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pacing w:after="240" w:line="420" w:lineRule="auto"/>
        <w:rPr>
          <w:color w:val="1f1f1f"/>
          <w:sz w:val="24"/>
          <w:szCs w:val="24"/>
        </w:rPr>
      </w:pPr>
      <w:r w:rsidDel="00000000" w:rsidR="00000000" w:rsidRPr="00000000">
        <w:rPr>
          <w:color w:val="1f1f1f"/>
          <w:sz w:val="24"/>
          <w:szCs w:val="24"/>
          <w:rtl w:val="0"/>
        </w:rPr>
        <w:t xml:space="preserve">The document primarily explores the Bias-Variance Tradeoff principle in machine learning, elucidating how striking the right balance between bias and variance is crucial for building effective predictive models.</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pacing w:after="240" w:line="420" w:lineRule="auto"/>
        <w:rPr>
          <w:b w:val="1"/>
          <w:color w:val="1f1f1f"/>
          <w:sz w:val="24"/>
          <w:szCs w:val="24"/>
        </w:rPr>
      </w:pPr>
      <w:r w:rsidDel="00000000" w:rsidR="00000000" w:rsidRPr="00000000">
        <w:rPr>
          <w:b w:val="1"/>
          <w:color w:val="1f1f1f"/>
          <w:sz w:val="24"/>
          <w:szCs w:val="24"/>
          <w:rtl w:val="0"/>
        </w:rPr>
        <w:t xml:space="preserve">Here's a breakdown of the key terms and concepts involved:</w:t>
      </w:r>
    </w:p>
    <w:p w:rsidR="00000000" w:rsidDel="00000000" w:rsidP="00000000" w:rsidRDefault="00000000" w:rsidRPr="00000000" w14:paraId="00000003">
      <w:pPr>
        <w:numPr>
          <w:ilvl w:val="0"/>
          <w:numId w:val="1"/>
        </w:numPr>
        <w:pBdr>
          <w:top w:color="auto" w:space="0" w:sz="0" w:val="none"/>
          <w:bottom w:color="auto" w:space="0" w:sz="0" w:val="none"/>
          <w:right w:color="auto" w:space="0" w:sz="0" w:val="none"/>
          <w:between w:color="auto" w:space="0" w:sz="0" w:val="none"/>
        </w:pBdr>
        <w:spacing w:after="0" w:afterAutospacing="0" w:line="420" w:lineRule="auto"/>
        <w:ind w:left="720" w:hanging="360"/>
      </w:pPr>
      <w:r w:rsidDel="00000000" w:rsidR="00000000" w:rsidRPr="00000000">
        <w:rPr>
          <w:b w:val="1"/>
          <w:color w:val="1f1f1f"/>
          <w:sz w:val="24"/>
          <w:szCs w:val="24"/>
          <w:rtl w:val="0"/>
        </w:rPr>
        <w:t xml:space="preserve">Bias:</w:t>
      </w:r>
      <w:r w:rsidDel="00000000" w:rsidR="00000000" w:rsidRPr="00000000">
        <w:rPr>
          <w:color w:val="1f1f1f"/>
          <w:sz w:val="24"/>
          <w:szCs w:val="24"/>
          <w:rtl w:val="0"/>
        </w:rPr>
        <w:t xml:space="preserve"> In the context of machine learning, bias refers to the error introduced by approximating a real-world problem, which can be complex, with a simplified model. High bias can lead to underfitting, where the model oversimplifies the relationship in the data, missing the underlying patterns.</w:t>
        <w:br w:type="textWrapping"/>
      </w:r>
    </w:p>
    <w:p w:rsidR="00000000" w:rsidDel="00000000" w:rsidP="00000000" w:rsidRDefault="00000000" w:rsidRPr="00000000" w14:paraId="00000004">
      <w:pPr>
        <w:numPr>
          <w:ilvl w:val="0"/>
          <w:numId w:val="1"/>
        </w:numPr>
        <w:pBdr>
          <w:top w:color="auto" w:space="0" w:sz="0" w:val="none"/>
          <w:bottom w:color="auto" w:space="0" w:sz="0" w:val="none"/>
          <w:right w:color="auto" w:space="0" w:sz="0" w:val="none"/>
          <w:between w:color="auto" w:space="0" w:sz="0" w:val="none"/>
        </w:pBdr>
        <w:spacing w:after="0" w:afterAutospacing="0" w:line="420" w:lineRule="auto"/>
        <w:ind w:left="720" w:hanging="360"/>
      </w:pPr>
      <w:r w:rsidDel="00000000" w:rsidR="00000000" w:rsidRPr="00000000">
        <w:rPr>
          <w:b w:val="1"/>
          <w:color w:val="1f1f1f"/>
          <w:sz w:val="24"/>
          <w:szCs w:val="24"/>
          <w:rtl w:val="0"/>
        </w:rPr>
        <w:t xml:space="preserve">Variance:</w:t>
      </w:r>
      <w:r w:rsidDel="00000000" w:rsidR="00000000" w:rsidRPr="00000000">
        <w:rPr>
          <w:color w:val="1f1f1f"/>
          <w:sz w:val="24"/>
          <w:szCs w:val="24"/>
          <w:rtl w:val="0"/>
        </w:rPr>
        <w:t xml:space="preserve"> Variance measures how much the model's predictions would change if different training data were used. A model with high variance is overly sensitive to the specifics of the training data, leading to overfitting and poor generalization to new, unseen data.</w:t>
        <w:br w:type="textWrapping"/>
      </w:r>
    </w:p>
    <w:p w:rsidR="00000000" w:rsidDel="00000000" w:rsidP="00000000" w:rsidRDefault="00000000" w:rsidRPr="00000000" w14:paraId="00000005">
      <w:pPr>
        <w:numPr>
          <w:ilvl w:val="0"/>
          <w:numId w:val="1"/>
        </w:numPr>
        <w:pBdr>
          <w:top w:color="auto" w:space="0" w:sz="0" w:val="none"/>
          <w:bottom w:color="auto" w:space="0" w:sz="0" w:val="none"/>
          <w:right w:color="auto" w:space="0" w:sz="0" w:val="none"/>
          <w:between w:color="auto" w:space="0" w:sz="0" w:val="none"/>
        </w:pBdr>
        <w:spacing w:after="0" w:afterAutospacing="0" w:line="420" w:lineRule="auto"/>
        <w:ind w:left="720" w:hanging="360"/>
      </w:pPr>
      <w:r w:rsidDel="00000000" w:rsidR="00000000" w:rsidRPr="00000000">
        <w:rPr>
          <w:b w:val="1"/>
          <w:color w:val="1f1f1f"/>
          <w:sz w:val="24"/>
          <w:szCs w:val="24"/>
          <w:rtl w:val="0"/>
        </w:rPr>
        <w:t xml:space="preserve">Bias-Variance Tradeoff:</w:t>
      </w:r>
      <w:r w:rsidDel="00000000" w:rsidR="00000000" w:rsidRPr="00000000">
        <w:rPr>
          <w:color w:val="1f1f1f"/>
          <w:sz w:val="24"/>
          <w:szCs w:val="24"/>
          <w:rtl w:val="0"/>
        </w:rPr>
        <w:t xml:space="preserve"> The tradeoff arises from the fact that decreasing one (bias or variance) often leads to an increase in the other. The goal is to find the sweet spot that minimizes the total error.</w:t>
        <w:br w:type="textWrapping"/>
      </w:r>
    </w:p>
    <w:p w:rsidR="00000000" w:rsidDel="00000000" w:rsidP="00000000" w:rsidRDefault="00000000" w:rsidRPr="00000000" w14:paraId="00000006">
      <w:pPr>
        <w:numPr>
          <w:ilvl w:val="0"/>
          <w:numId w:val="1"/>
        </w:numPr>
        <w:pBdr>
          <w:top w:color="auto" w:space="0" w:sz="0" w:val="none"/>
          <w:bottom w:color="auto" w:space="0" w:sz="0" w:val="none"/>
          <w:right w:color="auto" w:space="0" w:sz="0" w:val="none"/>
          <w:between w:color="auto" w:space="0" w:sz="0" w:val="none"/>
        </w:pBdr>
        <w:spacing w:after="0" w:afterAutospacing="0" w:line="420" w:lineRule="auto"/>
        <w:ind w:left="720" w:hanging="360"/>
      </w:pPr>
      <w:r w:rsidDel="00000000" w:rsidR="00000000" w:rsidRPr="00000000">
        <w:rPr>
          <w:b w:val="1"/>
          <w:color w:val="1f1f1f"/>
          <w:sz w:val="24"/>
          <w:szCs w:val="24"/>
          <w:rtl w:val="0"/>
        </w:rPr>
        <w:t xml:space="preserve">Irreducible Error:</w:t>
      </w:r>
      <w:r w:rsidDel="00000000" w:rsidR="00000000" w:rsidRPr="00000000">
        <w:rPr>
          <w:color w:val="1f1f1f"/>
          <w:sz w:val="24"/>
          <w:szCs w:val="24"/>
          <w:rtl w:val="0"/>
        </w:rPr>
        <w:t xml:space="preserve"> This is the inherent uncertainty or noise in the data itself, which cannot be eliminated regardless of the model used.</w:t>
        <w:br w:type="textWrapping"/>
      </w:r>
    </w:p>
    <w:p w:rsidR="00000000" w:rsidDel="00000000" w:rsidP="00000000" w:rsidRDefault="00000000" w:rsidRPr="00000000" w14:paraId="00000007">
      <w:pPr>
        <w:numPr>
          <w:ilvl w:val="0"/>
          <w:numId w:val="1"/>
        </w:numPr>
        <w:pBdr>
          <w:top w:color="auto" w:space="0" w:sz="0" w:val="none"/>
          <w:bottom w:color="auto" w:space="0" w:sz="0" w:val="none"/>
          <w:right w:color="auto" w:space="0" w:sz="0" w:val="none"/>
          <w:between w:color="auto" w:space="0" w:sz="0" w:val="none"/>
        </w:pBdr>
        <w:spacing w:after="0" w:afterAutospacing="0" w:line="420" w:lineRule="auto"/>
        <w:ind w:left="720" w:hanging="360"/>
      </w:pPr>
      <w:r w:rsidDel="00000000" w:rsidR="00000000" w:rsidRPr="00000000">
        <w:rPr>
          <w:b w:val="1"/>
          <w:color w:val="1f1f1f"/>
          <w:sz w:val="24"/>
          <w:szCs w:val="24"/>
          <w:rtl w:val="0"/>
        </w:rPr>
        <w:t xml:space="preserve">Model Complexity:</w:t>
      </w:r>
      <w:r w:rsidDel="00000000" w:rsidR="00000000" w:rsidRPr="00000000">
        <w:rPr>
          <w:color w:val="1f1f1f"/>
          <w:sz w:val="24"/>
          <w:szCs w:val="24"/>
          <w:rtl w:val="0"/>
        </w:rPr>
        <w:t xml:space="preserve"> This refers to the ability of a model to capture intricate patterns in the data. Complex models have higher variance and lower bias, while simpler models have higher bias and lower variance.</w:t>
        <w:br w:type="textWrapping"/>
      </w:r>
    </w:p>
    <w:p w:rsidR="00000000" w:rsidDel="00000000" w:rsidP="00000000" w:rsidRDefault="00000000" w:rsidRPr="00000000" w14:paraId="00000008">
      <w:pPr>
        <w:numPr>
          <w:ilvl w:val="0"/>
          <w:numId w:val="1"/>
        </w:numPr>
        <w:pBdr>
          <w:top w:color="auto" w:space="0" w:sz="0" w:val="none"/>
          <w:bottom w:color="auto" w:space="0" w:sz="0" w:val="none"/>
          <w:right w:color="auto" w:space="0" w:sz="0" w:val="none"/>
          <w:between w:color="auto" w:space="0" w:sz="0" w:val="none"/>
        </w:pBdr>
        <w:spacing w:after="0" w:afterAutospacing="0" w:line="420" w:lineRule="auto"/>
        <w:ind w:left="720" w:hanging="360"/>
      </w:pPr>
      <w:r w:rsidDel="00000000" w:rsidR="00000000" w:rsidRPr="00000000">
        <w:rPr>
          <w:b w:val="1"/>
          <w:color w:val="1f1f1f"/>
          <w:sz w:val="24"/>
          <w:szCs w:val="24"/>
          <w:rtl w:val="0"/>
        </w:rPr>
        <w:t xml:space="preserve">Expected Error:</w:t>
      </w:r>
      <w:r w:rsidDel="00000000" w:rsidR="00000000" w:rsidRPr="00000000">
        <w:rPr>
          <w:color w:val="1f1f1f"/>
          <w:sz w:val="24"/>
          <w:szCs w:val="24"/>
          <w:rtl w:val="0"/>
        </w:rPr>
        <w:t xml:space="preserve"> The expected error of a model on unseen data can be decomposed into three components: bias squared, variance, and irreducible error.</w:t>
        <w:br w:type="textWrapping"/>
      </w:r>
    </w:p>
    <w:p w:rsidR="00000000" w:rsidDel="00000000" w:rsidP="00000000" w:rsidRDefault="00000000" w:rsidRPr="00000000" w14:paraId="00000009">
      <w:pPr>
        <w:numPr>
          <w:ilvl w:val="0"/>
          <w:numId w:val="1"/>
        </w:numPr>
        <w:pBdr>
          <w:top w:color="auto" w:space="0" w:sz="0" w:val="none"/>
          <w:bottom w:color="auto" w:space="0" w:sz="0" w:val="none"/>
          <w:right w:color="auto" w:space="0" w:sz="0" w:val="none"/>
          <w:between w:color="auto" w:space="0" w:sz="0" w:val="none"/>
        </w:pBdr>
        <w:spacing w:after="120" w:line="420" w:lineRule="auto"/>
        <w:ind w:left="720" w:hanging="360"/>
      </w:pPr>
      <w:r w:rsidDel="00000000" w:rsidR="00000000" w:rsidRPr="00000000">
        <w:rPr>
          <w:b w:val="1"/>
          <w:color w:val="1f1f1f"/>
          <w:sz w:val="24"/>
          <w:szCs w:val="24"/>
          <w:rtl w:val="0"/>
        </w:rPr>
        <w:t xml:space="preserve">Optimum Model Complexity:</w:t>
      </w:r>
      <w:r w:rsidDel="00000000" w:rsidR="00000000" w:rsidRPr="00000000">
        <w:rPr>
          <w:color w:val="1f1f1f"/>
          <w:sz w:val="24"/>
          <w:szCs w:val="24"/>
          <w:rtl w:val="0"/>
        </w:rPr>
        <w:t xml:space="preserve"> The optimal complexity of a model is the point where the combination of bias and variance is minimized, resulting in the lowest total error.</w:t>
        <w:br w:type="textWrapping"/>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pacing w:after="240" w:line="420" w:lineRule="auto"/>
        <w:rPr>
          <w:b w:val="1"/>
          <w:color w:val="1f1f1f"/>
          <w:sz w:val="24"/>
          <w:szCs w:val="24"/>
        </w:rPr>
      </w:pPr>
      <w:r w:rsidDel="00000000" w:rsidR="00000000" w:rsidRPr="00000000">
        <w:rPr>
          <w:b w:val="1"/>
          <w:color w:val="1f1f1f"/>
          <w:sz w:val="24"/>
          <w:szCs w:val="24"/>
          <w:rtl w:val="0"/>
        </w:rPr>
        <w:t xml:space="preserve">Deep Dive:</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pacing w:after="240" w:line="420" w:lineRule="auto"/>
        <w:rPr>
          <w:color w:val="1f1f1f"/>
          <w:sz w:val="24"/>
          <w:szCs w:val="24"/>
        </w:rPr>
      </w:pPr>
      <w:r w:rsidDel="00000000" w:rsidR="00000000" w:rsidRPr="00000000">
        <w:rPr>
          <w:color w:val="1f1f1f"/>
          <w:sz w:val="24"/>
          <w:szCs w:val="24"/>
          <w:rtl w:val="0"/>
        </w:rPr>
        <w:t xml:space="preserve">The document emphasizes the importance of understanding and managing the bias-variance tradeoff to develop effective machine learning models. It highlights that while simple models might suffer from high bias, overly complex models can become too sensitive to the training data, leading to high variance and overfitting.</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pacing w:after="240" w:line="420" w:lineRule="auto"/>
        <w:rPr>
          <w:color w:val="1f1f1f"/>
          <w:sz w:val="24"/>
          <w:szCs w:val="24"/>
        </w:rPr>
      </w:pPr>
      <w:r w:rsidDel="00000000" w:rsidR="00000000" w:rsidRPr="00000000">
        <w:rPr>
          <w:color w:val="1f1f1f"/>
          <w:sz w:val="24"/>
          <w:szCs w:val="24"/>
          <w:rtl w:val="0"/>
        </w:rPr>
        <w:t xml:space="preserve">The optimal model complexity lies at the point where both bias and variance are adequately controlled, ensuring that the model captures the underlying patterns in the data without overfitting to the noise or specificities of the training set.</w:t>
      </w:r>
    </w:p>
    <w:p w:rsidR="00000000" w:rsidDel="00000000" w:rsidP="00000000" w:rsidRDefault="00000000" w:rsidRPr="00000000" w14:paraId="0000000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