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DB55" w14:textId="77777777" w:rsidR="00037B6E" w:rsidRPr="002759D7" w:rsidRDefault="00C752B6" w:rsidP="00AF63AB">
      <w:pPr>
        <w:pStyle w:val="PargrafodaLista"/>
        <w:numPr>
          <w:ilvl w:val="0"/>
          <w:numId w:val="8"/>
        </w:numPr>
        <w:autoSpaceDE w:val="0"/>
        <w:autoSpaceDN w:val="0"/>
        <w:adjustRightInd w:val="0"/>
        <w:spacing w:after="0" w:line="240" w:lineRule="auto"/>
        <w:rPr>
          <w:rFonts w:ascii="Calibri" w:hAnsi="Calibri" w:cs="Calibri"/>
          <w:b/>
          <w:color w:val="000000"/>
          <w:szCs w:val="24"/>
        </w:rPr>
      </w:pPr>
      <w:bookmarkStart w:id="0" w:name="_GoBack"/>
      <w:bookmarkEnd w:id="0"/>
      <w:r w:rsidRPr="002759D7">
        <w:rPr>
          <w:rFonts w:ascii="Calibri" w:hAnsi="Calibri" w:cs="Calibri"/>
          <w:b/>
          <w:color w:val="000000"/>
          <w:szCs w:val="24"/>
        </w:rPr>
        <w:t>Apresente os principais fatores de complexidade de um algoritmo de geração de regras de associação. Ilustre a sua resposta com exemplos.</w:t>
      </w:r>
    </w:p>
    <w:p w14:paraId="30D8A17F" w14:textId="384FF05D" w:rsidR="00FB0735" w:rsidRPr="002759D7" w:rsidRDefault="00FB0735" w:rsidP="00246D45">
      <w:pPr>
        <w:autoSpaceDE w:val="0"/>
        <w:autoSpaceDN w:val="0"/>
        <w:adjustRightInd w:val="0"/>
        <w:spacing w:after="0" w:line="240" w:lineRule="auto"/>
        <w:ind w:firstLine="360"/>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Considerando que antes da iteração de um algoritmo de geração de regras, foram definidos os parâmetros/valores mínimos de </w:t>
      </w:r>
      <w:r w:rsidRPr="002759D7">
        <w:rPr>
          <w:rFonts w:asciiTheme="majorHAnsi" w:hAnsiTheme="majorHAnsi" w:cstheme="majorHAnsi"/>
          <w:b/>
          <w:color w:val="000000"/>
          <w:sz w:val="20"/>
          <w:szCs w:val="24"/>
        </w:rPr>
        <w:t xml:space="preserve">suporte </w:t>
      </w:r>
      <w:r w:rsidRPr="002759D7">
        <w:rPr>
          <w:rFonts w:asciiTheme="majorHAnsi" w:hAnsiTheme="majorHAnsi" w:cstheme="majorHAnsi"/>
          <w:color w:val="000000"/>
          <w:sz w:val="20"/>
          <w:szCs w:val="24"/>
        </w:rPr>
        <w:t xml:space="preserve">e </w:t>
      </w:r>
      <w:r w:rsidRPr="002759D7">
        <w:rPr>
          <w:rFonts w:asciiTheme="majorHAnsi" w:hAnsiTheme="majorHAnsi" w:cstheme="majorHAnsi"/>
          <w:b/>
          <w:color w:val="000000"/>
          <w:sz w:val="20"/>
          <w:szCs w:val="24"/>
        </w:rPr>
        <w:t>confiança</w:t>
      </w:r>
      <w:r w:rsidRPr="002759D7">
        <w:rPr>
          <w:rFonts w:asciiTheme="majorHAnsi" w:hAnsiTheme="majorHAnsi" w:cstheme="majorHAnsi"/>
          <w:color w:val="000000"/>
          <w:sz w:val="20"/>
          <w:szCs w:val="24"/>
        </w:rPr>
        <w:t xml:space="preserve">, um algoritmo deste tipo pode ser </w:t>
      </w:r>
      <w:r w:rsidR="00F34382" w:rsidRPr="002759D7">
        <w:rPr>
          <w:rFonts w:asciiTheme="majorHAnsi" w:hAnsiTheme="majorHAnsi" w:cstheme="majorHAnsi"/>
          <w:color w:val="000000"/>
          <w:sz w:val="20"/>
          <w:szCs w:val="24"/>
        </w:rPr>
        <w:t>definido pela iteração de dois estados: A geração de conjuntos de itens (</w:t>
      </w:r>
      <w:r w:rsidR="00F34382" w:rsidRPr="002759D7">
        <w:rPr>
          <w:rFonts w:asciiTheme="majorHAnsi" w:hAnsiTheme="majorHAnsi" w:cstheme="majorHAnsi"/>
          <w:i/>
          <w:color w:val="000000"/>
          <w:sz w:val="20"/>
          <w:szCs w:val="24"/>
        </w:rPr>
        <w:t>itemsets</w:t>
      </w:r>
      <w:r w:rsidR="00F34382" w:rsidRPr="002759D7">
        <w:rPr>
          <w:rFonts w:asciiTheme="majorHAnsi" w:hAnsiTheme="majorHAnsi" w:cstheme="majorHAnsi"/>
          <w:color w:val="000000"/>
          <w:sz w:val="20"/>
          <w:szCs w:val="24"/>
        </w:rPr>
        <w:t>) com o suporte mínimo especificado e, para cada um dos conjuntos levantados, determinar as regras que apresentem uma confiança igual ou superior à</w:t>
      </w:r>
      <w:r w:rsidR="00AF63AB" w:rsidRPr="002759D7">
        <w:rPr>
          <w:rFonts w:asciiTheme="majorHAnsi" w:hAnsiTheme="majorHAnsi" w:cstheme="majorHAnsi"/>
          <w:color w:val="000000"/>
          <w:sz w:val="20"/>
          <w:szCs w:val="24"/>
        </w:rPr>
        <w:t xml:space="preserve"> confiança</w:t>
      </w:r>
      <w:r w:rsidR="00F34382" w:rsidRPr="002759D7">
        <w:rPr>
          <w:rFonts w:asciiTheme="majorHAnsi" w:hAnsiTheme="majorHAnsi" w:cstheme="majorHAnsi"/>
          <w:color w:val="000000"/>
          <w:sz w:val="20"/>
          <w:szCs w:val="24"/>
        </w:rPr>
        <w:t xml:space="preserve"> mínima indicada. </w:t>
      </w:r>
    </w:p>
    <w:p w14:paraId="5A16770D" w14:textId="54EF10BC" w:rsidR="00F34382" w:rsidRPr="002759D7" w:rsidRDefault="00F34382" w:rsidP="00246D45">
      <w:pPr>
        <w:autoSpaceDE w:val="0"/>
        <w:autoSpaceDN w:val="0"/>
        <w:adjustRightInd w:val="0"/>
        <w:spacing w:after="0" w:line="240" w:lineRule="auto"/>
        <w:ind w:firstLine="360"/>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A primeira iteração, partindo de um conjunto vazio, começa por criar conjuntos de tamanho 1 que respeitem o suporte mínimo e, para cada um destes, cria incrementalmente os seus superconjuntos, começando por um conjunto com 2 itens, depois de 3 itens, e por aí em diante. Cada uma destas iterações, obriga a uma passagem pelo conjunto de dados, </w:t>
      </w:r>
      <w:r w:rsidR="00AF63AB" w:rsidRPr="002759D7">
        <w:rPr>
          <w:rFonts w:asciiTheme="majorHAnsi" w:hAnsiTheme="majorHAnsi" w:cstheme="majorHAnsi"/>
          <w:color w:val="000000"/>
          <w:sz w:val="20"/>
          <w:szCs w:val="24"/>
        </w:rPr>
        <w:t xml:space="preserve">para </w:t>
      </w:r>
      <w:r w:rsidRPr="002759D7">
        <w:rPr>
          <w:rFonts w:asciiTheme="majorHAnsi" w:hAnsiTheme="majorHAnsi" w:cstheme="majorHAnsi"/>
          <w:color w:val="000000"/>
          <w:sz w:val="20"/>
          <w:szCs w:val="24"/>
        </w:rPr>
        <w:t xml:space="preserve">contar o número de ocorrências de cada conjunto, como forma de validar se o mesmo possui ou não o suporte mínimo necessário para ser aceite. </w:t>
      </w:r>
    </w:p>
    <w:p w14:paraId="2E8F734F" w14:textId="2E9F4007" w:rsidR="00B41BA8" w:rsidRPr="002759D7" w:rsidRDefault="00B41BA8" w:rsidP="00246D45">
      <w:pPr>
        <w:autoSpaceDE w:val="0"/>
        <w:autoSpaceDN w:val="0"/>
        <w:adjustRightInd w:val="0"/>
        <w:spacing w:after="0" w:line="240" w:lineRule="auto"/>
        <w:ind w:firstLine="360"/>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Apenas considerando esta pequena descrição do algoritmo, alguns fatores de complexidade podem ser levantados:</w:t>
      </w:r>
    </w:p>
    <w:p w14:paraId="34D9DB58" w14:textId="77777777" w:rsidR="00AF63AB" w:rsidRPr="002759D7" w:rsidRDefault="00B41BA8" w:rsidP="00246D45">
      <w:pPr>
        <w:pStyle w:val="PargrafodaLista"/>
        <w:numPr>
          <w:ilvl w:val="0"/>
          <w:numId w:val="9"/>
        </w:numPr>
        <w:autoSpaceDE w:val="0"/>
        <w:autoSpaceDN w:val="0"/>
        <w:adjustRightInd w:val="0"/>
        <w:spacing w:after="0" w:line="240" w:lineRule="auto"/>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 Escolha do </w:t>
      </w:r>
      <w:r w:rsidRPr="002759D7">
        <w:rPr>
          <w:rFonts w:asciiTheme="majorHAnsi" w:hAnsiTheme="majorHAnsi" w:cstheme="majorHAnsi"/>
          <w:i/>
          <w:color w:val="000000"/>
          <w:sz w:val="20"/>
          <w:szCs w:val="24"/>
        </w:rPr>
        <w:t>threshold</w:t>
      </w:r>
      <w:r w:rsidRPr="002759D7">
        <w:rPr>
          <w:rFonts w:asciiTheme="majorHAnsi" w:hAnsiTheme="majorHAnsi" w:cstheme="majorHAnsi"/>
          <w:color w:val="000000"/>
          <w:sz w:val="20"/>
          <w:szCs w:val="24"/>
        </w:rPr>
        <w:t xml:space="preserve"> para o valor do suporte mínimo</w:t>
      </w:r>
      <w:proofErr w:type="gramStart"/>
      <w:r w:rsidRPr="002759D7">
        <w:rPr>
          <w:rFonts w:asciiTheme="majorHAnsi" w:hAnsiTheme="majorHAnsi" w:cstheme="majorHAnsi"/>
          <w:color w:val="000000"/>
          <w:sz w:val="20"/>
          <w:szCs w:val="24"/>
        </w:rPr>
        <w:t>: Se</w:t>
      </w:r>
      <w:proofErr w:type="gramEnd"/>
      <w:r w:rsidRPr="002759D7">
        <w:rPr>
          <w:rFonts w:asciiTheme="majorHAnsi" w:hAnsiTheme="majorHAnsi" w:cstheme="majorHAnsi"/>
          <w:color w:val="000000"/>
          <w:sz w:val="20"/>
          <w:szCs w:val="24"/>
        </w:rPr>
        <w:t xml:space="preserve"> o valor de suporte mínimo for muito baixo, facilmente se vão criar muitos </w:t>
      </w:r>
      <w:r w:rsidRPr="002759D7">
        <w:rPr>
          <w:rFonts w:asciiTheme="majorHAnsi" w:hAnsiTheme="majorHAnsi" w:cstheme="majorHAnsi"/>
          <w:i/>
          <w:color w:val="000000"/>
          <w:sz w:val="20"/>
          <w:szCs w:val="24"/>
        </w:rPr>
        <w:t>itemsets</w:t>
      </w:r>
      <w:r w:rsidRPr="002759D7">
        <w:rPr>
          <w:rFonts w:asciiTheme="majorHAnsi" w:hAnsiTheme="majorHAnsi" w:cstheme="majorHAnsi"/>
          <w:color w:val="000000"/>
          <w:sz w:val="20"/>
          <w:szCs w:val="24"/>
        </w:rPr>
        <w:t xml:space="preserve"> frequentes, o que aumenta o número de candidatos para junção dos superconjuntos em cada iteração. </w:t>
      </w:r>
      <w:r w:rsidR="00AF63AB" w:rsidRPr="002759D7">
        <w:rPr>
          <w:rFonts w:asciiTheme="majorHAnsi" w:hAnsiTheme="majorHAnsi" w:cstheme="majorHAnsi"/>
          <w:color w:val="000000"/>
          <w:sz w:val="20"/>
          <w:szCs w:val="24"/>
        </w:rPr>
        <w:t xml:space="preserve">Por exemplo, se o suporte mínimo for 0, todos os </w:t>
      </w:r>
      <w:r w:rsidR="00AF63AB" w:rsidRPr="002759D7">
        <w:rPr>
          <w:rFonts w:asciiTheme="majorHAnsi" w:hAnsiTheme="majorHAnsi" w:cstheme="majorHAnsi"/>
          <w:i/>
          <w:color w:val="000000"/>
          <w:sz w:val="20"/>
          <w:szCs w:val="24"/>
        </w:rPr>
        <w:t>itemsets</w:t>
      </w:r>
      <w:r w:rsidR="00AF63AB" w:rsidRPr="002759D7">
        <w:rPr>
          <w:rFonts w:asciiTheme="majorHAnsi" w:hAnsiTheme="majorHAnsi" w:cstheme="majorHAnsi"/>
          <w:color w:val="000000"/>
          <w:sz w:val="20"/>
          <w:szCs w:val="24"/>
        </w:rPr>
        <w:t xml:space="preserve"> possíveis serão considerados frequentes e com isso, a coleção de procura será bastante grande. </w:t>
      </w:r>
    </w:p>
    <w:p w14:paraId="49AE7EC5" w14:textId="7CAB2C63" w:rsidR="00B41BA8" w:rsidRPr="002759D7" w:rsidRDefault="00B41BA8" w:rsidP="00246D45">
      <w:pPr>
        <w:pStyle w:val="PargrafodaLista"/>
        <w:autoSpaceDE w:val="0"/>
        <w:autoSpaceDN w:val="0"/>
        <w:adjustRightInd w:val="0"/>
        <w:spacing w:after="0" w:line="240" w:lineRule="auto"/>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No esquema 1, vemos a dimensão que o espaço de procura toma caso o suporte mínimo seja por exemplo o valor 2 e no esquema 2, podemos ver a simplificação que se realiza ao espaço de procura caso o suporte mínimo seja 5. </w:t>
      </w:r>
    </w:p>
    <w:p w14:paraId="4DD2C6DA" w14:textId="77777777" w:rsidR="00AF63AB" w:rsidRPr="002759D7" w:rsidRDefault="00AF63AB" w:rsidP="00246D45">
      <w:pPr>
        <w:pStyle w:val="PargrafodaLista"/>
        <w:autoSpaceDE w:val="0"/>
        <w:autoSpaceDN w:val="0"/>
        <w:adjustRightInd w:val="0"/>
        <w:spacing w:after="0" w:line="240" w:lineRule="auto"/>
        <w:jc w:val="both"/>
        <w:rPr>
          <w:rFonts w:asciiTheme="majorHAnsi" w:hAnsiTheme="majorHAnsi" w:cstheme="majorHAnsi"/>
          <w:color w:val="000000"/>
          <w:sz w:val="20"/>
          <w:szCs w:val="24"/>
        </w:rPr>
      </w:pPr>
    </w:p>
    <w:p w14:paraId="0021D11C" w14:textId="77777777" w:rsidR="00AF63AB" w:rsidRPr="002759D7" w:rsidRDefault="00B41BA8" w:rsidP="00246D45">
      <w:pPr>
        <w:keepNext/>
        <w:autoSpaceDE w:val="0"/>
        <w:autoSpaceDN w:val="0"/>
        <w:adjustRightInd w:val="0"/>
        <w:spacing w:after="173" w:line="240" w:lineRule="auto"/>
        <w:ind w:firstLine="360"/>
        <w:jc w:val="both"/>
        <w:rPr>
          <w:sz w:val="20"/>
        </w:rPr>
      </w:pPr>
      <w:r w:rsidRPr="002759D7">
        <w:rPr>
          <w:rFonts w:asciiTheme="majorHAnsi" w:hAnsiTheme="majorHAnsi" w:cstheme="majorHAnsi"/>
          <w:noProof/>
          <w:color w:val="000000"/>
          <w:sz w:val="20"/>
          <w:szCs w:val="24"/>
        </w:rPr>
        <w:drawing>
          <wp:inline distT="0" distB="0" distL="0" distR="0" wp14:anchorId="0B38B208" wp14:editId="32480879">
            <wp:extent cx="4809600" cy="16772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4857" cy="1700055"/>
                    </a:xfrm>
                    <a:prstGeom prst="rect">
                      <a:avLst/>
                    </a:prstGeom>
                    <a:noFill/>
                  </pic:spPr>
                </pic:pic>
              </a:graphicData>
            </a:graphic>
          </wp:inline>
        </w:drawing>
      </w:r>
    </w:p>
    <w:p w14:paraId="0F189692" w14:textId="0428EEB9" w:rsidR="00B41BA8" w:rsidRPr="002759D7" w:rsidRDefault="00AF63AB" w:rsidP="00246D45">
      <w:pPr>
        <w:pStyle w:val="Legenda"/>
        <w:jc w:val="center"/>
        <w:rPr>
          <w:rFonts w:asciiTheme="majorHAnsi" w:hAnsiTheme="majorHAnsi" w:cstheme="majorHAnsi"/>
          <w:color w:val="000000"/>
          <w:sz w:val="16"/>
          <w:szCs w:val="24"/>
        </w:rPr>
      </w:pPr>
      <w:r w:rsidRPr="002759D7">
        <w:rPr>
          <w:sz w:val="16"/>
        </w:rPr>
        <w:t xml:space="preserve">Figura </w:t>
      </w:r>
      <w:r w:rsidRPr="002759D7">
        <w:rPr>
          <w:sz w:val="16"/>
        </w:rPr>
        <w:fldChar w:fldCharType="begin"/>
      </w:r>
      <w:r w:rsidRPr="002759D7">
        <w:rPr>
          <w:sz w:val="16"/>
        </w:rPr>
        <w:instrText xml:space="preserve"> SEQ Figura \* ARABIC </w:instrText>
      </w:r>
      <w:r w:rsidRPr="002759D7">
        <w:rPr>
          <w:sz w:val="16"/>
        </w:rPr>
        <w:fldChar w:fldCharType="separate"/>
      </w:r>
      <w:r w:rsidR="00CD3228">
        <w:rPr>
          <w:noProof/>
          <w:sz w:val="16"/>
        </w:rPr>
        <w:t>1</w:t>
      </w:r>
      <w:r w:rsidRPr="002759D7">
        <w:rPr>
          <w:sz w:val="16"/>
        </w:rPr>
        <w:fldChar w:fldCharType="end"/>
      </w:r>
      <w:r w:rsidRPr="002759D7">
        <w:rPr>
          <w:sz w:val="16"/>
        </w:rPr>
        <w:t xml:space="preserve"> - Exemplo da influencia no suporte mínimo no crescimento do espaço de procura</w:t>
      </w:r>
    </w:p>
    <w:p w14:paraId="6BA00571" w14:textId="7BE616F1" w:rsidR="00AF63AB" w:rsidRPr="002759D7" w:rsidRDefault="00AF63AB" w:rsidP="00246D45">
      <w:pPr>
        <w:pStyle w:val="PargrafodaLista"/>
        <w:numPr>
          <w:ilvl w:val="0"/>
          <w:numId w:val="9"/>
        </w:numPr>
        <w:autoSpaceDE w:val="0"/>
        <w:autoSpaceDN w:val="0"/>
        <w:adjustRightInd w:val="0"/>
        <w:spacing w:after="173" w:line="240" w:lineRule="auto"/>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Número de itens (atributos) no </w:t>
      </w:r>
      <w:r w:rsidRPr="002759D7">
        <w:rPr>
          <w:rFonts w:asciiTheme="majorHAnsi" w:hAnsiTheme="majorHAnsi" w:cstheme="majorHAnsi"/>
          <w:i/>
          <w:color w:val="000000"/>
          <w:sz w:val="20"/>
          <w:szCs w:val="24"/>
        </w:rPr>
        <w:t xml:space="preserve">dataset </w:t>
      </w:r>
      <w:r w:rsidRPr="002759D7">
        <w:rPr>
          <w:rFonts w:asciiTheme="majorHAnsi" w:hAnsiTheme="majorHAnsi" w:cstheme="majorHAnsi"/>
          <w:color w:val="000000"/>
          <w:sz w:val="20"/>
          <w:szCs w:val="24"/>
        </w:rPr>
        <w:t>inicial, pois mais espaço será necessário para armazenar a contagem e a representação dos conjuntos gerados;</w:t>
      </w:r>
    </w:p>
    <w:p w14:paraId="26255855" w14:textId="16614907" w:rsidR="00AF63AB" w:rsidRPr="002759D7" w:rsidRDefault="00AF63AB" w:rsidP="00246D45">
      <w:pPr>
        <w:pStyle w:val="PargrafodaLista"/>
        <w:numPr>
          <w:ilvl w:val="0"/>
          <w:numId w:val="9"/>
        </w:numPr>
        <w:autoSpaceDE w:val="0"/>
        <w:autoSpaceDN w:val="0"/>
        <w:adjustRightInd w:val="0"/>
        <w:spacing w:after="173" w:line="240" w:lineRule="auto"/>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Tamanho geral do </w:t>
      </w:r>
      <w:r w:rsidRPr="002759D7">
        <w:rPr>
          <w:rFonts w:asciiTheme="majorHAnsi" w:hAnsiTheme="majorHAnsi" w:cstheme="majorHAnsi"/>
          <w:i/>
          <w:color w:val="000000"/>
          <w:sz w:val="20"/>
          <w:szCs w:val="24"/>
        </w:rPr>
        <w:t>dataset</w:t>
      </w:r>
      <w:r w:rsidRPr="002759D7">
        <w:rPr>
          <w:rFonts w:asciiTheme="majorHAnsi" w:hAnsiTheme="majorHAnsi" w:cstheme="majorHAnsi"/>
          <w:color w:val="000000"/>
          <w:sz w:val="20"/>
          <w:szCs w:val="24"/>
        </w:rPr>
        <w:t xml:space="preserve"> devido ao número de passagens que o algoritmo realiza sobre os dados para a contagem do suporte de cada conjunto. Se considerarmos que os dados em vez de contidos num ficheiro estiverem numa base de dados, os custos destas sucessivas transições em BD de grandes dimensões será ainda mais </w:t>
      </w:r>
      <w:proofErr w:type="gramStart"/>
      <w:r w:rsidRPr="002759D7">
        <w:rPr>
          <w:rFonts w:asciiTheme="majorHAnsi" w:hAnsiTheme="majorHAnsi" w:cstheme="majorHAnsi"/>
          <w:color w:val="000000"/>
          <w:sz w:val="20"/>
          <w:szCs w:val="24"/>
        </w:rPr>
        <w:t>pesados</w:t>
      </w:r>
      <w:proofErr w:type="gramEnd"/>
      <w:r w:rsidRPr="002759D7">
        <w:rPr>
          <w:rFonts w:asciiTheme="majorHAnsi" w:hAnsiTheme="majorHAnsi" w:cstheme="majorHAnsi"/>
          <w:color w:val="000000"/>
          <w:sz w:val="20"/>
          <w:szCs w:val="24"/>
        </w:rPr>
        <w:t xml:space="preserve">. </w:t>
      </w:r>
    </w:p>
    <w:p w14:paraId="0925B5F2" w14:textId="77777777" w:rsidR="00AF63AB" w:rsidRPr="002759D7" w:rsidRDefault="00AF63AB" w:rsidP="00AF63AB">
      <w:pPr>
        <w:pStyle w:val="PargrafodaLista"/>
        <w:autoSpaceDE w:val="0"/>
        <w:autoSpaceDN w:val="0"/>
        <w:adjustRightInd w:val="0"/>
        <w:spacing w:after="173" w:line="240" w:lineRule="auto"/>
        <w:ind w:left="360"/>
        <w:rPr>
          <w:rFonts w:asciiTheme="majorHAnsi" w:hAnsiTheme="majorHAnsi" w:cstheme="majorHAnsi"/>
          <w:color w:val="000000"/>
          <w:sz w:val="20"/>
          <w:szCs w:val="24"/>
        </w:rPr>
      </w:pPr>
    </w:p>
    <w:p w14:paraId="12EBDA46" w14:textId="7DD94032" w:rsidR="00C752B6" w:rsidRPr="002759D7" w:rsidRDefault="00C752B6" w:rsidP="00037B6E">
      <w:pPr>
        <w:pStyle w:val="PargrafodaLista"/>
        <w:numPr>
          <w:ilvl w:val="0"/>
          <w:numId w:val="8"/>
        </w:numPr>
        <w:autoSpaceDE w:val="0"/>
        <w:autoSpaceDN w:val="0"/>
        <w:adjustRightInd w:val="0"/>
        <w:spacing w:after="173" w:line="240" w:lineRule="auto"/>
        <w:rPr>
          <w:rFonts w:ascii="Calibri" w:hAnsi="Calibri" w:cs="Calibri"/>
          <w:b/>
          <w:color w:val="000000"/>
          <w:szCs w:val="24"/>
        </w:rPr>
      </w:pPr>
      <w:r w:rsidRPr="002759D7">
        <w:rPr>
          <w:rFonts w:ascii="Calibri" w:hAnsi="Calibri" w:cs="Calibri"/>
          <w:b/>
          <w:color w:val="000000"/>
          <w:szCs w:val="24"/>
        </w:rPr>
        <w:t xml:space="preserve">Descreva as principais fraquezas da medida de interesse </w:t>
      </w:r>
      <w:r w:rsidRPr="002759D7">
        <w:rPr>
          <w:rFonts w:ascii="Calibri" w:hAnsi="Calibri" w:cs="Calibri"/>
          <w:b/>
          <w:i/>
          <w:iCs/>
          <w:color w:val="000000"/>
          <w:szCs w:val="24"/>
        </w:rPr>
        <w:t>confiança</w:t>
      </w:r>
      <w:r w:rsidRPr="002759D7">
        <w:rPr>
          <w:rFonts w:ascii="Calibri" w:hAnsi="Calibri" w:cs="Calibri"/>
          <w:b/>
          <w:color w:val="000000"/>
          <w:szCs w:val="24"/>
        </w:rPr>
        <w:t xml:space="preserve">. Apresente exemplos de regras para ilustrar essas fraquezas. Sugira formas de ultrapassar os problemas levantados pelo usa da </w:t>
      </w:r>
      <w:r w:rsidRPr="002759D7">
        <w:rPr>
          <w:rFonts w:ascii="Calibri" w:hAnsi="Calibri" w:cs="Calibri"/>
          <w:b/>
          <w:i/>
          <w:iCs/>
          <w:color w:val="000000"/>
          <w:szCs w:val="24"/>
        </w:rPr>
        <w:t>confiança</w:t>
      </w:r>
      <w:r w:rsidRPr="002759D7">
        <w:rPr>
          <w:rFonts w:ascii="Calibri" w:hAnsi="Calibri" w:cs="Calibri"/>
          <w:b/>
          <w:color w:val="000000"/>
          <w:szCs w:val="24"/>
        </w:rPr>
        <w:t xml:space="preserve">. </w:t>
      </w:r>
    </w:p>
    <w:p w14:paraId="276856CC" w14:textId="035209B5" w:rsidR="004659AF" w:rsidRPr="002759D7" w:rsidRDefault="000F28B2" w:rsidP="00246D45">
      <w:pPr>
        <w:autoSpaceDE w:val="0"/>
        <w:autoSpaceDN w:val="0"/>
        <w:adjustRightInd w:val="0"/>
        <w:spacing w:after="0" w:line="240" w:lineRule="auto"/>
        <w:ind w:firstLine="360"/>
        <w:jc w:val="both"/>
        <w:rPr>
          <w:rFonts w:asciiTheme="majorHAnsi" w:hAnsiTheme="majorHAnsi" w:cstheme="majorHAnsi"/>
          <w:b/>
          <w:color w:val="000000"/>
          <w:sz w:val="20"/>
          <w:szCs w:val="24"/>
        </w:rPr>
      </w:pPr>
      <w:r w:rsidRPr="002759D7">
        <w:rPr>
          <w:rFonts w:asciiTheme="majorHAnsi" w:hAnsiTheme="majorHAnsi" w:cstheme="majorHAnsi"/>
          <w:color w:val="000000"/>
          <w:sz w:val="20"/>
          <w:szCs w:val="24"/>
        </w:rPr>
        <w:t xml:space="preserve">Seja a regra </w:t>
      </w:r>
      <w:r w:rsidRPr="002759D7">
        <w:rPr>
          <w:rFonts w:asciiTheme="majorHAnsi" w:hAnsiTheme="majorHAnsi" w:cstheme="majorHAnsi"/>
          <w:b/>
          <w:color w:val="000000"/>
          <w:sz w:val="20"/>
          <w:szCs w:val="24"/>
        </w:rPr>
        <w:t>R: A -&gt; C</w:t>
      </w:r>
      <w:r w:rsidRPr="002759D7">
        <w:rPr>
          <w:rFonts w:asciiTheme="majorHAnsi" w:hAnsiTheme="majorHAnsi" w:cstheme="majorHAnsi"/>
          <w:color w:val="000000"/>
          <w:sz w:val="20"/>
          <w:szCs w:val="24"/>
        </w:rPr>
        <w:t xml:space="preserve">, a medida de confiança apresenta-se como um estimador de certeza da inferência feita pela regra, indicando a % de vezes que o consequente </w:t>
      </w:r>
      <w:r w:rsidRPr="002759D7">
        <w:rPr>
          <w:rFonts w:asciiTheme="majorHAnsi" w:hAnsiTheme="majorHAnsi" w:cstheme="majorHAnsi"/>
          <w:b/>
          <w:color w:val="000000"/>
          <w:sz w:val="20"/>
          <w:szCs w:val="24"/>
        </w:rPr>
        <w:t xml:space="preserve">C </w:t>
      </w:r>
      <w:r w:rsidRPr="002759D7">
        <w:rPr>
          <w:rFonts w:asciiTheme="majorHAnsi" w:hAnsiTheme="majorHAnsi" w:cstheme="majorHAnsi"/>
          <w:color w:val="000000"/>
          <w:sz w:val="20"/>
          <w:szCs w:val="24"/>
        </w:rPr>
        <w:t xml:space="preserve">surge junto com o antecedente </w:t>
      </w:r>
      <w:r w:rsidRPr="002759D7">
        <w:rPr>
          <w:rFonts w:asciiTheme="majorHAnsi" w:hAnsiTheme="majorHAnsi" w:cstheme="majorHAnsi"/>
          <w:b/>
          <w:color w:val="000000"/>
          <w:sz w:val="20"/>
          <w:szCs w:val="24"/>
        </w:rPr>
        <w:t>A.</w:t>
      </w:r>
    </w:p>
    <w:p w14:paraId="5FBC1152" w14:textId="486C7CFC" w:rsidR="00246D45" w:rsidRPr="002759D7" w:rsidRDefault="000F28B2" w:rsidP="00246D45">
      <w:pPr>
        <w:autoSpaceDE w:val="0"/>
        <w:autoSpaceDN w:val="0"/>
        <w:adjustRightInd w:val="0"/>
        <w:spacing w:after="0" w:line="240" w:lineRule="auto"/>
        <w:ind w:firstLine="360"/>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Apresenta como fraqueza o facto de favorecer regras entre itens independentes, porque não deteta esta possível situação entres os itens de uma regra. Estas situações ocorrem quando uma regra </w:t>
      </w:r>
      <w:r w:rsidR="00BE5CE5" w:rsidRPr="002759D7">
        <w:rPr>
          <w:rFonts w:asciiTheme="majorHAnsi" w:hAnsiTheme="majorHAnsi" w:cstheme="majorHAnsi"/>
          <w:color w:val="000000"/>
          <w:sz w:val="20"/>
          <w:szCs w:val="24"/>
        </w:rPr>
        <w:t xml:space="preserve">produz uma inferência que não se traduz numa situação de </w:t>
      </w:r>
      <w:r w:rsidR="00BE5CE5" w:rsidRPr="002759D7">
        <w:rPr>
          <w:rFonts w:asciiTheme="majorHAnsi" w:hAnsiTheme="majorHAnsi" w:cstheme="majorHAnsi"/>
          <w:b/>
          <w:color w:val="000000"/>
          <w:sz w:val="20"/>
          <w:szCs w:val="24"/>
        </w:rPr>
        <w:t>causalidade</w:t>
      </w:r>
      <w:r w:rsidR="00BE5CE5" w:rsidRPr="002759D7">
        <w:rPr>
          <w:rFonts w:asciiTheme="majorHAnsi" w:hAnsiTheme="majorHAnsi" w:cstheme="majorHAnsi"/>
          <w:color w:val="000000"/>
          <w:sz w:val="20"/>
          <w:szCs w:val="24"/>
        </w:rPr>
        <w:t xml:space="preserve">, mas sim naquilo que se pode chamar de uma coincidência, ou seja, existe </w:t>
      </w:r>
      <w:proofErr w:type="gramStart"/>
      <w:r w:rsidR="00BE5CE5" w:rsidRPr="002759D7">
        <w:rPr>
          <w:rFonts w:asciiTheme="majorHAnsi" w:hAnsiTheme="majorHAnsi" w:cstheme="majorHAnsi"/>
          <w:color w:val="000000"/>
          <w:sz w:val="20"/>
          <w:szCs w:val="24"/>
        </w:rPr>
        <w:t>uma forte</w:t>
      </w:r>
      <w:proofErr w:type="gramEnd"/>
      <w:r w:rsidR="00BE5CE5" w:rsidRPr="002759D7">
        <w:rPr>
          <w:rFonts w:asciiTheme="majorHAnsi" w:hAnsiTheme="majorHAnsi" w:cstheme="majorHAnsi"/>
          <w:color w:val="000000"/>
          <w:sz w:val="20"/>
          <w:szCs w:val="24"/>
        </w:rPr>
        <w:t xml:space="preserve"> co-corrência entre os itens da regra, mas isto não implica necessariamente que “se </w:t>
      </w:r>
      <w:r w:rsidR="00BE5CE5" w:rsidRPr="002759D7">
        <w:rPr>
          <w:rFonts w:asciiTheme="majorHAnsi" w:hAnsiTheme="majorHAnsi" w:cstheme="majorHAnsi"/>
          <w:b/>
          <w:color w:val="000000"/>
          <w:sz w:val="20"/>
          <w:szCs w:val="24"/>
        </w:rPr>
        <w:t>A</w:t>
      </w:r>
      <w:r w:rsidR="00BE5CE5" w:rsidRPr="002759D7">
        <w:rPr>
          <w:rFonts w:asciiTheme="majorHAnsi" w:hAnsiTheme="majorHAnsi" w:cstheme="majorHAnsi"/>
          <w:color w:val="000000"/>
          <w:sz w:val="20"/>
          <w:szCs w:val="24"/>
        </w:rPr>
        <w:t xml:space="preserve"> então temos </w:t>
      </w:r>
      <w:r w:rsidR="00BE5CE5" w:rsidRPr="002759D7">
        <w:rPr>
          <w:rFonts w:asciiTheme="majorHAnsi" w:hAnsiTheme="majorHAnsi" w:cstheme="majorHAnsi"/>
          <w:b/>
          <w:color w:val="000000"/>
          <w:sz w:val="20"/>
          <w:szCs w:val="24"/>
        </w:rPr>
        <w:t>C</w:t>
      </w:r>
      <w:r w:rsidR="00BE5CE5" w:rsidRPr="002759D7">
        <w:rPr>
          <w:rFonts w:asciiTheme="majorHAnsi" w:hAnsiTheme="majorHAnsi" w:cstheme="majorHAnsi"/>
          <w:color w:val="000000"/>
          <w:sz w:val="20"/>
          <w:szCs w:val="24"/>
        </w:rPr>
        <w:t xml:space="preserve">”. </w:t>
      </w:r>
    </w:p>
    <w:p w14:paraId="5FFF2495" w14:textId="77777777" w:rsidR="00246D45" w:rsidRPr="002759D7" w:rsidRDefault="009B6EBC" w:rsidP="00246D45">
      <w:pPr>
        <w:pStyle w:val="PargrafodaLista"/>
        <w:autoSpaceDE w:val="0"/>
        <w:autoSpaceDN w:val="0"/>
        <w:adjustRightInd w:val="0"/>
        <w:spacing w:after="0" w:line="240" w:lineRule="auto"/>
        <w:ind w:left="360"/>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Numa análise formal, a confiança mede </w:t>
      </w:r>
      <m:oMath>
        <m:r>
          <m:rPr>
            <m:sty m:val="p"/>
          </m:rPr>
          <w:rPr>
            <w:rFonts w:ascii="Cambria Math" w:hAnsi="Cambria Math" w:cstheme="majorHAnsi"/>
            <w:color w:val="000000"/>
            <w:sz w:val="20"/>
          </w:rPr>
          <m:t>P(C|A)=</m:t>
        </m:r>
        <m:f>
          <m:fPr>
            <m:ctrlPr>
              <w:rPr>
                <w:rFonts w:ascii="Cambria Math" w:hAnsi="Cambria Math" w:cstheme="majorHAnsi"/>
                <w:i/>
                <w:color w:val="000000"/>
                <w:sz w:val="20"/>
              </w:rPr>
            </m:ctrlPr>
          </m:fPr>
          <m:num>
            <m:r>
              <w:rPr>
                <w:rFonts w:ascii="Cambria Math" w:hAnsi="Cambria Math" w:cstheme="majorHAnsi"/>
                <w:color w:val="000000"/>
                <w:sz w:val="20"/>
              </w:rPr>
              <m:t>P( C ⋃ A)</m:t>
            </m:r>
          </m:num>
          <m:den>
            <m:r>
              <w:rPr>
                <w:rFonts w:ascii="Cambria Math" w:hAnsi="Cambria Math" w:cstheme="majorHAnsi"/>
                <w:color w:val="000000"/>
                <w:sz w:val="20"/>
              </w:rPr>
              <m:t>P(A)</m:t>
            </m:r>
          </m:den>
        </m:f>
      </m:oMath>
      <w:r w:rsidRPr="002759D7">
        <w:rPr>
          <w:rFonts w:asciiTheme="majorHAnsi" w:eastAsiaTheme="minorEastAsia" w:hAnsiTheme="majorHAnsi" w:cstheme="majorHAnsi"/>
          <w:color w:val="000000"/>
          <w:sz w:val="20"/>
          <w:szCs w:val="24"/>
        </w:rPr>
        <w:t xml:space="preserve"> </w:t>
      </w:r>
      <w:r w:rsidRPr="002759D7">
        <w:rPr>
          <w:rFonts w:asciiTheme="majorHAnsi" w:hAnsiTheme="majorHAnsi" w:cstheme="majorHAnsi"/>
          <w:color w:val="000000"/>
          <w:sz w:val="20"/>
          <w:szCs w:val="24"/>
        </w:rPr>
        <w:t xml:space="preserve">(probabilidade de </w:t>
      </w:r>
      <w:r w:rsidRPr="002759D7">
        <w:rPr>
          <w:rFonts w:asciiTheme="majorHAnsi" w:hAnsiTheme="majorHAnsi" w:cstheme="majorHAnsi"/>
          <w:b/>
          <w:color w:val="000000"/>
          <w:sz w:val="20"/>
          <w:szCs w:val="24"/>
        </w:rPr>
        <w:t xml:space="preserve">C </w:t>
      </w:r>
      <w:r w:rsidRPr="002759D7">
        <w:rPr>
          <w:rFonts w:asciiTheme="majorHAnsi" w:hAnsiTheme="majorHAnsi" w:cstheme="majorHAnsi"/>
          <w:color w:val="000000"/>
          <w:sz w:val="20"/>
          <w:szCs w:val="24"/>
        </w:rPr>
        <w:t xml:space="preserve">sabendo </w:t>
      </w:r>
      <w:r w:rsidRPr="002759D7">
        <w:rPr>
          <w:rFonts w:asciiTheme="majorHAnsi" w:hAnsiTheme="majorHAnsi" w:cstheme="majorHAnsi"/>
          <w:b/>
          <w:color w:val="000000"/>
          <w:sz w:val="20"/>
          <w:szCs w:val="24"/>
        </w:rPr>
        <w:t>A</w:t>
      </w:r>
      <w:r w:rsidRPr="002759D7">
        <w:rPr>
          <w:rFonts w:asciiTheme="majorHAnsi" w:hAnsiTheme="majorHAnsi" w:cstheme="majorHAnsi"/>
          <w:color w:val="000000"/>
          <w:sz w:val="20"/>
          <w:szCs w:val="24"/>
        </w:rPr>
        <w:t xml:space="preserve">). </w:t>
      </w:r>
    </w:p>
    <w:p w14:paraId="2AC57419" w14:textId="3D82DA58" w:rsidR="00246D45" w:rsidRPr="002759D7" w:rsidRDefault="009B6EBC" w:rsidP="00246D45">
      <w:pPr>
        <w:pStyle w:val="PargrafodaLista"/>
        <w:autoSpaceDE w:val="0"/>
        <w:autoSpaceDN w:val="0"/>
        <w:adjustRightInd w:val="0"/>
        <w:spacing w:after="0" w:line="240" w:lineRule="auto"/>
        <w:ind w:left="360"/>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lastRenderedPageBreak/>
        <w:t xml:space="preserve">No cenário em que </w:t>
      </w:r>
      <w:r w:rsidRPr="002759D7">
        <w:rPr>
          <w:rFonts w:asciiTheme="majorHAnsi" w:hAnsiTheme="majorHAnsi" w:cstheme="majorHAnsi"/>
          <w:b/>
          <w:color w:val="000000"/>
          <w:sz w:val="20"/>
          <w:szCs w:val="24"/>
        </w:rPr>
        <w:t>C</w:t>
      </w:r>
      <w:r w:rsidRPr="002759D7">
        <w:rPr>
          <w:rFonts w:asciiTheme="majorHAnsi" w:hAnsiTheme="majorHAnsi" w:cstheme="majorHAnsi"/>
          <w:color w:val="000000"/>
          <w:sz w:val="20"/>
          <w:szCs w:val="24"/>
        </w:rPr>
        <w:t xml:space="preserve"> é independente de </w:t>
      </w:r>
      <w:r w:rsidRPr="002759D7">
        <w:rPr>
          <w:rFonts w:asciiTheme="majorHAnsi" w:hAnsiTheme="majorHAnsi" w:cstheme="majorHAnsi"/>
          <w:b/>
          <w:color w:val="000000"/>
          <w:sz w:val="20"/>
          <w:szCs w:val="24"/>
        </w:rPr>
        <w:t>A</w:t>
      </w:r>
      <w:r w:rsidR="00246D45" w:rsidRPr="002759D7">
        <w:rPr>
          <w:rFonts w:asciiTheme="majorHAnsi" w:hAnsiTheme="majorHAnsi" w:cstheme="majorHAnsi"/>
          <w:color w:val="000000"/>
          <w:sz w:val="20"/>
          <w:szCs w:val="24"/>
        </w:rPr>
        <w:t xml:space="preserve">: </w:t>
      </w:r>
    </w:p>
    <w:p w14:paraId="62653B0A" w14:textId="1010BE88" w:rsidR="00246D45" w:rsidRPr="002759D7" w:rsidRDefault="009B6EBC" w:rsidP="00246D45">
      <w:pPr>
        <w:pStyle w:val="PargrafodaLista"/>
        <w:autoSpaceDE w:val="0"/>
        <w:autoSpaceDN w:val="0"/>
        <w:adjustRightInd w:val="0"/>
        <w:spacing w:after="0" w:line="240" w:lineRule="auto"/>
        <w:ind w:left="360"/>
        <w:jc w:val="center"/>
        <w:rPr>
          <w:rFonts w:asciiTheme="majorHAnsi" w:eastAsiaTheme="minorEastAsia" w:hAnsiTheme="majorHAnsi" w:cstheme="majorHAnsi"/>
          <w:color w:val="000000"/>
          <w:sz w:val="20"/>
          <w:szCs w:val="24"/>
        </w:rPr>
      </w:pPr>
      <w:proofErr w:type="gramStart"/>
      <w:r w:rsidRPr="002759D7">
        <w:rPr>
          <w:rFonts w:asciiTheme="majorHAnsi" w:hAnsiTheme="majorHAnsi" w:cstheme="majorHAnsi"/>
          <w:color w:val="000000"/>
          <w:sz w:val="20"/>
          <w:szCs w:val="24"/>
        </w:rPr>
        <w:t>P(</w:t>
      </w:r>
      <w:proofErr w:type="gramEnd"/>
      <w:r w:rsidRPr="002759D7">
        <w:rPr>
          <w:rFonts w:asciiTheme="majorHAnsi" w:hAnsiTheme="majorHAnsi" w:cstheme="majorHAnsi"/>
          <w:color w:val="000000"/>
          <w:sz w:val="20"/>
          <w:szCs w:val="24"/>
        </w:rPr>
        <w:t xml:space="preserve">C U A) = P(C)*P(A) e pontanto </w:t>
      </w:r>
      <m:oMath>
        <m:f>
          <m:fPr>
            <m:ctrlPr>
              <w:rPr>
                <w:rFonts w:ascii="Cambria Math" w:hAnsi="Cambria Math" w:cstheme="majorHAnsi"/>
                <w:i/>
                <w:color w:val="000000"/>
                <w:sz w:val="20"/>
              </w:rPr>
            </m:ctrlPr>
          </m:fPr>
          <m:num>
            <m:r>
              <w:rPr>
                <w:rFonts w:ascii="Cambria Math" w:hAnsi="Cambria Math" w:cstheme="majorHAnsi"/>
                <w:color w:val="000000"/>
                <w:sz w:val="20"/>
              </w:rPr>
              <m:t>P( C ⋃ A)</m:t>
            </m:r>
          </m:num>
          <m:den>
            <m:r>
              <w:rPr>
                <w:rFonts w:ascii="Cambria Math" w:hAnsi="Cambria Math" w:cstheme="majorHAnsi"/>
                <w:color w:val="000000"/>
                <w:sz w:val="20"/>
              </w:rPr>
              <m:t>P(A)</m:t>
            </m:r>
          </m:den>
        </m:f>
        <m:r>
          <w:rPr>
            <w:rFonts w:ascii="Cambria Math" w:hAnsi="Cambria Math" w:cstheme="majorHAnsi"/>
            <w:color w:val="000000"/>
            <w:sz w:val="20"/>
          </w:rPr>
          <m:t>=</m:t>
        </m:r>
        <m:f>
          <m:fPr>
            <m:ctrlPr>
              <w:rPr>
                <w:rFonts w:ascii="Cambria Math" w:hAnsi="Cambria Math" w:cstheme="majorHAnsi"/>
                <w:i/>
                <w:color w:val="000000"/>
                <w:sz w:val="20"/>
              </w:rPr>
            </m:ctrlPr>
          </m:fPr>
          <m:num>
            <m:r>
              <w:rPr>
                <w:rFonts w:ascii="Cambria Math" w:hAnsi="Cambria Math" w:cstheme="majorHAnsi"/>
                <w:color w:val="000000"/>
                <w:sz w:val="20"/>
              </w:rPr>
              <m:t>P</m:t>
            </m:r>
            <m:d>
              <m:dPr>
                <m:ctrlPr>
                  <w:rPr>
                    <w:rFonts w:ascii="Cambria Math" w:hAnsi="Cambria Math" w:cstheme="majorHAnsi"/>
                    <w:i/>
                    <w:color w:val="000000"/>
                    <w:sz w:val="20"/>
                  </w:rPr>
                </m:ctrlPr>
              </m:dPr>
              <m:e>
                <m:r>
                  <w:rPr>
                    <w:rFonts w:ascii="Cambria Math" w:hAnsi="Cambria Math" w:cstheme="majorHAnsi"/>
                    <w:color w:val="000000"/>
                    <w:sz w:val="20"/>
                  </w:rPr>
                  <m:t>C</m:t>
                </m:r>
              </m:e>
            </m:d>
            <m:r>
              <w:rPr>
                <w:rFonts w:ascii="Cambria Math" w:hAnsi="Cambria Math" w:cstheme="majorHAnsi"/>
                <w:color w:val="000000"/>
                <w:sz w:val="20"/>
              </w:rPr>
              <m:t>*P(A)</m:t>
            </m:r>
          </m:num>
          <m:den>
            <m:r>
              <w:rPr>
                <w:rFonts w:ascii="Cambria Math" w:hAnsi="Cambria Math" w:cstheme="majorHAnsi"/>
                <w:color w:val="000000"/>
                <w:sz w:val="20"/>
              </w:rPr>
              <m:t>P(A)</m:t>
            </m:r>
          </m:den>
        </m:f>
        <m:r>
          <w:rPr>
            <w:rFonts w:ascii="Cambria Math" w:hAnsi="Cambria Math" w:cstheme="majorHAnsi"/>
            <w:color w:val="000000"/>
            <w:sz w:val="20"/>
          </w:rPr>
          <m:t>=P(C)</m:t>
        </m:r>
      </m:oMath>
      <w:r w:rsidRPr="002759D7">
        <w:rPr>
          <w:rFonts w:asciiTheme="majorHAnsi" w:eastAsiaTheme="minorEastAsia" w:hAnsiTheme="majorHAnsi" w:cstheme="majorHAnsi"/>
          <w:color w:val="000000"/>
          <w:sz w:val="20"/>
          <w:szCs w:val="24"/>
        </w:rPr>
        <w:t>.</w:t>
      </w:r>
    </w:p>
    <w:p w14:paraId="13FE08B5" w14:textId="46D4FE29" w:rsidR="00246D45" w:rsidRPr="002759D7" w:rsidRDefault="009B6EBC" w:rsidP="005307B7">
      <w:pPr>
        <w:autoSpaceDE w:val="0"/>
        <w:autoSpaceDN w:val="0"/>
        <w:adjustRightInd w:val="0"/>
        <w:spacing w:after="0" w:line="240" w:lineRule="auto"/>
        <w:ind w:firstLine="360"/>
        <w:jc w:val="both"/>
        <w:rPr>
          <w:rFonts w:asciiTheme="majorHAnsi" w:eastAsiaTheme="minorEastAsia" w:hAnsiTheme="majorHAnsi" w:cstheme="majorHAnsi"/>
          <w:color w:val="000000"/>
          <w:sz w:val="20"/>
          <w:szCs w:val="24"/>
        </w:rPr>
      </w:pPr>
      <w:r w:rsidRPr="002759D7">
        <w:rPr>
          <w:rFonts w:asciiTheme="majorHAnsi" w:eastAsiaTheme="minorEastAsia" w:hAnsiTheme="majorHAnsi" w:cstheme="majorHAnsi"/>
          <w:color w:val="000000"/>
          <w:sz w:val="20"/>
          <w:szCs w:val="24"/>
        </w:rPr>
        <w:t>Ou seja, quando</w:t>
      </w:r>
      <w:r w:rsidR="00246D45" w:rsidRPr="002759D7">
        <w:rPr>
          <w:rFonts w:asciiTheme="majorHAnsi" w:eastAsiaTheme="minorEastAsia" w:hAnsiTheme="majorHAnsi" w:cstheme="majorHAnsi"/>
          <w:color w:val="000000"/>
          <w:sz w:val="20"/>
          <w:szCs w:val="24"/>
        </w:rPr>
        <w:t xml:space="preserve"> existir um item </w:t>
      </w:r>
      <w:r w:rsidR="00246D45" w:rsidRPr="002759D7">
        <w:rPr>
          <w:rFonts w:asciiTheme="majorHAnsi" w:eastAsiaTheme="minorEastAsia" w:hAnsiTheme="majorHAnsi" w:cstheme="majorHAnsi"/>
          <w:b/>
          <w:color w:val="000000"/>
          <w:sz w:val="20"/>
          <w:szCs w:val="24"/>
        </w:rPr>
        <w:t xml:space="preserve">C </w:t>
      </w:r>
      <w:r w:rsidR="00246D45" w:rsidRPr="002759D7">
        <w:rPr>
          <w:rFonts w:asciiTheme="majorHAnsi" w:eastAsiaTheme="minorEastAsia" w:hAnsiTheme="majorHAnsi" w:cstheme="majorHAnsi"/>
          <w:color w:val="000000"/>
          <w:sz w:val="20"/>
          <w:szCs w:val="24"/>
        </w:rPr>
        <w:t xml:space="preserve">com elevada probabilidade de ocorrência nos registos, qualquer regra que o relacione com itens independentes, terá valor de confiança alto e igual a P(C), independentemente do antecedente. Estas regras serão aceites pelo critério de confiança </w:t>
      </w:r>
      <w:proofErr w:type="gramStart"/>
      <w:r w:rsidR="00246D45" w:rsidRPr="002759D7">
        <w:rPr>
          <w:rFonts w:asciiTheme="majorHAnsi" w:eastAsiaTheme="minorEastAsia" w:hAnsiTheme="majorHAnsi" w:cstheme="majorHAnsi"/>
          <w:color w:val="000000"/>
          <w:sz w:val="20"/>
          <w:szCs w:val="24"/>
        </w:rPr>
        <w:t>mínima</w:t>
      </w:r>
      <w:proofErr w:type="gramEnd"/>
      <w:r w:rsidR="00246D45" w:rsidRPr="002759D7">
        <w:rPr>
          <w:rFonts w:asciiTheme="majorHAnsi" w:eastAsiaTheme="minorEastAsia" w:hAnsiTheme="majorHAnsi" w:cstheme="majorHAnsi"/>
          <w:color w:val="000000"/>
          <w:sz w:val="20"/>
          <w:szCs w:val="24"/>
        </w:rPr>
        <w:t xml:space="preserve"> mas não traduzem um conhecimento útil no contexto. </w:t>
      </w:r>
    </w:p>
    <w:p w14:paraId="002945F9" w14:textId="5B1C6DB1" w:rsidR="00246D45" w:rsidRDefault="00246D45" w:rsidP="00246D45">
      <w:pPr>
        <w:autoSpaceDE w:val="0"/>
        <w:autoSpaceDN w:val="0"/>
        <w:adjustRightInd w:val="0"/>
        <w:spacing w:after="0" w:line="240" w:lineRule="auto"/>
        <w:ind w:firstLine="360"/>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Se P(“salmão”) = 0.8, e a compra de salmão é independente da compra de “cartolinas”, então poderá existir uma regra “cartolinas -&gt; salmão” com confiança de 0.8, mas que não traduz nenhuma causalidade porque os dois produtos são independentes e não se relacionam. </w:t>
      </w:r>
    </w:p>
    <w:p w14:paraId="6CA91037" w14:textId="7B3D5CCC" w:rsidR="005307B7" w:rsidRPr="005307B7" w:rsidRDefault="005307B7" w:rsidP="00246D45">
      <w:pPr>
        <w:autoSpaceDE w:val="0"/>
        <w:autoSpaceDN w:val="0"/>
        <w:adjustRightInd w:val="0"/>
        <w:spacing w:after="0" w:line="240" w:lineRule="auto"/>
        <w:ind w:firstLine="360"/>
        <w:jc w:val="both"/>
        <w:rPr>
          <w:rFonts w:asciiTheme="majorHAnsi" w:hAnsiTheme="majorHAnsi" w:cstheme="majorHAnsi"/>
          <w:color w:val="000000"/>
          <w:sz w:val="20"/>
          <w:szCs w:val="24"/>
        </w:rPr>
      </w:pPr>
      <w:r>
        <w:rPr>
          <w:rFonts w:asciiTheme="majorHAnsi" w:hAnsiTheme="majorHAnsi" w:cstheme="majorHAnsi"/>
          <w:color w:val="000000"/>
          <w:sz w:val="20"/>
          <w:szCs w:val="24"/>
        </w:rPr>
        <w:t xml:space="preserve">Uma solução poderia ser usar em conjunto com a medida de confiança a medida </w:t>
      </w:r>
      <w:proofErr w:type="spellStart"/>
      <w:r w:rsidRPr="005307B7">
        <w:rPr>
          <w:rFonts w:asciiTheme="majorHAnsi" w:hAnsiTheme="majorHAnsi" w:cstheme="majorHAnsi"/>
          <w:b/>
          <w:i/>
          <w:color w:val="000000"/>
          <w:sz w:val="20"/>
          <w:szCs w:val="24"/>
        </w:rPr>
        <w:t>Lift</w:t>
      </w:r>
      <w:proofErr w:type="spellEnd"/>
      <w:r>
        <w:rPr>
          <w:rFonts w:asciiTheme="majorHAnsi" w:hAnsiTheme="majorHAnsi" w:cstheme="majorHAnsi"/>
          <w:i/>
          <w:color w:val="000000"/>
          <w:sz w:val="20"/>
          <w:szCs w:val="24"/>
        </w:rPr>
        <w:t xml:space="preserve">, </w:t>
      </w:r>
      <w:r>
        <w:rPr>
          <w:rFonts w:asciiTheme="majorHAnsi" w:hAnsiTheme="majorHAnsi" w:cstheme="majorHAnsi"/>
          <w:color w:val="000000"/>
          <w:sz w:val="20"/>
          <w:szCs w:val="24"/>
        </w:rPr>
        <w:t xml:space="preserve">pois esta medida mede a distância para a independência entre o antecedente e o consequente.  Assim, se o valor se </w:t>
      </w:r>
      <w:proofErr w:type="spellStart"/>
      <w:r w:rsidRPr="005307B7">
        <w:rPr>
          <w:rFonts w:asciiTheme="majorHAnsi" w:hAnsiTheme="majorHAnsi" w:cstheme="majorHAnsi"/>
          <w:i/>
          <w:color w:val="000000"/>
          <w:sz w:val="20"/>
          <w:szCs w:val="24"/>
        </w:rPr>
        <w:t>Lift</w:t>
      </w:r>
      <w:proofErr w:type="spellEnd"/>
      <w:r>
        <w:rPr>
          <w:rFonts w:asciiTheme="majorHAnsi" w:hAnsiTheme="majorHAnsi" w:cstheme="majorHAnsi"/>
          <w:color w:val="000000"/>
          <w:sz w:val="20"/>
          <w:szCs w:val="24"/>
        </w:rPr>
        <w:t xml:space="preserve"> for superior a 1, a relação entre a regra é boa e podemos dar credibilidade a um valor de confiança alto. Se o valor do </w:t>
      </w:r>
      <w:proofErr w:type="spellStart"/>
      <w:r>
        <w:rPr>
          <w:rFonts w:asciiTheme="majorHAnsi" w:hAnsiTheme="majorHAnsi" w:cstheme="majorHAnsi"/>
          <w:color w:val="000000"/>
          <w:sz w:val="20"/>
          <w:szCs w:val="24"/>
        </w:rPr>
        <w:t>lift</w:t>
      </w:r>
      <w:proofErr w:type="spellEnd"/>
      <w:r>
        <w:rPr>
          <w:rFonts w:asciiTheme="majorHAnsi" w:hAnsiTheme="majorHAnsi" w:cstheme="majorHAnsi"/>
          <w:color w:val="000000"/>
          <w:sz w:val="20"/>
          <w:szCs w:val="24"/>
        </w:rPr>
        <w:t xml:space="preserve"> for menor ou igual a 1, então o antecedente não influencia o consequente e não podemos guiar o estudo da regra pelo valor alto da confiança. </w:t>
      </w:r>
    </w:p>
    <w:p w14:paraId="1DEAE7AE" w14:textId="05278CEA" w:rsidR="00C752B6" w:rsidRPr="002759D7" w:rsidRDefault="005307B7" w:rsidP="005307B7">
      <w:pPr>
        <w:pStyle w:val="PargrafodaLista"/>
        <w:tabs>
          <w:tab w:val="left" w:pos="6077"/>
        </w:tabs>
        <w:autoSpaceDE w:val="0"/>
        <w:autoSpaceDN w:val="0"/>
        <w:adjustRightInd w:val="0"/>
        <w:spacing w:after="0" w:line="240" w:lineRule="auto"/>
        <w:ind w:left="360"/>
        <w:jc w:val="both"/>
        <w:rPr>
          <w:rFonts w:ascii="Calibri" w:hAnsi="Calibri" w:cs="Calibri"/>
          <w:b/>
          <w:color w:val="000000"/>
          <w:szCs w:val="24"/>
        </w:rPr>
      </w:pPr>
      <w:r>
        <w:rPr>
          <w:rFonts w:ascii="Calibri" w:hAnsi="Calibri" w:cs="Calibri"/>
          <w:b/>
          <w:color w:val="000000"/>
          <w:szCs w:val="24"/>
        </w:rPr>
        <w:tab/>
      </w:r>
    </w:p>
    <w:p w14:paraId="6D207579" w14:textId="77777777" w:rsidR="00C752B6" w:rsidRPr="002759D7" w:rsidRDefault="00C752B6" w:rsidP="00C752B6">
      <w:pPr>
        <w:pStyle w:val="PargrafodaLista"/>
        <w:numPr>
          <w:ilvl w:val="0"/>
          <w:numId w:val="8"/>
        </w:numPr>
        <w:autoSpaceDE w:val="0"/>
        <w:autoSpaceDN w:val="0"/>
        <w:adjustRightInd w:val="0"/>
        <w:spacing w:after="0" w:line="240" w:lineRule="auto"/>
        <w:rPr>
          <w:rFonts w:ascii="Calibri" w:hAnsi="Calibri" w:cs="Calibri"/>
          <w:b/>
          <w:color w:val="000000"/>
          <w:szCs w:val="24"/>
        </w:rPr>
      </w:pPr>
      <w:r w:rsidRPr="002759D7">
        <w:rPr>
          <w:rFonts w:ascii="Calibri" w:hAnsi="Calibri" w:cs="Calibri"/>
          <w:b/>
          <w:color w:val="000000"/>
          <w:szCs w:val="24"/>
        </w:rPr>
        <w:t>Considere o dataset de disciplinas (student_courses.bas). Apresente para este dataset exemplos de regras redundantes, produtivas e significativas. Comente os exemplos obtidos/usados.</w:t>
      </w:r>
    </w:p>
    <w:p w14:paraId="40FC8FE4" w14:textId="3A8CDF26" w:rsidR="00F036FF" w:rsidRPr="002759D7" w:rsidRDefault="00F036FF" w:rsidP="002759D7">
      <w:pPr>
        <w:pStyle w:val="PargrafodaLista"/>
        <w:numPr>
          <w:ilvl w:val="0"/>
          <w:numId w:val="10"/>
        </w:numPr>
        <w:autoSpaceDE w:val="0"/>
        <w:autoSpaceDN w:val="0"/>
        <w:adjustRightInd w:val="0"/>
        <w:spacing w:after="0" w:line="240" w:lineRule="auto"/>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Uma regra é redundante se uma regra mais geral existe com uma confiança igual ou superior à regra inicial. Seja </w:t>
      </w:r>
      <w:r w:rsidRPr="002759D7">
        <w:rPr>
          <w:rFonts w:asciiTheme="majorHAnsi" w:hAnsiTheme="majorHAnsi" w:cstheme="majorHAnsi"/>
          <w:b/>
          <w:color w:val="000000"/>
          <w:sz w:val="20"/>
          <w:szCs w:val="24"/>
        </w:rPr>
        <w:t>A -&gt; C</w:t>
      </w:r>
      <w:r w:rsidRPr="002759D7">
        <w:rPr>
          <w:rFonts w:asciiTheme="majorHAnsi" w:hAnsiTheme="majorHAnsi" w:cstheme="majorHAnsi"/>
          <w:color w:val="000000"/>
          <w:sz w:val="20"/>
          <w:szCs w:val="24"/>
        </w:rPr>
        <w:t xml:space="preserve">, se existe um </w:t>
      </w:r>
      <w:r w:rsidRPr="002759D7">
        <w:rPr>
          <w:rFonts w:asciiTheme="majorHAnsi" w:hAnsiTheme="majorHAnsi" w:cstheme="majorHAnsi"/>
          <w:b/>
          <w:color w:val="000000"/>
          <w:sz w:val="20"/>
          <w:szCs w:val="24"/>
        </w:rPr>
        <w:t xml:space="preserve">A´ </w:t>
      </w:r>
      <w:r w:rsidRPr="002759D7">
        <w:rPr>
          <w:rFonts w:asciiTheme="majorHAnsi" w:hAnsiTheme="majorHAnsi" w:cstheme="majorHAnsi"/>
          <w:color w:val="000000"/>
          <w:sz w:val="20"/>
          <w:szCs w:val="24"/>
        </w:rPr>
        <w:t xml:space="preserve">subconjunto de </w:t>
      </w:r>
      <w:r w:rsidRPr="002759D7">
        <w:rPr>
          <w:rFonts w:asciiTheme="majorHAnsi" w:hAnsiTheme="majorHAnsi" w:cstheme="majorHAnsi"/>
          <w:b/>
          <w:color w:val="000000"/>
          <w:sz w:val="20"/>
          <w:szCs w:val="24"/>
        </w:rPr>
        <w:t>A</w:t>
      </w:r>
      <w:r w:rsidRPr="002759D7">
        <w:rPr>
          <w:rFonts w:asciiTheme="majorHAnsi" w:hAnsiTheme="majorHAnsi" w:cstheme="majorHAnsi"/>
          <w:color w:val="000000"/>
          <w:sz w:val="20"/>
          <w:szCs w:val="24"/>
        </w:rPr>
        <w:t xml:space="preserve">, então a regra </w:t>
      </w:r>
      <w:r w:rsidRPr="002759D7">
        <w:rPr>
          <w:rFonts w:asciiTheme="majorHAnsi" w:hAnsiTheme="majorHAnsi" w:cstheme="majorHAnsi"/>
          <w:b/>
          <w:color w:val="000000"/>
          <w:sz w:val="20"/>
          <w:szCs w:val="24"/>
        </w:rPr>
        <w:t xml:space="preserve">A -&gt; C </w:t>
      </w:r>
      <w:r w:rsidRPr="002759D7">
        <w:rPr>
          <w:rFonts w:asciiTheme="majorHAnsi" w:hAnsiTheme="majorHAnsi" w:cstheme="majorHAnsi"/>
          <w:color w:val="000000"/>
          <w:sz w:val="20"/>
          <w:szCs w:val="24"/>
        </w:rPr>
        <w:t>é redundante se:</w:t>
      </w:r>
    </w:p>
    <w:p w14:paraId="6CE7A277" w14:textId="1BF160C8" w:rsidR="00D212BA" w:rsidRPr="002759D7" w:rsidRDefault="00F036FF" w:rsidP="00F036FF">
      <w:pPr>
        <w:autoSpaceDE w:val="0"/>
        <w:autoSpaceDN w:val="0"/>
        <w:adjustRightInd w:val="0"/>
        <w:spacing w:after="0" w:line="240" w:lineRule="auto"/>
        <w:ind w:firstLine="360"/>
        <w:jc w:val="center"/>
        <w:rPr>
          <w:rFonts w:asciiTheme="majorHAnsi" w:hAnsiTheme="majorHAnsi" w:cstheme="majorHAnsi"/>
          <w:color w:val="000000"/>
          <w:sz w:val="20"/>
          <w:szCs w:val="24"/>
        </w:rPr>
      </w:pPr>
      <w:r w:rsidRPr="002759D7">
        <w:rPr>
          <w:rFonts w:asciiTheme="majorHAnsi" w:hAnsiTheme="majorHAnsi" w:cstheme="majorHAnsi"/>
          <w:color w:val="000000"/>
          <w:sz w:val="20"/>
          <w:szCs w:val="24"/>
        </w:rPr>
        <w:t>confiança(</w:t>
      </w:r>
      <w:r w:rsidRPr="002759D7">
        <w:rPr>
          <w:rFonts w:asciiTheme="majorHAnsi" w:hAnsiTheme="majorHAnsi" w:cstheme="majorHAnsi"/>
          <w:b/>
          <w:color w:val="000000"/>
          <w:sz w:val="20"/>
          <w:szCs w:val="24"/>
        </w:rPr>
        <w:t>A´-&gt;C</w:t>
      </w:r>
      <w:r w:rsidRPr="002759D7">
        <w:rPr>
          <w:rFonts w:asciiTheme="majorHAnsi" w:hAnsiTheme="majorHAnsi" w:cstheme="majorHAnsi"/>
          <w:color w:val="000000"/>
          <w:sz w:val="20"/>
          <w:szCs w:val="24"/>
        </w:rPr>
        <w:t xml:space="preserve">) &gt;= </w:t>
      </w:r>
      <w:proofErr w:type="gramStart"/>
      <w:r w:rsidRPr="002759D7">
        <w:rPr>
          <w:rFonts w:asciiTheme="majorHAnsi" w:hAnsiTheme="majorHAnsi" w:cstheme="majorHAnsi"/>
          <w:color w:val="000000"/>
          <w:sz w:val="20"/>
          <w:szCs w:val="24"/>
        </w:rPr>
        <w:t>confiança(</w:t>
      </w:r>
      <w:proofErr w:type="gramEnd"/>
      <w:r w:rsidRPr="002759D7">
        <w:rPr>
          <w:rFonts w:asciiTheme="majorHAnsi" w:hAnsiTheme="majorHAnsi" w:cstheme="majorHAnsi"/>
          <w:b/>
          <w:color w:val="000000"/>
          <w:sz w:val="20"/>
          <w:szCs w:val="24"/>
        </w:rPr>
        <w:t>A -&gt; C</w:t>
      </w:r>
      <w:r w:rsidRPr="002759D7">
        <w:rPr>
          <w:rFonts w:asciiTheme="majorHAnsi" w:hAnsiTheme="majorHAnsi" w:cstheme="majorHAnsi"/>
          <w:color w:val="000000"/>
          <w:sz w:val="20"/>
          <w:szCs w:val="24"/>
        </w:rPr>
        <w:t>).</w:t>
      </w:r>
    </w:p>
    <w:p w14:paraId="5E2C4233" w14:textId="3C9A5D93" w:rsidR="004F5F57" w:rsidRPr="002759D7" w:rsidRDefault="004F5F57" w:rsidP="004F5F57">
      <w:pPr>
        <w:autoSpaceDE w:val="0"/>
        <w:autoSpaceDN w:val="0"/>
        <w:adjustRightInd w:val="0"/>
        <w:spacing w:after="0" w:line="240" w:lineRule="auto"/>
        <w:ind w:firstLine="360"/>
        <w:jc w:val="both"/>
        <w:rPr>
          <w:rFonts w:asciiTheme="majorHAnsi" w:hAnsiTheme="majorHAnsi" w:cstheme="majorHAnsi"/>
          <w:color w:val="000000"/>
          <w:sz w:val="20"/>
          <w:szCs w:val="24"/>
        </w:rPr>
      </w:pPr>
      <w:r w:rsidRPr="002759D7">
        <w:rPr>
          <w:rFonts w:asciiTheme="majorHAnsi" w:hAnsiTheme="majorHAnsi" w:cstheme="majorHAnsi"/>
          <w:color w:val="000000"/>
          <w:sz w:val="20"/>
          <w:szCs w:val="24"/>
        </w:rPr>
        <w:t>(usando o comando</w:t>
      </w:r>
      <w:r w:rsidR="002759D7" w:rsidRPr="002759D7">
        <w:rPr>
          <w:rFonts w:asciiTheme="majorHAnsi" w:hAnsiTheme="majorHAnsi" w:cstheme="majorHAnsi"/>
          <w:color w:val="000000"/>
          <w:sz w:val="20"/>
          <w:szCs w:val="24"/>
        </w:rPr>
        <w:t xml:space="preserve"> </w:t>
      </w:r>
      <w:proofErr w:type="spellStart"/>
      <w:r w:rsidRPr="002759D7">
        <w:rPr>
          <w:rFonts w:ascii="Consolas" w:hAnsi="Consolas" w:cstheme="majorHAnsi"/>
          <w:i/>
          <w:color w:val="000000"/>
          <w:sz w:val="20"/>
          <w:szCs w:val="24"/>
        </w:rPr>
        <w:t>caren</w:t>
      </w:r>
      <w:proofErr w:type="spellEnd"/>
      <w:r w:rsidRPr="002759D7">
        <w:rPr>
          <w:rFonts w:ascii="Consolas" w:hAnsi="Consolas" w:cstheme="majorHAnsi"/>
          <w:i/>
          <w:color w:val="000000"/>
          <w:sz w:val="20"/>
          <w:szCs w:val="24"/>
        </w:rPr>
        <w:t xml:space="preserve"> </w:t>
      </w:r>
      <w:proofErr w:type="spellStart"/>
      <w:r w:rsidRPr="002759D7">
        <w:rPr>
          <w:rFonts w:ascii="Consolas" w:hAnsi="Consolas" w:cstheme="majorHAnsi"/>
          <w:i/>
          <w:color w:val="000000"/>
          <w:sz w:val="20"/>
          <w:szCs w:val="24"/>
        </w:rPr>
        <w:t>adult.data</w:t>
      </w:r>
      <w:proofErr w:type="spellEnd"/>
      <w:r w:rsidRPr="002759D7">
        <w:rPr>
          <w:rFonts w:ascii="Consolas" w:hAnsi="Consolas" w:cstheme="majorHAnsi"/>
          <w:i/>
          <w:color w:val="000000"/>
          <w:sz w:val="20"/>
          <w:szCs w:val="24"/>
        </w:rPr>
        <w:t xml:space="preserve"> 0.05 0.5 -s, -</w:t>
      </w:r>
      <w:proofErr w:type="spellStart"/>
      <w:r w:rsidRPr="002759D7">
        <w:rPr>
          <w:rFonts w:ascii="Consolas" w:hAnsi="Consolas" w:cstheme="majorHAnsi"/>
          <w:i/>
          <w:color w:val="000000"/>
          <w:sz w:val="20"/>
          <w:szCs w:val="24"/>
        </w:rPr>
        <w:t>ovrt</w:t>
      </w:r>
      <w:proofErr w:type="spellEnd"/>
      <w:r w:rsidRPr="002759D7">
        <w:rPr>
          <w:rFonts w:ascii="Consolas" w:hAnsi="Consolas" w:cstheme="majorHAnsi"/>
          <w:i/>
          <w:color w:val="000000"/>
          <w:sz w:val="20"/>
          <w:szCs w:val="24"/>
        </w:rPr>
        <w:t xml:space="preserve"> -</w:t>
      </w:r>
      <w:proofErr w:type="spellStart"/>
      <w:r w:rsidRPr="002759D7">
        <w:rPr>
          <w:rFonts w:ascii="Consolas" w:hAnsi="Consolas" w:cstheme="majorHAnsi"/>
          <w:i/>
          <w:color w:val="000000"/>
          <w:sz w:val="20"/>
          <w:szCs w:val="24"/>
        </w:rPr>
        <w:t>Hclass</w:t>
      </w:r>
      <w:proofErr w:type="spellEnd"/>
      <w:r w:rsidRPr="002759D7">
        <w:rPr>
          <w:rFonts w:ascii="Consolas" w:hAnsi="Consolas" w:cstheme="majorHAnsi"/>
          <w:i/>
          <w:color w:val="000000"/>
          <w:sz w:val="20"/>
          <w:szCs w:val="24"/>
        </w:rPr>
        <w:t xml:space="preserve"> -</w:t>
      </w:r>
      <w:proofErr w:type="spellStart"/>
      <w:proofErr w:type="gramStart"/>
      <w:r w:rsidRPr="002759D7">
        <w:rPr>
          <w:rFonts w:ascii="Consolas" w:hAnsi="Consolas" w:cstheme="majorHAnsi"/>
          <w:i/>
          <w:color w:val="000000"/>
          <w:sz w:val="20"/>
          <w:szCs w:val="24"/>
        </w:rPr>
        <w:t>Att</w:t>
      </w:r>
      <w:proofErr w:type="spellEnd"/>
      <w:r w:rsidRPr="002759D7">
        <w:rPr>
          <w:rFonts w:asciiTheme="majorHAnsi" w:hAnsiTheme="majorHAnsi" w:cstheme="majorHAnsi"/>
          <w:color w:val="000000"/>
          <w:sz w:val="20"/>
          <w:szCs w:val="24"/>
        </w:rPr>
        <w:t xml:space="preserve"> </w:t>
      </w:r>
      <w:r w:rsidR="002759D7" w:rsidRPr="002759D7">
        <w:rPr>
          <w:rFonts w:asciiTheme="majorHAnsi" w:hAnsiTheme="majorHAnsi" w:cstheme="majorHAnsi"/>
          <w:color w:val="000000"/>
          <w:sz w:val="20"/>
          <w:szCs w:val="24"/>
        </w:rPr>
        <w:t xml:space="preserve"> </w:t>
      </w:r>
      <w:r w:rsidRPr="002759D7">
        <w:rPr>
          <w:rFonts w:asciiTheme="majorHAnsi" w:hAnsiTheme="majorHAnsi" w:cstheme="majorHAnsi"/>
          <w:color w:val="000000"/>
          <w:sz w:val="18"/>
          <w:szCs w:val="24"/>
        </w:rPr>
        <w:t>)</w:t>
      </w:r>
      <w:proofErr w:type="gramEnd"/>
    </w:p>
    <w:p w14:paraId="267628E5" w14:textId="63C0743D" w:rsidR="004F5F57" w:rsidRPr="002759D7" w:rsidRDefault="002759D7" w:rsidP="002759D7">
      <w:pPr>
        <w:autoSpaceDE w:val="0"/>
        <w:autoSpaceDN w:val="0"/>
        <w:adjustRightInd w:val="0"/>
        <w:spacing w:after="0" w:line="240" w:lineRule="auto"/>
        <w:ind w:firstLine="360"/>
        <w:rPr>
          <w:rFonts w:asciiTheme="majorHAnsi" w:hAnsiTheme="majorHAnsi" w:cstheme="majorHAnsi"/>
          <w:color w:val="000000"/>
          <w:sz w:val="20"/>
          <w:szCs w:val="24"/>
        </w:rPr>
      </w:pPr>
      <w:r w:rsidRPr="002759D7">
        <w:rPr>
          <w:noProof/>
          <w:sz w:val="20"/>
        </w:rPr>
        <w:drawing>
          <wp:anchor distT="0" distB="0" distL="114300" distR="114300" simplePos="0" relativeHeight="251658240" behindDoc="0" locked="0" layoutInCell="1" allowOverlap="1" wp14:anchorId="1A0C1943" wp14:editId="22F0A1B4">
            <wp:simplePos x="0" y="0"/>
            <wp:positionH relativeFrom="column">
              <wp:posOffset>-262890</wp:posOffset>
            </wp:positionH>
            <wp:positionV relativeFrom="paragraph">
              <wp:posOffset>688975</wp:posOffset>
            </wp:positionV>
            <wp:extent cx="6824980" cy="300355"/>
            <wp:effectExtent l="0" t="0" r="0" b="4445"/>
            <wp:wrapThrough wrapText="bothSides">
              <wp:wrapPolygon edited="0">
                <wp:start x="0" y="0"/>
                <wp:lineTo x="0" y="20550"/>
                <wp:lineTo x="21524" y="20550"/>
                <wp:lineTo x="21524"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24980" cy="300355"/>
                    </a:xfrm>
                    <a:prstGeom prst="rect">
                      <a:avLst/>
                    </a:prstGeom>
                  </pic:spPr>
                </pic:pic>
              </a:graphicData>
            </a:graphic>
            <wp14:sizeRelH relativeFrom="page">
              <wp14:pctWidth>0</wp14:pctWidth>
            </wp14:sizeRelH>
            <wp14:sizeRelV relativeFrom="page">
              <wp14:pctHeight>0</wp14:pctHeight>
            </wp14:sizeRelV>
          </wp:anchor>
        </w:drawing>
      </w:r>
      <w:r w:rsidR="009F381C" w:rsidRPr="002759D7">
        <w:rPr>
          <w:rFonts w:asciiTheme="majorHAnsi" w:hAnsiTheme="majorHAnsi" w:cstheme="majorHAnsi"/>
          <w:color w:val="000000"/>
          <w:sz w:val="20"/>
          <w:szCs w:val="24"/>
        </w:rPr>
        <w:t>Exemplo de regra redundante: A linha 25 representa uma regra com um antecedente mais pequeno e subconjunto do antecedente da regra existente na linha 26, tendo ambas a mesma confiança</w:t>
      </w:r>
      <w:r w:rsidR="004F5F57" w:rsidRPr="002759D7">
        <w:rPr>
          <w:rFonts w:asciiTheme="majorHAnsi" w:hAnsiTheme="majorHAnsi" w:cstheme="majorHAnsi"/>
          <w:color w:val="000000"/>
          <w:sz w:val="20"/>
          <w:szCs w:val="24"/>
        </w:rPr>
        <w:t xml:space="preserve"> e suporte</w:t>
      </w:r>
      <w:r w:rsidR="009F381C" w:rsidRPr="002759D7">
        <w:rPr>
          <w:rFonts w:asciiTheme="majorHAnsi" w:hAnsiTheme="majorHAnsi" w:cstheme="majorHAnsi"/>
          <w:color w:val="000000"/>
          <w:sz w:val="20"/>
          <w:szCs w:val="24"/>
        </w:rPr>
        <w:t xml:space="preserve">. Desta forma devemos optar por usar a regra mais genérica da linha 25 e descartar a regra redundante da linha 26, onde a especificação com mais itens no antecedente não aumentou a confiança da regra produzida. </w:t>
      </w:r>
    </w:p>
    <w:p w14:paraId="6D0CBEE0" w14:textId="309B2E6E" w:rsidR="004F5F57" w:rsidRPr="002759D7" w:rsidRDefault="004F5F57" w:rsidP="002759D7">
      <w:pPr>
        <w:pStyle w:val="PargrafodaLista"/>
        <w:numPr>
          <w:ilvl w:val="0"/>
          <w:numId w:val="10"/>
        </w:numPr>
        <w:autoSpaceDE w:val="0"/>
        <w:autoSpaceDN w:val="0"/>
        <w:adjustRightInd w:val="0"/>
        <w:spacing w:after="0" w:line="240" w:lineRule="auto"/>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Uma regra é produtiva quando se introduz um conceito de </w:t>
      </w:r>
      <w:r w:rsidRPr="002759D7">
        <w:rPr>
          <w:rFonts w:asciiTheme="majorHAnsi" w:hAnsiTheme="majorHAnsi" w:cstheme="majorHAnsi"/>
          <w:i/>
          <w:color w:val="000000"/>
          <w:sz w:val="20"/>
          <w:szCs w:val="24"/>
        </w:rPr>
        <w:t>improvement</w:t>
      </w:r>
      <w:r w:rsidRPr="002759D7">
        <w:rPr>
          <w:rFonts w:asciiTheme="majorHAnsi" w:hAnsiTheme="majorHAnsi" w:cstheme="majorHAnsi"/>
          <w:color w:val="000000"/>
          <w:sz w:val="20"/>
          <w:szCs w:val="24"/>
        </w:rPr>
        <w:t xml:space="preserve"> face à especificação do antecedente. </w:t>
      </w:r>
      <w:r w:rsidR="002759D7" w:rsidRPr="002759D7">
        <w:rPr>
          <w:rFonts w:asciiTheme="majorHAnsi" w:hAnsiTheme="majorHAnsi" w:cstheme="majorHAnsi"/>
          <w:color w:val="000000"/>
          <w:sz w:val="20"/>
          <w:szCs w:val="24"/>
        </w:rPr>
        <w:t xml:space="preserve">Se este improvement de uma regra com um antecedente mais especifico for superior a um improvement mínimo, então a regra é aceite e produtiva. </w:t>
      </w:r>
    </w:p>
    <w:p w14:paraId="7F2B5E0C" w14:textId="59E9B9CC" w:rsidR="004F5F57" w:rsidRPr="002759D7" w:rsidRDefault="004F5F57" w:rsidP="004F5F57">
      <w:pPr>
        <w:autoSpaceDE w:val="0"/>
        <w:autoSpaceDN w:val="0"/>
        <w:adjustRightInd w:val="0"/>
        <w:spacing w:after="0" w:line="240" w:lineRule="auto"/>
        <w:ind w:firstLine="360"/>
        <w:jc w:val="both"/>
        <w:rPr>
          <w:rFonts w:asciiTheme="majorHAnsi" w:hAnsiTheme="majorHAnsi" w:cstheme="majorHAnsi"/>
          <w:color w:val="000000"/>
          <w:sz w:val="18"/>
          <w:szCs w:val="24"/>
        </w:rPr>
      </w:pPr>
      <w:r w:rsidRPr="002759D7">
        <w:rPr>
          <w:rFonts w:asciiTheme="majorHAnsi" w:hAnsiTheme="majorHAnsi" w:cstheme="majorHAnsi"/>
          <w:color w:val="000000"/>
          <w:sz w:val="20"/>
          <w:szCs w:val="24"/>
        </w:rPr>
        <w:t xml:space="preserve">(usando o comando </w:t>
      </w:r>
      <w:proofErr w:type="spellStart"/>
      <w:r w:rsidRPr="002759D7">
        <w:rPr>
          <w:rFonts w:ascii="Consolas" w:hAnsi="Consolas" w:cstheme="majorHAnsi"/>
          <w:i/>
          <w:color w:val="000000"/>
          <w:sz w:val="18"/>
          <w:szCs w:val="24"/>
        </w:rPr>
        <w:t>caren</w:t>
      </w:r>
      <w:proofErr w:type="spellEnd"/>
      <w:r w:rsidRPr="002759D7">
        <w:rPr>
          <w:rFonts w:ascii="Consolas" w:hAnsi="Consolas" w:cstheme="majorHAnsi"/>
          <w:i/>
          <w:color w:val="000000"/>
          <w:sz w:val="18"/>
          <w:szCs w:val="24"/>
        </w:rPr>
        <w:t xml:space="preserve"> </w:t>
      </w:r>
      <w:proofErr w:type="spellStart"/>
      <w:r w:rsidRPr="002759D7">
        <w:rPr>
          <w:rFonts w:ascii="Consolas" w:hAnsi="Consolas" w:cstheme="majorHAnsi"/>
          <w:i/>
          <w:color w:val="000000"/>
          <w:sz w:val="18"/>
          <w:szCs w:val="24"/>
        </w:rPr>
        <w:t>adult.data</w:t>
      </w:r>
      <w:proofErr w:type="spellEnd"/>
      <w:r w:rsidRPr="002759D7">
        <w:rPr>
          <w:rFonts w:ascii="Consolas" w:hAnsi="Consolas" w:cstheme="majorHAnsi"/>
          <w:i/>
          <w:color w:val="000000"/>
          <w:sz w:val="18"/>
          <w:szCs w:val="24"/>
        </w:rPr>
        <w:t xml:space="preserve"> 0.05 0.5 -s, -</w:t>
      </w:r>
      <w:proofErr w:type="spellStart"/>
      <w:r w:rsidRPr="002759D7">
        <w:rPr>
          <w:rFonts w:ascii="Consolas" w:hAnsi="Consolas" w:cstheme="majorHAnsi"/>
          <w:i/>
          <w:color w:val="000000"/>
          <w:sz w:val="18"/>
          <w:szCs w:val="24"/>
        </w:rPr>
        <w:t>ovrt</w:t>
      </w:r>
      <w:proofErr w:type="spellEnd"/>
      <w:r w:rsidRPr="002759D7">
        <w:rPr>
          <w:rFonts w:ascii="Consolas" w:hAnsi="Consolas" w:cstheme="majorHAnsi"/>
          <w:i/>
          <w:color w:val="000000"/>
          <w:sz w:val="18"/>
          <w:szCs w:val="24"/>
        </w:rPr>
        <w:t xml:space="preserve"> </w:t>
      </w:r>
      <w:r w:rsidRPr="002759D7">
        <w:rPr>
          <w:rFonts w:ascii="Consolas" w:hAnsi="Consolas" w:cstheme="majorHAnsi"/>
          <w:b/>
          <w:i/>
          <w:color w:val="000000"/>
          <w:sz w:val="18"/>
          <w:szCs w:val="24"/>
        </w:rPr>
        <w:t>-imp0.00001</w:t>
      </w:r>
      <w:r w:rsidRPr="002759D7">
        <w:rPr>
          <w:rFonts w:ascii="Consolas" w:hAnsi="Consolas" w:cstheme="majorHAnsi"/>
          <w:i/>
          <w:color w:val="000000"/>
          <w:sz w:val="18"/>
          <w:szCs w:val="24"/>
        </w:rPr>
        <w:t xml:space="preserve"> -</w:t>
      </w:r>
      <w:proofErr w:type="spellStart"/>
      <w:r w:rsidRPr="002759D7">
        <w:rPr>
          <w:rFonts w:ascii="Consolas" w:hAnsi="Consolas" w:cstheme="majorHAnsi"/>
          <w:i/>
          <w:color w:val="000000"/>
          <w:sz w:val="18"/>
          <w:szCs w:val="24"/>
        </w:rPr>
        <w:t>Hclass</w:t>
      </w:r>
      <w:proofErr w:type="spellEnd"/>
      <w:r w:rsidRPr="002759D7">
        <w:rPr>
          <w:rFonts w:ascii="Consolas" w:hAnsi="Consolas" w:cstheme="majorHAnsi"/>
          <w:i/>
          <w:color w:val="000000"/>
          <w:sz w:val="18"/>
          <w:szCs w:val="24"/>
        </w:rPr>
        <w:t xml:space="preserve"> -</w:t>
      </w:r>
      <w:proofErr w:type="spellStart"/>
      <w:proofErr w:type="gramStart"/>
      <w:r w:rsidRPr="002759D7">
        <w:rPr>
          <w:rFonts w:ascii="Consolas" w:hAnsi="Consolas" w:cstheme="majorHAnsi"/>
          <w:i/>
          <w:color w:val="000000"/>
          <w:sz w:val="18"/>
          <w:szCs w:val="24"/>
        </w:rPr>
        <w:t>Att</w:t>
      </w:r>
      <w:proofErr w:type="spellEnd"/>
      <w:r w:rsidR="002759D7" w:rsidRPr="002759D7">
        <w:rPr>
          <w:rFonts w:ascii="Consolas" w:hAnsi="Consolas" w:cstheme="majorHAnsi"/>
          <w:color w:val="000000"/>
          <w:sz w:val="18"/>
          <w:szCs w:val="24"/>
        </w:rPr>
        <w:t xml:space="preserve"> </w:t>
      </w:r>
      <w:r w:rsidRPr="002759D7">
        <w:rPr>
          <w:rFonts w:asciiTheme="majorHAnsi" w:hAnsiTheme="majorHAnsi" w:cstheme="majorHAnsi"/>
          <w:color w:val="000000"/>
          <w:sz w:val="18"/>
          <w:szCs w:val="24"/>
        </w:rPr>
        <w:t>)</w:t>
      </w:r>
      <w:proofErr w:type="gramEnd"/>
    </w:p>
    <w:p w14:paraId="63C79CA4" w14:textId="4F41CFE7" w:rsidR="002759D7" w:rsidRPr="002759D7" w:rsidRDefault="002759D7" w:rsidP="002759D7">
      <w:pPr>
        <w:autoSpaceDE w:val="0"/>
        <w:autoSpaceDN w:val="0"/>
        <w:adjustRightInd w:val="0"/>
        <w:spacing w:after="0" w:line="240" w:lineRule="auto"/>
        <w:ind w:firstLine="360"/>
        <w:rPr>
          <w:rFonts w:asciiTheme="majorHAnsi" w:hAnsiTheme="majorHAnsi" w:cstheme="majorHAnsi"/>
          <w:color w:val="000000"/>
          <w:sz w:val="20"/>
          <w:szCs w:val="24"/>
        </w:rPr>
      </w:pPr>
      <w:r w:rsidRPr="002759D7">
        <w:rPr>
          <w:noProof/>
          <w:sz w:val="20"/>
        </w:rPr>
        <w:drawing>
          <wp:anchor distT="0" distB="0" distL="114300" distR="114300" simplePos="0" relativeHeight="251659264" behindDoc="0" locked="0" layoutInCell="1" allowOverlap="1" wp14:anchorId="5A481C81" wp14:editId="56D28473">
            <wp:simplePos x="0" y="0"/>
            <wp:positionH relativeFrom="column">
              <wp:posOffset>-219600</wp:posOffset>
            </wp:positionH>
            <wp:positionV relativeFrom="paragraph">
              <wp:posOffset>581845</wp:posOffset>
            </wp:positionV>
            <wp:extent cx="6844030" cy="280670"/>
            <wp:effectExtent l="0" t="0" r="0" b="508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44030" cy="280670"/>
                    </a:xfrm>
                    <a:prstGeom prst="rect">
                      <a:avLst/>
                    </a:prstGeom>
                  </pic:spPr>
                </pic:pic>
              </a:graphicData>
            </a:graphic>
            <wp14:sizeRelH relativeFrom="page">
              <wp14:pctWidth>0</wp14:pctWidth>
            </wp14:sizeRelH>
            <wp14:sizeRelV relativeFrom="page">
              <wp14:pctHeight>0</wp14:pctHeight>
            </wp14:sizeRelV>
          </wp:anchor>
        </w:drawing>
      </w:r>
      <w:r w:rsidRPr="002759D7">
        <w:rPr>
          <w:rFonts w:asciiTheme="majorHAnsi" w:hAnsiTheme="majorHAnsi" w:cstheme="majorHAnsi"/>
          <w:color w:val="000000"/>
          <w:sz w:val="20"/>
          <w:szCs w:val="24"/>
        </w:rPr>
        <w:t xml:space="preserve">Exemplo de uma regra produtiva: A regra na linha 139, é mais especifica que a regra na linha 141, ou seja, o seu antecedente é um superconjunto do antecedente da linha 141, mas a confiança aumenta com esta especificação. Por isso, a regra é considerada produtiva. </w:t>
      </w:r>
    </w:p>
    <w:p w14:paraId="16A60163" w14:textId="02CEB6A7" w:rsidR="002759D7" w:rsidRPr="002759D7" w:rsidRDefault="002759D7" w:rsidP="004F5F57">
      <w:pPr>
        <w:autoSpaceDE w:val="0"/>
        <w:autoSpaceDN w:val="0"/>
        <w:adjustRightInd w:val="0"/>
        <w:spacing w:after="0" w:line="240" w:lineRule="auto"/>
        <w:ind w:firstLine="360"/>
        <w:jc w:val="both"/>
        <w:rPr>
          <w:rFonts w:asciiTheme="majorHAnsi" w:hAnsiTheme="majorHAnsi" w:cstheme="majorHAnsi"/>
          <w:color w:val="000000"/>
          <w:sz w:val="20"/>
          <w:szCs w:val="24"/>
        </w:rPr>
      </w:pPr>
    </w:p>
    <w:p w14:paraId="0D3D51D2" w14:textId="339EC99A" w:rsidR="002759D7" w:rsidRPr="002759D7" w:rsidRDefault="002759D7" w:rsidP="004F5F57">
      <w:pPr>
        <w:autoSpaceDE w:val="0"/>
        <w:autoSpaceDN w:val="0"/>
        <w:adjustRightInd w:val="0"/>
        <w:spacing w:after="0" w:line="240" w:lineRule="auto"/>
        <w:ind w:firstLine="360"/>
        <w:jc w:val="both"/>
        <w:rPr>
          <w:rFonts w:asciiTheme="majorHAnsi" w:hAnsiTheme="majorHAnsi" w:cstheme="majorHAnsi"/>
          <w:color w:val="000000"/>
          <w:sz w:val="20"/>
          <w:szCs w:val="24"/>
        </w:rPr>
      </w:pPr>
      <w:r w:rsidRPr="002759D7">
        <w:rPr>
          <w:noProof/>
          <w:sz w:val="20"/>
        </w:rPr>
        <w:drawing>
          <wp:anchor distT="0" distB="0" distL="114300" distR="114300" simplePos="0" relativeHeight="251660288" behindDoc="0" locked="0" layoutInCell="1" allowOverlap="1" wp14:anchorId="57C69F7C" wp14:editId="7903743A">
            <wp:simplePos x="0" y="0"/>
            <wp:positionH relativeFrom="column">
              <wp:posOffset>70340</wp:posOffset>
            </wp:positionH>
            <wp:positionV relativeFrom="paragraph">
              <wp:posOffset>358960</wp:posOffset>
            </wp:positionV>
            <wp:extent cx="6329045" cy="329565"/>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29045" cy="329565"/>
                    </a:xfrm>
                    <a:prstGeom prst="rect">
                      <a:avLst/>
                    </a:prstGeom>
                  </pic:spPr>
                </pic:pic>
              </a:graphicData>
            </a:graphic>
            <wp14:sizeRelH relativeFrom="page">
              <wp14:pctWidth>0</wp14:pctWidth>
            </wp14:sizeRelH>
            <wp14:sizeRelV relativeFrom="page">
              <wp14:pctHeight>0</wp14:pctHeight>
            </wp14:sizeRelV>
          </wp:anchor>
        </w:drawing>
      </w:r>
      <w:r w:rsidRPr="002759D7">
        <w:rPr>
          <w:rFonts w:asciiTheme="majorHAnsi" w:hAnsiTheme="majorHAnsi" w:cstheme="majorHAnsi"/>
          <w:color w:val="000000"/>
          <w:sz w:val="20"/>
          <w:szCs w:val="24"/>
        </w:rPr>
        <w:t xml:space="preserve">Um outro exemplo desta situação, onde a especificação do antecedente da regra da linha 297 levou a um aumento da confiança face à regra mais geral da linha 298. </w:t>
      </w:r>
    </w:p>
    <w:p w14:paraId="10A4EFBE" w14:textId="5CE40B9F" w:rsidR="004F5F57" w:rsidRPr="002759D7" w:rsidRDefault="004F5F57" w:rsidP="009F381C">
      <w:pPr>
        <w:autoSpaceDE w:val="0"/>
        <w:autoSpaceDN w:val="0"/>
        <w:adjustRightInd w:val="0"/>
        <w:spacing w:after="0" w:line="240" w:lineRule="auto"/>
        <w:ind w:firstLine="360"/>
        <w:rPr>
          <w:rFonts w:asciiTheme="majorHAnsi" w:hAnsiTheme="majorHAnsi" w:cstheme="majorHAnsi"/>
          <w:color w:val="000000"/>
          <w:sz w:val="20"/>
          <w:szCs w:val="24"/>
        </w:rPr>
      </w:pPr>
    </w:p>
    <w:p w14:paraId="6AB88F9D" w14:textId="7C4FC204" w:rsidR="002719E4" w:rsidRPr="002759D7" w:rsidRDefault="002759D7" w:rsidP="002759D7">
      <w:pPr>
        <w:pStyle w:val="PargrafodaLista"/>
        <w:numPr>
          <w:ilvl w:val="0"/>
          <w:numId w:val="10"/>
        </w:numPr>
        <w:autoSpaceDE w:val="0"/>
        <w:autoSpaceDN w:val="0"/>
        <w:adjustRightInd w:val="0"/>
        <w:spacing w:after="0" w:line="240" w:lineRule="auto"/>
        <w:rPr>
          <w:rFonts w:asciiTheme="majorHAnsi" w:hAnsiTheme="majorHAnsi" w:cstheme="majorHAnsi"/>
          <w:color w:val="000000"/>
          <w:sz w:val="20"/>
          <w:szCs w:val="24"/>
        </w:rPr>
      </w:pPr>
      <w:r w:rsidRPr="002759D7">
        <w:rPr>
          <w:rFonts w:asciiTheme="majorHAnsi" w:hAnsiTheme="majorHAnsi" w:cstheme="majorHAnsi"/>
          <w:color w:val="000000"/>
          <w:sz w:val="20"/>
          <w:szCs w:val="24"/>
        </w:rPr>
        <w:t xml:space="preserve">Uma regra é significativa quando alem do conceito de improvement mínimo, se aplica um teste de análise de significância estatística. </w:t>
      </w:r>
    </w:p>
    <w:p w14:paraId="18F80348" w14:textId="08C5A6E6" w:rsidR="00F036FF" w:rsidRPr="002759D7" w:rsidRDefault="00DD096F" w:rsidP="00DD096F">
      <w:pPr>
        <w:autoSpaceDE w:val="0"/>
        <w:autoSpaceDN w:val="0"/>
        <w:adjustRightInd w:val="0"/>
        <w:spacing w:after="0" w:line="240" w:lineRule="auto"/>
        <w:ind w:firstLine="360"/>
        <w:rPr>
          <w:rFonts w:asciiTheme="majorHAnsi" w:hAnsiTheme="majorHAnsi" w:cstheme="majorHAnsi"/>
          <w:color w:val="000000"/>
          <w:sz w:val="20"/>
          <w:szCs w:val="24"/>
        </w:rPr>
      </w:pPr>
      <w:r>
        <w:rPr>
          <w:noProof/>
        </w:rPr>
        <w:drawing>
          <wp:anchor distT="0" distB="0" distL="114300" distR="114300" simplePos="0" relativeHeight="251661312" behindDoc="0" locked="0" layoutInCell="1" allowOverlap="1" wp14:anchorId="1C38A6B2" wp14:editId="2FA5E667">
            <wp:simplePos x="0" y="0"/>
            <wp:positionH relativeFrom="column">
              <wp:posOffset>-291515</wp:posOffset>
            </wp:positionH>
            <wp:positionV relativeFrom="paragraph">
              <wp:posOffset>294915</wp:posOffset>
            </wp:positionV>
            <wp:extent cx="6902260" cy="505043"/>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02260" cy="505043"/>
                    </a:xfrm>
                    <a:prstGeom prst="rect">
                      <a:avLst/>
                    </a:prstGeom>
                  </pic:spPr>
                </pic:pic>
              </a:graphicData>
            </a:graphic>
            <wp14:sizeRelH relativeFrom="page">
              <wp14:pctWidth>0</wp14:pctWidth>
            </wp14:sizeRelH>
            <wp14:sizeRelV relativeFrom="page">
              <wp14:pctHeight>0</wp14:pctHeight>
            </wp14:sizeRelV>
          </wp:anchor>
        </w:drawing>
      </w:r>
      <w:r w:rsidR="006B6073">
        <w:rPr>
          <w:rFonts w:asciiTheme="majorHAnsi" w:hAnsiTheme="majorHAnsi" w:cstheme="majorHAnsi"/>
          <w:color w:val="000000"/>
          <w:sz w:val="20"/>
          <w:szCs w:val="24"/>
        </w:rPr>
        <w:t xml:space="preserve">(usando o comando </w:t>
      </w:r>
      <w:proofErr w:type="spellStart"/>
      <w:r w:rsidR="006B6073" w:rsidRPr="006B6073">
        <w:rPr>
          <w:rFonts w:ascii="Consolas" w:hAnsi="Consolas" w:cstheme="majorHAnsi"/>
          <w:i/>
          <w:color w:val="000000"/>
          <w:sz w:val="20"/>
          <w:szCs w:val="24"/>
        </w:rPr>
        <w:t>caren</w:t>
      </w:r>
      <w:proofErr w:type="spellEnd"/>
      <w:r w:rsidR="006B6073" w:rsidRPr="006B6073">
        <w:rPr>
          <w:rFonts w:ascii="Consolas" w:hAnsi="Consolas" w:cstheme="majorHAnsi"/>
          <w:i/>
          <w:color w:val="000000"/>
          <w:sz w:val="20"/>
          <w:szCs w:val="24"/>
        </w:rPr>
        <w:t xml:space="preserve"> </w:t>
      </w:r>
      <w:proofErr w:type="spellStart"/>
      <w:r w:rsidR="006B6073" w:rsidRPr="006B6073">
        <w:rPr>
          <w:rFonts w:ascii="Consolas" w:hAnsi="Consolas" w:cstheme="majorHAnsi"/>
          <w:i/>
          <w:color w:val="000000"/>
          <w:sz w:val="20"/>
          <w:szCs w:val="24"/>
        </w:rPr>
        <w:t>adult.data</w:t>
      </w:r>
      <w:proofErr w:type="spellEnd"/>
      <w:r w:rsidR="006B6073" w:rsidRPr="006B6073">
        <w:rPr>
          <w:rFonts w:ascii="Consolas" w:hAnsi="Consolas" w:cstheme="majorHAnsi"/>
          <w:i/>
          <w:color w:val="000000"/>
          <w:sz w:val="20"/>
          <w:szCs w:val="24"/>
        </w:rPr>
        <w:t xml:space="preserve"> 0.05 0.5 -s, -</w:t>
      </w:r>
      <w:proofErr w:type="spellStart"/>
      <w:r w:rsidR="006B6073" w:rsidRPr="006B6073">
        <w:rPr>
          <w:rFonts w:ascii="Consolas" w:hAnsi="Consolas" w:cstheme="majorHAnsi"/>
          <w:i/>
          <w:color w:val="000000"/>
          <w:sz w:val="20"/>
          <w:szCs w:val="24"/>
        </w:rPr>
        <w:t>ovrt</w:t>
      </w:r>
      <w:proofErr w:type="spellEnd"/>
      <w:r w:rsidR="006B6073" w:rsidRPr="006B6073">
        <w:rPr>
          <w:rFonts w:ascii="Consolas" w:hAnsi="Consolas" w:cstheme="majorHAnsi"/>
          <w:i/>
          <w:color w:val="000000"/>
          <w:sz w:val="20"/>
          <w:szCs w:val="24"/>
        </w:rPr>
        <w:t xml:space="preserve"> -imp0.00001 -</w:t>
      </w:r>
      <w:proofErr w:type="spellStart"/>
      <w:r w:rsidR="006B6073" w:rsidRPr="006B6073">
        <w:rPr>
          <w:rFonts w:ascii="Consolas" w:hAnsi="Consolas" w:cstheme="majorHAnsi"/>
          <w:i/>
          <w:color w:val="000000"/>
          <w:sz w:val="20"/>
          <w:szCs w:val="24"/>
        </w:rPr>
        <w:t>Hclass</w:t>
      </w:r>
      <w:proofErr w:type="spellEnd"/>
      <w:r w:rsidR="006B6073" w:rsidRPr="006B6073">
        <w:rPr>
          <w:rFonts w:ascii="Consolas" w:hAnsi="Consolas" w:cstheme="majorHAnsi"/>
          <w:i/>
          <w:color w:val="000000"/>
          <w:sz w:val="20"/>
          <w:szCs w:val="24"/>
        </w:rPr>
        <w:t xml:space="preserve"> -</w:t>
      </w:r>
      <w:proofErr w:type="spellStart"/>
      <w:r w:rsidR="006B6073" w:rsidRPr="006B6073">
        <w:rPr>
          <w:rFonts w:ascii="Consolas" w:hAnsi="Consolas" w:cstheme="majorHAnsi"/>
          <w:i/>
          <w:color w:val="000000"/>
          <w:sz w:val="20"/>
          <w:szCs w:val="24"/>
        </w:rPr>
        <w:t>Att</w:t>
      </w:r>
      <w:proofErr w:type="spellEnd"/>
      <w:r w:rsidR="006B6073" w:rsidRPr="006B6073">
        <w:rPr>
          <w:rFonts w:ascii="Consolas" w:hAnsi="Consolas" w:cstheme="majorHAnsi"/>
          <w:i/>
          <w:color w:val="000000"/>
          <w:sz w:val="20"/>
          <w:szCs w:val="24"/>
        </w:rPr>
        <w:t xml:space="preserve"> </w:t>
      </w:r>
      <w:r w:rsidR="006B6073" w:rsidRPr="006B6073">
        <w:rPr>
          <w:rFonts w:ascii="Consolas" w:hAnsi="Consolas" w:cstheme="majorHAnsi"/>
          <w:b/>
          <w:i/>
          <w:color w:val="000000"/>
          <w:sz w:val="20"/>
          <w:szCs w:val="24"/>
        </w:rPr>
        <w:t>-</w:t>
      </w:r>
      <w:proofErr w:type="spellStart"/>
      <w:proofErr w:type="gramStart"/>
      <w:r w:rsidR="006B6073" w:rsidRPr="006B6073">
        <w:rPr>
          <w:rFonts w:ascii="Consolas" w:hAnsi="Consolas" w:cstheme="majorHAnsi"/>
          <w:b/>
          <w:i/>
          <w:color w:val="000000"/>
          <w:sz w:val="20"/>
          <w:szCs w:val="24"/>
        </w:rPr>
        <w:t>fisher</w:t>
      </w:r>
      <w:proofErr w:type="spellEnd"/>
      <w:r w:rsidR="006B6073">
        <w:rPr>
          <w:rFonts w:ascii="Consolas" w:hAnsi="Consolas" w:cstheme="majorHAnsi"/>
          <w:i/>
          <w:color w:val="000000"/>
          <w:sz w:val="20"/>
          <w:szCs w:val="24"/>
        </w:rPr>
        <w:t xml:space="preserve"> </w:t>
      </w:r>
      <w:r w:rsidR="006B6073" w:rsidRPr="006B6073">
        <w:rPr>
          <w:rFonts w:asciiTheme="majorHAnsi" w:hAnsiTheme="majorHAnsi" w:cstheme="majorHAnsi"/>
          <w:color w:val="000000"/>
          <w:sz w:val="20"/>
          <w:szCs w:val="24"/>
        </w:rPr>
        <w:t xml:space="preserve"> </w:t>
      </w:r>
      <w:r w:rsidR="006B6073">
        <w:rPr>
          <w:rFonts w:asciiTheme="majorHAnsi" w:hAnsiTheme="majorHAnsi" w:cstheme="majorHAnsi"/>
          <w:color w:val="000000"/>
          <w:sz w:val="20"/>
          <w:szCs w:val="24"/>
        </w:rPr>
        <w:t>)</w:t>
      </w:r>
      <w:proofErr w:type="gramEnd"/>
    </w:p>
    <w:sectPr w:rsidR="00F036FF" w:rsidRPr="002759D7" w:rsidSect="005307B7">
      <w:headerReference w:type="default" r:id="rId13"/>
      <w:footerReference w:type="default" r:id="rId14"/>
      <w:type w:val="continuous"/>
      <w:pgSz w:w="11300" w:h="14400"/>
      <w:pgMar w:top="720" w:right="720" w:bottom="567" w:left="720" w:header="720" w:footer="45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9B438" w14:textId="77777777" w:rsidR="002759D7" w:rsidRDefault="002759D7" w:rsidP="001141D5">
      <w:pPr>
        <w:spacing w:after="0" w:line="240" w:lineRule="auto"/>
      </w:pPr>
      <w:r>
        <w:separator/>
      </w:r>
    </w:p>
  </w:endnote>
  <w:endnote w:type="continuationSeparator" w:id="0">
    <w:p w14:paraId="1A064DF9" w14:textId="77777777" w:rsidR="002759D7" w:rsidRDefault="002759D7" w:rsidP="0011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7857"/>
      <w:docPartObj>
        <w:docPartGallery w:val="Page Numbers (Bottom of Page)"/>
        <w:docPartUnique/>
      </w:docPartObj>
    </w:sdtPr>
    <w:sdtEndPr/>
    <w:sdtContent>
      <w:p w14:paraId="4FE53A31" w14:textId="35417005" w:rsidR="002759D7" w:rsidRDefault="002759D7">
        <w:pPr>
          <w:pStyle w:val="Rodap"/>
          <w:jc w:val="right"/>
        </w:pPr>
        <w:r>
          <w:fldChar w:fldCharType="begin"/>
        </w:r>
        <w:r>
          <w:instrText>PAGE   \* MERGEFORMAT</w:instrText>
        </w:r>
        <w:r>
          <w:fldChar w:fldCharType="separate"/>
        </w:r>
        <w:r w:rsidR="00CD3228">
          <w:rPr>
            <w:noProof/>
          </w:rPr>
          <w:t>1</w:t>
        </w:r>
        <w:r>
          <w:fldChar w:fldCharType="end"/>
        </w:r>
      </w:p>
    </w:sdtContent>
  </w:sdt>
  <w:p w14:paraId="4FE53A32" w14:textId="77777777" w:rsidR="002759D7" w:rsidRDefault="002759D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BF214" w14:textId="77777777" w:rsidR="002759D7" w:rsidRDefault="002759D7" w:rsidP="001141D5">
      <w:pPr>
        <w:spacing w:after="0" w:line="240" w:lineRule="auto"/>
      </w:pPr>
      <w:r>
        <w:separator/>
      </w:r>
    </w:p>
  </w:footnote>
  <w:footnote w:type="continuationSeparator" w:id="0">
    <w:p w14:paraId="57DE6AF7" w14:textId="77777777" w:rsidR="002759D7" w:rsidRDefault="002759D7" w:rsidP="0011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53A2F" w14:textId="7A1F00CA" w:rsidR="002759D7" w:rsidRDefault="002759D7" w:rsidP="001141D5">
    <w:pPr>
      <w:pStyle w:val="Cabealho"/>
      <w:jc w:val="center"/>
    </w:pPr>
    <w:r>
      <w:rPr>
        <w:noProof/>
      </w:rPr>
      <mc:AlternateContent>
        <mc:Choice Requires="wpg">
          <w:drawing>
            <wp:anchor distT="0" distB="0" distL="114300" distR="114300" simplePos="0" relativeHeight="251657216" behindDoc="0" locked="0" layoutInCell="1" allowOverlap="1" wp14:anchorId="4FE53A35" wp14:editId="26D103C9">
              <wp:simplePos x="0" y="0"/>
              <wp:positionH relativeFrom="column">
                <wp:posOffset>15240</wp:posOffset>
              </wp:positionH>
              <wp:positionV relativeFrom="paragraph">
                <wp:posOffset>-421640</wp:posOffset>
              </wp:positionV>
              <wp:extent cx="981710" cy="699135"/>
              <wp:effectExtent l="0" t="0" r="8890" b="5715"/>
              <wp:wrapNone/>
              <wp:docPr id="7" name="Grupo 7"/>
              <wp:cNvGraphicFramePr/>
              <a:graphic xmlns:a="http://schemas.openxmlformats.org/drawingml/2006/main">
                <a:graphicData uri="http://schemas.microsoft.com/office/word/2010/wordprocessingGroup">
                  <wpg:wgp>
                    <wpg:cNvGrpSpPr/>
                    <wpg:grpSpPr>
                      <a:xfrm>
                        <a:off x="0" y="0"/>
                        <a:ext cx="981710" cy="699135"/>
                        <a:chOff x="0" y="0"/>
                        <a:chExt cx="981710" cy="699559"/>
                      </a:xfrm>
                    </wpg:grpSpPr>
                    <pic:pic xmlns:pic="http://schemas.openxmlformats.org/drawingml/2006/picture">
                      <pic:nvPicPr>
                        <pic:cNvPr id="5" name="Imagem 5"/>
                        <pic:cNvPicPr>
                          <a:picLocks noChangeAspect="1"/>
                        </pic:cNvPicPr>
                      </pic:nvPicPr>
                      <pic:blipFill rotWithShape="1">
                        <a:blip r:embed="rId1">
                          <a:extLst>
                            <a:ext uri="{28A0092B-C50C-407E-A947-70E740481C1C}">
                              <a14:useLocalDpi xmlns:a14="http://schemas.microsoft.com/office/drawing/2010/main" val="0"/>
                            </a:ext>
                          </a:extLst>
                        </a:blip>
                        <a:srcRect b="45392"/>
                        <a:stretch/>
                      </pic:blipFill>
                      <pic:spPr bwMode="auto">
                        <a:xfrm>
                          <a:off x="0" y="0"/>
                          <a:ext cx="981710" cy="4775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Imagem 6"/>
                        <pic:cNvPicPr>
                          <a:picLocks noChangeAspect="1"/>
                        </pic:cNvPicPr>
                      </pic:nvPicPr>
                      <pic:blipFill rotWithShape="1">
                        <a:blip r:embed="rId1">
                          <a:extLst>
                            <a:ext uri="{28A0092B-C50C-407E-A947-70E740481C1C}">
                              <a14:useLocalDpi xmlns:a14="http://schemas.microsoft.com/office/drawing/2010/main" val="0"/>
                            </a:ext>
                          </a:extLst>
                        </a:blip>
                        <a:srcRect t="76793" b="272"/>
                        <a:stretch/>
                      </pic:blipFill>
                      <pic:spPr bwMode="auto">
                        <a:xfrm>
                          <a:off x="0" y="499534"/>
                          <a:ext cx="979805" cy="2000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9B7DC6E" id="Grupo 7" o:spid="_x0000_s1026" style="position:absolute;margin-left:1.2pt;margin-top:-33.2pt;width:77.3pt;height:55.05pt;z-index:251657216" coordsize="9817,69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s1027" type="#_x0000_t75" style="position:absolute;width:9817;height:4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">
                <v:imagedata r:id="rId2" o:title="" cropbottom="29748f"/>
              </v:shape>
              <v:shape id="Imagem 6" o:spid="_x0000_s1028" type="#_x0000_t75" style="position:absolute;top:4995;width:9798;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">
                <v:imagedata r:id="rId2" o:title="" croptop="50327f" cropbottom="178f"/>
              </v:shape>
            </v:group>
          </w:pict>
        </mc:Fallback>
      </mc:AlternateContent>
    </w:r>
    <w:r>
      <w:rPr>
        <w:noProof/>
      </w:rPr>
      <mc:AlternateContent>
        <mc:Choice Requires="wps">
          <w:drawing>
            <wp:anchor distT="0" distB="0" distL="114300" distR="114300" simplePos="0" relativeHeight="251682816" behindDoc="0" locked="0" layoutInCell="1" allowOverlap="1" wp14:anchorId="4FE53A33" wp14:editId="401CCA76">
              <wp:simplePos x="0" y="0"/>
              <wp:positionH relativeFrom="column">
                <wp:posOffset>3888462</wp:posOffset>
              </wp:positionH>
              <wp:positionV relativeFrom="paragraph">
                <wp:posOffset>-337064</wp:posOffset>
              </wp:positionV>
              <wp:extent cx="2065655" cy="61064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2065655" cy="610645"/>
                      </a:xfrm>
                      <a:prstGeom prst="rect">
                        <a:avLst/>
                      </a:prstGeom>
                      <a:noFill/>
                      <a:ln w="6350">
                        <a:noFill/>
                      </a:ln>
                    </wps:spPr>
                    <wps:txbx>
                      <w:txbxContent>
                        <w:p w14:paraId="4FE53A37" w14:textId="77777777" w:rsidR="002759D7" w:rsidRPr="001141D5" w:rsidRDefault="002759D7" w:rsidP="001141D5">
                          <w:pPr>
                            <w:pStyle w:val="Cabealho"/>
                            <w:jc w:val="right"/>
                          </w:pPr>
                          <w:r w:rsidRPr="001141D5">
                            <w:t>Mineração de Dados – MIEI</w:t>
                          </w:r>
                        </w:p>
                        <w:p w14:paraId="4FE53A38" w14:textId="08E7232B" w:rsidR="002759D7" w:rsidRDefault="002759D7" w:rsidP="001141D5">
                          <w:pPr>
                            <w:pStyle w:val="Cabealho"/>
                            <w:jc w:val="right"/>
                          </w:pPr>
                          <w:r>
                            <w:t>Mini teste 3</w:t>
                          </w:r>
                        </w:p>
                        <w:p w14:paraId="4FE53A39" w14:textId="0D849044" w:rsidR="002759D7" w:rsidRDefault="002759D7" w:rsidP="001141D5">
                          <w:pPr>
                            <w:pStyle w:val="Cabealho"/>
                            <w:jc w:val="right"/>
                          </w:pPr>
                          <w:r>
                            <w:t>Miguel Dias Miranda A74726</w:t>
                          </w:r>
                        </w:p>
                        <w:p w14:paraId="4FE53A3A" w14:textId="77777777" w:rsidR="002759D7" w:rsidRPr="001141D5" w:rsidRDefault="002759D7" w:rsidP="001141D5">
                          <w:pPr>
                            <w:pStyle w:val="Cabealho"/>
                            <w:jc w:val="right"/>
                          </w:pPr>
                        </w:p>
                        <w:p w14:paraId="4FE53A3B" w14:textId="77777777" w:rsidR="002759D7" w:rsidRPr="001141D5" w:rsidRDefault="002759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E53A33" id="_x0000_t202" coordsize="21600,21600" o:spt="202" path="m,l,21600r21600,l21600,xe">
              <v:stroke joinstyle="miter"/>
              <v:path gradientshapeok="t" o:connecttype="rect"/>
            </v:shapetype>
            <v:shape id="Caixa de texto 8" o:spid="_x0000_s1026" type="#_x0000_t202" style="position:absolute;left:0;text-align:left;margin-left:306.2pt;margin-top:-26.55pt;width:162.65pt;height:48.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" filled="f" stroked="f" strokeweight=".5pt">
              <v:textbox>
                <w:txbxContent>
                  <w:p w14:paraId="4FE53A37" w14:textId="77777777" w:rsidR="002759D7" w:rsidRPr="001141D5" w:rsidRDefault="002759D7" w:rsidP="001141D5">
                    <w:pPr>
                      <w:pStyle w:val="Cabealho"/>
                      <w:jc w:val="right"/>
                    </w:pPr>
                    <w:r w:rsidRPr="001141D5">
                      <w:t>Mineração de Dados – MIEI</w:t>
                    </w:r>
                  </w:p>
                  <w:p w14:paraId="4FE53A38" w14:textId="08E7232B" w:rsidR="002759D7" w:rsidRDefault="002759D7" w:rsidP="001141D5">
                    <w:pPr>
                      <w:pStyle w:val="Cabealho"/>
                      <w:jc w:val="right"/>
                    </w:pPr>
                    <w:r>
                      <w:t>Mini teste 3</w:t>
                    </w:r>
                  </w:p>
                  <w:p w14:paraId="4FE53A39" w14:textId="0D849044" w:rsidR="002759D7" w:rsidRDefault="002759D7" w:rsidP="001141D5">
                    <w:pPr>
                      <w:pStyle w:val="Cabealho"/>
                      <w:jc w:val="right"/>
                    </w:pPr>
                    <w:r>
                      <w:t>Miguel Dias Miranda A74726</w:t>
                    </w:r>
                  </w:p>
                  <w:p w14:paraId="4FE53A3A" w14:textId="77777777" w:rsidR="002759D7" w:rsidRPr="001141D5" w:rsidRDefault="002759D7" w:rsidP="001141D5">
                    <w:pPr>
                      <w:pStyle w:val="Cabealho"/>
                      <w:jc w:val="right"/>
                    </w:pPr>
                  </w:p>
                  <w:p w14:paraId="4FE53A3B" w14:textId="77777777" w:rsidR="002759D7" w:rsidRPr="001141D5" w:rsidRDefault="002759D7"/>
                </w:txbxContent>
              </v:textbox>
            </v:shape>
          </w:pict>
        </mc:Fallback>
      </mc:AlternateContent>
    </w:r>
    <w:r>
      <w:tab/>
    </w:r>
    <w:r>
      <w:tab/>
    </w:r>
  </w:p>
  <w:p w14:paraId="4FE53A30" w14:textId="77777777" w:rsidR="002759D7" w:rsidRDefault="002759D7" w:rsidP="001141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A34DC"/>
    <w:multiLevelType w:val="hybridMultilevel"/>
    <w:tmpl w:val="883ABE00"/>
    <w:lvl w:ilvl="0" w:tplc="A48AB612">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16FC76FE"/>
    <w:multiLevelType w:val="hybridMultilevel"/>
    <w:tmpl w:val="91805A5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897207F"/>
    <w:multiLevelType w:val="hybridMultilevel"/>
    <w:tmpl w:val="CA92ECD8"/>
    <w:lvl w:ilvl="0" w:tplc="21201B1E">
      <w:start w:val="1"/>
      <w:numFmt w:val="decimal"/>
      <w:lvlText w:val="%1."/>
      <w:lvlJc w:val="left"/>
      <w:pPr>
        <w:ind w:left="720" w:hanging="360"/>
      </w:pPr>
      <w:rPr>
        <w:rFonts w:hint="default"/>
        <w:sz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4B5773F"/>
    <w:multiLevelType w:val="hybridMultilevel"/>
    <w:tmpl w:val="F93C143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276879CC"/>
    <w:multiLevelType w:val="hybridMultilevel"/>
    <w:tmpl w:val="1760121A"/>
    <w:lvl w:ilvl="0" w:tplc="3C8E95E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28DA746F"/>
    <w:multiLevelType w:val="hybridMultilevel"/>
    <w:tmpl w:val="27509F72"/>
    <w:lvl w:ilvl="0" w:tplc="8060830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6" w15:restartNumberingAfterBreak="0">
    <w:nsid w:val="2C085C86"/>
    <w:multiLevelType w:val="hybridMultilevel"/>
    <w:tmpl w:val="A8F0ADF0"/>
    <w:lvl w:ilvl="0" w:tplc="0816000F">
      <w:start w:val="1"/>
      <w:numFmt w:val="decimal"/>
      <w:lvlText w:val="%1."/>
      <w:lvlJc w:val="left"/>
      <w:pPr>
        <w:ind w:left="360" w:hanging="360"/>
      </w:pPr>
      <w:rPr>
        <w:rFonts w:hint="default"/>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3BA572FF"/>
    <w:multiLevelType w:val="hybridMultilevel"/>
    <w:tmpl w:val="18F61F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95808B1"/>
    <w:multiLevelType w:val="hybridMultilevel"/>
    <w:tmpl w:val="30E05C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0A44B7D"/>
    <w:multiLevelType w:val="hybridMultilevel"/>
    <w:tmpl w:val="6592E71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9"/>
  </w:num>
  <w:num w:numId="5">
    <w:abstractNumId w:val="6"/>
  </w:num>
  <w:num w:numId="6">
    <w:abstractNumId w:val="5"/>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38B"/>
    <w:rsid w:val="000222B6"/>
    <w:rsid w:val="000250FF"/>
    <w:rsid w:val="00034017"/>
    <w:rsid w:val="00037B6E"/>
    <w:rsid w:val="000C2643"/>
    <w:rsid w:val="000D588D"/>
    <w:rsid w:val="000F28B2"/>
    <w:rsid w:val="001141D5"/>
    <w:rsid w:val="00132C93"/>
    <w:rsid w:val="001522F2"/>
    <w:rsid w:val="001F222F"/>
    <w:rsid w:val="001F5AA6"/>
    <w:rsid w:val="0024264E"/>
    <w:rsid w:val="00246D45"/>
    <w:rsid w:val="002719E4"/>
    <w:rsid w:val="002759D7"/>
    <w:rsid w:val="00290811"/>
    <w:rsid w:val="002E338B"/>
    <w:rsid w:val="00322BE4"/>
    <w:rsid w:val="003D7A74"/>
    <w:rsid w:val="004659AF"/>
    <w:rsid w:val="0048620C"/>
    <w:rsid w:val="004A5169"/>
    <w:rsid w:val="004F34C8"/>
    <w:rsid w:val="004F5F57"/>
    <w:rsid w:val="005307B7"/>
    <w:rsid w:val="005F5A85"/>
    <w:rsid w:val="006A04B6"/>
    <w:rsid w:val="006A689C"/>
    <w:rsid w:val="006B6073"/>
    <w:rsid w:val="00720E94"/>
    <w:rsid w:val="00724522"/>
    <w:rsid w:val="00793E41"/>
    <w:rsid w:val="007F1002"/>
    <w:rsid w:val="007F426E"/>
    <w:rsid w:val="00882A95"/>
    <w:rsid w:val="00907C20"/>
    <w:rsid w:val="00991103"/>
    <w:rsid w:val="009A1912"/>
    <w:rsid w:val="009B0CD5"/>
    <w:rsid w:val="009B6EBC"/>
    <w:rsid w:val="009F381C"/>
    <w:rsid w:val="00A04FFD"/>
    <w:rsid w:val="00A11AD6"/>
    <w:rsid w:val="00A16497"/>
    <w:rsid w:val="00A451D6"/>
    <w:rsid w:val="00A47A3F"/>
    <w:rsid w:val="00A8543C"/>
    <w:rsid w:val="00AC15A4"/>
    <w:rsid w:val="00AD3DD5"/>
    <w:rsid w:val="00AF1BFB"/>
    <w:rsid w:val="00AF63AB"/>
    <w:rsid w:val="00B41BA8"/>
    <w:rsid w:val="00B56999"/>
    <w:rsid w:val="00B628F6"/>
    <w:rsid w:val="00B642DD"/>
    <w:rsid w:val="00B779BD"/>
    <w:rsid w:val="00B84E5A"/>
    <w:rsid w:val="00BA75FE"/>
    <w:rsid w:val="00BE5CE5"/>
    <w:rsid w:val="00C65665"/>
    <w:rsid w:val="00C752B6"/>
    <w:rsid w:val="00C85653"/>
    <w:rsid w:val="00C9378F"/>
    <w:rsid w:val="00CA2904"/>
    <w:rsid w:val="00CD3228"/>
    <w:rsid w:val="00CD5040"/>
    <w:rsid w:val="00CE624C"/>
    <w:rsid w:val="00D058E0"/>
    <w:rsid w:val="00D212BA"/>
    <w:rsid w:val="00D447E5"/>
    <w:rsid w:val="00D56C93"/>
    <w:rsid w:val="00D73F1B"/>
    <w:rsid w:val="00DD096F"/>
    <w:rsid w:val="00DD52D8"/>
    <w:rsid w:val="00E1361B"/>
    <w:rsid w:val="00E33E55"/>
    <w:rsid w:val="00E754C3"/>
    <w:rsid w:val="00E96CFD"/>
    <w:rsid w:val="00EA3694"/>
    <w:rsid w:val="00EC1CEF"/>
    <w:rsid w:val="00F028FB"/>
    <w:rsid w:val="00F036FF"/>
    <w:rsid w:val="00F177E2"/>
    <w:rsid w:val="00F20C0D"/>
    <w:rsid w:val="00F31A28"/>
    <w:rsid w:val="00F34382"/>
    <w:rsid w:val="00F70B96"/>
    <w:rsid w:val="00FB0735"/>
    <w:rsid w:val="00FE6B4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E539F7"/>
  <w15:chartTrackingRefBased/>
  <w15:docId w15:val="{FAF70F09-A378-4ACD-9837-E5E7F3C7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E338B"/>
    <w:pPr>
      <w:autoSpaceDE w:val="0"/>
      <w:autoSpaceDN w:val="0"/>
      <w:adjustRightInd w:val="0"/>
      <w:spacing w:after="0" w:line="240" w:lineRule="auto"/>
    </w:pPr>
    <w:rPr>
      <w:rFonts w:ascii="Calibri" w:hAnsi="Calibri" w:cs="Calibri"/>
      <w:color w:val="000000"/>
      <w:sz w:val="24"/>
      <w:szCs w:val="24"/>
    </w:rPr>
  </w:style>
  <w:style w:type="paragraph" w:styleId="Legenda">
    <w:name w:val="caption"/>
    <w:basedOn w:val="Normal"/>
    <w:next w:val="Normal"/>
    <w:uiPriority w:val="35"/>
    <w:unhideWhenUsed/>
    <w:qFormat/>
    <w:rsid w:val="002E338B"/>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1141D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141D5"/>
  </w:style>
  <w:style w:type="paragraph" w:styleId="Rodap">
    <w:name w:val="footer"/>
    <w:basedOn w:val="Normal"/>
    <w:link w:val="RodapCarter"/>
    <w:uiPriority w:val="99"/>
    <w:unhideWhenUsed/>
    <w:rsid w:val="001141D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141D5"/>
  </w:style>
  <w:style w:type="table" w:styleId="TabelacomGrelhaClara">
    <w:name w:val="Grid Table Light"/>
    <w:basedOn w:val="Tabelanormal"/>
    <w:uiPriority w:val="40"/>
    <w:rsid w:val="00132C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grafodaLista">
    <w:name w:val="List Paragraph"/>
    <w:basedOn w:val="Normal"/>
    <w:uiPriority w:val="34"/>
    <w:qFormat/>
    <w:rsid w:val="00C752B6"/>
    <w:pPr>
      <w:ind w:left="720"/>
      <w:contextualSpacing/>
    </w:pPr>
  </w:style>
  <w:style w:type="character" w:styleId="TextodoMarcadordePosio">
    <w:name w:val="Placeholder Text"/>
    <w:basedOn w:val="Tipodeletrapredefinidodopargrafo"/>
    <w:uiPriority w:val="99"/>
    <w:semiHidden/>
    <w:rsid w:val="009B6E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3580">
      <w:bodyDiv w:val="1"/>
      <w:marLeft w:val="0"/>
      <w:marRight w:val="0"/>
      <w:marTop w:val="0"/>
      <w:marBottom w:val="0"/>
      <w:divBdr>
        <w:top w:val="none" w:sz="0" w:space="0" w:color="auto"/>
        <w:left w:val="none" w:sz="0" w:space="0" w:color="auto"/>
        <w:bottom w:val="none" w:sz="0" w:space="0" w:color="auto"/>
        <w:right w:val="none" w:sz="0" w:space="0" w:color="auto"/>
      </w:divBdr>
    </w:div>
    <w:div w:id="899361993">
      <w:bodyDiv w:val="1"/>
      <w:marLeft w:val="0"/>
      <w:marRight w:val="0"/>
      <w:marTop w:val="0"/>
      <w:marBottom w:val="0"/>
      <w:divBdr>
        <w:top w:val="none" w:sz="0" w:space="0" w:color="auto"/>
        <w:left w:val="none" w:sz="0" w:space="0" w:color="auto"/>
        <w:bottom w:val="none" w:sz="0" w:space="0" w:color="auto"/>
        <w:right w:val="none" w:sz="0" w:space="0" w:color="auto"/>
      </w:divBdr>
    </w:div>
    <w:div w:id="110692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B0F71-576F-426D-954B-E1C49AD2C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997</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Miranda</dc:creator>
  <cp:keywords/>
  <dc:description/>
  <cp:lastModifiedBy>Miguel Miranda</cp:lastModifiedBy>
  <cp:revision>18</cp:revision>
  <cp:lastPrinted>2017-11-28T19:36:00Z</cp:lastPrinted>
  <dcterms:created xsi:type="dcterms:W3CDTF">2017-11-13T21:32:00Z</dcterms:created>
  <dcterms:modified xsi:type="dcterms:W3CDTF">2017-11-28T19:36:00Z</dcterms:modified>
</cp:coreProperties>
</file>