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C121" w14:textId="209F525A" w:rsidR="00A142EE" w:rsidRDefault="00A142EE" w:rsidP="00A142EE">
      <w:r>
        <w:t>Michael Dabkowski</w:t>
      </w:r>
    </w:p>
    <w:p w14:paraId="447D1772" w14:textId="3F651151" w:rsidR="00A142EE" w:rsidRDefault="00A142EE" w:rsidP="00A142EE">
      <w:r>
        <w:t>Module 20 HW Challenge</w:t>
      </w:r>
    </w:p>
    <w:p w14:paraId="63C671C5" w14:textId="77777777" w:rsidR="00A142EE" w:rsidRDefault="00A142EE" w:rsidP="00A142EE"/>
    <w:p w14:paraId="6D40A7A5" w14:textId="77777777" w:rsidR="00A142EE" w:rsidRDefault="00A142EE" w:rsidP="00A142EE"/>
    <w:p w14:paraId="35AD12F3" w14:textId="0ADFF6E1" w:rsidR="00A142EE" w:rsidRDefault="00A142EE" w:rsidP="00A142EE">
      <w:pPr>
        <w:jc w:val="center"/>
      </w:pPr>
      <w:r>
        <w:t>Write a Credit Risk Analysis Report (20 points)</w:t>
      </w:r>
    </w:p>
    <w:p w14:paraId="4BBCBBD5" w14:textId="50FF21AC" w:rsidR="00A142EE" w:rsidRDefault="00A142EE" w:rsidP="00A142EE">
      <w:r>
        <w:t>1.</w:t>
      </w:r>
      <w:r>
        <w:t xml:space="preserve"> Provide an Overview that explains the purpose of the analysis</w:t>
      </w:r>
    </w:p>
    <w:p w14:paraId="227EC621" w14:textId="4A32A0EC" w:rsidR="00A142EE" w:rsidRDefault="00A142EE" w:rsidP="00A142EE">
      <w:r>
        <w:t>2</w:t>
      </w:r>
      <w:r>
        <w:t>. Using a bulleted list, describe the accuracy, precision, and recall scores</w:t>
      </w:r>
    </w:p>
    <w:p w14:paraId="74839B1B" w14:textId="213D4D0B" w:rsidR="00A142EE" w:rsidRDefault="00A142EE" w:rsidP="00A142EE">
      <w:r>
        <w:t>3</w:t>
      </w:r>
      <w:r>
        <w:t xml:space="preserve">. </w:t>
      </w:r>
      <w:r>
        <w:t>S</w:t>
      </w:r>
      <w:r>
        <w:t xml:space="preserve">ummarize the results from the model. Include your justification for recommending the model for use by the company, if you don't recommend the model, justify your </w:t>
      </w:r>
      <w:r>
        <w:t>reasoning</w:t>
      </w:r>
      <w:r>
        <w:t>.</w:t>
      </w:r>
    </w:p>
    <w:p w14:paraId="77E240B5" w14:textId="77777777" w:rsidR="00A142EE" w:rsidRDefault="00A142EE" w:rsidP="00A142EE"/>
    <w:p w14:paraId="145DF086" w14:textId="77777777" w:rsidR="00A142EE" w:rsidRDefault="00A142EE" w:rsidP="00A142EE"/>
    <w:p w14:paraId="72E0FED2" w14:textId="0D3A5574" w:rsidR="00A142EE" w:rsidRDefault="00A142EE" w:rsidP="00A142EE">
      <w:r>
        <w:t>1</w:t>
      </w:r>
      <w:r>
        <w:t xml:space="preserve">. The purpose of this analysis is </w:t>
      </w:r>
      <w:r>
        <w:t xml:space="preserve">to </w:t>
      </w:r>
      <w:r>
        <w:t xml:space="preserve">create a prediction model that can identify the </w:t>
      </w:r>
      <w:r>
        <w:t>creditworthiness</w:t>
      </w:r>
      <w:r>
        <w:t xml:space="preserve"> of borrowers and </w:t>
      </w:r>
      <w:r>
        <w:t>the potential</w:t>
      </w:r>
      <w:r>
        <w:t xml:space="preserve"> risk they may pose to the company. </w:t>
      </w:r>
    </w:p>
    <w:p w14:paraId="3C9CBCB2" w14:textId="77777777" w:rsidR="00A142EE" w:rsidRDefault="00A142EE" w:rsidP="00A142EE"/>
    <w:p w14:paraId="63FFBC9F" w14:textId="4E2D757F" w:rsidR="00A142EE" w:rsidRDefault="00A142EE" w:rsidP="00A142EE">
      <w:r>
        <w:t>2</w:t>
      </w:r>
      <w:r>
        <w:t>. The accuracy score of this model is .99 or 99%. The model performs at an exceptionally high accuracy level.</w:t>
      </w:r>
    </w:p>
    <w:p w14:paraId="03084917" w14:textId="77777777" w:rsidR="00A142EE" w:rsidRDefault="00A142EE" w:rsidP="00A142EE">
      <w:r>
        <w:t>Precision: The precision of healthy loans is 1.0, meaning the model predicts healthy loans with perfect precision. High risk loans are .87 or 87%, meaning less precision, and therefore can have some that are incorrect.</w:t>
      </w:r>
    </w:p>
    <w:p w14:paraId="4B0B6945" w14:textId="13B29606" w:rsidR="00A142EE" w:rsidRDefault="00A142EE" w:rsidP="00A142EE">
      <w:r>
        <w:t xml:space="preserve">Recall: Recall could be known as the true positive rate. Once </w:t>
      </w:r>
      <w:r>
        <w:t>again,</w:t>
      </w:r>
      <w:r>
        <w:t xml:space="preserve"> the recall for healthy loans is 1.0 or 100%. The model captures all the healthy loans. The </w:t>
      </w:r>
      <w:proofErr w:type="gramStart"/>
      <w:r>
        <w:t>high risk</w:t>
      </w:r>
      <w:proofErr w:type="gramEnd"/>
      <w:r>
        <w:t xml:space="preserve"> loans are .89 or 89%, which means the model can identify 89% of the high risk loans. </w:t>
      </w:r>
    </w:p>
    <w:p w14:paraId="13A3B20B" w14:textId="77777777" w:rsidR="00A142EE" w:rsidRDefault="00A142EE" w:rsidP="00A142EE"/>
    <w:p w14:paraId="506FBAEA" w14:textId="6AD2381A" w:rsidR="00A142EE" w:rsidRDefault="00A142EE" w:rsidP="00A142EE">
      <w:r>
        <w:t xml:space="preserve">3. </w:t>
      </w:r>
      <w:r>
        <w:t>With an accuracy of 99%</w:t>
      </w:r>
      <w:r>
        <w:t>, I</w:t>
      </w:r>
      <w:r>
        <w:t xml:space="preserve"> would recommend this model. However, I would try to figure out how to boost the high risk % up. In </w:t>
      </w:r>
      <w:r>
        <w:t>the lending</w:t>
      </w:r>
      <w:r>
        <w:t xml:space="preserve"> aspect though, 90% for </w:t>
      </w:r>
      <w:proofErr w:type="gramStart"/>
      <w:r>
        <w:t>high risk</w:t>
      </w:r>
      <w:proofErr w:type="gramEnd"/>
      <w:r>
        <w:t xml:space="preserve"> loans would be deemed acceptable. A company should be </w:t>
      </w:r>
      <w:proofErr w:type="gramStart"/>
      <w:r>
        <w:t>taking on</w:t>
      </w:r>
      <w:proofErr w:type="gramEnd"/>
      <w:r>
        <w:t xml:space="preserve"> some risk to help with their profits. Working in the industry myself, you don't want a 100% healthy loan portfolio because it would mean you aren't taking enough risks and are losing opportunities for growth/profit.</w:t>
      </w:r>
    </w:p>
    <w:sectPr w:rsidR="000C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EE"/>
    <w:rsid w:val="00133108"/>
    <w:rsid w:val="00817F9A"/>
    <w:rsid w:val="00A1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15D5"/>
  <w15:chartTrackingRefBased/>
  <w15:docId w15:val="{1F52DAEF-F9D1-46CE-B6E5-657BD6D9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Dabkowski</dc:creator>
  <cp:keywords/>
  <dc:description/>
  <cp:lastModifiedBy>Michael Dabkowski</cp:lastModifiedBy>
  <cp:revision>1</cp:revision>
  <dcterms:created xsi:type="dcterms:W3CDTF">2023-11-21T17:53:00Z</dcterms:created>
  <dcterms:modified xsi:type="dcterms:W3CDTF">2023-11-21T18:06:00Z</dcterms:modified>
</cp:coreProperties>
</file>