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54954" w14:textId="6800C845" w:rsidR="00954135" w:rsidRDefault="007960F1">
      <w:pPr>
        <w:rPr>
          <w:rFonts w:ascii="Times New Roman" w:hAnsi="Times New Roman" w:cs="Times New Roman"/>
          <w:sz w:val="24"/>
          <w:szCs w:val="24"/>
        </w:rPr>
      </w:pPr>
      <w:r>
        <w:rPr>
          <w:rFonts w:ascii="Times New Roman" w:hAnsi="Times New Roman" w:cs="Times New Roman"/>
          <w:sz w:val="24"/>
          <w:szCs w:val="24"/>
        </w:rPr>
        <w:t>Michael Sanchez</w:t>
      </w:r>
    </w:p>
    <w:p w14:paraId="010FFFCC" w14:textId="18BE3AA1" w:rsidR="007960F1" w:rsidRDefault="007960F1">
      <w:pPr>
        <w:rPr>
          <w:rFonts w:ascii="Times New Roman" w:hAnsi="Times New Roman" w:cs="Times New Roman"/>
          <w:sz w:val="24"/>
          <w:szCs w:val="24"/>
        </w:rPr>
      </w:pPr>
      <w:r>
        <w:rPr>
          <w:rFonts w:ascii="Times New Roman" w:hAnsi="Times New Roman" w:cs="Times New Roman"/>
          <w:sz w:val="24"/>
          <w:szCs w:val="24"/>
        </w:rPr>
        <w:t xml:space="preserve">Professor: </w:t>
      </w:r>
      <w:r w:rsidR="00F7156F">
        <w:rPr>
          <w:rFonts w:ascii="Times New Roman" w:hAnsi="Times New Roman" w:cs="Times New Roman"/>
          <w:sz w:val="24"/>
          <w:szCs w:val="24"/>
        </w:rPr>
        <w:t>Dr. Walker</w:t>
      </w:r>
    </w:p>
    <w:p w14:paraId="3D1DE2D1" w14:textId="20FCC7B8" w:rsidR="007960F1" w:rsidRDefault="007960F1">
      <w:pPr>
        <w:rPr>
          <w:rFonts w:ascii="Times New Roman" w:hAnsi="Times New Roman" w:cs="Times New Roman"/>
          <w:sz w:val="24"/>
          <w:szCs w:val="24"/>
        </w:rPr>
      </w:pPr>
      <w:r>
        <w:rPr>
          <w:rFonts w:ascii="Times New Roman" w:hAnsi="Times New Roman" w:cs="Times New Roman"/>
          <w:sz w:val="24"/>
          <w:szCs w:val="24"/>
        </w:rPr>
        <w:t>Southern New Hampshire University</w:t>
      </w:r>
    </w:p>
    <w:p w14:paraId="1C86AEFE" w14:textId="776C3E0C" w:rsidR="007960F1" w:rsidRDefault="00F7156F">
      <w:pPr>
        <w:rPr>
          <w:rFonts w:ascii="Times New Roman" w:hAnsi="Times New Roman" w:cs="Times New Roman"/>
          <w:sz w:val="24"/>
          <w:szCs w:val="24"/>
        </w:rPr>
      </w:pPr>
      <w:r>
        <w:rPr>
          <w:rFonts w:ascii="Times New Roman" w:hAnsi="Times New Roman" w:cs="Times New Roman"/>
          <w:sz w:val="24"/>
          <w:szCs w:val="24"/>
        </w:rPr>
        <w:t>CS-250-T3196</w:t>
      </w:r>
    </w:p>
    <w:p w14:paraId="6FB5C1CD" w14:textId="46028581" w:rsidR="007960F1" w:rsidRDefault="0033118C">
      <w:pPr>
        <w:rPr>
          <w:rFonts w:ascii="Times New Roman" w:hAnsi="Times New Roman" w:cs="Times New Roman"/>
          <w:sz w:val="24"/>
          <w:szCs w:val="24"/>
        </w:rPr>
      </w:pPr>
      <w:r>
        <w:rPr>
          <w:rFonts w:ascii="Times New Roman" w:hAnsi="Times New Roman" w:cs="Times New Roman"/>
          <w:sz w:val="24"/>
          <w:szCs w:val="24"/>
        </w:rPr>
        <w:t>February 20, 2021</w:t>
      </w:r>
    </w:p>
    <w:p w14:paraId="7BA334FB" w14:textId="24379721" w:rsidR="007960F1" w:rsidRDefault="0033118C" w:rsidP="007960F1">
      <w:pPr>
        <w:jc w:val="center"/>
        <w:rPr>
          <w:rFonts w:ascii="Times New Roman" w:hAnsi="Times New Roman" w:cs="Times New Roman"/>
          <w:sz w:val="24"/>
          <w:szCs w:val="24"/>
        </w:rPr>
      </w:pPr>
      <w:r>
        <w:rPr>
          <w:rFonts w:ascii="Times New Roman" w:hAnsi="Times New Roman" w:cs="Times New Roman"/>
          <w:sz w:val="24"/>
          <w:szCs w:val="24"/>
        </w:rPr>
        <w:t>Journal: Developer</w:t>
      </w:r>
    </w:p>
    <w:p w14:paraId="6679F2D3" w14:textId="621DAE70" w:rsidR="0033118C" w:rsidRDefault="0033118C" w:rsidP="00A3276B">
      <w:pPr>
        <w:rPr>
          <w:rFonts w:ascii="Times New Roman" w:hAnsi="Times New Roman" w:cs="Times New Roman"/>
          <w:sz w:val="24"/>
          <w:szCs w:val="24"/>
        </w:rPr>
      </w:pPr>
      <w:r>
        <w:rPr>
          <w:rFonts w:ascii="Times New Roman" w:hAnsi="Times New Roman" w:cs="Times New Roman"/>
          <w:sz w:val="24"/>
          <w:szCs w:val="24"/>
        </w:rPr>
        <w:tab/>
      </w:r>
      <w:r w:rsidR="00E84297">
        <w:rPr>
          <w:rFonts w:ascii="Times New Roman" w:hAnsi="Times New Roman" w:cs="Times New Roman"/>
          <w:sz w:val="24"/>
          <w:szCs w:val="24"/>
        </w:rPr>
        <w:t xml:space="preserve">The Developer position seems to need to be the most flexible positions on a scrum team. As a developer you do not get to decided priorities on the product backlog nor choose what to develop. When a major change occurs even during the middle of a sprint, the more adaptable you are the better. For communication as a developer, I would need revised user stories from my Product owner when ever I run in to confusion. Also, requests of tester would be work concurrently to ensure we are on track for what “done” is since it will need to satisfy test cases. As we covered before, scrum teams need openness and transparency so emailing, and even daily stand ups I will ensure my request are met with a timely response. The agile methodology allows for more flexibility due three core elements. </w:t>
      </w:r>
      <w:r w:rsidR="00A3276B">
        <w:rPr>
          <w:rFonts w:ascii="Times New Roman" w:hAnsi="Times New Roman" w:cs="Times New Roman"/>
          <w:sz w:val="24"/>
          <w:szCs w:val="24"/>
        </w:rPr>
        <w:t xml:space="preserve">One is continuous communication which allows for changes to be known on a fly. Second is the collaboration of team members, working concurrently allows for transparency to ensure we are on the same page. The third is sprints, by breaking a huge project into increments it can allow for stoppage points to transition or refocus whenever and as needed. </w:t>
      </w:r>
    </w:p>
    <w:p w14:paraId="73012D80" w14:textId="77777777" w:rsidR="00F27422" w:rsidRDefault="00A3276B" w:rsidP="00A3276B">
      <w:pPr>
        <w:rPr>
          <w:rFonts w:ascii="Times New Roman" w:hAnsi="Times New Roman" w:cs="Times New Roman"/>
          <w:sz w:val="24"/>
          <w:szCs w:val="24"/>
        </w:rPr>
      </w:pPr>
      <w:r>
        <w:rPr>
          <w:rFonts w:ascii="Times New Roman" w:hAnsi="Times New Roman" w:cs="Times New Roman"/>
          <w:sz w:val="24"/>
          <w:szCs w:val="24"/>
        </w:rPr>
        <w:tab/>
        <w:t xml:space="preserve">This week as the developer we experienced a mid-sprint change that seemed inconvenience but was requested by the client. Although everyone on the team needed to do </w:t>
      </w:r>
      <w:r>
        <w:rPr>
          <w:rFonts w:ascii="Times New Roman" w:hAnsi="Times New Roman" w:cs="Times New Roman"/>
          <w:sz w:val="24"/>
          <w:szCs w:val="24"/>
        </w:rPr>
        <w:lastRenderedPageBreak/>
        <w:t xml:space="preserve">extra work. The Product owner was on regrooming the product backlog changing priorities. The Scrum master would also need to work with the product owner in this task on top of preparing for change of due dates or re-facilitating tasks to stay on track. Testers needed to create and run more test cases. Lasty the Developer would either need to drop what they were doing and start working on the new highest priority from the product backlog. </w:t>
      </w:r>
    </w:p>
    <w:p w14:paraId="798450A1" w14:textId="77777777" w:rsidR="00F27422" w:rsidRDefault="00F27422" w:rsidP="00A3276B">
      <w:pPr>
        <w:rPr>
          <w:rFonts w:ascii="Times New Roman" w:hAnsi="Times New Roman" w:cs="Times New Roman"/>
          <w:sz w:val="24"/>
          <w:szCs w:val="24"/>
        </w:rPr>
      </w:pPr>
    </w:p>
    <w:p w14:paraId="5F6C36DA" w14:textId="7EF6018D" w:rsidR="00F27422" w:rsidRDefault="00F27422" w:rsidP="00A3276B">
      <w:pPr>
        <w:rPr>
          <w:rFonts w:ascii="Times New Roman" w:hAnsi="Times New Roman" w:cs="Times New Roman"/>
          <w:sz w:val="24"/>
          <w:szCs w:val="24"/>
        </w:rPr>
      </w:pPr>
      <w:r>
        <w:rPr>
          <w:rFonts w:ascii="Times New Roman" w:hAnsi="Times New Roman" w:cs="Times New Roman"/>
          <w:sz w:val="24"/>
          <w:szCs w:val="24"/>
        </w:rPr>
        <w:t>To: Product Owner and Tester</w:t>
      </w:r>
    </w:p>
    <w:p w14:paraId="3382AC98" w14:textId="77777777" w:rsidR="00F27422" w:rsidRDefault="00F27422" w:rsidP="00A3276B">
      <w:pPr>
        <w:rPr>
          <w:rFonts w:ascii="Times New Roman" w:hAnsi="Times New Roman" w:cs="Times New Roman"/>
          <w:sz w:val="24"/>
          <w:szCs w:val="24"/>
        </w:rPr>
      </w:pPr>
      <w:r>
        <w:rPr>
          <w:rFonts w:ascii="Times New Roman" w:hAnsi="Times New Roman" w:cs="Times New Roman"/>
          <w:sz w:val="24"/>
          <w:szCs w:val="24"/>
        </w:rPr>
        <w:t>From: Developer</w:t>
      </w:r>
    </w:p>
    <w:p w14:paraId="0264101D" w14:textId="77777777" w:rsidR="00F27422" w:rsidRDefault="00F27422" w:rsidP="00A3276B">
      <w:pPr>
        <w:rPr>
          <w:rFonts w:ascii="Times New Roman" w:hAnsi="Times New Roman" w:cs="Times New Roman"/>
          <w:sz w:val="24"/>
          <w:szCs w:val="24"/>
        </w:rPr>
      </w:pPr>
      <w:r>
        <w:rPr>
          <w:rFonts w:ascii="Times New Roman" w:hAnsi="Times New Roman" w:cs="Times New Roman"/>
          <w:sz w:val="24"/>
          <w:szCs w:val="24"/>
        </w:rPr>
        <w:t>Subject: New Changes.</w:t>
      </w:r>
    </w:p>
    <w:p w14:paraId="04F02BA3" w14:textId="77777777" w:rsidR="00F27422" w:rsidRDefault="00F27422" w:rsidP="00A3276B">
      <w:pPr>
        <w:rPr>
          <w:rFonts w:ascii="Times New Roman" w:hAnsi="Times New Roman" w:cs="Times New Roman"/>
          <w:sz w:val="24"/>
          <w:szCs w:val="24"/>
        </w:rPr>
      </w:pPr>
      <w:r>
        <w:rPr>
          <w:rFonts w:ascii="Times New Roman" w:hAnsi="Times New Roman" w:cs="Times New Roman"/>
          <w:sz w:val="24"/>
          <w:szCs w:val="24"/>
        </w:rPr>
        <w:t>Dear Product Owner and Testers</w:t>
      </w:r>
    </w:p>
    <w:p w14:paraId="74C0697C" w14:textId="77777777" w:rsidR="00925C51" w:rsidRDefault="00925C51" w:rsidP="00A3276B">
      <w:pPr>
        <w:rPr>
          <w:rFonts w:ascii="Times New Roman" w:hAnsi="Times New Roman" w:cs="Times New Roman"/>
          <w:sz w:val="24"/>
          <w:szCs w:val="24"/>
        </w:rPr>
      </w:pPr>
      <w:r>
        <w:rPr>
          <w:rFonts w:ascii="Times New Roman" w:hAnsi="Times New Roman" w:cs="Times New Roman"/>
          <w:sz w:val="24"/>
          <w:szCs w:val="24"/>
        </w:rPr>
        <w:t xml:space="preserve">I will need the new requirements for the pivot we have discussed in today’s meeting to continue my work on the product as soon as possible. The main things I will need from the product owner is the revised user stories to ensure I understand what is needed and get started on them. Also, from testers seeing the new test cases will help me work more direct for the “done” goal. </w:t>
      </w:r>
    </w:p>
    <w:p w14:paraId="12F4B5B4" w14:textId="4436C569" w:rsidR="00925C51" w:rsidRDefault="00925C51" w:rsidP="00A3276B">
      <w:pPr>
        <w:rPr>
          <w:rFonts w:ascii="Times New Roman" w:hAnsi="Times New Roman" w:cs="Times New Roman"/>
          <w:sz w:val="24"/>
          <w:szCs w:val="24"/>
        </w:rPr>
      </w:pPr>
      <w:r>
        <w:rPr>
          <w:rFonts w:ascii="Times New Roman" w:hAnsi="Times New Roman" w:cs="Times New Roman"/>
          <w:sz w:val="24"/>
          <w:szCs w:val="24"/>
        </w:rPr>
        <w:t>Thanks</w:t>
      </w:r>
    </w:p>
    <w:p w14:paraId="11118159" w14:textId="7F4B9DE1" w:rsidR="00A3276B" w:rsidRDefault="00A3276B" w:rsidP="00A3276B">
      <w:pPr>
        <w:rPr>
          <w:rFonts w:ascii="Times New Roman" w:hAnsi="Times New Roman" w:cs="Times New Roman"/>
          <w:sz w:val="24"/>
          <w:szCs w:val="24"/>
        </w:rPr>
      </w:pPr>
      <w:r>
        <w:rPr>
          <w:rFonts w:ascii="Times New Roman" w:hAnsi="Times New Roman" w:cs="Times New Roman"/>
          <w:sz w:val="24"/>
          <w:szCs w:val="24"/>
        </w:rPr>
        <w:t xml:space="preserve"> </w:t>
      </w:r>
    </w:p>
    <w:p w14:paraId="0BAD6B1F" w14:textId="70C32D05" w:rsidR="007960F1" w:rsidRPr="007960F1" w:rsidRDefault="007960F1" w:rsidP="007960F1">
      <w:pPr>
        <w:rPr>
          <w:rFonts w:ascii="Times New Roman" w:hAnsi="Times New Roman" w:cs="Times New Roman"/>
          <w:sz w:val="24"/>
          <w:szCs w:val="24"/>
        </w:rPr>
      </w:pPr>
      <w:r>
        <w:rPr>
          <w:rFonts w:ascii="Times New Roman" w:hAnsi="Times New Roman" w:cs="Times New Roman"/>
          <w:sz w:val="24"/>
          <w:szCs w:val="24"/>
        </w:rPr>
        <w:tab/>
      </w:r>
    </w:p>
    <w:sectPr w:rsidR="007960F1" w:rsidRPr="007960F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B61C8B" w14:textId="77777777" w:rsidR="001E3D1F" w:rsidRDefault="001E3D1F" w:rsidP="007960F1">
      <w:pPr>
        <w:spacing w:after="0" w:line="240" w:lineRule="auto"/>
      </w:pPr>
      <w:r>
        <w:separator/>
      </w:r>
    </w:p>
  </w:endnote>
  <w:endnote w:type="continuationSeparator" w:id="0">
    <w:p w14:paraId="676839BD" w14:textId="77777777" w:rsidR="001E3D1F" w:rsidRDefault="001E3D1F" w:rsidP="00796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A447A" w14:textId="77777777" w:rsidR="001E3D1F" w:rsidRDefault="001E3D1F" w:rsidP="007960F1">
      <w:pPr>
        <w:spacing w:after="0" w:line="240" w:lineRule="auto"/>
      </w:pPr>
      <w:r>
        <w:separator/>
      </w:r>
    </w:p>
  </w:footnote>
  <w:footnote w:type="continuationSeparator" w:id="0">
    <w:p w14:paraId="79B516F7" w14:textId="77777777" w:rsidR="001E3D1F" w:rsidRDefault="001E3D1F" w:rsidP="00796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3244662"/>
      <w:docPartObj>
        <w:docPartGallery w:val="Page Numbers (Top of Page)"/>
        <w:docPartUnique/>
      </w:docPartObj>
    </w:sdtPr>
    <w:sdtEndPr>
      <w:rPr>
        <w:noProof/>
      </w:rPr>
    </w:sdtEndPr>
    <w:sdtContent>
      <w:p w14:paraId="5190F5C1" w14:textId="723ACB69" w:rsidR="007960F1" w:rsidRDefault="007960F1">
        <w:pPr>
          <w:pStyle w:val="Header"/>
          <w:jc w:val="right"/>
        </w:pPr>
        <w:r>
          <w:t xml:space="preserve">Sanchez </w:t>
        </w:r>
        <w:r>
          <w:fldChar w:fldCharType="begin"/>
        </w:r>
        <w:r>
          <w:instrText xml:space="preserve"> PAGE   \* MERGEFORMAT </w:instrText>
        </w:r>
        <w:r>
          <w:fldChar w:fldCharType="separate"/>
        </w:r>
        <w:r>
          <w:rPr>
            <w:noProof/>
          </w:rPr>
          <w:t>2</w:t>
        </w:r>
        <w:r>
          <w:rPr>
            <w:noProof/>
          </w:rPr>
          <w:fldChar w:fldCharType="end"/>
        </w:r>
      </w:p>
    </w:sdtContent>
  </w:sdt>
  <w:p w14:paraId="54634CB6" w14:textId="77777777" w:rsidR="007960F1" w:rsidRDefault="007960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F1"/>
    <w:rsid w:val="001E3D1F"/>
    <w:rsid w:val="0033118C"/>
    <w:rsid w:val="00506C2D"/>
    <w:rsid w:val="00720061"/>
    <w:rsid w:val="007960F1"/>
    <w:rsid w:val="00925C51"/>
    <w:rsid w:val="00954135"/>
    <w:rsid w:val="00A3276B"/>
    <w:rsid w:val="00E84297"/>
    <w:rsid w:val="00F27422"/>
    <w:rsid w:val="00F7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DB59"/>
  <w15:chartTrackingRefBased/>
  <w15:docId w15:val="{52F0BF6E-4D05-4208-852D-C9234DD5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F1"/>
  </w:style>
  <w:style w:type="paragraph" w:styleId="Footer">
    <w:name w:val="footer"/>
    <w:basedOn w:val="Normal"/>
    <w:link w:val="FooterChar"/>
    <w:uiPriority w:val="99"/>
    <w:unhideWhenUsed/>
    <w:rsid w:val="0079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1805</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5</cp:revision>
  <dcterms:created xsi:type="dcterms:W3CDTF">2020-12-22T22:20:00Z</dcterms:created>
  <dcterms:modified xsi:type="dcterms:W3CDTF">2021-02-21T21:46:00Z</dcterms:modified>
</cp:coreProperties>
</file>