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C854" w14:textId="316EE58B" w:rsidR="00F510BA" w:rsidRPr="00E04600" w:rsidRDefault="00F510BA" w:rsidP="00E0460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E04600">
        <w:rPr>
          <w:rFonts w:ascii="Arial" w:hAnsi="Arial" w:cs="Arial"/>
          <w:b/>
          <w:bCs/>
          <w:sz w:val="28"/>
          <w:szCs w:val="28"/>
          <w:lang w:val="es-ES"/>
        </w:rPr>
        <w:t>Glosario</w:t>
      </w:r>
    </w:p>
    <w:p w14:paraId="3FC4B4C8" w14:textId="62397AAB" w:rsidR="00E04600" w:rsidRDefault="00F510BA" w:rsidP="00E046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Argumentos:</w:t>
      </w:r>
      <w:r w:rsidR="00E04600">
        <w:rPr>
          <w:rFonts w:ascii="Arial" w:hAnsi="Arial" w:cs="Arial"/>
          <w:sz w:val="24"/>
          <w:szCs w:val="24"/>
          <w:lang w:val="es-ES"/>
        </w:rPr>
        <w:t xml:space="preserve"> </w:t>
      </w:r>
      <w:r w:rsidR="00E04600" w:rsidRPr="00E04600">
        <w:rPr>
          <w:rFonts w:ascii="Arial" w:hAnsi="Arial" w:cs="Arial"/>
          <w:sz w:val="24"/>
          <w:szCs w:val="24"/>
          <w:lang w:val="es-ES"/>
        </w:rPr>
        <w:t>es un razonamiento que se emplea para demostrar o probar aquello que se dice o afirma, o para convencer de algo que aseveramos o negamos.</w:t>
      </w:r>
    </w:p>
    <w:p w14:paraId="5223CC69" w14:textId="4822D8BF" w:rsidR="00E04600" w:rsidRPr="00E04600" w:rsidRDefault="00E04600" w:rsidP="00E0460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04600">
        <w:rPr>
          <w:rFonts w:ascii="Arial" w:hAnsi="Arial" w:cs="Arial"/>
          <w:sz w:val="24"/>
          <w:szCs w:val="24"/>
          <w:lang w:val="es-ES"/>
        </w:rPr>
        <w:t>El argumento está diseñado para convencer de que lo que decimos es verdad. Para ser convincente, debe ser coherente, sólido y libre de contradicciones que puedan afectar su credibilidad. Además, debes ser capaz de superar refutaciones y refutaciones. Por eso se dice que los buenos argumentos siempre deben estar blindados, es decir, no tener debilidades.</w:t>
      </w:r>
    </w:p>
    <w:p w14:paraId="657DB1D7" w14:textId="03051991" w:rsidR="00F510BA" w:rsidRPr="00E04600" w:rsidRDefault="00F510BA" w:rsidP="00E046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Resueltos</w:t>
      </w:r>
      <w:r w:rsidR="00E04600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E04600" w:rsidRPr="00E04600">
        <w:rPr>
          <w:rFonts w:ascii="Arial" w:hAnsi="Arial" w:cs="Arial"/>
          <w:sz w:val="24"/>
          <w:szCs w:val="24"/>
          <w:lang w:val="es-ES"/>
        </w:rPr>
        <w:t xml:space="preserve">Encontrar la solución a una duda o un problema. </w:t>
      </w:r>
      <w:r w:rsidR="00E04600">
        <w:rPr>
          <w:rFonts w:ascii="Arial" w:hAnsi="Arial" w:cs="Arial"/>
          <w:sz w:val="24"/>
          <w:szCs w:val="24"/>
          <w:lang w:val="es-ES"/>
        </w:rPr>
        <w:t>R</w:t>
      </w:r>
      <w:r w:rsidR="00E04600" w:rsidRPr="00E04600">
        <w:rPr>
          <w:rFonts w:ascii="Arial" w:hAnsi="Arial" w:cs="Arial"/>
          <w:sz w:val="24"/>
          <w:szCs w:val="24"/>
          <w:lang w:val="es-ES"/>
        </w:rPr>
        <w:t xml:space="preserve">esumir, recapitular. </w:t>
      </w:r>
      <w:r w:rsidR="00E04600">
        <w:rPr>
          <w:rFonts w:ascii="Arial" w:hAnsi="Arial" w:cs="Arial"/>
          <w:sz w:val="24"/>
          <w:szCs w:val="24"/>
          <w:lang w:val="es-ES"/>
        </w:rPr>
        <w:t>E</w:t>
      </w:r>
      <w:r w:rsidR="00E04600" w:rsidRPr="00E04600">
        <w:rPr>
          <w:rFonts w:ascii="Arial" w:hAnsi="Arial" w:cs="Arial"/>
          <w:sz w:val="24"/>
          <w:szCs w:val="24"/>
          <w:lang w:val="es-ES"/>
        </w:rPr>
        <w:t>ncontrar la solución a una duda o un problema</w:t>
      </w:r>
      <w:r w:rsidR="00E04600">
        <w:rPr>
          <w:rFonts w:ascii="Arial" w:hAnsi="Arial" w:cs="Arial"/>
          <w:sz w:val="24"/>
          <w:szCs w:val="24"/>
          <w:lang w:val="es-ES"/>
        </w:rPr>
        <w:t>.</w:t>
      </w:r>
    </w:p>
    <w:p w14:paraId="5E93C071" w14:textId="3723461E" w:rsidR="00F510BA" w:rsidRPr="00E04600" w:rsidRDefault="00F510BA" w:rsidP="00E046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Agrupación</w:t>
      </w:r>
      <w:r w:rsidR="00E04600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E04600" w:rsidRPr="00E04600">
        <w:rPr>
          <w:rFonts w:ascii="Arial" w:hAnsi="Arial" w:cs="Arial"/>
          <w:sz w:val="24"/>
          <w:szCs w:val="24"/>
          <w:lang w:val="es-ES"/>
        </w:rPr>
        <w:t xml:space="preserve">aquella reunión de personas que deciden asociarse porque comparten un fin o una misión que quieren lograr, desarrollar en común. </w:t>
      </w:r>
    </w:p>
    <w:p w14:paraId="60627970" w14:textId="31A9DAC0" w:rsidR="00F510BA" w:rsidRPr="00DB1E94" w:rsidRDefault="00F510BA" w:rsidP="00DB1E9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Parte medular</w:t>
      </w:r>
      <w:r w:rsidR="00DB1E94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DB1E94" w:rsidRPr="00DB1E94">
        <w:rPr>
          <w:rFonts w:ascii="Arial" w:hAnsi="Arial" w:cs="Arial"/>
          <w:sz w:val="24"/>
          <w:szCs w:val="24"/>
          <w:lang w:val="es-ES"/>
        </w:rPr>
        <w:t xml:space="preserve">Que es fundamental y constituye la base, soporte y parte esencial </w:t>
      </w:r>
      <w:r w:rsidR="00DB1E94">
        <w:rPr>
          <w:rFonts w:ascii="Arial" w:hAnsi="Arial" w:cs="Arial"/>
          <w:sz w:val="24"/>
          <w:szCs w:val="24"/>
          <w:lang w:val="es-ES"/>
        </w:rPr>
        <w:t>algo</w:t>
      </w:r>
      <w:r w:rsidR="00DB1E94" w:rsidRPr="00DB1E94">
        <w:rPr>
          <w:rFonts w:ascii="Arial" w:hAnsi="Arial" w:cs="Arial"/>
          <w:sz w:val="24"/>
          <w:szCs w:val="24"/>
          <w:lang w:val="es-ES"/>
        </w:rPr>
        <w:t xml:space="preserve"> que se expresa.</w:t>
      </w:r>
    </w:p>
    <w:p w14:paraId="7A23F503" w14:textId="355D4319" w:rsidR="00DB1E94" w:rsidRPr="00DB1E94" w:rsidRDefault="00F510BA" w:rsidP="00DB1E9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Grado Profesional</w:t>
      </w:r>
      <w:r w:rsidR="00DB1E94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DB1E94">
        <w:rPr>
          <w:rFonts w:ascii="Arial" w:hAnsi="Arial" w:cs="Arial"/>
          <w:sz w:val="24"/>
          <w:szCs w:val="24"/>
          <w:lang w:val="es-ES"/>
        </w:rPr>
        <w:t>los grados</w:t>
      </w:r>
      <w:r w:rsidR="00DB1E94" w:rsidRPr="00DB1E94">
        <w:rPr>
          <w:rFonts w:ascii="Arial" w:hAnsi="Arial" w:cs="Arial"/>
          <w:sz w:val="24"/>
          <w:szCs w:val="24"/>
          <w:lang w:val="es-ES"/>
        </w:rPr>
        <w:t xml:space="preserve"> profesionales son otorgados por los Institutos Profesionales y por las Universidades, pero sólo estas últimas pueden entregar licenciaturas y grados académicos.</w:t>
      </w:r>
    </w:p>
    <w:p w14:paraId="221A67B3" w14:textId="150C1139" w:rsidR="00F510BA" w:rsidRPr="00DB1E94" w:rsidRDefault="00DB1E94" w:rsidP="00DB1E9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B1E94">
        <w:rPr>
          <w:rFonts w:ascii="Arial" w:hAnsi="Arial" w:cs="Arial"/>
          <w:sz w:val="24"/>
          <w:szCs w:val="24"/>
          <w:lang w:val="es-ES"/>
        </w:rPr>
        <w:t xml:space="preserve">Sin embargo, no todas las universidades otorgan </w:t>
      </w:r>
      <w:r>
        <w:rPr>
          <w:rFonts w:ascii="Arial" w:hAnsi="Arial" w:cs="Arial"/>
          <w:sz w:val="24"/>
          <w:szCs w:val="24"/>
          <w:lang w:val="es-ES"/>
        </w:rPr>
        <w:t>grados</w:t>
      </w:r>
      <w:r w:rsidRPr="00DB1E94">
        <w:rPr>
          <w:rFonts w:ascii="Arial" w:hAnsi="Arial" w:cs="Arial"/>
          <w:sz w:val="24"/>
          <w:szCs w:val="24"/>
          <w:lang w:val="es-ES"/>
        </w:rPr>
        <w:t xml:space="preserve"> profesionales en sus carreras ya que, dependiendo de esta, sus conocimientos requieren ser validados por instituciones externas para obtenerlos y ejercer en algunas instituciones.</w:t>
      </w:r>
    </w:p>
    <w:p w14:paraId="1711693E" w14:textId="7A3B1E4C" w:rsidR="00F510BA" w:rsidRPr="00DB1E94" w:rsidRDefault="00F510BA" w:rsidP="00DB1E9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Formal</w:t>
      </w:r>
      <w:r w:rsidR="00DB1E94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DB1E94" w:rsidRPr="00DB1E94">
        <w:rPr>
          <w:rFonts w:ascii="Arial" w:hAnsi="Arial" w:cs="Arial"/>
          <w:sz w:val="24"/>
          <w:szCs w:val="24"/>
          <w:lang w:val="es-ES"/>
        </w:rPr>
        <w:t xml:space="preserve">se lo suele utilizar para hablar de algo que por su conformación o comportamiento se ajusta a las normas establecidas. </w:t>
      </w:r>
    </w:p>
    <w:p w14:paraId="002DFD87" w14:textId="51ADC8FE" w:rsidR="00F510BA" w:rsidRPr="00E04600" w:rsidRDefault="00F510BA" w:rsidP="00DB1E9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Membrete</w:t>
      </w:r>
      <w:r w:rsidR="00DB1E94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DB1E94" w:rsidRPr="00DB1E94">
        <w:rPr>
          <w:rFonts w:ascii="Arial" w:hAnsi="Arial" w:cs="Arial"/>
          <w:sz w:val="24"/>
          <w:szCs w:val="24"/>
          <w:lang w:val="es-ES"/>
        </w:rPr>
        <w:t>es aquello que se ubica en el sector superior de una página, mencionando el título o el nombre de un individuo, una empresa, etc. El término también puede hacer referencia al título o nombre de alguien a quien se dirige un escrito.</w:t>
      </w:r>
    </w:p>
    <w:p w14:paraId="1F9BF8EE" w14:textId="32BAAEC2" w:rsidR="00F510BA" w:rsidRPr="00E04600" w:rsidRDefault="00F510BA" w:rsidP="001257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Cuerpo o texto</w:t>
      </w:r>
      <w:r w:rsidR="0012575F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12575F" w:rsidRPr="0012575F">
        <w:rPr>
          <w:rFonts w:ascii="Arial" w:hAnsi="Arial" w:cs="Arial"/>
          <w:sz w:val="24"/>
          <w:szCs w:val="24"/>
          <w:lang w:val="es-ES"/>
        </w:rPr>
        <w:t xml:space="preserve">es el texto que forma el contenido principal de un libro, revista, página web o cualquier otro trabajo impreso o digital. Esto es como un contraste con los dos componentes adicionales, como encabezados, imágenes, gráficos, notas al pie de página, etc. en cada </w:t>
      </w:r>
      <w:r w:rsidR="0012575F" w:rsidRPr="0012575F">
        <w:rPr>
          <w:rFonts w:ascii="Arial" w:hAnsi="Arial" w:cs="Arial"/>
          <w:sz w:val="24"/>
          <w:szCs w:val="24"/>
          <w:lang w:val="es-ES"/>
        </w:rPr>
        <w:lastRenderedPageBreak/>
        <w:t>página, y también con las páginas principales que forman la introducción de un libro.</w:t>
      </w:r>
    </w:p>
    <w:p w14:paraId="05C6F4E4" w14:textId="70285D7C" w:rsidR="00F510BA" w:rsidRPr="00E04600" w:rsidRDefault="00F510BA" w:rsidP="001257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Expedir</w:t>
      </w:r>
      <w:r w:rsidR="0012575F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12575F" w:rsidRPr="0012575F">
        <w:rPr>
          <w:rFonts w:ascii="Arial" w:hAnsi="Arial" w:cs="Arial"/>
          <w:sz w:val="24"/>
          <w:szCs w:val="24"/>
          <w:lang w:val="es-ES"/>
        </w:rPr>
        <w:t>se utiliza para indicar que alguien, una institución, una autoridad competente, entre otras, están extendiendo por escrito algún documento, que puede ser de suma importancia a la hora de realizar un trámite o de concretar alguna acción concreta.</w:t>
      </w:r>
      <w:r w:rsidR="0012575F" w:rsidRPr="0012575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31DD5FC5" w14:textId="3C470A70" w:rsidR="00F510BA" w:rsidRPr="00E04600" w:rsidRDefault="00F510BA" w:rsidP="001257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Consignar</w:t>
      </w:r>
      <w:r w:rsidR="0012575F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12575F" w:rsidRPr="0012575F">
        <w:rPr>
          <w:rFonts w:ascii="Arial" w:hAnsi="Arial" w:cs="Arial"/>
          <w:sz w:val="24"/>
          <w:szCs w:val="24"/>
          <w:lang w:val="es-ES"/>
        </w:rPr>
        <w:t>Señalar o poner por escrito una cosa para dejar constancia de ella, generalmente de manera formal o legal.</w:t>
      </w:r>
    </w:p>
    <w:p w14:paraId="64A1FBD2" w14:textId="688B6EF0" w:rsidR="00F510BA" w:rsidRPr="00E04600" w:rsidRDefault="00F510BA" w:rsidP="001257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Mandos de una empresa</w:t>
      </w:r>
      <w:r w:rsidR="0012575F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12575F" w:rsidRPr="0012575F">
        <w:rPr>
          <w:rFonts w:ascii="Arial" w:hAnsi="Arial" w:cs="Arial"/>
          <w:sz w:val="24"/>
          <w:szCs w:val="24"/>
          <w:lang w:val="es-ES"/>
        </w:rPr>
        <w:t>es la línea de autoridad que se extiende de los niveles organizativos más altos (nivel estratégico) a los más bajos (nivel operativo). Es la dirección en la que se ejerce la autoridad y las políticas de la empresa. Implica las relaciones de superior a subordinados, con flujo descendente de órdenes e información hacia los niveles inferiores. Por lo tanto, distingue una división concreta de las funciones y, en definitiva, establece los niveles jerárquicos de la empresa.</w:t>
      </w:r>
    </w:p>
    <w:p w14:paraId="21894382" w14:textId="1B4ACA5A" w:rsidR="00F510BA" w:rsidRPr="00E04600" w:rsidRDefault="0012575F" w:rsidP="001257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</w:t>
      </w:r>
      <w:r w:rsidR="00F510BA" w:rsidRPr="00E04600">
        <w:rPr>
          <w:rFonts w:ascii="Arial" w:hAnsi="Arial" w:cs="Arial"/>
          <w:b/>
          <w:bCs/>
          <w:sz w:val="24"/>
          <w:szCs w:val="24"/>
          <w:lang w:val="es-ES"/>
        </w:rPr>
        <w:t>roblema de carácter técnico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Pr="0012575F">
        <w:rPr>
          <w:rFonts w:ascii="Arial" w:hAnsi="Arial" w:cs="Arial"/>
          <w:sz w:val="24"/>
          <w:szCs w:val="24"/>
          <w:lang w:val="es-ES"/>
        </w:rPr>
        <w:t>Un problema técnico se caracteriza porque pretende resolver necesidades humanas, no tiene una solución única y exige conocimientos muy variados para resolverlo. Para abordar con garantías de éxito un problema técnico, hay que establecer un plan de trabajo y disponer de los medios necesarios para ejecutarlo.</w:t>
      </w:r>
    </w:p>
    <w:p w14:paraId="3B3ED754" w14:textId="56DB03C1" w:rsidR="00F510BA" w:rsidRPr="00E04600" w:rsidRDefault="00F510BA" w:rsidP="001257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Metodología</w:t>
      </w:r>
      <w:r w:rsidR="0012575F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12575F" w:rsidRPr="0012575F">
        <w:rPr>
          <w:rFonts w:ascii="Arial" w:hAnsi="Arial" w:cs="Arial"/>
          <w:sz w:val="24"/>
          <w:szCs w:val="24"/>
          <w:lang w:val="es-ES"/>
        </w:rPr>
        <w:t>La metodología no es más que un conjunto de elementos de tipo racional que se emplean para alcanzar objetivos referentes a una investigación, por ello, al término se le conoce como la metodología de investigación o, en su defecto, como la metodología de un proyecto.</w:t>
      </w:r>
    </w:p>
    <w:p w14:paraId="68A6C893" w14:textId="77777777" w:rsidR="00506097" w:rsidRDefault="00F510BA" w:rsidP="005060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06097">
        <w:rPr>
          <w:rFonts w:ascii="Arial" w:hAnsi="Arial" w:cs="Arial"/>
          <w:b/>
          <w:bCs/>
          <w:sz w:val="24"/>
          <w:szCs w:val="24"/>
          <w:lang w:val="es-ES"/>
        </w:rPr>
        <w:t>Acta legal</w:t>
      </w:r>
      <w:r w:rsidR="0012575F" w:rsidRPr="00506097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506097" w:rsidRPr="00506097">
        <w:rPr>
          <w:rFonts w:ascii="Arial" w:hAnsi="Arial" w:cs="Arial"/>
          <w:sz w:val="24"/>
          <w:szCs w:val="24"/>
          <w:lang w:val="es-ES"/>
        </w:rPr>
        <w:t>es un documento de gran importancia procesal, ya que en un procedimiento judicial o administrativo es donde se despliega su eficacia.</w:t>
      </w:r>
    </w:p>
    <w:p w14:paraId="2972CBF5" w14:textId="76DF1EA0" w:rsidR="00506097" w:rsidRPr="00506097" w:rsidRDefault="00506097" w:rsidP="005060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06097">
        <w:rPr>
          <w:rFonts w:ascii="Arial" w:hAnsi="Arial" w:cs="Arial"/>
          <w:sz w:val="24"/>
          <w:szCs w:val="24"/>
          <w:lang w:val="es-ES"/>
        </w:rPr>
        <w:t>Son</w:t>
      </w:r>
      <w:r w:rsidRPr="00506097">
        <w:rPr>
          <w:rFonts w:ascii="Arial" w:hAnsi="Arial" w:cs="Arial"/>
          <w:sz w:val="24"/>
          <w:szCs w:val="24"/>
          <w:lang w:val="es-ES"/>
        </w:rPr>
        <w:t xml:space="preserve"> documentos o escritos que se realizan para hacer constar hechos; y tienen el valor que les otorga la ley.</w:t>
      </w:r>
    </w:p>
    <w:p w14:paraId="40B37536" w14:textId="77777777" w:rsidR="00506097" w:rsidRDefault="00506097" w:rsidP="005060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06097">
        <w:rPr>
          <w:rFonts w:ascii="Arial" w:hAnsi="Arial" w:cs="Arial"/>
          <w:sz w:val="24"/>
          <w:szCs w:val="24"/>
          <w:lang w:val="es-ES"/>
        </w:rPr>
        <w:t>El contenido de un acta puede ser: confesión de algún hecho de los redactores, ejemplo las actas laborales; declaración o manifestación de voluntad, y la reproducción de un negocio jurídico (actas notariales).</w:t>
      </w:r>
    </w:p>
    <w:p w14:paraId="32583798" w14:textId="110FAB43" w:rsidR="00F510BA" w:rsidRPr="00506097" w:rsidRDefault="00506097" w:rsidP="005060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06097">
        <w:rPr>
          <w:rFonts w:ascii="Arial" w:hAnsi="Arial" w:cs="Arial"/>
          <w:sz w:val="24"/>
          <w:szCs w:val="24"/>
          <w:lang w:val="es-ES"/>
        </w:rPr>
        <w:t xml:space="preserve">Las actas deben reflejar siempre la verdad y su contenido inalterable, salvo el consentimiento expreso de los que en ellas intervinieron, y con la </w:t>
      </w:r>
      <w:r w:rsidRPr="00506097">
        <w:rPr>
          <w:rFonts w:ascii="Arial" w:hAnsi="Arial" w:cs="Arial"/>
          <w:sz w:val="24"/>
          <w:szCs w:val="24"/>
          <w:lang w:val="es-ES"/>
        </w:rPr>
        <w:lastRenderedPageBreak/>
        <w:t xml:space="preserve">observancia de los preceptos legales especiales aplicables. </w:t>
      </w:r>
      <w:r w:rsidRPr="00506097">
        <w:rPr>
          <w:rFonts w:ascii="Arial" w:hAnsi="Arial" w:cs="Arial"/>
          <w:sz w:val="24"/>
          <w:szCs w:val="24"/>
          <w:lang w:val="es-ES"/>
        </w:rPr>
        <w:t>Además,</w:t>
      </w:r>
      <w:r w:rsidRPr="00506097">
        <w:rPr>
          <w:rFonts w:ascii="Arial" w:hAnsi="Arial" w:cs="Arial"/>
          <w:sz w:val="24"/>
          <w:szCs w:val="24"/>
          <w:lang w:val="es-ES"/>
        </w:rPr>
        <w:t xml:space="preserve"> deben ser leídas por todos los que en ellas participan y las suscriben.</w:t>
      </w:r>
    </w:p>
    <w:p w14:paraId="18551BC7" w14:textId="461773A8" w:rsidR="00F510BA" w:rsidRPr="00E04600" w:rsidRDefault="00F510BA" w:rsidP="005060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04600">
        <w:rPr>
          <w:rFonts w:ascii="Arial" w:hAnsi="Arial" w:cs="Arial"/>
          <w:b/>
          <w:bCs/>
          <w:sz w:val="24"/>
          <w:szCs w:val="24"/>
          <w:lang w:val="es-ES"/>
        </w:rPr>
        <w:t>Especialistas</w:t>
      </w:r>
      <w:r w:rsidR="00506097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506097" w:rsidRPr="00506097">
        <w:rPr>
          <w:rFonts w:ascii="Arial" w:hAnsi="Arial" w:cs="Arial"/>
          <w:sz w:val="24"/>
          <w:szCs w:val="24"/>
          <w:lang w:val="es-ES"/>
        </w:rPr>
        <w:t>Un especialista es aquel que, dentro de una profesión, oficio o arte, conoce una parte de ella en profundidad. Este dominio sobre la cuestión puede haber sido adquirida a través de la experiencia y/o del estudio teórico. Puede haberse para ello, realizado estudios de profundización o cursos, que otorgan un diploma que acredita la especialización.</w:t>
      </w:r>
    </w:p>
    <w:p w14:paraId="33F74DC2" w14:textId="77777777" w:rsidR="00F510BA" w:rsidRPr="00E04600" w:rsidRDefault="00F510BA">
      <w:pPr>
        <w:rPr>
          <w:b/>
          <w:bCs/>
          <w:lang w:val="es-ES"/>
        </w:rPr>
      </w:pPr>
    </w:p>
    <w:p w14:paraId="403648FD" w14:textId="77777777" w:rsidR="00F510BA" w:rsidRPr="00E04600" w:rsidRDefault="00F510BA">
      <w:pPr>
        <w:rPr>
          <w:b/>
          <w:bCs/>
          <w:lang w:val="es-ES"/>
        </w:rPr>
      </w:pPr>
    </w:p>
    <w:sectPr w:rsidR="00F510BA" w:rsidRPr="00E0460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AD5"/>
    <w:multiLevelType w:val="hybridMultilevel"/>
    <w:tmpl w:val="9104E48C"/>
    <w:lvl w:ilvl="0" w:tplc="23DC1F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BA"/>
    <w:rsid w:val="0012575F"/>
    <w:rsid w:val="00506097"/>
    <w:rsid w:val="00606E60"/>
    <w:rsid w:val="006E09C7"/>
    <w:rsid w:val="0093490F"/>
    <w:rsid w:val="00A861E4"/>
    <w:rsid w:val="00DB1E94"/>
    <w:rsid w:val="00E04600"/>
    <w:rsid w:val="00F5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DD6F"/>
  <w15:chartTrackingRefBased/>
  <w15:docId w15:val="{5F67ADB2-BB57-4253-A1F2-66EC7B92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YEXI CORTZ</dc:creator>
  <cp:keywords/>
  <dc:description/>
  <cp:lastModifiedBy>YEXI CORTZ</cp:lastModifiedBy>
  <cp:revision>2</cp:revision>
  <dcterms:created xsi:type="dcterms:W3CDTF">2022-08-25T23:12:00Z</dcterms:created>
  <dcterms:modified xsi:type="dcterms:W3CDTF">2022-08-26T02:24:00Z</dcterms:modified>
</cp:coreProperties>
</file>