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04BDA" w14:textId="18D6093E" w:rsidR="001A63AE" w:rsidRPr="001A63AE" w:rsidRDefault="000C177A" w:rsidP="001A63AE">
      <w:bookmarkStart w:id="0" w:name="_Hlk220448808"/>
      <w:r>
        <w:rPr>
          <w:noProof/>
        </w:rPr>
        <mc:AlternateContent>
          <mc:Choice Requires="wps">
            <w:drawing>
              <wp:anchor distT="0" distB="0" distL="114935" distR="114935" simplePos="0" relativeHeight="251657216" behindDoc="0" locked="0" layoutInCell="0" allowOverlap="1" wp14:anchorId="73C17249" wp14:editId="3CFEDFA1">
                <wp:simplePos x="0" y="0"/>
                <wp:positionH relativeFrom="column">
                  <wp:posOffset>-455930</wp:posOffset>
                </wp:positionH>
                <wp:positionV relativeFrom="paragraph">
                  <wp:posOffset>-307340</wp:posOffset>
                </wp:positionV>
                <wp:extent cx="7544435" cy="1136015"/>
                <wp:effectExtent l="1270" t="0" r="0" b="0"/>
                <wp:wrapNone/>
                <wp:docPr id="143923294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4435" cy="1136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1DF144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22"/>
                                <w:szCs w:val="16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22"/>
                                <w:szCs w:val="16"/>
                              </w:rPr>
                              <w:t>ОБЩЕСТВО С ОГРАНИЧЕННОЙ ОТВЕТСТВЕННОСТЬЮ</w:t>
                            </w:r>
                          </w:p>
                          <w:p w14:paraId="7ABD8362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24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28"/>
                                <w:szCs w:val="22"/>
                              </w:rPr>
                              <w:t>«АРТВИС-РАДИОСЕТЬ»</w:t>
                            </w:r>
                          </w:p>
                          <w:p w14:paraId="536643F5" w14:textId="77777777" w:rsidR="0075325F" w:rsidRPr="000C0F0C" w:rsidRDefault="0075325F" w:rsidP="001A63AE">
                            <w:pPr>
                              <w:pBdr>
                                <w:top w:val="none" w:sz="0" w:space="0" w:color="000000"/>
                                <w:left w:val="none" w:sz="0" w:space="0" w:color="000000"/>
                                <w:bottom w:val="single" w:sz="12" w:space="0" w:color="000000"/>
                                <w:right w:val="none" w:sz="0" w:space="0" w:color="000000"/>
                              </w:pBdr>
                              <w:jc w:val="center"/>
                              <w:rPr>
                                <w:rFonts w:ascii="Montserrat" w:hAnsi="Montserrat" w:cs="Calibri"/>
                                <w:b/>
                                <w:sz w:val="8"/>
                                <w:szCs w:val="4"/>
                              </w:rPr>
                            </w:pPr>
                          </w:p>
                          <w:p w14:paraId="1549E380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>ИНН 7604065878,  ОГРН 1047600405820,  КПП 760401001</w:t>
                            </w:r>
                          </w:p>
                          <w:p w14:paraId="4EA962A4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 xml:space="preserve">Тел. +7 (4852) 680-880,  Адрес: 150000, г. Ярославль, ул. Большая Октябрьская, д.57, оф.34,       </w:t>
                            </w:r>
                          </w:p>
                          <w:p w14:paraId="533A0FCF" w14:textId="77777777" w:rsidR="0075325F" w:rsidRPr="000C0F0C" w:rsidRDefault="0075325F" w:rsidP="001A63AE">
                            <w:pPr>
                              <w:jc w:val="center"/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</w:pPr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>р\с 40702810702910013998 в АО "АЛЬФА-БАНК", к/</w:t>
                            </w:r>
                            <w:proofErr w:type="spellStart"/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>сч</w:t>
                            </w:r>
                            <w:proofErr w:type="spellEnd"/>
                            <w:r w:rsidRPr="000C0F0C">
                              <w:rPr>
                                <w:rFonts w:ascii="Montserrat" w:hAnsi="Montserrat" w:cs="Calibri"/>
                                <w:b/>
                                <w:sz w:val="18"/>
                                <w:szCs w:val="12"/>
                              </w:rPr>
                              <w:t xml:space="preserve">  30101810200000000593,  БИК 044525593</w:t>
                            </w:r>
                          </w:p>
                          <w:p w14:paraId="757D570E" w14:textId="77777777" w:rsidR="0075325F" w:rsidRDefault="0075325F" w:rsidP="001A63AE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2075" tIns="46355" rIns="92075" bIns="4635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C1724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35.9pt;margin-top:-24.2pt;width:594.05pt;height:89.45pt;z-index: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61/9QEAAMsDAAAOAAAAZHJzL2Uyb0RvYy54bWysU9uO0zAQfUfiHyy/0yS9LURNV0tXRUjL&#10;grTwAY7jJBaJx4zdJuXrGTvdboE3hB8sj2d8Zs6Z8eZ27Dt2VOg0mIJns5QzZSRU2jQF//Z1/+Yt&#10;Z84LU4kOjCr4STl+u339ajPYXM2hha5SyAjEuHywBW+9t3mSONmqXrgZWGXIWQP2wpOJTVKhGAi9&#10;75J5mq6TAbCyCFI5R7f3k5NvI35dK+k/17VTnnUFp9p83DHuZdiT7UbkDQrbankuQ/xDFb3QhpJe&#10;oO6FF+yA+i+oXksEB7WfSegTqGstVeRAbLL0DzZPrbAqciFxnL3I5P4frHw8PtkvyPz4HkZqYCTh&#10;7API744Z2LXCNOoOEYZWiYoSZ0GyZLAuPz8NUrvcBZBy+AQVNVkcPESgscY+qEI8GaFTA04X0dXo&#10;maTLm9VyuVysOJPky7LFOs1WMYfIn59bdP6Dgp6FQ8GRuhrhxfHB+VCOyJ9DQjYHna72uuuigU25&#10;65AdBU3APq4z+m9hnQnBBsKzCTHcRJ6B2kTSj+VIzsC3hOpEjBGmiaIfQIcW8CdnA01Twd2Pg0DF&#10;WffRkGrv5ukNUfTRWK4XKzLw2lNee4SRBFVwz9l03PlpZA8WddNSpqlPBu5I6VpHDV6qOtdNExOl&#10;OU93GMlrO0a9/MHtLwAAAP//AwBQSwMEFAAGAAgAAAAhALcI6pHhAAAADAEAAA8AAABkcnMvZG93&#10;bnJldi54bWxMj8FOwzAQRO9I/IO1SNxaJ6QpVYhToUpIFRdooe3VjZckIl5HsZOGv2d7gtusZjTz&#10;Nl9PthUj9r5xpCCeRyCQSmcaqhR8frzMViB80GR06wgV/KCHdXF7k+vMuAvtcNyHSnAJ+UwrqEPo&#10;Mil9WaPVfu46JPa+XG914LOvpOn1hcttKx+iaCmtbogXat3hpsbyez9YBa9vp2Q7pF0nt+Vh8348&#10;yiQNo1L3d9PzE4iAU/gLwxWf0aFgprMbyHjRKpg9xoweWCxWCxDXRBwvExBnVkmUgixy+f+J4hcA&#10;AP//AwBQSwECLQAUAAYACAAAACEAtoM4kv4AAADhAQAAEwAAAAAAAAAAAAAAAAAAAAAAW0NvbnRl&#10;bnRfVHlwZXNdLnhtbFBLAQItABQABgAIAAAAIQA4/SH/1gAAAJQBAAALAAAAAAAAAAAAAAAAAC8B&#10;AABfcmVscy8ucmVsc1BLAQItABQABgAIAAAAIQDRd61/9QEAAMsDAAAOAAAAAAAAAAAAAAAAAC4C&#10;AABkcnMvZTJvRG9jLnhtbFBLAQItABQABgAIAAAAIQC3COqR4QAAAAwBAAAPAAAAAAAAAAAAAAAA&#10;AE8EAABkcnMvZG93bnJldi54bWxQSwUGAAAAAAQABADzAAAAXQUAAAAA&#10;" o:allowincell="f" stroked="f">
                <v:textbox inset="7.25pt,3.65pt,7.25pt,3.65pt">
                  <w:txbxContent>
                    <w:p w14:paraId="3F1DF144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22"/>
                          <w:szCs w:val="16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22"/>
                          <w:szCs w:val="16"/>
                        </w:rPr>
                        <w:t>ОБЩЕСТВО С ОГРАНИЧЕННОЙ ОТВЕТСТВЕННОСТЬЮ</w:t>
                      </w:r>
                    </w:p>
                    <w:p w14:paraId="7ABD8362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24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28"/>
                          <w:szCs w:val="22"/>
                        </w:rPr>
                        <w:t>«АРТВИС-РАДИОСЕТЬ»</w:t>
                      </w:r>
                    </w:p>
                    <w:p w14:paraId="536643F5" w14:textId="77777777" w:rsidR="0075325F" w:rsidRPr="000C0F0C" w:rsidRDefault="0075325F" w:rsidP="001A63AE">
                      <w:pPr>
                        <w:pBdr>
                          <w:top w:val="none" w:sz="0" w:space="0" w:color="000000"/>
                          <w:left w:val="none" w:sz="0" w:space="0" w:color="000000"/>
                          <w:bottom w:val="single" w:sz="12" w:space="0" w:color="000000"/>
                          <w:right w:val="none" w:sz="0" w:space="0" w:color="000000"/>
                        </w:pBdr>
                        <w:jc w:val="center"/>
                        <w:rPr>
                          <w:rFonts w:ascii="Montserrat" w:hAnsi="Montserrat" w:cs="Calibri"/>
                          <w:b/>
                          <w:sz w:val="8"/>
                          <w:szCs w:val="4"/>
                        </w:rPr>
                      </w:pPr>
                    </w:p>
                    <w:p w14:paraId="1549E380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>ИНН 7604065878,  ОГРН 1047600405820,  КПП 760401001</w:t>
                      </w:r>
                    </w:p>
                    <w:p w14:paraId="4EA962A4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 xml:space="preserve">Тел. +7 (4852) 680-880,  Адрес: 150000, г. Ярославль, ул. Большая Октябрьская, д.57, оф.34,       </w:t>
                      </w:r>
                    </w:p>
                    <w:p w14:paraId="533A0FCF" w14:textId="77777777" w:rsidR="0075325F" w:rsidRPr="000C0F0C" w:rsidRDefault="0075325F" w:rsidP="001A63AE">
                      <w:pPr>
                        <w:jc w:val="center"/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</w:pPr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>р\с 40702810702910013998 в АО "АЛЬФА-БАНК", к/</w:t>
                      </w:r>
                      <w:proofErr w:type="spellStart"/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>сч</w:t>
                      </w:r>
                      <w:proofErr w:type="spellEnd"/>
                      <w:r w:rsidRPr="000C0F0C">
                        <w:rPr>
                          <w:rFonts w:ascii="Montserrat" w:hAnsi="Montserrat" w:cs="Calibri"/>
                          <w:b/>
                          <w:sz w:val="18"/>
                          <w:szCs w:val="12"/>
                        </w:rPr>
                        <w:t xml:space="preserve">  30101810200000000593,  БИК 044525593</w:t>
                      </w:r>
                    </w:p>
                    <w:p w14:paraId="757D570E" w14:textId="77777777" w:rsidR="0075325F" w:rsidRDefault="0075325F" w:rsidP="001A63AE">
                      <w:pPr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A63AE" w:rsidRPr="001A63AE">
        <w:tab/>
      </w:r>
      <w:r w:rsidR="001A63AE" w:rsidRPr="001A63AE">
        <w:tab/>
      </w:r>
      <w:r w:rsidR="001A63AE" w:rsidRPr="001A63AE">
        <w:tab/>
      </w:r>
    </w:p>
    <w:p w14:paraId="3D4AD3C5" w14:textId="77777777" w:rsidR="001A63AE" w:rsidRPr="001A63AE" w:rsidRDefault="001A63AE" w:rsidP="001A63AE"/>
    <w:p w14:paraId="7AAB03C8" w14:textId="77777777" w:rsidR="001A63AE" w:rsidRPr="001A63AE" w:rsidRDefault="001A63AE" w:rsidP="001A63AE">
      <w:pPr>
        <w:rPr>
          <w:lang w:val="en-US"/>
        </w:rPr>
      </w:pPr>
    </w:p>
    <w:p w14:paraId="0DBCF9FC" w14:textId="77777777" w:rsidR="001A63AE" w:rsidRPr="001A63AE" w:rsidRDefault="001A63AE" w:rsidP="001A63AE"/>
    <w:p w14:paraId="25CEE26F" w14:textId="77777777" w:rsidR="001A63AE" w:rsidRPr="001A63AE" w:rsidRDefault="001A63AE" w:rsidP="001A63AE"/>
    <w:p w14:paraId="0CD18469" w14:textId="77777777" w:rsidR="001A63AE" w:rsidRPr="0075325F" w:rsidRDefault="001A63AE" w:rsidP="001A63AE">
      <w:pPr>
        <w:rPr>
          <w:lang w:val="en-US"/>
        </w:rPr>
      </w:pPr>
    </w:p>
    <w:p w14:paraId="5CD15994" w14:textId="77777777" w:rsidR="001A63AE" w:rsidRPr="001A63AE" w:rsidRDefault="001A63AE" w:rsidP="00585C69">
      <w:pPr>
        <w:jc w:val="center"/>
      </w:pPr>
    </w:p>
    <w:p w14:paraId="66666DC3" w14:textId="77777777" w:rsidR="00585C69" w:rsidRDefault="00585C69" w:rsidP="00585C69">
      <w:pPr>
        <w:pStyle w:val="12"/>
        <w:jc w:val="center"/>
        <w:rPr>
          <w:b/>
          <w:bCs/>
          <w:sz w:val="32"/>
          <w:szCs w:val="32"/>
        </w:rPr>
      </w:pPr>
    </w:p>
    <w:p w14:paraId="028DBA5E" w14:textId="77777777" w:rsidR="00585C69" w:rsidRPr="000C0F0C" w:rsidRDefault="001A63AE" w:rsidP="00585C69">
      <w:pPr>
        <w:pStyle w:val="12"/>
        <w:jc w:val="center"/>
        <w:rPr>
          <w:rFonts w:ascii="Unbounded" w:hAnsi="Unbounded" w:cs="Calibri"/>
          <w:b/>
          <w:bCs/>
          <w:sz w:val="32"/>
          <w:szCs w:val="28"/>
        </w:rPr>
      </w:pPr>
      <w:r w:rsidRPr="000C0F0C">
        <w:rPr>
          <w:rFonts w:ascii="Unbounded" w:hAnsi="Unbounded" w:cs="Calibri"/>
          <w:b/>
          <w:bCs/>
          <w:sz w:val="32"/>
          <w:szCs w:val="28"/>
        </w:rPr>
        <w:t>Коммерческое предложение</w:t>
      </w:r>
    </w:p>
    <w:p w14:paraId="12336A8A" w14:textId="77777777" w:rsidR="000C0F0C" w:rsidRPr="00D97082" w:rsidRDefault="00585C69" w:rsidP="000C0F0C">
      <w:pPr>
        <w:pStyle w:val="12"/>
        <w:jc w:val="center"/>
        <w:rPr>
          <w:rFonts w:ascii="Unbounded" w:hAnsi="Unbounded" w:cs="Calibri"/>
          <w:bCs/>
          <w:szCs w:val="20"/>
        </w:rPr>
      </w:pPr>
      <w:r w:rsidRPr="000C0F0C">
        <w:rPr>
          <w:rFonts w:ascii="Unbounded" w:hAnsi="Unbounded" w:cs="Calibri"/>
          <w:szCs w:val="20"/>
        </w:rPr>
        <w:t>по проведению рекламой кампании на радио</w:t>
      </w:r>
      <w:r w:rsidR="00235A91" w:rsidRPr="000C0F0C">
        <w:rPr>
          <w:rFonts w:ascii="Unbounded" w:hAnsi="Unbounded" w:cs="Calibri"/>
          <w:szCs w:val="20"/>
        </w:rPr>
        <w:t xml:space="preserve"> для</w:t>
      </w:r>
    </w:p>
    <w:p w14:paraId="598AE110" w14:textId="77777777" w:rsidR="000C0F0C" w:rsidRPr="00D97082" w:rsidRDefault="000C0F0C" w:rsidP="000C0F0C">
      <w:pPr>
        <w:rPr>
          <w:rFonts w:ascii="Unbounded" w:hAnsi="Unbounded" w:cs="Calibri"/>
          <w:b/>
          <w:bCs/>
          <w:sz w:val="32"/>
          <w:szCs w:val="28"/>
        </w:rPr>
      </w:pPr>
    </w:p>
    <w:p w14:paraId="3FE904BE" w14:textId="0C13EAF7" w:rsidR="001A63AE" w:rsidRDefault="00EA0BBA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  <w:r w:rsidRPr="00EA0BBA">
        <w:rPr>
          <w:rFonts w:ascii="Unbounded" w:hAnsi="Unbounded" w:cs="Calibri"/>
          <w:b/>
          <w:bCs/>
          <w:sz w:val="32"/>
          <w:szCs w:val="28"/>
        </w:rPr>
        <w:t>{{CLIENT_NAME}}</w:t>
      </w:r>
    </w:p>
    <w:p w14:paraId="2E7AA885" w14:textId="77777777" w:rsidR="00555E11" w:rsidRPr="00FF56DE" w:rsidRDefault="00555E11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</w:p>
    <w:p w14:paraId="6607EB4F" w14:textId="77777777" w:rsidR="000C177A" w:rsidRPr="000C177A" w:rsidRDefault="000C177A" w:rsidP="000C177A">
      <w:pPr>
        <w:rPr>
          <w:rFonts w:asciiTheme="minorHAnsi" w:hAnsiTheme="minorHAnsi" w:cs="Calibri"/>
          <w:b/>
          <w:bCs/>
        </w:rPr>
      </w:pPr>
      <w:r w:rsidRPr="000C177A">
        <w:rPr>
          <w:rFonts w:asciiTheme="minorHAnsi" w:hAnsiTheme="minorHAnsi" w:cs="Calibri"/>
          <w:b/>
          <w:bCs/>
        </w:rPr>
        <w:t xml:space="preserve">   Радиостанции подобраны под целевую аудиторию заказчика. </w:t>
      </w:r>
    </w:p>
    <w:p w14:paraId="58DB13E2" w14:textId="77777777" w:rsidR="000C177A" w:rsidRPr="000C177A" w:rsidRDefault="000C177A" w:rsidP="000C177A">
      <w:pPr>
        <w:rPr>
          <w:rFonts w:asciiTheme="minorHAnsi" w:hAnsiTheme="minorHAnsi" w:cs="Calibri"/>
          <w:b/>
          <w:bCs/>
        </w:rPr>
      </w:pPr>
      <w:r w:rsidRPr="000C177A">
        <w:rPr>
          <w:rFonts w:asciiTheme="minorHAnsi" w:hAnsiTheme="minorHAnsi" w:cs="Calibri"/>
          <w:b/>
          <w:bCs/>
        </w:rPr>
        <w:t xml:space="preserve">   Расчёты учитывают </w:t>
      </w:r>
      <w:r w:rsidRPr="000C177A">
        <w:rPr>
          <w:rFonts w:asciiTheme="minorHAnsi" w:hAnsiTheme="minorHAnsi" w:cs="Calibri"/>
          <w:b/>
          <w:bCs/>
          <w:u w:val="single"/>
        </w:rPr>
        <w:t>объёмные</w:t>
      </w:r>
      <w:r w:rsidRPr="000C177A">
        <w:rPr>
          <w:rFonts w:asciiTheme="minorHAnsi" w:hAnsiTheme="minorHAnsi" w:cs="Calibri"/>
          <w:b/>
          <w:bCs/>
        </w:rPr>
        <w:t xml:space="preserve">, </w:t>
      </w:r>
      <w:r w:rsidRPr="000C177A">
        <w:rPr>
          <w:rFonts w:asciiTheme="minorHAnsi" w:hAnsiTheme="minorHAnsi" w:cs="Calibri"/>
          <w:b/>
          <w:bCs/>
          <w:u w:val="single"/>
        </w:rPr>
        <w:t>пакетные</w:t>
      </w:r>
      <w:r w:rsidRPr="000C177A">
        <w:rPr>
          <w:rFonts w:asciiTheme="minorHAnsi" w:hAnsiTheme="minorHAnsi" w:cs="Calibri"/>
          <w:b/>
          <w:bCs/>
        </w:rPr>
        <w:t xml:space="preserve">, </w:t>
      </w:r>
      <w:r w:rsidRPr="000C177A">
        <w:rPr>
          <w:rFonts w:asciiTheme="minorHAnsi" w:hAnsiTheme="minorHAnsi" w:cs="Calibri"/>
          <w:b/>
          <w:bCs/>
          <w:u w:val="single"/>
        </w:rPr>
        <w:t>сезонные</w:t>
      </w:r>
      <w:r w:rsidRPr="000C177A">
        <w:rPr>
          <w:rFonts w:asciiTheme="minorHAnsi" w:hAnsiTheme="minorHAnsi" w:cs="Calibri"/>
          <w:b/>
          <w:bCs/>
        </w:rPr>
        <w:t xml:space="preserve"> скидки </w:t>
      </w:r>
    </w:p>
    <w:p w14:paraId="0DB602ED" w14:textId="77777777" w:rsidR="000C177A" w:rsidRDefault="000C177A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</w:p>
    <w:p w14:paraId="6D9EA911" w14:textId="77777777" w:rsidR="00D54C2F" w:rsidRDefault="00D54C2F" w:rsidP="000C0F0C">
      <w:pPr>
        <w:jc w:val="center"/>
        <w:rPr>
          <w:rFonts w:ascii="Unbounded" w:hAnsi="Unbounded" w:cs="Calibri"/>
          <w:b/>
          <w:bCs/>
          <w:sz w:val="32"/>
          <w:szCs w:val="28"/>
        </w:rPr>
      </w:pPr>
    </w:p>
    <w:p w14:paraId="34AD7225" w14:textId="7425192E" w:rsidR="00D54C2F" w:rsidRPr="000C0F0C" w:rsidRDefault="00D54C2F" w:rsidP="000C0F0C">
      <w:pPr>
        <w:jc w:val="center"/>
        <w:rPr>
          <w:rFonts w:ascii="Unbounded" w:hAnsi="Unbounded" w:cs="Calibri"/>
        </w:rPr>
      </w:pPr>
      <w:r w:rsidRPr="00D54C2F">
        <w:rPr>
          <w:rFonts w:ascii="Unbounded" w:hAnsi="Unbounded" w:cs="Calibri"/>
        </w:rPr>
        <w:t>{{CONTENT}}</w:t>
      </w:r>
    </w:p>
    <w:p w14:paraId="6967D65F" w14:textId="77777777" w:rsidR="0032279F" w:rsidRDefault="0032279F" w:rsidP="00235A91">
      <w:pPr>
        <w:pStyle w:val="12"/>
        <w:ind w:left="3540"/>
        <w:rPr>
          <w:b/>
          <w:bCs/>
          <w:sz w:val="28"/>
          <w:szCs w:val="28"/>
        </w:rPr>
      </w:pPr>
    </w:p>
    <w:p w14:paraId="4D3EB981" w14:textId="455CEEDF" w:rsidR="0032279F" w:rsidRPr="0032279F" w:rsidRDefault="00235A91" w:rsidP="000C177A">
      <w:pPr>
        <w:pStyle w:val="12"/>
        <w:ind w:left="3540"/>
        <w:rPr>
          <w:rFonts w:ascii="Calibri" w:hAnsi="Calibri" w:cs="Calibri"/>
          <w:b/>
          <w:bCs/>
          <w:szCs w:val="24"/>
        </w:rPr>
      </w:pPr>
      <w:r w:rsidRPr="000C0F0C">
        <w:rPr>
          <w:rFonts w:ascii="Unbounded" w:hAnsi="Unbounded"/>
          <w:b/>
          <w:bCs/>
          <w:sz w:val="20"/>
          <w:szCs w:val="20"/>
        </w:rPr>
        <w:t xml:space="preserve">     </w:t>
      </w:r>
    </w:p>
    <w:p w14:paraId="1A7B8F83" w14:textId="77777777" w:rsidR="00EF6030" w:rsidRPr="000C0F0C" w:rsidRDefault="00EF6030" w:rsidP="00EF6030">
      <w:pPr>
        <w:rPr>
          <w:rFonts w:ascii="Montserrat SemiBold" w:hAnsi="Montserrat SemiBold" w:cs="Calibri"/>
        </w:rPr>
      </w:pPr>
      <w:bookmarkStart w:id="1" w:name="_Hlk220448932"/>
      <w:bookmarkEnd w:id="0"/>
      <w:r w:rsidRPr="000C0F0C">
        <w:rPr>
          <w:rFonts w:ascii="Montserrat SemiBold" w:hAnsi="Montserrat SemiBold" w:cs="Calibri"/>
        </w:rPr>
        <w:t xml:space="preserve">   </w:t>
      </w:r>
      <w:r w:rsidRPr="000C0F0C">
        <w:rPr>
          <w:rFonts w:ascii="Montserrat SemiBold" w:hAnsi="Montserrat SemiBold" w:cs="Calibri"/>
          <w:b/>
          <w:bCs/>
        </w:rPr>
        <w:t>И</w:t>
      </w:r>
      <w:r w:rsidRPr="000C0F0C">
        <w:rPr>
          <w:rFonts w:ascii="Montserrat SemiBold" w:hAnsi="Montserrat SemiBold" w:cs="Calibri"/>
          <w:b/>
        </w:rPr>
        <w:t xml:space="preserve">тоговая стоимость может </w:t>
      </w:r>
      <w:r w:rsidRPr="000C0F0C">
        <w:rPr>
          <w:rStyle w:val="markdown-word"/>
          <w:rFonts w:ascii="Montserrat SemiBold" w:hAnsi="Montserrat SemiBold" w:cs="Calibri"/>
          <w:b/>
          <w:shd w:val="clear" w:color="auto" w:fill="FFFFFF"/>
        </w:rPr>
        <w:t>быть скорректирована</w:t>
      </w:r>
      <w:r w:rsidRPr="000C0F0C">
        <w:rPr>
          <w:rStyle w:val="markdown-word"/>
          <w:rFonts w:ascii="Montserrat SemiBold" w:hAnsi="Montserrat SemiBold" w:cs="Calibri"/>
          <w:shd w:val="clear" w:color="auto" w:fill="FFFFFF"/>
        </w:rPr>
        <w:t xml:space="preserve"> за счёт изменения параметров расчёта.</w:t>
      </w:r>
    </w:p>
    <w:p w14:paraId="113D485E" w14:textId="77777777" w:rsidR="00EF6030" w:rsidRPr="000C0F0C" w:rsidRDefault="00EF6030" w:rsidP="00EF6030">
      <w:pPr>
        <w:pStyle w:val="2"/>
        <w:rPr>
          <w:rFonts w:ascii="Montserrat SemiBold" w:hAnsi="Montserrat SemiBold" w:cs="Calibri"/>
          <w:sz w:val="20"/>
          <w:szCs w:val="20"/>
        </w:rPr>
      </w:pPr>
      <w:r w:rsidRPr="000C0F0C">
        <w:rPr>
          <w:rFonts w:ascii="Montserrat SemiBold" w:hAnsi="Montserrat SemiBold" w:cs="Calibri"/>
          <w:sz w:val="20"/>
          <w:szCs w:val="20"/>
        </w:rPr>
        <w:t xml:space="preserve">   При условии полной предоплаты</w:t>
      </w:r>
      <w:r w:rsidRPr="000C0F0C">
        <w:rPr>
          <w:rFonts w:ascii="Montserrat SemiBold" w:hAnsi="Montserrat SemiBold" w:cs="Calibri"/>
          <w:b/>
          <w:bCs/>
          <w:sz w:val="20"/>
          <w:szCs w:val="20"/>
        </w:rPr>
        <w:t xml:space="preserve"> </w:t>
      </w:r>
      <w:r w:rsidRPr="000C0F0C">
        <w:rPr>
          <w:rFonts w:ascii="Montserrat SemiBold" w:hAnsi="Montserrat SemiBold" w:cs="Calibri"/>
          <w:bCs/>
          <w:sz w:val="20"/>
          <w:szCs w:val="20"/>
        </w:rPr>
        <w:t>предоставляются</w:t>
      </w:r>
      <w:r w:rsidRPr="000C0F0C">
        <w:rPr>
          <w:rFonts w:ascii="Montserrat SemiBold" w:hAnsi="Montserrat SemiBold" w:cs="Calibri"/>
          <w:b/>
          <w:bCs/>
          <w:sz w:val="20"/>
          <w:szCs w:val="20"/>
        </w:rPr>
        <w:t xml:space="preserve"> бонусные выходы.</w:t>
      </w:r>
      <w:r w:rsidRPr="000C0F0C">
        <w:rPr>
          <w:rFonts w:ascii="Montserrat SemiBold" w:hAnsi="Montserrat SemiBold" w:cs="Calibri"/>
          <w:sz w:val="20"/>
          <w:szCs w:val="20"/>
        </w:rPr>
        <w:t xml:space="preserve"> </w:t>
      </w:r>
    </w:p>
    <w:p w14:paraId="770E0554" w14:textId="77777777" w:rsidR="00EF6030" w:rsidRPr="000C0F0C" w:rsidRDefault="00EF6030" w:rsidP="00EF6030">
      <w:pPr>
        <w:pStyle w:val="2"/>
        <w:rPr>
          <w:rFonts w:ascii="Montserrat SemiBold" w:hAnsi="Montserrat SemiBold" w:cs="Calibri"/>
          <w:b/>
          <w:bCs/>
          <w:sz w:val="20"/>
          <w:szCs w:val="20"/>
        </w:rPr>
      </w:pPr>
      <w:r w:rsidRPr="000C0F0C">
        <w:rPr>
          <w:rFonts w:ascii="Montserrat SemiBold" w:hAnsi="Montserrat SemiBold" w:cs="Calibri"/>
          <w:sz w:val="20"/>
          <w:szCs w:val="20"/>
        </w:rPr>
        <w:t xml:space="preserve">   Спецпредложение: </w:t>
      </w:r>
      <w:r w:rsidRPr="000C0F0C">
        <w:rPr>
          <w:rFonts w:ascii="Montserrat SemiBold" w:hAnsi="Montserrat SemiBold" w:cs="Calibri"/>
          <w:b/>
          <w:sz w:val="20"/>
          <w:szCs w:val="20"/>
        </w:rPr>
        <w:t>дополнительная скидка 5%</w:t>
      </w:r>
      <w:r w:rsidRPr="000C0F0C">
        <w:rPr>
          <w:rFonts w:ascii="Montserrat SemiBold" w:hAnsi="Montserrat SemiBold" w:cs="Calibri"/>
          <w:sz w:val="20"/>
          <w:szCs w:val="20"/>
        </w:rPr>
        <w:t xml:space="preserve"> за первое размещение</w:t>
      </w:r>
      <w:r w:rsidRPr="000C0F0C">
        <w:rPr>
          <w:rFonts w:ascii="Montserrat SemiBold" w:hAnsi="Montserrat SemiBold" w:cs="Calibri"/>
          <w:b/>
          <w:bCs/>
          <w:sz w:val="20"/>
          <w:szCs w:val="20"/>
          <w:u w:val="single"/>
        </w:rPr>
        <w:t>.</w:t>
      </w:r>
    </w:p>
    <w:p w14:paraId="6FEF56C8" w14:textId="77777777" w:rsidR="00EF6030" w:rsidRPr="000C0F0C" w:rsidRDefault="00EF6030" w:rsidP="00EF6030">
      <w:pPr>
        <w:pStyle w:val="2"/>
        <w:rPr>
          <w:rFonts w:ascii="Montserrat SemiBold" w:hAnsi="Montserrat SemiBold" w:cs="Calibri"/>
          <w:b/>
          <w:bCs/>
          <w:sz w:val="20"/>
          <w:szCs w:val="20"/>
        </w:rPr>
      </w:pPr>
      <w:r w:rsidRPr="000C0F0C">
        <w:rPr>
          <w:rFonts w:ascii="Montserrat SemiBold" w:hAnsi="Montserrat SemiBold" w:cs="Calibri"/>
          <w:bCs/>
          <w:sz w:val="20"/>
          <w:szCs w:val="20"/>
        </w:rPr>
        <w:t xml:space="preserve">   Данное предложение действительно до  </w:t>
      </w:r>
      <w:r w:rsidRPr="000C0F0C">
        <w:rPr>
          <w:rFonts w:ascii="Montserrat SemiBold" w:hAnsi="Montserrat SemiBold" w:cs="Calibri"/>
          <w:b/>
          <w:bCs/>
          <w:sz w:val="20"/>
          <w:szCs w:val="20"/>
        </w:rPr>
        <w:t>31.01.2026.</w:t>
      </w:r>
    </w:p>
    <w:p w14:paraId="6CF11F8A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242D6444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5FBC827C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1D0708E1" w14:textId="77777777" w:rsidR="000C177A" w:rsidRDefault="000C177A" w:rsidP="001A63AE">
      <w:pPr>
        <w:rPr>
          <w:rFonts w:ascii="Montserrat SemiBold" w:hAnsi="Montserrat SemiBold" w:cs="Calibri"/>
        </w:rPr>
      </w:pPr>
    </w:p>
    <w:p w14:paraId="499DD34A" w14:textId="20D7B541" w:rsidR="00C7150A" w:rsidRPr="00FF56DE" w:rsidRDefault="000701A1" w:rsidP="001A63AE">
      <w:pPr>
        <w:rPr>
          <w:rFonts w:cs="Calibri"/>
          <w:noProof/>
        </w:rPr>
      </w:pPr>
      <w:r w:rsidRPr="000C0F0C">
        <w:rPr>
          <w:rFonts w:ascii="Montserrat SemiBold" w:hAnsi="Montserrat SemiBold" w:cs="Calibri"/>
        </w:rPr>
        <w:t xml:space="preserve">  </w:t>
      </w:r>
      <w:r w:rsidR="00C7150A" w:rsidRPr="000C177A">
        <w:rPr>
          <w:rFonts w:cs="Calibri"/>
        </w:rPr>
        <w:t>Руководитель</w:t>
      </w:r>
      <w:r w:rsidR="0075325F" w:rsidRPr="000C177A">
        <w:rPr>
          <w:rFonts w:cs="Calibri"/>
        </w:rPr>
        <w:t>:</w:t>
      </w:r>
      <w:r w:rsidR="00C7150A" w:rsidRPr="000C177A">
        <w:rPr>
          <w:rFonts w:cs="Calibri"/>
        </w:rPr>
        <w:t xml:space="preserve"> </w:t>
      </w:r>
      <w:r w:rsidR="00585C69" w:rsidRPr="000C177A">
        <w:rPr>
          <w:rFonts w:cs="Calibri"/>
        </w:rPr>
        <w:t xml:space="preserve">                Агамов Владислав Александрович </w:t>
      </w:r>
      <w:r w:rsidR="00EE7DC5" w:rsidRPr="00EE7DC5">
        <w:rPr>
          <w:rFonts w:cs="Calibri"/>
          <w:noProof/>
        </w:rPr>
        <w:t xml:space="preserve">  </w:t>
      </w:r>
      <w:r w:rsidR="000C177A" w:rsidRPr="000C177A">
        <w:rPr>
          <w:rFonts w:cs="Calibri"/>
          <w:noProof/>
        </w:rPr>
        <w:drawing>
          <wp:inline distT="0" distB="0" distL="0" distR="0" wp14:anchorId="5F4A3E9F" wp14:editId="3DDC1F73">
            <wp:extent cx="1561465" cy="10407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46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7DC5" w:rsidRPr="00EE7DC5">
        <w:rPr>
          <w:rFonts w:cs="Calibri"/>
          <w:noProof/>
        </w:rPr>
        <w:t xml:space="preserve">  {{</w:t>
      </w:r>
      <w:r w:rsidR="00EE7DC5">
        <w:rPr>
          <w:rFonts w:cs="Calibri"/>
          <w:noProof/>
          <w:lang w:val="en-US"/>
        </w:rPr>
        <w:t>DOC</w:t>
      </w:r>
      <w:r w:rsidR="00EE7DC5" w:rsidRPr="00EE7DC5">
        <w:rPr>
          <w:rFonts w:cs="Calibri"/>
          <w:noProof/>
        </w:rPr>
        <w:t>_</w:t>
      </w:r>
      <w:r w:rsidR="00EE7DC5">
        <w:rPr>
          <w:rFonts w:cs="Calibri"/>
          <w:noProof/>
          <w:lang w:val="en-US"/>
        </w:rPr>
        <w:t>DATE</w:t>
      </w:r>
      <w:r w:rsidR="00EE7DC5" w:rsidRPr="00EE7DC5">
        <w:rPr>
          <w:rFonts w:cs="Calibri"/>
          <w:noProof/>
        </w:rPr>
        <w:t xml:space="preserve">}} </w:t>
      </w:r>
    </w:p>
    <w:p w14:paraId="3ED06A05" w14:textId="6FC9199E" w:rsidR="002913EC" w:rsidRPr="000C177A" w:rsidRDefault="000C0F0C" w:rsidP="00585C69">
      <w:pPr>
        <w:rPr>
          <w:rFonts w:cs="Calibri"/>
        </w:rPr>
      </w:pPr>
      <w:r w:rsidRPr="000C177A">
        <w:rPr>
          <w:rFonts w:cs="Calibri"/>
        </w:rPr>
        <w:t xml:space="preserve">  Контактное лицо:          </w:t>
      </w:r>
      <w:r w:rsidR="00EF6030" w:rsidRPr="00EF6030">
        <w:rPr>
          <w:rFonts w:cs="Calibri"/>
        </w:rPr>
        <w:t>{{CONTACT_NAME}}</w:t>
      </w:r>
      <w:r w:rsidR="00C7150A" w:rsidRPr="000C177A">
        <w:rPr>
          <w:rFonts w:cs="Calibri"/>
        </w:rPr>
        <w:t xml:space="preserve">   </w:t>
      </w:r>
      <w:r w:rsidR="0075325F" w:rsidRPr="000C177A">
        <w:rPr>
          <w:rFonts w:cs="Calibri"/>
        </w:rPr>
        <w:t xml:space="preserve">  </w:t>
      </w:r>
      <w:r w:rsidR="00C7150A" w:rsidRPr="000C177A">
        <w:rPr>
          <w:rFonts w:cs="Calibri"/>
        </w:rPr>
        <w:t xml:space="preserve"> </w:t>
      </w:r>
      <w:r w:rsidR="00585C69" w:rsidRPr="000C177A">
        <w:rPr>
          <w:rFonts w:cs="Calibri"/>
        </w:rPr>
        <w:t xml:space="preserve">  </w:t>
      </w:r>
      <w:r w:rsidR="00EF6030" w:rsidRPr="00EF6030">
        <w:rPr>
          <w:rFonts w:cs="Calibri"/>
        </w:rPr>
        <w:t>{{CONTACT_EMAIL}}</w:t>
      </w:r>
      <w:r w:rsidR="00C7150A" w:rsidRPr="000C177A">
        <w:rPr>
          <w:rFonts w:cs="Calibri"/>
        </w:rPr>
        <w:t xml:space="preserve">    </w:t>
      </w:r>
      <w:r w:rsidR="00585C69" w:rsidRPr="000C177A">
        <w:rPr>
          <w:rFonts w:cs="Calibri"/>
        </w:rPr>
        <w:t xml:space="preserve"> </w:t>
      </w:r>
      <w:r w:rsidR="00EF6030" w:rsidRPr="00EF6030">
        <w:rPr>
          <w:rFonts w:cs="Calibri"/>
        </w:rPr>
        <w:t>{{CONTACT_PHONE}}</w:t>
      </w:r>
      <w:r w:rsidR="00C7150A" w:rsidRPr="000C177A">
        <w:rPr>
          <w:rFonts w:cs="Calibri"/>
        </w:rPr>
        <w:t xml:space="preserve">    </w:t>
      </w:r>
    </w:p>
    <w:bookmarkEnd w:id="1"/>
    <w:p w14:paraId="5C8005A0" w14:textId="77777777" w:rsidR="000C0F0C" w:rsidRDefault="00A20F88" w:rsidP="00A20F88">
      <w:r w:rsidRPr="001A63AE">
        <w:tab/>
      </w:r>
      <w:r w:rsidRPr="001A63AE">
        <w:tab/>
      </w:r>
      <w:r w:rsidRPr="001A63AE">
        <w:tab/>
      </w:r>
    </w:p>
    <w:p w14:paraId="6304190A" w14:textId="3BBF3890" w:rsidR="000C0F0C" w:rsidRPr="001A63AE" w:rsidRDefault="000C0F0C" w:rsidP="000C0F0C">
      <w:r w:rsidRPr="001A63AE">
        <w:tab/>
      </w:r>
    </w:p>
    <w:sectPr w:rsidR="000C0F0C" w:rsidRPr="001A63AE" w:rsidSect="00585C69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48667" w14:textId="77777777" w:rsidR="00130FCD" w:rsidRDefault="00130FCD" w:rsidP="005500A1">
      <w:r>
        <w:separator/>
      </w:r>
    </w:p>
  </w:endnote>
  <w:endnote w:type="continuationSeparator" w:id="0">
    <w:p w14:paraId="0168D205" w14:textId="77777777" w:rsidR="00130FCD" w:rsidRDefault="00130FCD" w:rsidP="005500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Unbounded">
    <w:altName w:val="Calibri"/>
    <w:charset w:val="CC"/>
    <w:family w:val="auto"/>
    <w:pitch w:val="variable"/>
    <w:sig w:usb0="A00002DF" w:usb1="0000006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 SemiBold">
    <w:charset w:val="CC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1A460" w14:textId="77777777" w:rsidR="00130FCD" w:rsidRDefault="00130FCD" w:rsidP="005500A1">
      <w:r>
        <w:separator/>
      </w:r>
    </w:p>
  </w:footnote>
  <w:footnote w:type="continuationSeparator" w:id="0">
    <w:p w14:paraId="69FD7A3C" w14:textId="77777777" w:rsidR="00130FCD" w:rsidRDefault="00130FCD" w:rsidP="005500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66151"/>
    <w:multiLevelType w:val="hybridMultilevel"/>
    <w:tmpl w:val="73E221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733A7C"/>
    <w:multiLevelType w:val="hybridMultilevel"/>
    <w:tmpl w:val="2108786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A3159F"/>
    <w:multiLevelType w:val="hybridMultilevel"/>
    <w:tmpl w:val="69788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263F5"/>
    <w:multiLevelType w:val="hybridMultilevel"/>
    <w:tmpl w:val="210878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C81628"/>
    <w:multiLevelType w:val="hybridMultilevel"/>
    <w:tmpl w:val="6CAC7A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2B36CA"/>
    <w:multiLevelType w:val="hybridMultilevel"/>
    <w:tmpl w:val="D5FE17B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502754"/>
    <w:multiLevelType w:val="hybridMultilevel"/>
    <w:tmpl w:val="2D4C39AE"/>
    <w:lvl w:ilvl="0" w:tplc="34A4E172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C05E8"/>
    <w:multiLevelType w:val="hybridMultilevel"/>
    <w:tmpl w:val="D5FE17B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7B065B"/>
    <w:multiLevelType w:val="hybridMultilevel"/>
    <w:tmpl w:val="2108786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8C4870"/>
    <w:multiLevelType w:val="hybridMultilevel"/>
    <w:tmpl w:val="2D4C39A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3836454">
    <w:abstractNumId w:val="3"/>
  </w:num>
  <w:num w:numId="2" w16cid:durableId="940995770">
    <w:abstractNumId w:val="1"/>
  </w:num>
  <w:num w:numId="3" w16cid:durableId="1296637408">
    <w:abstractNumId w:val="4"/>
  </w:num>
  <w:num w:numId="4" w16cid:durableId="1449663034">
    <w:abstractNumId w:val="0"/>
  </w:num>
  <w:num w:numId="5" w16cid:durableId="1497185510">
    <w:abstractNumId w:val="2"/>
  </w:num>
  <w:num w:numId="6" w16cid:durableId="274873704">
    <w:abstractNumId w:val="6"/>
  </w:num>
  <w:num w:numId="7" w16cid:durableId="2032143505">
    <w:abstractNumId w:val="8"/>
  </w:num>
  <w:num w:numId="8" w16cid:durableId="1052853640">
    <w:abstractNumId w:val="7"/>
  </w:num>
  <w:num w:numId="9" w16cid:durableId="1115370314">
    <w:abstractNumId w:val="5"/>
  </w:num>
  <w:num w:numId="10" w16cid:durableId="16391455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100"/>
  <w:drawingGridVerticalSpacing w:val="0"/>
  <w:displayHorizontalDrawingGridEvery w:val="0"/>
  <w:displayVerticalDrawingGridEvery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F5E"/>
    <w:rsid w:val="00003E32"/>
    <w:rsid w:val="00005404"/>
    <w:rsid w:val="0001020E"/>
    <w:rsid w:val="00020505"/>
    <w:rsid w:val="00022C6B"/>
    <w:rsid w:val="00037889"/>
    <w:rsid w:val="00055F75"/>
    <w:rsid w:val="000701A1"/>
    <w:rsid w:val="0008020C"/>
    <w:rsid w:val="00092B2B"/>
    <w:rsid w:val="000967E6"/>
    <w:rsid w:val="000A164E"/>
    <w:rsid w:val="000A798D"/>
    <w:rsid w:val="000C0F0C"/>
    <w:rsid w:val="000C177A"/>
    <w:rsid w:val="000C1CAA"/>
    <w:rsid w:val="000C3725"/>
    <w:rsid w:val="000F3958"/>
    <w:rsid w:val="00102761"/>
    <w:rsid w:val="00111798"/>
    <w:rsid w:val="00120CE2"/>
    <w:rsid w:val="0012117E"/>
    <w:rsid w:val="00130FCD"/>
    <w:rsid w:val="001342A0"/>
    <w:rsid w:val="00134A05"/>
    <w:rsid w:val="00157DB0"/>
    <w:rsid w:val="001605BD"/>
    <w:rsid w:val="00175655"/>
    <w:rsid w:val="00176564"/>
    <w:rsid w:val="00181842"/>
    <w:rsid w:val="001A63AE"/>
    <w:rsid w:val="001F2DDC"/>
    <w:rsid w:val="00206C25"/>
    <w:rsid w:val="00210769"/>
    <w:rsid w:val="00220F92"/>
    <w:rsid w:val="00235A91"/>
    <w:rsid w:val="00257855"/>
    <w:rsid w:val="00282E81"/>
    <w:rsid w:val="002913EC"/>
    <w:rsid w:val="002B5958"/>
    <w:rsid w:val="002E2720"/>
    <w:rsid w:val="002F4B50"/>
    <w:rsid w:val="00301CB3"/>
    <w:rsid w:val="00315098"/>
    <w:rsid w:val="0032279F"/>
    <w:rsid w:val="003447D6"/>
    <w:rsid w:val="003461A3"/>
    <w:rsid w:val="00355986"/>
    <w:rsid w:val="00356383"/>
    <w:rsid w:val="00357059"/>
    <w:rsid w:val="00361723"/>
    <w:rsid w:val="0036518D"/>
    <w:rsid w:val="00373FC4"/>
    <w:rsid w:val="00391BC3"/>
    <w:rsid w:val="003A73D0"/>
    <w:rsid w:val="003A7D56"/>
    <w:rsid w:val="003B0E76"/>
    <w:rsid w:val="003B2746"/>
    <w:rsid w:val="003D44DF"/>
    <w:rsid w:val="00410D1F"/>
    <w:rsid w:val="00423D3B"/>
    <w:rsid w:val="00425710"/>
    <w:rsid w:val="004461B5"/>
    <w:rsid w:val="00474B78"/>
    <w:rsid w:val="004875D6"/>
    <w:rsid w:val="004944CE"/>
    <w:rsid w:val="004A5619"/>
    <w:rsid w:val="004B2A70"/>
    <w:rsid w:val="004D72D6"/>
    <w:rsid w:val="004E1918"/>
    <w:rsid w:val="004E5D80"/>
    <w:rsid w:val="004F0B06"/>
    <w:rsid w:val="00510F76"/>
    <w:rsid w:val="00524ED9"/>
    <w:rsid w:val="0052639C"/>
    <w:rsid w:val="005438A3"/>
    <w:rsid w:val="00547D31"/>
    <w:rsid w:val="005500A1"/>
    <w:rsid w:val="005516C1"/>
    <w:rsid w:val="005552F8"/>
    <w:rsid w:val="00555E11"/>
    <w:rsid w:val="00564BAE"/>
    <w:rsid w:val="00566C38"/>
    <w:rsid w:val="00585C69"/>
    <w:rsid w:val="00590553"/>
    <w:rsid w:val="005A43C6"/>
    <w:rsid w:val="005C455C"/>
    <w:rsid w:val="00600779"/>
    <w:rsid w:val="00620685"/>
    <w:rsid w:val="00657115"/>
    <w:rsid w:val="00672405"/>
    <w:rsid w:val="0068267F"/>
    <w:rsid w:val="006F6BB8"/>
    <w:rsid w:val="00712F41"/>
    <w:rsid w:val="00715F5E"/>
    <w:rsid w:val="007309FF"/>
    <w:rsid w:val="007404CA"/>
    <w:rsid w:val="007416D2"/>
    <w:rsid w:val="0075325F"/>
    <w:rsid w:val="007842F7"/>
    <w:rsid w:val="007A0A0D"/>
    <w:rsid w:val="007A30A4"/>
    <w:rsid w:val="007A3D87"/>
    <w:rsid w:val="007C43A7"/>
    <w:rsid w:val="007E4E86"/>
    <w:rsid w:val="007E6796"/>
    <w:rsid w:val="007F2012"/>
    <w:rsid w:val="007F3457"/>
    <w:rsid w:val="008025D5"/>
    <w:rsid w:val="0081085D"/>
    <w:rsid w:val="008659E5"/>
    <w:rsid w:val="00870056"/>
    <w:rsid w:val="008C14A6"/>
    <w:rsid w:val="008E1756"/>
    <w:rsid w:val="00910E08"/>
    <w:rsid w:val="009435C3"/>
    <w:rsid w:val="00954F6E"/>
    <w:rsid w:val="0095794F"/>
    <w:rsid w:val="009714AE"/>
    <w:rsid w:val="009758F5"/>
    <w:rsid w:val="009976E1"/>
    <w:rsid w:val="009C00AB"/>
    <w:rsid w:val="009D4224"/>
    <w:rsid w:val="009D531B"/>
    <w:rsid w:val="00A2015D"/>
    <w:rsid w:val="00A20F88"/>
    <w:rsid w:val="00A635FE"/>
    <w:rsid w:val="00A74661"/>
    <w:rsid w:val="00A82F1E"/>
    <w:rsid w:val="00AB4BE5"/>
    <w:rsid w:val="00AC1E37"/>
    <w:rsid w:val="00AC5A11"/>
    <w:rsid w:val="00AD252E"/>
    <w:rsid w:val="00AF622C"/>
    <w:rsid w:val="00B07FCB"/>
    <w:rsid w:val="00B103F0"/>
    <w:rsid w:val="00B2477B"/>
    <w:rsid w:val="00B336E1"/>
    <w:rsid w:val="00B35FF2"/>
    <w:rsid w:val="00B51BA4"/>
    <w:rsid w:val="00B51FF9"/>
    <w:rsid w:val="00B72C18"/>
    <w:rsid w:val="00B815E4"/>
    <w:rsid w:val="00BA5829"/>
    <w:rsid w:val="00BC6293"/>
    <w:rsid w:val="00BD01A9"/>
    <w:rsid w:val="00BD0B31"/>
    <w:rsid w:val="00BF0A05"/>
    <w:rsid w:val="00BF1166"/>
    <w:rsid w:val="00BF5B2F"/>
    <w:rsid w:val="00C07736"/>
    <w:rsid w:val="00C140FE"/>
    <w:rsid w:val="00C7150A"/>
    <w:rsid w:val="00C7689C"/>
    <w:rsid w:val="00C9572D"/>
    <w:rsid w:val="00CA178C"/>
    <w:rsid w:val="00CB36D4"/>
    <w:rsid w:val="00CD017B"/>
    <w:rsid w:val="00CD4E77"/>
    <w:rsid w:val="00CE35E4"/>
    <w:rsid w:val="00CF72EA"/>
    <w:rsid w:val="00D41B10"/>
    <w:rsid w:val="00D54C2F"/>
    <w:rsid w:val="00D76E79"/>
    <w:rsid w:val="00D808E6"/>
    <w:rsid w:val="00D97082"/>
    <w:rsid w:val="00DA52FC"/>
    <w:rsid w:val="00DB1BBD"/>
    <w:rsid w:val="00DB2126"/>
    <w:rsid w:val="00DE4875"/>
    <w:rsid w:val="00DF78F5"/>
    <w:rsid w:val="00E13A69"/>
    <w:rsid w:val="00E202FE"/>
    <w:rsid w:val="00E50920"/>
    <w:rsid w:val="00E57DD3"/>
    <w:rsid w:val="00E648A7"/>
    <w:rsid w:val="00E76082"/>
    <w:rsid w:val="00E8522F"/>
    <w:rsid w:val="00E90B1A"/>
    <w:rsid w:val="00EA0BBA"/>
    <w:rsid w:val="00EC439B"/>
    <w:rsid w:val="00EE3228"/>
    <w:rsid w:val="00EE7DC5"/>
    <w:rsid w:val="00EF6030"/>
    <w:rsid w:val="00F258FD"/>
    <w:rsid w:val="00F32381"/>
    <w:rsid w:val="00F332A1"/>
    <w:rsid w:val="00F342C3"/>
    <w:rsid w:val="00F364AF"/>
    <w:rsid w:val="00F416A0"/>
    <w:rsid w:val="00F504AF"/>
    <w:rsid w:val="00F519EB"/>
    <w:rsid w:val="00F52318"/>
    <w:rsid w:val="00FB3374"/>
    <w:rsid w:val="00FB6E3A"/>
    <w:rsid w:val="00FB6FBC"/>
    <w:rsid w:val="00FC564F"/>
    <w:rsid w:val="00FD1AD0"/>
    <w:rsid w:val="00FD3C1F"/>
    <w:rsid w:val="00FE6503"/>
    <w:rsid w:val="00FE6568"/>
    <w:rsid w:val="00FE659E"/>
    <w:rsid w:val="00FF0B5F"/>
    <w:rsid w:val="00FF5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2C6230F3"/>
  <w15:chartTrackingRefBased/>
  <w15:docId w15:val="{1E8EB9A8-F475-4454-9AFC-FBA68AF08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77A"/>
    <w:pPr>
      <w:suppressAutoHyphens/>
    </w:pPr>
    <w:rPr>
      <w:rFonts w:ascii="Palatino Linotype" w:hAnsi="Palatino Linotype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rFonts w:hint="default"/>
    </w:rPr>
  </w:style>
  <w:style w:type="character" w:customStyle="1" w:styleId="WW8Num3z0">
    <w:name w:val="WW8Num3z0"/>
    <w:rPr>
      <w:rFonts w:hint="default"/>
      <w:b w:val="0"/>
    </w:rPr>
  </w:style>
  <w:style w:type="character" w:customStyle="1" w:styleId="WW8Num4z0">
    <w:name w:val="WW8Num4z0"/>
    <w:rPr>
      <w:rFonts w:hint="default"/>
    </w:rPr>
  </w:style>
  <w:style w:type="character" w:customStyle="1" w:styleId="WW8Num5z0">
    <w:name w:val="WW8Num5z0"/>
    <w:rPr>
      <w:rFonts w:hint="default"/>
    </w:rPr>
  </w:style>
  <w:style w:type="character" w:customStyle="1" w:styleId="1">
    <w:name w:val="Основной шрифт абзаца1"/>
  </w:style>
  <w:style w:type="paragraph" w:customStyle="1" w:styleId="10">
    <w:name w:val="Заголовок1"/>
    <w:basedOn w:val="a"/>
    <w:next w:val="a3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Arial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Arial"/>
    </w:rPr>
  </w:style>
  <w:style w:type="paragraph" w:styleId="a6">
    <w:name w:val="Balloon Text"/>
    <w:basedOn w:val="a"/>
    <w:rPr>
      <w:rFonts w:ascii="Tahoma" w:hAnsi="Tahoma" w:cs="Tahoma"/>
      <w:sz w:val="16"/>
      <w:szCs w:val="16"/>
    </w:rPr>
  </w:style>
  <w:style w:type="paragraph" w:styleId="a7">
    <w:name w:val="List Paragraph"/>
    <w:basedOn w:val="a"/>
    <w:qFormat/>
    <w:pPr>
      <w:ind w:left="720"/>
      <w:contextualSpacing/>
    </w:pPr>
  </w:style>
  <w:style w:type="paragraph" w:customStyle="1" w:styleId="a8">
    <w:name w:val="Содержимое врезки"/>
    <w:basedOn w:val="a"/>
  </w:style>
  <w:style w:type="paragraph" w:customStyle="1" w:styleId="12">
    <w:name w:val="Без интервала1"/>
    <w:pPr>
      <w:widowControl w:val="0"/>
      <w:suppressAutoHyphens/>
    </w:pPr>
    <w:rPr>
      <w:rFonts w:eastAsia="SimSun" w:cs="Mangal"/>
      <w:kern w:val="2"/>
      <w:sz w:val="24"/>
      <w:szCs w:val="21"/>
      <w:lang w:eastAsia="zh-CN" w:bidi="hi-IN"/>
    </w:rPr>
  </w:style>
  <w:style w:type="table" w:styleId="a9">
    <w:name w:val="Table Grid"/>
    <w:basedOn w:val="a1"/>
    <w:uiPriority w:val="39"/>
    <w:rsid w:val="009C00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uiPriority w:val="99"/>
    <w:unhideWhenUsed/>
    <w:rsid w:val="00C7150A"/>
    <w:rPr>
      <w:color w:val="0000FF"/>
      <w:u w:val="single"/>
    </w:rPr>
  </w:style>
  <w:style w:type="character" w:customStyle="1" w:styleId="markdown-word">
    <w:name w:val="markdown-word"/>
    <w:basedOn w:val="a0"/>
    <w:rsid w:val="00B2477B"/>
  </w:style>
  <w:style w:type="paragraph" w:styleId="ab">
    <w:name w:val="header"/>
    <w:basedOn w:val="a"/>
    <w:link w:val="ac"/>
    <w:uiPriority w:val="99"/>
    <w:unhideWhenUsed/>
    <w:rsid w:val="005500A1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  <w:rsid w:val="005500A1"/>
    <w:rPr>
      <w:lang w:eastAsia="zh-CN"/>
    </w:rPr>
  </w:style>
  <w:style w:type="paragraph" w:styleId="ad">
    <w:name w:val="footer"/>
    <w:basedOn w:val="a"/>
    <w:link w:val="ae"/>
    <w:uiPriority w:val="99"/>
    <w:unhideWhenUsed/>
    <w:rsid w:val="005500A1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  <w:rsid w:val="005500A1"/>
    <w:rPr>
      <w:lang w:eastAsia="zh-CN"/>
    </w:rPr>
  </w:style>
  <w:style w:type="paragraph" w:customStyle="1" w:styleId="2">
    <w:name w:val="Без интервала2"/>
    <w:rsid w:val="00EF6030"/>
    <w:pPr>
      <w:widowControl w:val="0"/>
      <w:suppressAutoHyphens/>
    </w:pPr>
    <w:rPr>
      <w:rFonts w:eastAsia="SimSun" w:cs="Mangal"/>
      <w:kern w:val="2"/>
      <w:sz w:val="24"/>
      <w:szCs w:val="21"/>
      <w:lang w:eastAsia="zh-CN" w:bidi="hi-IN"/>
    </w:rPr>
  </w:style>
  <w:style w:type="character" w:styleId="af">
    <w:name w:val="annotation reference"/>
    <w:uiPriority w:val="99"/>
    <w:semiHidden/>
    <w:unhideWhenUsed/>
    <w:rsid w:val="00EF6030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EF6030"/>
    <w:rPr>
      <w:rFonts w:ascii="Times New Roman" w:hAnsi="Times New Roman"/>
    </w:rPr>
  </w:style>
  <w:style w:type="character" w:customStyle="1" w:styleId="af1">
    <w:name w:val="Текст примечания Знак"/>
    <w:basedOn w:val="a0"/>
    <w:link w:val="af0"/>
    <w:uiPriority w:val="99"/>
    <w:rsid w:val="00EF6030"/>
    <w:rPr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11910-5AC4-4FB0-9831-F3EC2A47F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104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699</CharactersWithSpaces>
  <SharedDoc>false</SharedDoc>
  <HLinks>
    <vt:vector size="36" baseType="variant">
      <vt:variant>
        <vt:i4>7929933</vt:i4>
      </vt:variant>
      <vt:variant>
        <vt:i4>15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12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9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6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3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  <vt:variant>
        <vt:i4>7929933</vt:i4>
      </vt:variant>
      <vt:variant>
        <vt:i4>0</vt:i4>
      </vt:variant>
      <vt:variant>
        <vt:i4>0</vt:i4>
      </vt:variant>
      <vt:variant>
        <vt:i4>5</vt:i4>
      </vt:variant>
      <vt:variant>
        <vt:lpwstr>mailto:agv95@bk.ru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Чистякова</dc:creator>
  <cp:keywords/>
  <cp:lastModifiedBy>Михаил Фогилев</cp:lastModifiedBy>
  <cp:revision>26</cp:revision>
  <cp:lastPrinted>2026-01-15T15:41:00Z</cp:lastPrinted>
  <dcterms:created xsi:type="dcterms:W3CDTF">2026-02-05T12:17:00Z</dcterms:created>
  <dcterms:modified xsi:type="dcterms:W3CDTF">2026-02-07T01:53:00Z</dcterms:modified>
</cp:coreProperties>
</file>