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Organisation Name</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MFD</w:t>
            </w:r>
          </w:p>
          <w:p>
            <w:pPr>
              <w:pStyle w:val="Normal"/>
              <w:spacing w:before="60" w:after="60"/>
              <w:rPr>
                <w:rFonts w:ascii="Arial" w:hAnsi="Arial" w:cs="Arial"/>
                <w:bCs/>
                <w:sz w:val="18"/>
                <w:szCs w:val="18"/>
              </w:rPr>
            </w:pPr>
            <w:r>
              <w:rPr>
                <w:rFonts w:cs="Arial" w:ascii="Arial" w:hAnsi="Arial"/>
                <w:b/>
                <w:bCs/>
                <w:sz w:val="18"/>
                <w:szCs w:val="18"/>
              </w:rPr>
              <w:t>MES temp/perm: N/A</w:t>
            </w:r>
          </w:p>
          <w:p>
            <w:pPr>
              <w:pStyle w:val="Normal"/>
              <w:spacing w:before="60" w:after="60"/>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FWA(T)</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shd w:fill="BFBFBF" w:val="clear"/>
                <w:lang w:eastAsia="zh-CN"/>
              </w:rPr>
              <w:t>MO Review required at the end of Basic Training and Initial Trade Training.</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*Date of Onset: N/A</w:t>
            </w:r>
          </w:p>
          <w:p>
            <w:pPr>
              <w:pStyle w:val="Normal"/>
              <w:spacing w:before="60" w:after="60"/>
              <w:rPr>
                <w:rFonts w:ascii="Arial" w:hAnsi="Arial" w:cs="Arial"/>
                <w:b/>
                <w:bCs/>
                <w:sz w:val="18"/>
                <w:szCs w:val="18"/>
              </w:rPr>
            </w:pPr>
            <w:r>
              <w:rPr>
                <w:rFonts w:cs="Arial" w:ascii="Arial" w:hAnsi="Arial"/>
                <w:b/>
                <w:bCs/>
                <w:sz w:val="18"/>
                <w:szCs w:val="18"/>
              </w:rPr>
              <w:t>*Anticipated Outcome: MFD E2</w:t>
            </w:r>
          </w:p>
          <w:p>
            <w:pPr>
              <w:pStyle w:val="Normal"/>
              <w:spacing w:before="60" w:after="60"/>
              <w:rPr>
                <w:rFonts w:ascii="Arial" w:hAnsi="Arial" w:cs="Arial"/>
                <w:bCs/>
                <w:sz w:val="18"/>
                <w:szCs w:val="18"/>
              </w:rPr>
            </w:pPr>
            <w:r>
              <w:rPr>
                <w:rFonts w:cs="Arial" w:ascii="Arial" w:hAnsi="Arial"/>
                <w:b/>
                <w:bCs/>
                <w:sz w:val="18"/>
                <w:szCs w:val="18"/>
              </w:rPr>
              <w:t>*Anticipated Timeline: N/A</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419"/>
        <w:gridCol w:w="992"/>
        <w:gridCol w:w="2551"/>
        <w:gridCol w:w="4316"/>
        <w:gridCol w:w="1071"/>
      </w:tblGrid>
      <w:tr>
        <w:trPr>
          <w:trHeight w:val="336" w:hRule="atLeast"/>
        </w:trPr>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MND </w:t>
            </w:r>
            <w:r>
              <w:rPr>
                <w:rFonts w:cs="Arial" w:ascii="Arial" w:hAnsi="Arial"/>
                <w:bCs/>
                <w:strike/>
                <w:sz w:val="20"/>
                <w:szCs w:val="20"/>
                <w:lang w:eastAsia="zh-CN"/>
              </w:rPr>
              <w:t>(L5-L6)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8"/>
                <w:szCs w:val="18"/>
                <w:lang w:eastAsia="zh-CN"/>
              </w:rPr>
            </w:pPr>
            <w:r>
              <w:rPr>
                <w:rFonts w:cs="Arial" w:ascii="Arial" w:hAnsi="Arial"/>
                <w:strike/>
                <w:sz w:val="18"/>
                <w:szCs w:val="18"/>
              </w:rPr>
              <w:t>Not deployable</w:t>
            </w:r>
            <w:r>
              <w:rPr>
                <w:rFonts w:eastAsia="SimSun;宋体" w:cs="Arial" w:ascii="Arial" w:hAnsi="Arial"/>
                <w:strike/>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MLD </w:t>
            </w:r>
            <w:r>
              <w:rPr>
                <w:rFonts w:cs="Arial" w:ascii="Arial" w:hAnsi="Arial"/>
                <w:bCs/>
                <w:strike/>
                <w:sz w:val="20"/>
                <w:szCs w:val="20"/>
                <w:lang w:eastAsia="zh-CN"/>
              </w:rPr>
              <w:t>(L2-L4)</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20"/>
                <w:szCs w:val="20"/>
                <w:lang w:eastAsia="zh-CN"/>
              </w:rPr>
            </w:pPr>
            <w:r>
              <w:rPr>
                <w:rFonts w:cs="Arial" w:ascii="Arial" w:hAnsi="Arial"/>
                <w:b/>
                <w:sz w:val="20"/>
                <w:szCs w:val="20"/>
              </w:rPr>
              <w:t>MFD (L1)</w:t>
            </w:r>
          </w:p>
        </w:tc>
        <w:tc>
          <w:tcPr>
            <w:tcW w:w="992" w:type="dxa"/>
            <w:vMerge w:val="restart"/>
            <w:tcBorders>
              <w:top w:val="single" w:sz="4" w:space="0" w:color="000000"/>
              <w:start w:val="single" w:sz="4" w:space="0" w:color="000000"/>
              <w:bottom w:val="single" w:sz="4" w:space="0" w:color="000000"/>
              <w:end w:val="single" w:sz="4" w:space="0" w:color="000000"/>
            </w:tcBorders>
            <w:shd w:fill="D1FFD1" w:val="clear"/>
            <w:vAlign w:val="center"/>
          </w:tcPr>
          <w:p>
            <w:pPr>
              <w:pStyle w:val="Normal"/>
              <w:jc w:val="center"/>
              <w:rPr>
                <w:rFonts w:ascii="Arial" w:hAnsi="Arial" w:cs="Arial"/>
                <w:b/>
                <w:bCs/>
                <w:sz w:val="20"/>
                <w:szCs w:val="20"/>
                <w:lang w:eastAsia="zh-CN"/>
              </w:rPr>
            </w:pPr>
            <w:r>
              <w:rPr>
                <w:rFonts w:cs="Arial" w:ascii="Arial" w:hAnsi="Arial"/>
                <w:b/>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8" w:space="0" w:color="6DFF6D"/>
            </w:tcBorders>
            <w:vAlign w:val="center"/>
          </w:tcPr>
          <w:p>
            <w:pPr>
              <w:pStyle w:val="Normal"/>
              <w:jc w:val="center"/>
              <w:rPr>
                <w:rFonts w:ascii="Arial" w:hAnsi="Arial" w:cs="Arial"/>
                <w:sz w:val="22"/>
                <w:szCs w:val="22"/>
              </w:rPr>
            </w:pPr>
            <w:r>
              <w:fldChar w:fldCharType="begin">
                <w:ffData>
                  <w:name w:val="Check2 Copy 1"/>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419" w:type="dxa"/>
            <w:vMerge w:val="continue"/>
            <w:tcBorders>
              <w:top w:val="single" w:sz="4" w:space="0" w:color="000000"/>
              <w:start w:val="single" w:sz="48" w:space="0" w:color="6DFF6D"/>
              <w:bottom w:val="single" w:sz="4" w:space="0" w:color="000000"/>
              <w:end w:val="single" w:sz="4" w:space="0" w:color="000000"/>
            </w:tcBorders>
            <w:shd w:fill="D1FFD1" w:val="clear"/>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shd w:fill="D1FFD1" w:val="clear"/>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8" w:space="0" w:color="6DFF6D"/>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pP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Text42"/>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p>
      <w:pPr>
        <w:pStyle w:val="Normal"/>
        <w:rPr>
          <w:rFonts w:ascii="Arial" w:hAnsi="Arial" w:eastAsia="SimSun;宋体" w:cs="Arial"/>
          <w:b/>
          <w:color w:val="FF0000"/>
          <w:sz w:val="8"/>
          <w:szCs w:val="8"/>
          <w:lang w:eastAsia="zh-CN"/>
        </w:rPr>
      </w:pPr>
      <w:r>
        <w:rPr>
          <w:rFonts w:eastAsia="SimSun;宋体" w:cs="Arial" w:ascii="Arial" w:hAnsi="Arial"/>
          <w:b/>
          <w:color w:val="FF0000"/>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eastAsia="SimSun;宋体" w:cs="Arial"/>
                <w:b/>
                <w:color w:val="000000"/>
                <w:sz w:val="18"/>
                <w:szCs w:val="18"/>
                <w:lang w:eastAsia="zh-CN"/>
              </w:rPr>
            </w:pPr>
            <w:r>
              <w:rPr>
                <w:rFonts w:eastAsia="SimSun;宋体" w:cs="Arial" w:ascii="Arial" w:hAnsi="Arial"/>
                <w:b/>
                <w:color w:val="000000"/>
                <w:sz w:val="18"/>
                <w:szCs w:val="18"/>
                <w:lang w:eastAsia="zh-CN"/>
              </w:rPr>
              <w:t>Comments: Universal training precautions apply. Fit for all duties following a suitable build-up programme.</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sz w:val="8"/>
          <w:szCs w:val="8"/>
          <w:lang w:eastAsia="zh-CN"/>
        </w:rPr>
      </w:pPr>
      <w:r>
        <w:rPr>
          <w:rFonts w:cs="Arial" w:ascii="Arial" w:hAnsi="Arial"/>
          <w:b/>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0" w:name="Dropdown25"/>
            <w:bookmarkStart w:id="91" w:name="Dropdown25"/>
            <w:bookmarkEnd w:id="91"/>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6" w:name="Dropdown24"/>
            <w:bookmarkStart w:id="97" w:name="Dropdown24"/>
            <w:bookmarkEnd w:id="97"/>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1"/>
            <w:bookmarkStart w:id="101" w:name="Unnamed_Copy_11"/>
            <w:bookmarkEnd w:id="101"/>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2" w:name="Dropdown20"/>
            <w:bookmarkStart w:id="103" w:name="Dropdown20"/>
            <w:bookmarkEnd w:id="103"/>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4" w:name="Dropdown21"/>
            <w:bookmarkStart w:id="105" w:name="Dropdown21"/>
            <w:bookmarkEnd w:id="105"/>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Unnamed_Copy_12"/>
            <w:bookmarkStart w:id="107" w:name="Unnamed_Copy_12"/>
            <w:bookmarkEnd w:id="107"/>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3"/>
            <w:bookmarkStart w:id="109" w:name="Unnamed_Copy_13"/>
            <w:bookmarkEnd w:id="109"/>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0" w:name="Unnamed_Copy_14"/>
            <w:bookmarkStart w:id="111" w:name="Unnamed_Copy_14"/>
            <w:bookmarkEnd w:id="111"/>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18"/>
                <w:szCs w:val="18"/>
              </w:rPr>
              <w:t xml:space="preserve">Comments: </w:t>
            </w:r>
            <w:r>
              <w:rPr>
                <w:rFonts w:cs="Arial" w:ascii="Arial" w:hAnsi="Arial"/>
                <w:bCs/>
                <w:sz w:val="16"/>
                <w:szCs w:val="16"/>
              </w:rPr>
              <w:t>To maintain good hydration at all times, particularly during PT and when on exercise. Not to take part in PT or strenuous exercise if unwell or if they have a temperature. Should have a low threshold for stopping the activity and seeking medical help if unwell.</w:t>
            </w:r>
          </w:p>
        </w:tc>
      </w:tr>
    </w:tbl>
    <w:p>
      <w:pPr>
        <w:pStyle w:val="Normal"/>
        <w:rPr>
          <w:rFonts w:ascii="Arial" w:hAnsi="Arial" w:eastAsia="SimSun;宋体" w:cs="Arial"/>
          <w:bCs/>
          <w:color w:val="FF0000"/>
          <w:sz w:val="8"/>
          <w:szCs w:val="8"/>
          <w:lang w:eastAsia="zh-CN"/>
        </w:rPr>
      </w:pPr>
      <w:r>
        <w:rPr>
          <w:rFonts w:eastAsia="SimSun;宋体" w:cs="Arial" w:ascii="Arial" w:hAnsi="Arial"/>
          <w:bCs/>
          <w:color w:val="FF0000"/>
          <w:sz w:val="8"/>
          <w:szCs w:val="8"/>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Unnamed_Copy_15"/>
            <w:bookmarkStart w:id="113" w:name="Unnamed_Copy_15"/>
            <w:bookmarkEnd w:id="113"/>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0"/>
            <w:bookmarkStart w:id="115" w:name="Dropdown30"/>
            <w:bookmarkEnd w:id="115"/>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3"/>
            <w:bookmarkStart w:id="117" w:name="Dropdown33"/>
            <w:bookmarkEnd w:id="117"/>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1"/>
            <w:bookmarkStart w:id="119" w:name="Dropdown31"/>
            <w:bookmarkEnd w:id="119"/>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fldChar w:fldCharType="begin">
                <w:ffData>
                  <w:name w:val="Unnamed Copy 16"/>
                  <w:enabled/>
                  <w:ddList>
                    <w:result w:val="0"/>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Unnamed_Copy_16"/>
            <w:bookmarkStart w:id="121" w:name="Unnamed_Copy_16"/>
            <w:bookmarkEnd w:id="121"/>
            <w:r/>
            <w:r>
              <w:rPr>
                <w:sz w:val="16"/>
                <w:b/>
                <w:szCs w:val="16"/>
                <w:rFonts w:cs="Arial" w:ascii="Arial" w:hAnsi="Arial"/>
              </w:rPr>
              <w:fldChar w:fldCharType="end"/>
            </w:r>
            <w:r>
              <w:rPr>
                <w:rFonts w:cs="Arial" w:ascii="Arial" w:hAnsi="Arial"/>
                <w:b/>
                <w:sz w:val="16"/>
                <w:szCs w:val="16"/>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2" w:name="Dropdown34"/>
            <w:bookmarkStart w:id="123" w:name="Dropdown34"/>
            <w:bookmarkEnd w:id="123"/>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PCS_DOCUMENT_NAME" w:val="Appendix_9_AGAI_78_V1_0_MFD_E2_SCT_Positive.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Appendix_9_AGAI_78_V1_0_MFD_E2_SCT_Positive.dot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2020-09-08T15:46:00Z</dcterms:created>
  <dc:creator>Johnstone, Thomas Maj</dc:creator>
  <dc:description/>
  <cp:keywords/>
  <dc:language>en-GB</dc:language>
  <cp:lastModifiedBy>Johnstone, Thomas Maj</cp:lastModifiedBy>
  <cp:lastPrinted>2019-04-02T12:51:00Z</cp:lastPrinted>
  <dcterms:modified xsi:type="dcterms:W3CDTF">2025-02-03T02:40:00Z</dcterms:modified>
  <cp:revision>11</cp:revision>
  <dc:subject/>
  <dc:title>APPENDIX 9</dc:title>
</cp:coreProperties>
</file>