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media/image1.jpeg" ContentType="image/jpeg"/>
  <Override PartName="/word/media/image2.png" ContentType="image/png"/>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type w:val="nextPage"/>
          <w:pgSz w:orient="landscape" w:w="16838" w:h="11906"/>
          <w:pgMar w:left="1440" w:right="1440" w:gutter="0" w:header="0" w:top="0" w:footer="0" w:bottom="35"/>
          <w:pgNumType w:fmt="decimal"/>
          <w:formProt w:val="false"/>
          <w:textDirection w:val="lrTb"/>
          <w:docGrid w:type="default" w:linePitch="360" w:charSpace="0"/>
        </w:sectPr>
        <w:pStyle w:val="Normal"/>
        <w:textAlignment w:val="baseline"/>
        <w:rPr>
          <w:rFonts w:eastAsia="Times New Roman"/>
          <w:color w:val="000000"/>
          <w:sz w:val="24"/>
        </w:rPr>
      </w:pPr>
      <w:r>
        <w:rPr>
          <w:rFonts w:eastAsia="Times New Roman"/>
          <w:color w:val="000000"/>
          <w:sz w:val="24"/>
        </w:rPr>
      </w:r>
      <w:r>
        <mc:AlternateContent>
          <mc:Choice Requires="wps">
            <w:drawing>
              <wp:anchor behindDoc="1" distT="0" distB="0" distL="114935" distR="114935" simplePos="0" locked="0" layoutInCell="0" allowOverlap="1" relativeHeight="2">
                <wp:simplePos x="0" y="0"/>
                <wp:positionH relativeFrom="page">
                  <wp:posOffset>0</wp:posOffset>
                </wp:positionH>
                <wp:positionV relativeFrom="page">
                  <wp:posOffset>0</wp:posOffset>
                </wp:positionV>
                <wp:extent cx="10692130" cy="7560310"/>
                <wp:effectExtent l="0" t="0" r="0" b="0"/>
                <wp:wrapNone/>
                <wp:docPr id="1" name="Frame1"/>
                <a:graphic xmlns:a="http://schemas.openxmlformats.org/drawingml/2006/main">
                  <a:graphicData uri="http://schemas.microsoft.com/office/word/2010/wordprocessingShape">
                    <wps:wsp>
                      <wps:cNvSpPr txBox="1"/>
                      <wps:spPr>
                        <a:xfrm>
                          <a:off x="0" y="0"/>
                          <a:ext cx="10692130" cy="7560310"/>
                        </a:xfrm>
                        <a:prstGeom prst="rect"/>
                        <a:solidFill>
                          <a:srgbClr val="FDFCFC"/>
                        </a:solidFill>
                      </wps:spPr>
                      <wps:txbx>
                        <w:txbxContent>
                          <w:p>
                            <w:pPr>
                              <w:pStyle w:val="Normal"/>
                              <w:rPr/>
                            </w:pPr>
                            <w:r>
                              <w:rPr/>
                            </w:r>
                          </w:p>
                        </w:txbxContent>
                      </wps:txbx>
                      <wps:bodyPr anchor="t" lIns="92075" tIns="46355" rIns="92075" bIns="46355">
                        <a:noAutofit/>
                      </wps:bodyPr>
                    </wps:wsp>
                  </a:graphicData>
                </a:graphic>
              </wp:anchor>
            </w:drawing>
          </mc:Choice>
          <mc:Fallback>
            <w:pict>
              <v:rect fillcolor="#FDFCFC" style="position:absolute;rotation:-0;width:841.9pt;height:595.3pt;mso-wrap-distance-left:9.05pt;mso-wrap-distance-right:9.05pt;mso-wrap-distance-top:0pt;mso-wrap-distance-bottom:0pt;margin-top:0pt;mso-position-vertical-relative:page;margin-left:0pt;mso-position-horizontal-relative:page">
                <v:textbox inset="0.100694444444444in,0.0506944444444444in,0.100694444444444in,0.0506944444444444in">
                  <w:txbxContent>
                    <w:p>
                      <w:pPr>
                        <w:pStyle w:val="Normal"/>
                        <w:rPr/>
                      </w:pPr>
                      <w:r>
                        <w:rPr/>
                      </w:r>
                    </w:p>
                  </w:txbxContent>
                </v:textbox>
                <w10:wrap type="none"/>
              </v:rect>
            </w:pict>
          </mc:Fallback>
        </mc:AlternateContent>
      </w:r>
      <w:r>
        <mc:AlternateContent>
          <mc:Choice Requires="wps">
            <w:drawing>
              <wp:anchor behindDoc="1" distT="0" distB="0" distL="0" distR="0" simplePos="0" locked="0" layoutInCell="0" allowOverlap="1" relativeHeight="3">
                <wp:simplePos x="0" y="0"/>
                <wp:positionH relativeFrom="page">
                  <wp:posOffset>0</wp:posOffset>
                </wp:positionH>
                <wp:positionV relativeFrom="page">
                  <wp:posOffset>170815</wp:posOffset>
                </wp:positionV>
                <wp:extent cx="10530840" cy="7125970"/>
                <wp:effectExtent l="0" t="0" r="0" b="0"/>
                <wp:wrapSquare wrapText="bothSides"/>
                <wp:docPr id="2" name="Frame2"/>
                <a:graphic xmlns:a="http://schemas.openxmlformats.org/drawingml/2006/main">
                  <a:graphicData uri="http://schemas.microsoft.com/office/word/2010/wordprocessingShape">
                    <wps:wsp>
                      <wps:cNvSpPr txBox="1"/>
                      <wps:spPr>
                        <a:xfrm>
                          <a:off x="0" y="0"/>
                          <a:ext cx="10530840" cy="7125970"/>
                        </a:xfrm>
                        <a:prstGeom prst="rect"/>
                        <a:solidFill>
                          <a:srgbClr val="FDFCFC"/>
                        </a:solidFill>
                      </wps:spPr>
                      <wps:txbx>
                        <w:txbxContent>
                          <w:p>
                            <w:pPr>
                              <w:pStyle w:val="Normal"/>
                              <w:rPr/>
                            </w:pPr>
                            <w:r>
                              <w:rPr/>
                            </w:r>
                          </w:p>
                        </w:txbxContent>
                      </wps:txbx>
                      <wps:bodyPr anchor="t" lIns="635" tIns="635" rIns="635" bIns="635">
                        <a:noAutofit/>
                      </wps:bodyPr>
                    </wps:wsp>
                  </a:graphicData>
                </a:graphic>
              </wp:anchor>
            </w:drawing>
          </mc:Choice>
          <mc:Fallback>
            <w:pict>
              <v:rect fillcolor="#FDFCFC" style="position:absolute;rotation:-0;width:829.2pt;height:561.1pt;mso-wrap-distance-left:0pt;mso-wrap-distance-right:0pt;mso-wrap-distance-top:0pt;mso-wrap-distance-bottom:0pt;margin-top:13.45pt;mso-position-vertical-relative:page;margin-left:0pt;mso-position-horizontal-relative:page">
                <v:textbox inset="0.000694444444444445in,0.000694444444444445in,0.000694444444444445in,0.000694444444444445in">
                  <w:txbxContent>
                    <w:p>
                      <w:pPr>
                        <w:pStyle w:val="Normal"/>
                        <w:rPr/>
                      </w:pPr>
                      <w:r>
                        <w:rPr/>
                      </w:r>
                    </w:p>
                  </w:txbxContent>
                </v:textbox>
                <w10:wrap type="square"/>
              </v:rect>
            </w:pict>
          </mc:Fallback>
        </mc:AlternateContent>
      </w:r>
      <w:r>
        <mc:AlternateContent>
          <mc:Choice Requires="wps">
            <w:drawing>
              <wp:anchor behindDoc="1" distT="0" distB="0" distL="0" distR="0" simplePos="0" locked="0" layoutInCell="0" allowOverlap="1" relativeHeight="4">
                <wp:simplePos x="0" y="0"/>
                <wp:positionH relativeFrom="page">
                  <wp:posOffset>0</wp:posOffset>
                </wp:positionH>
                <wp:positionV relativeFrom="page">
                  <wp:posOffset>170815</wp:posOffset>
                </wp:positionV>
                <wp:extent cx="10530840" cy="7125970"/>
                <wp:effectExtent l="0" t="0" r="0" b="0"/>
                <wp:wrapSquare wrapText="bothSides"/>
                <wp:docPr id="3" name="Frame3"/>
                <a:graphic xmlns:a="http://schemas.openxmlformats.org/drawingml/2006/main">
                  <a:graphicData uri="http://schemas.microsoft.com/office/word/2010/wordprocessingShape">
                    <wps:wsp>
                      <wps:cNvSpPr txBox="1"/>
                      <wps:spPr>
                        <a:xfrm>
                          <a:off x="0" y="0"/>
                          <a:ext cx="10530840" cy="7125970"/>
                        </a:xfrm>
                        <a:prstGeom prst="rect"/>
                        <a:solidFill>
                          <a:srgbClr val="FFFFFF">
                            <a:alpha val="0"/>
                          </a:srgbClr>
                        </a:solidFill>
                      </wps:spPr>
                      <wps:txbx>
                        <w:txbxContent>
                          <w:p>
                            <w:pPr>
                              <w:pStyle w:val="Normal"/>
                              <w:textAlignment w:val="baseline"/>
                              <w:rPr>
                                <w:lang w:val="en-GB" w:eastAsia="en-GB"/>
                              </w:rPr>
                            </w:pPr>
                            <w:r>
                              <w:rPr>
                                <w:lang w:val="en-GB" w:eastAsia="en-GB"/>
                              </w:rPr>
                              <w:drawing>
                                <wp:inline distT="0" distB="0" distL="0" distR="0">
                                  <wp:extent cx="10534015" cy="7125970"/>
                                  <wp:effectExtent l="0" t="0" r="0" b="0"/>
                                  <wp:docPr id="4"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 title=""/>
                                          <pic:cNvPicPr>
                                            <a:picLocks noChangeAspect="1" noChangeArrowheads="1"/>
                                          </pic:cNvPicPr>
                                        </pic:nvPicPr>
                                        <pic:blipFill>
                                          <a:blip r:embed="rId2"/>
                                          <a:srcRect l="-3" t="-5" r="-3" b="-5"/>
                                          <a:stretch>
                                            <a:fillRect/>
                                          </a:stretch>
                                        </pic:blipFill>
                                        <pic:spPr bwMode="auto">
                                          <a:xfrm>
                                            <a:off x="0" y="0"/>
                                            <a:ext cx="10534015" cy="7125970"/>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829.2pt;height:561.1pt;mso-wrap-distance-left:0pt;mso-wrap-distance-right:0pt;mso-wrap-distance-top:0pt;mso-wrap-distance-bottom:0pt;margin-top:13.45pt;mso-position-vertical-relative:page;margin-left:0pt;mso-position-horizontal-relative:page">
                <v:fill opacity="0f"/>
                <v:textbox inset="0.000694444444444445in,0.000694444444444445in,0.000694444444444445in,0.000694444444444445in">
                  <w:txbxContent>
                    <w:p>
                      <w:pPr>
                        <w:pStyle w:val="Normal"/>
                        <w:textAlignment w:val="baseline"/>
                        <w:rPr>
                          <w:lang w:val="en-GB" w:eastAsia="en-GB"/>
                        </w:rPr>
                      </w:pPr>
                      <w:r>
                        <w:rPr>
                          <w:lang w:val="en-GB" w:eastAsia="en-GB"/>
                        </w:rPr>
                        <w:drawing>
                          <wp:inline distT="0" distB="0" distL="0" distR="0">
                            <wp:extent cx="10534015" cy="7125970"/>
                            <wp:effectExtent l="0" t="0" r="0" b="0"/>
                            <wp:docPr id="5"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descr="" title=""/>
                                    <pic:cNvPicPr>
                                      <a:picLocks noChangeAspect="1" noChangeArrowheads="1"/>
                                    </pic:cNvPicPr>
                                  </pic:nvPicPr>
                                  <pic:blipFill>
                                    <a:blip r:embed="rId3"/>
                                    <a:srcRect l="-3" t="-5" r="-3" b="-5"/>
                                    <a:stretch>
                                      <a:fillRect/>
                                    </a:stretch>
                                  </pic:blipFill>
                                  <pic:spPr bwMode="auto">
                                    <a:xfrm>
                                      <a:off x="0" y="0"/>
                                      <a:ext cx="10534015" cy="7125970"/>
                                    </a:xfrm>
                                    <a:prstGeom prst="rect">
                                      <a:avLst/>
                                    </a:prstGeom>
                                    <a:noFill/>
                                  </pic:spPr>
                                </pic:pic>
                              </a:graphicData>
                            </a:graphic>
                          </wp:inline>
                        </w:drawing>
                      </w:r>
                    </w:p>
                  </w:txbxContent>
                </v:textbox>
                <w10:wrap type="square"/>
              </v:rect>
            </w:pict>
          </mc:Fallback>
        </mc:AlternateContent>
      </w:r>
      <w:r>
        <mc:AlternateContent>
          <mc:Choice Requires="wps">
            <w:drawing>
              <wp:anchor behindDoc="1" distT="0" distB="0" distL="0" distR="0" simplePos="0" locked="0" layoutInCell="0" allowOverlap="1" relativeHeight="6">
                <wp:simplePos x="0" y="0"/>
                <wp:positionH relativeFrom="page">
                  <wp:posOffset>3935095</wp:posOffset>
                </wp:positionH>
                <wp:positionV relativeFrom="page">
                  <wp:posOffset>379095</wp:posOffset>
                </wp:positionV>
                <wp:extent cx="2761615" cy="637540"/>
                <wp:effectExtent l="0" t="0" r="0" b="0"/>
                <wp:wrapSquare wrapText="bothSides"/>
                <wp:docPr id="6" name="Frame4"/>
                <a:graphic xmlns:a="http://schemas.openxmlformats.org/drawingml/2006/main">
                  <a:graphicData uri="http://schemas.microsoft.com/office/word/2010/wordprocessingShape">
                    <wps:wsp>
                      <wps:cNvSpPr txBox="1"/>
                      <wps:spPr>
                        <a:xfrm>
                          <a:off x="0" y="0"/>
                          <a:ext cx="2761615" cy="637540"/>
                        </a:xfrm>
                        <a:prstGeom prst="rect"/>
                        <a:solidFill>
                          <a:srgbClr val="FFFFFF">
                            <a:alpha val="0"/>
                          </a:srgbClr>
                        </a:solidFill>
                      </wps:spPr>
                      <wps:txbx>
                        <w:txbxContent>
                          <w:p>
                            <w:pPr>
                              <w:pStyle w:val="Normal"/>
                              <w:spacing w:lineRule="exact" w:line="314" w:before="2" w:after="0"/>
                              <w:textAlignment w:val="baseline"/>
                              <w:rPr>
                                <w:rFonts w:ascii="Arial" w:hAnsi="Arial" w:eastAsia="Arial" w:cs="Arial"/>
                                <w:b/>
                                <w:color w:val="57263B"/>
                                <w:spacing w:val="-1"/>
                                <w:sz w:val="28"/>
                              </w:rPr>
                            </w:pPr>
                            <w:r>
                              <w:rPr>
                                <w:rFonts w:eastAsia="Arial" w:cs="Arial" w:ascii="Arial" w:hAnsi="Arial"/>
                                <w:b/>
                                <w:color w:val="57263B"/>
                                <w:spacing w:val="-1"/>
                                <w:sz w:val="28"/>
                              </w:rPr>
                              <w:t>Further help</w:t>
                            </w:r>
                          </w:p>
                          <w:p>
                            <w:pPr>
                              <w:pStyle w:val="Normal"/>
                              <w:numPr>
                                <w:ilvl w:val="0"/>
                                <w:numId w:val="3"/>
                              </w:numPr>
                              <w:spacing w:lineRule="exact" w:line="277" w:before="131" w:after="0"/>
                              <w:ind w:hanging="216" w:start="216" w:end="0"/>
                              <w:textAlignment w:val="baseline"/>
                              <w:rPr>
                                <w:rFonts w:ascii="Arial" w:hAnsi="Arial" w:eastAsia="Arial" w:cs="Arial"/>
                                <w:color w:val="3C3C3B"/>
                              </w:rPr>
                            </w:pPr>
                            <w:r>
                              <w:rPr>
                                <w:rFonts w:eastAsia="Arial" w:cs="Arial" w:ascii="Arial" w:hAnsi="Arial"/>
                                <w:color w:val="3C3C3B"/>
                              </w:rPr>
                              <w:t>Ensure that you drink adequately and avoid too many caffeinated drinks.</w:t>
                            </w:r>
                          </w:p>
                        </w:txbxContent>
                      </wps:txbx>
                      <wps:bodyPr anchor="t" lIns="635" tIns="635" rIns="635" bIns="635">
                        <a:noAutofit/>
                      </wps:bodyPr>
                    </wps:wsp>
                  </a:graphicData>
                </a:graphic>
              </wp:anchor>
            </w:drawing>
          </mc:Choice>
          <mc:Fallback>
            <w:pict>
              <v:rect fillcolor="#FFFFFF" style="position:absolute;rotation:-0;width:217.45pt;height:50.2pt;mso-wrap-distance-left:0pt;mso-wrap-distance-right:0pt;mso-wrap-distance-top:0pt;mso-wrap-distance-bottom:0pt;margin-top:29.85pt;mso-position-vertical-relative:page;margin-left:309.85pt;mso-position-horizontal-relative:page">
                <v:fill opacity="0f"/>
                <v:textbox inset="0.000694444444444445in,0.000694444444444445in,0.000694444444444445in,0.000694444444444445in">
                  <w:txbxContent>
                    <w:p>
                      <w:pPr>
                        <w:pStyle w:val="Normal"/>
                        <w:spacing w:lineRule="exact" w:line="314" w:before="2" w:after="0"/>
                        <w:textAlignment w:val="baseline"/>
                        <w:rPr>
                          <w:rFonts w:ascii="Arial" w:hAnsi="Arial" w:eastAsia="Arial" w:cs="Arial"/>
                          <w:b/>
                          <w:color w:val="57263B"/>
                          <w:spacing w:val="-1"/>
                          <w:sz w:val="28"/>
                        </w:rPr>
                      </w:pPr>
                      <w:r>
                        <w:rPr>
                          <w:rFonts w:eastAsia="Arial" w:cs="Arial" w:ascii="Arial" w:hAnsi="Arial"/>
                          <w:b/>
                          <w:color w:val="57263B"/>
                          <w:spacing w:val="-1"/>
                          <w:sz w:val="28"/>
                        </w:rPr>
                        <w:t>Further help</w:t>
                      </w:r>
                    </w:p>
                    <w:p>
                      <w:pPr>
                        <w:pStyle w:val="Normal"/>
                        <w:numPr>
                          <w:ilvl w:val="0"/>
                          <w:numId w:val="3"/>
                        </w:numPr>
                        <w:spacing w:lineRule="exact" w:line="277" w:before="131" w:after="0"/>
                        <w:ind w:hanging="216" w:start="216" w:end="0"/>
                        <w:textAlignment w:val="baseline"/>
                        <w:rPr>
                          <w:rFonts w:ascii="Arial" w:hAnsi="Arial" w:eastAsia="Arial" w:cs="Arial"/>
                          <w:color w:val="3C3C3B"/>
                        </w:rPr>
                      </w:pPr>
                      <w:r>
                        <w:rPr>
                          <w:rFonts w:eastAsia="Arial" w:cs="Arial" w:ascii="Arial" w:hAnsi="Arial"/>
                          <w:color w:val="3C3C3B"/>
                        </w:rPr>
                        <w:t>Ensure that you drink adequately and avoid too many caffeinated drinks.</w:t>
                      </w:r>
                    </w:p>
                  </w:txbxContent>
                </v:textbox>
                <w10:wrap type="square"/>
              </v:rect>
            </w:pict>
          </mc:Fallback>
        </mc:AlternateContent>
      </w:r>
      <w:r>
        <mc:AlternateContent>
          <mc:Choice Requires="wps">
            <w:drawing>
              <wp:anchor behindDoc="1" distT="0" distB="0" distL="0" distR="0" simplePos="0" locked="0" layoutInCell="0" allowOverlap="1" relativeHeight="7">
                <wp:simplePos x="0" y="0"/>
                <wp:positionH relativeFrom="page">
                  <wp:posOffset>359410</wp:posOffset>
                </wp:positionH>
                <wp:positionV relativeFrom="page">
                  <wp:posOffset>379095</wp:posOffset>
                </wp:positionV>
                <wp:extent cx="2840990" cy="2414270"/>
                <wp:effectExtent l="0" t="0" r="0" b="0"/>
                <wp:wrapSquare wrapText="bothSides"/>
                <wp:docPr id="7" name="Frame5"/>
                <a:graphic xmlns:a="http://schemas.openxmlformats.org/drawingml/2006/main">
                  <a:graphicData uri="http://schemas.microsoft.com/office/word/2010/wordprocessingShape">
                    <wps:wsp>
                      <wps:cNvSpPr txBox="1"/>
                      <wps:spPr>
                        <a:xfrm>
                          <a:off x="0" y="0"/>
                          <a:ext cx="2840990" cy="2414270"/>
                        </a:xfrm>
                        <a:prstGeom prst="rect"/>
                        <a:solidFill>
                          <a:srgbClr val="FFFFFF">
                            <a:alpha val="0"/>
                          </a:srgbClr>
                        </a:solidFill>
                      </wps:spPr>
                      <wps:txbx>
                        <w:txbxContent>
                          <w:p>
                            <w:pPr>
                              <w:pStyle w:val="Normal"/>
                              <w:spacing w:lineRule="exact" w:line="314" w:before="2" w:after="0"/>
                              <w:textAlignment w:val="baseline"/>
                              <w:rPr>
                                <w:rFonts w:ascii="Arial" w:hAnsi="Arial" w:eastAsia="Arial" w:cs="Arial"/>
                                <w:b/>
                                <w:color w:val="57263B"/>
                                <w:sz w:val="28"/>
                              </w:rPr>
                            </w:pPr>
                            <w:r>
                              <w:rPr>
                                <w:rFonts w:eastAsia="Arial" w:cs="Arial" w:ascii="Arial" w:hAnsi="Arial"/>
                                <w:b/>
                                <w:color w:val="57263B"/>
                                <w:sz w:val="28"/>
                              </w:rPr>
                              <w:t>Remembering to exercise</w:t>
                            </w:r>
                          </w:p>
                          <w:p>
                            <w:pPr>
                              <w:pStyle w:val="Normal"/>
                              <w:spacing w:lineRule="exact" w:line="278" w:before="138" w:after="0"/>
                              <w:textAlignment w:val="baseline"/>
                              <w:rPr/>
                            </w:pPr>
                            <w:r>
                              <w:rPr>
                                <w:rFonts w:eastAsia="Arial" w:cs="Arial" w:ascii="Arial" w:hAnsi="Arial"/>
                                <w:color w:val="3C3C3B"/>
                                <w:spacing w:val="-6"/>
                              </w:rPr>
                              <w:t>Initially you may find it difficult to feel your pelvic floor muscles working. It takes some weeks to build their strength back up. Do persevere because you will soon regain awareness of the pelvic floor muscles contracting and relaxing. Like any exercise programme, don’t expect instant results. It will take weeks of regular exercise to improve your pelvic floor muscles. If you do your exercises three times a day, then you should notice a difference after about six weeks. And then you can drop to doing the exercises once a day.</w:t>
                            </w:r>
                          </w:p>
                        </w:txbxContent>
                      </wps:txbx>
                      <wps:bodyPr anchor="t" lIns="635" tIns="635" rIns="635" bIns="635">
                        <a:noAutofit/>
                      </wps:bodyPr>
                    </wps:wsp>
                  </a:graphicData>
                </a:graphic>
              </wp:anchor>
            </w:drawing>
          </mc:Choice>
          <mc:Fallback>
            <w:pict>
              <v:rect fillcolor="#FFFFFF" style="position:absolute;rotation:-0;width:223.7pt;height:190.1pt;mso-wrap-distance-left:0pt;mso-wrap-distance-right:0pt;mso-wrap-distance-top:0pt;mso-wrap-distance-bottom:0pt;margin-top:29.85pt;mso-position-vertical-relative:page;margin-left:28.3pt;mso-position-horizontal-relative:page">
                <v:fill opacity="0f"/>
                <v:textbox inset="0.000694444444444445in,0.000694444444444445in,0.000694444444444445in,0.000694444444444445in">
                  <w:txbxContent>
                    <w:p>
                      <w:pPr>
                        <w:pStyle w:val="Normal"/>
                        <w:spacing w:lineRule="exact" w:line="314" w:before="2" w:after="0"/>
                        <w:textAlignment w:val="baseline"/>
                        <w:rPr>
                          <w:rFonts w:ascii="Arial" w:hAnsi="Arial" w:eastAsia="Arial" w:cs="Arial"/>
                          <w:b/>
                          <w:color w:val="57263B"/>
                          <w:sz w:val="28"/>
                        </w:rPr>
                      </w:pPr>
                      <w:r>
                        <w:rPr>
                          <w:rFonts w:eastAsia="Arial" w:cs="Arial" w:ascii="Arial" w:hAnsi="Arial"/>
                          <w:b/>
                          <w:color w:val="57263B"/>
                          <w:sz w:val="28"/>
                        </w:rPr>
                        <w:t>Remembering to exercise</w:t>
                      </w:r>
                    </w:p>
                    <w:p>
                      <w:pPr>
                        <w:pStyle w:val="Normal"/>
                        <w:spacing w:lineRule="exact" w:line="278" w:before="138" w:after="0"/>
                        <w:textAlignment w:val="baseline"/>
                        <w:rPr/>
                      </w:pPr>
                      <w:r>
                        <w:rPr>
                          <w:rFonts w:eastAsia="Arial" w:cs="Arial" w:ascii="Arial" w:hAnsi="Arial"/>
                          <w:color w:val="3C3C3B"/>
                          <w:spacing w:val="-6"/>
                        </w:rPr>
                        <w:t>Initially you may find it difficult to feel your pelvic floor muscles working. It takes some weeks to build their strength back up. Do persevere because you will soon regain awareness of the pelvic floor muscles contracting and relaxing. Like any exercise programme, don’t expect instant results. It will take weeks of regular exercise to improve your pelvic floor muscles. If you do your exercises three times a day, then you should notice a difference after about six weeks. And then you can drop to doing the exercises once a day.</w:t>
                      </w:r>
                    </w:p>
                  </w:txbxContent>
                </v:textbox>
                <w10:wrap type="square"/>
              </v:rect>
            </w:pict>
          </mc:Fallback>
        </mc:AlternateContent>
      </w:r>
      <w:r>
        <mc:AlternateContent>
          <mc:Choice Requires="wps">
            <w:drawing>
              <wp:anchor behindDoc="1" distT="0" distB="0" distL="0" distR="0" simplePos="0" locked="0" layoutInCell="0" allowOverlap="1" relativeHeight="8">
                <wp:simplePos x="0" y="0"/>
                <wp:positionH relativeFrom="page">
                  <wp:posOffset>3925570</wp:posOffset>
                </wp:positionH>
                <wp:positionV relativeFrom="page">
                  <wp:posOffset>1214755</wp:posOffset>
                </wp:positionV>
                <wp:extent cx="2590800" cy="511810"/>
                <wp:effectExtent l="0" t="0" r="0" b="0"/>
                <wp:wrapSquare wrapText="bothSides"/>
                <wp:docPr id="8" name="Frame6"/>
                <a:graphic xmlns:a="http://schemas.openxmlformats.org/drawingml/2006/main">
                  <a:graphicData uri="http://schemas.microsoft.com/office/word/2010/wordprocessingShape">
                    <wps:wsp>
                      <wps:cNvSpPr txBox="1"/>
                      <wps:spPr>
                        <a:xfrm>
                          <a:off x="0" y="0"/>
                          <a:ext cx="2590800" cy="511810"/>
                        </a:xfrm>
                        <a:prstGeom prst="rect"/>
                        <a:solidFill>
                          <a:srgbClr val="FFFFFF">
                            <a:alpha val="0"/>
                          </a:srgbClr>
                        </a:solidFill>
                      </wps:spPr>
                      <wps:txbx>
                        <w:txbxContent>
                          <w:p>
                            <w:pPr>
                              <w:pStyle w:val="Normal"/>
                              <w:numPr>
                                <w:ilvl w:val="0"/>
                                <w:numId w:val="2"/>
                              </w:numPr>
                              <w:spacing w:lineRule="exact" w:line="247" w:before="2" w:after="0"/>
                              <w:ind w:hanging="288" w:start="288" w:end="0"/>
                              <w:textAlignment w:val="baseline"/>
                              <w:rPr>
                                <w:rFonts w:ascii="Arial" w:hAnsi="Arial" w:eastAsia="Arial" w:cs="Arial"/>
                                <w:color w:val="3C3C3B"/>
                                <w:spacing w:val="-2"/>
                              </w:rPr>
                            </w:pPr>
                            <w:r>
                              <w:rPr>
                                <w:rFonts w:eastAsia="Arial" w:cs="Arial" w:ascii="Arial" w:hAnsi="Arial"/>
                                <w:color w:val="3C3C3B"/>
                                <w:spacing w:val="-2"/>
                              </w:rPr>
                              <w:t>Avoid going to the toilet just in case</w:t>
                            </w:r>
                          </w:p>
                          <w:p>
                            <w:pPr>
                              <w:pStyle w:val="Normal"/>
                              <w:spacing w:lineRule="exact" w:line="247" w:before="31" w:after="0"/>
                              <w:ind w:start="288" w:end="0"/>
                              <w:textAlignment w:val="baseline"/>
                              <w:rPr>
                                <w:rFonts w:ascii="Arial" w:hAnsi="Arial" w:eastAsia="Arial" w:cs="Arial"/>
                                <w:color w:val="3C3C3B"/>
                                <w:spacing w:val="-6"/>
                              </w:rPr>
                            </w:pPr>
                            <w:r>
                              <w:rPr>
                                <w:rFonts w:eastAsia="Arial" w:cs="Arial" w:ascii="Arial" w:hAnsi="Arial"/>
                                <w:color w:val="3C3C3B"/>
                                <w:spacing w:val="-6"/>
                              </w:rPr>
                              <w:t xml:space="preserve">– </w:t>
                            </w:r>
                            <w:r>
                              <w:rPr>
                                <w:rFonts w:eastAsia="Arial" w:cs="Arial" w:ascii="Arial" w:hAnsi="Arial"/>
                                <w:color w:val="3C3C3B"/>
                                <w:spacing w:val="-6"/>
                              </w:rPr>
                              <w:t>you should only go when you feel your</w:t>
                            </w:r>
                          </w:p>
                          <w:p>
                            <w:pPr>
                              <w:pStyle w:val="Normal"/>
                              <w:spacing w:lineRule="exact" w:line="235" w:before="32" w:after="0"/>
                              <w:ind w:start="288" w:end="0"/>
                              <w:textAlignment w:val="baseline"/>
                              <w:rPr/>
                            </w:pPr>
                            <w:r>
                              <w:rPr>
                                <w:rFonts w:eastAsia="Arial" w:cs="Arial" w:ascii="Arial" w:hAnsi="Arial"/>
                                <w:color w:val="3C3C3B"/>
                                <w:spacing w:val="-4"/>
                              </w:rPr>
                              <w:t>bladder is full.</w:t>
                            </w:r>
                          </w:p>
                        </w:txbxContent>
                      </wps:txbx>
                      <wps:bodyPr anchor="t" lIns="635" tIns="635" rIns="635" bIns="635">
                        <a:noAutofit/>
                      </wps:bodyPr>
                    </wps:wsp>
                  </a:graphicData>
                </a:graphic>
              </wp:anchor>
            </w:drawing>
          </mc:Choice>
          <mc:Fallback>
            <w:pict>
              <v:rect fillcolor="#FFFFFF" style="position:absolute;rotation:-0;width:204pt;height:40.3pt;mso-wrap-distance-left:0pt;mso-wrap-distance-right:0pt;mso-wrap-distance-top:0pt;mso-wrap-distance-bottom:0pt;margin-top:95.65pt;mso-position-vertical-relative:page;margin-left:309.1pt;mso-position-horizontal-relative:page">
                <v:fill opacity="0f"/>
                <v:textbox inset="0.000694444444444445in,0.000694444444444445in,0.000694444444444445in,0.000694444444444445in">
                  <w:txbxContent>
                    <w:p>
                      <w:pPr>
                        <w:pStyle w:val="Normal"/>
                        <w:numPr>
                          <w:ilvl w:val="0"/>
                          <w:numId w:val="2"/>
                        </w:numPr>
                        <w:spacing w:lineRule="exact" w:line="247" w:before="2" w:after="0"/>
                        <w:ind w:hanging="288" w:start="288" w:end="0"/>
                        <w:textAlignment w:val="baseline"/>
                        <w:rPr>
                          <w:rFonts w:ascii="Arial" w:hAnsi="Arial" w:eastAsia="Arial" w:cs="Arial"/>
                          <w:color w:val="3C3C3B"/>
                          <w:spacing w:val="-2"/>
                        </w:rPr>
                      </w:pPr>
                      <w:r>
                        <w:rPr>
                          <w:rFonts w:eastAsia="Arial" w:cs="Arial" w:ascii="Arial" w:hAnsi="Arial"/>
                          <w:color w:val="3C3C3B"/>
                          <w:spacing w:val="-2"/>
                        </w:rPr>
                        <w:t>Avoid going to the toilet just in case</w:t>
                      </w:r>
                    </w:p>
                    <w:p>
                      <w:pPr>
                        <w:pStyle w:val="Normal"/>
                        <w:spacing w:lineRule="exact" w:line="247" w:before="31" w:after="0"/>
                        <w:ind w:start="288" w:end="0"/>
                        <w:textAlignment w:val="baseline"/>
                        <w:rPr>
                          <w:rFonts w:ascii="Arial" w:hAnsi="Arial" w:eastAsia="Arial" w:cs="Arial"/>
                          <w:color w:val="3C3C3B"/>
                          <w:spacing w:val="-6"/>
                        </w:rPr>
                      </w:pPr>
                      <w:r>
                        <w:rPr>
                          <w:rFonts w:eastAsia="Arial" w:cs="Arial" w:ascii="Arial" w:hAnsi="Arial"/>
                          <w:color w:val="3C3C3B"/>
                          <w:spacing w:val="-6"/>
                        </w:rPr>
                        <w:t xml:space="preserve">– </w:t>
                      </w:r>
                      <w:r>
                        <w:rPr>
                          <w:rFonts w:eastAsia="Arial" w:cs="Arial" w:ascii="Arial" w:hAnsi="Arial"/>
                          <w:color w:val="3C3C3B"/>
                          <w:spacing w:val="-6"/>
                        </w:rPr>
                        <w:t>you should only go when you feel your</w:t>
                      </w:r>
                    </w:p>
                    <w:p>
                      <w:pPr>
                        <w:pStyle w:val="Normal"/>
                        <w:spacing w:lineRule="exact" w:line="235" w:before="32" w:after="0"/>
                        <w:ind w:start="288" w:end="0"/>
                        <w:textAlignment w:val="baseline"/>
                        <w:rPr/>
                      </w:pPr>
                      <w:r>
                        <w:rPr>
                          <w:rFonts w:eastAsia="Arial" w:cs="Arial" w:ascii="Arial" w:hAnsi="Arial"/>
                          <w:color w:val="3C3C3B"/>
                          <w:spacing w:val="-4"/>
                        </w:rPr>
                        <w:t>bladder is full.</w:t>
                      </w:r>
                    </w:p>
                  </w:txbxContent>
                </v:textbox>
                <w10:wrap type="square"/>
              </v:rect>
            </w:pict>
          </mc:Fallback>
        </mc:AlternateContent>
      </w:r>
      <w:r>
        <mc:AlternateContent>
          <mc:Choice Requires="wps">
            <w:drawing>
              <wp:anchor behindDoc="1" distT="0" distB="0" distL="0" distR="0" simplePos="0" locked="0" layoutInCell="0" allowOverlap="1" relativeHeight="9">
                <wp:simplePos x="0" y="0"/>
                <wp:positionH relativeFrom="page">
                  <wp:posOffset>3925570</wp:posOffset>
                </wp:positionH>
                <wp:positionV relativeFrom="page">
                  <wp:posOffset>1924685</wp:posOffset>
                </wp:positionV>
                <wp:extent cx="2773680" cy="335280"/>
                <wp:effectExtent l="0" t="0" r="0" b="0"/>
                <wp:wrapSquare wrapText="bothSides"/>
                <wp:docPr id="9" name="Frame7"/>
                <a:graphic xmlns:a="http://schemas.openxmlformats.org/drawingml/2006/main">
                  <a:graphicData uri="http://schemas.microsoft.com/office/word/2010/wordprocessingShape">
                    <wps:wsp>
                      <wps:cNvSpPr txBox="1"/>
                      <wps:spPr>
                        <a:xfrm>
                          <a:off x="0" y="0"/>
                          <a:ext cx="2773680" cy="335280"/>
                        </a:xfrm>
                        <a:prstGeom prst="rect"/>
                        <a:solidFill>
                          <a:srgbClr val="FFFFFF">
                            <a:alpha val="0"/>
                          </a:srgbClr>
                        </a:solidFill>
                      </wps:spPr>
                      <wps:txbx>
                        <w:txbxContent>
                          <w:p>
                            <w:pPr>
                              <w:pStyle w:val="Normal"/>
                              <w:numPr>
                                <w:ilvl w:val="0"/>
                                <w:numId w:val="2"/>
                              </w:numPr>
                              <w:spacing w:lineRule="exact" w:line="262"/>
                              <w:ind w:hanging="288" w:start="288" w:end="0"/>
                              <w:textAlignment w:val="baseline"/>
                              <w:rPr>
                                <w:rFonts w:ascii="Arial" w:hAnsi="Arial" w:eastAsia="Arial" w:cs="Arial"/>
                                <w:color w:val="3C3C3B"/>
                              </w:rPr>
                            </w:pPr>
                            <w:r>
                              <w:rPr>
                                <w:rFonts w:eastAsia="Arial" w:cs="Arial" w:ascii="Arial" w:hAnsi="Arial"/>
                                <w:color w:val="3C3C3B"/>
                              </w:rPr>
                              <w:t>Avoid putting on extra weight as this puts a strain on the pelvic floor muscles.</w:t>
                            </w:r>
                          </w:p>
                        </w:txbxContent>
                      </wps:txbx>
                      <wps:bodyPr anchor="t" lIns="635" tIns="635" rIns="635" bIns="635">
                        <a:noAutofit/>
                      </wps:bodyPr>
                    </wps:wsp>
                  </a:graphicData>
                </a:graphic>
              </wp:anchor>
            </w:drawing>
          </mc:Choice>
          <mc:Fallback>
            <w:pict>
              <v:rect fillcolor="#FFFFFF" style="position:absolute;rotation:-0;width:218.4pt;height:26.4pt;mso-wrap-distance-left:0pt;mso-wrap-distance-right:0pt;mso-wrap-distance-top:0pt;mso-wrap-distance-bottom:0pt;margin-top:151.55pt;mso-position-vertical-relative:page;margin-left:309.1pt;mso-position-horizontal-relative:page">
                <v:fill opacity="0f"/>
                <v:textbox inset="0.000694444444444445in,0.000694444444444445in,0.000694444444444445in,0.000694444444444445in">
                  <w:txbxContent>
                    <w:p>
                      <w:pPr>
                        <w:pStyle w:val="Normal"/>
                        <w:numPr>
                          <w:ilvl w:val="0"/>
                          <w:numId w:val="2"/>
                        </w:numPr>
                        <w:spacing w:lineRule="exact" w:line="262"/>
                        <w:ind w:hanging="288" w:start="288" w:end="0"/>
                        <w:textAlignment w:val="baseline"/>
                        <w:rPr>
                          <w:rFonts w:ascii="Arial" w:hAnsi="Arial" w:eastAsia="Arial" w:cs="Arial"/>
                          <w:color w:val="3C3C3B"/>
                        </w:rPr>
                      </w:pPr>
                      <w:r>
                        <w:rPr>
                          <w:rFonts w:eastAsia="Arial" w:cs="Arial" w:ascii="Arial" w:hAnsi="Arial"/>
                          <w:color w:val="3C3C3B"/>
                        </w:rPr>
                        <w:t>Avoid putting on extra weight as this puts a strain on the pelvic floor muscles.</w:t>
                      </w:r>
                    </w:p>
                  </w:txbxContent>
                </v:textbox>
                <w10:wrap type="square"/>
              </v:rect>
            </w:pict>
          </mc:Fallback>
        </mc:AlternateContent>
      </w:r>
      <w:r>
        <mc:AlternateContent>
          <mc:Choice Requires="wps">
            <w:drawing>
              <wp:anchor behindDoc="1" distT="0" distB="0" distL="0" distR="0" simplePos="0" locked="0" layoutInCell="0" allowOverlap="1" relativeHeight="10">
                <wp:simplePos x="0" y="0"/>
                <wp:positionH relativeFrom="page">
                  <wp:posOffset>3925570</wp:posOffset>
                </wp:positionH>
                <wp:positionV relativeFrom="page">
                  <wp:posOffset>2458085</wp:posOffset>
                </wp:positionV>
                <wp:extent cx="2786380" cy="514985"/>
                <wp:effectExtent l="0" t="0" r="0" b="0"/>
                <wp:wrapSquare wrapText="bothSides"/>
                <wp:docPr id="10" name="Frame8"/>
                <a:graphic xmlns:a="http://schemas.openxmlformats.org/drawingml/2006/main">
                  <a:graphicData uri="http://schemas.microsoft.com/office/word/2010/wordprocessingShape">
                    <wps:wsp>
                      <wps:cNvSpPr txBox="1"/>
                      <wps:spPr>
                        <a:xfrm>
                          <a:off x="0" y="0"/>
                          <a:ext cx="2786380" cy="514985"/>
                        </a:xfrm>
                        <a:prstGeom prst="rect"/>
                        <a:solidFill>
                          <a:srgbClr val="FFFFFF">
                            <a:alpha val="0"/>
                          </a:srgbClr>
                        </a:solidFill>
                      </wps:spPr>
                      <wps:txbx>
                        <w:txbxContent>
                          <w:p>
                            <w:pPr>
                              <w:pStyle w:val="Normal"/>
                              <w:numPr>
                                <w:ilvl w:val="0"/>
                                <w:numId w:val="2"/>
                              </w:numPr>
                              <w:spacing w:lineRule="exact" w:line="269"/>
                              <w:ind w:hanging="288" w:start="288" w:end="0"/>
                              <w:textAlignment w:val="baseline"/>
                              <w:rPr>
                                <w:rFonts w:ascii="Arial" w:hAnsi="Arial" w:eastAsia="Arial" w:cs="Arial"/>
                                <w:color w:val="3C3C3B"/>
                                <w:spacing w:val="-4"/>
                              </w:rPr>
                            </w:pPr>
                            <w:r>
                              <w:rPr>
                                <w:rFonts w:eastAsia="Arial" w:cs="Arial" w:ascii="Arial" w:hAnsi="Arial"/>
                                <w:color w:val="3C3C3B"/>
                                <w:spacing w:val="-4"/>
                              </w:rPr>
                              <w:t>Once you have strengthened up your pelvic floor, maintain this strength by continuing your exercises once a day.</w:t>
                            </w:r>
                          </w:p>
                        </w:txbxContent>
                      </wps:txbx>
                      <wps:bodyPr anchor="t" lIns="635" tIns="635" rIns="635" bIns="635">
                        <a:noAutofit/>
                      </wps:bodyPr>
                    </wps:wsp>
                  </a:graphicData>
                </a:graphic>
              </wp:anchor>
            </w:drawing>
          </mc:Choice>
          <mc:Fallback>
            <w:pict>
              <v:rect fillcolor="#FFFFFF" style="position:absolute;rotation:-0;width:219.4pt;height:40.55pt;mso-wrap-distance-left:0pt;mso-wrap-distance-right:0pt;mso-wrap-distance-top:0pt;mso-wrap-distance-bottom:0pt;margin-top:193.55pt;mso-position-vertical-relative:page;margin-left:309.1pt;mso-position-horizontal-relative:page">
                <v:fill opacity="0f"/>
                <v:textbox inset="0.000694444444444445in,0.000694444444444445in,0.000694444444444445in,0.000694444444444445in">
                  <w:txbxContent>
                    <w:p>
                      <w:pPr>
                        <w:pStyle w:val="Normal"/>
                        <w:numPr>
                          <w:ilvl w:val="0"/>
                          <w:numId w:val="2"/>
                        </w:numPr>
                        <w:spacing w:lineRule="exact" w:line="269"/>
                        <w:ind w:hanging="288" w:start="288" w:end="0"/>
                        <w:textAlignment w:val="baseline"/>
                        <w:rPr>
                          <w:rFonts w:ascii="Arial" w:hAnsi="Arial" w:eastAsia="Arial" w:cs="Arial"/>
                          <w:color w:val="3C3C3B"/>
                          <w:spacing w:val="-4"/>
                        </w:rPr>
                      </w:pPr>
                      <w:r>
                        <w:rPr>
                          <w:rFonts w:eastAsia="Arial" w:cs="Arial" w:ascii="Arial" w:hAnsi="Arial"/>
                          <w:color w:val="3C3C3B"/>
                          <w:spacing w:val="-4"/>
                        </w:rPr>
                        <w:t>Once you have strengthened up your pelvic floor, maintain this strength by continuing your exercises once a day.</w:t>
                      </w:r>
                    </w:p>
                  </w:txbxContent>
                </v:textbox>
                <w10:wrap type="square"/>
              </v:rect>
            </w:pict>
          </mc:Fallback>
        </mc:AlternateContent>
      </w:r>
      <w:r>
        <mc:AlternateContent>
          <mc:Choice Requires="wps">
            <w:drawing>
              <wp:anchor behindDoc="1" distT="0" distB="0" distL="0" distR="0" simplePos="0" locked="0" layoutInCell="0" allowOverlap="1" relativeHeight="11">
                <wp:simplePos x="0" y="0"/>
                <wp:positionH relativeFrom="page">
                  <wp:posOffset>359410</wp:posOffset>
                </wp:positionH>
                <wp:positionV relativeFrom="page">
                  <wp:posOffset>2991485</wp:posOffset>
                </wp:positionV>
                <wp:extent cx="2807335" cy="871855"/>
                <wp:effectExtent l="0" t="0" r="0" b="0"/>
                <wp:wrapSquare wrapText="bothSides"/>
                <wp:docPr id="11" name="Frame9"/>
                <a:graphic xmlns:a="http://schemas.openxmlformats.org/drawingml/2006/main">
                  <a:graphicData uri="http://schemas.microsoft.com/office/word/2010/wordprocessingShape">
                    <wps:wsp>
                      <wps:cNvSpPr txBox="1"/>
                      <wps:spPr>
                        <a:xfrm>
                          <a:off x="0" y="0"/>
                          <a:ext cx="2807335" cy="871855"/>
                        </a:xfrm>
                        <a:prstGeom prst="rect"/>
                        <a:solidFill>
                          <a:srgbClr val="FFFFFF">
                            <a:alpha val="0"/>
                          </a:srgbClr>
                        </a:solidFill>
                      </wps:spPr>
                      <wps:txbx>
                        <w:txbxContent>
                          <w:p>
                            <w:pPr>
                              <w:pStyle w:val="Normal"/>
                              <w:spacing w:lineRule="exact" w:line="273"/>
                              <w:textAlignment w:val="baseline"/>
                              <w:rPr/>
                            </w:pPr>
                            <w:r>
                              <w:rPr>
                                <w:rFonts w:eastAsia="Arial" w:cs="Arial" w:ascii="Arial" w:hAnsi="Arial"/>
                                <w:color w:val="3C3C3B"/>
                                <w:spacing w:val="-3"/>
                              </w:rPr>
                              <w:t>Remembering to make time for your exercises can be a challenge but they need to become part of your daily routine and you should prioritise time for them in the same way you do for brushing your teeth.</w:t>
                            </w:r>
                          </w:p>
                        </w:txbxContent>
                      </wps:txbx>
                      <wps:bodyPr anchor="t" lIns="635" tIns="635" rIns="635" bIns="635">
                        <a:noAutofit/>
                      </wps:bodyPr>
                    </wps:wsp>
                  </a:graphicData>
                </a:graphic>
              </wp:anchor>
            </w:drawing>
          </mc:Choice>
          <mc:Fallback>
            <w:pict>
              <v:rect fillcolor="#FFFFFF" style="position:absolute;rotation:-0;width:221.05pt;height:68.65pt;mso-wrap-distance-left:0pt;mso-wrap-distance-right:0pt;mso-wrap-distance-top:0pt;mso-wrap-distance-bottom:0pt;margin-top:235.55pt;mso-position-vertical-relative:page;margin-left:28.3pt;mso-position-horizontal-relative:page">
                <v:fill opacity="0f"/>
                <v:textbox inset="0.000694444444444445in,0.000694444444444445in,0.000694444444444445in,0.000694444444444445in">
                  <w:txbxContent>
                    <w:p>
                      <w:pPr>
                        <w:pStyle w:val="Normal"/>
                        <w:spacing w:lineRule="exact" w:line="273"/>
                        <w:textAlignment w:val="baseline"/>
                        <w:rPr/>
                      </w:pPr>
                      <w:r>
                        <w:rPr>
                          <w:rFonts w:eastAsia="Arial" w:cs="Arial" w:ascii="Arial" w:hAnsi="Arial"/>
                          <w:color w:val="3C3C3B"/>
                          <w:spacing w:val="-3"/>
                        </w:rPr>
                        <w:t>Remembering to make time for your exercises can be a challenge but they need to become part of your daily routine and you should prioritise time for them in the same way you do for brushing your teeth.</w:t>
                      </w:r>
                    </w:p>
                  </w:txbxContent>
                </v:textbox>
                <w10:wrap type="square"/>
              </v:rect>
            </w:pict>
          </mc:Fallback>
        </mc:AlternateContent>
      </w:r>
      <w:r>
        <mc:AlternateContent>
          <mc:Choice Requires="wps">
            <w:drawing>
              <wp:anchor behindDoc="1" distT="0" distB="0" distL="0" distR="0" simplePos="0" locked="0" layoutInCell="0" allowOverlap="1" relativeHeight="12">
                <wp:simplePos x="0" y="0"/>
                <wp:positionH relativeFrom="page">
                  <wp:posOffset>3923030</wp:posOffset>
                </wp:positionH>
                <wp:positionV relativeFrom="page">
                  <wp:posOffset>3168650</wp:posOffset>
                </wp:positionV>
                <wp:extent cx="2779395" cy="517525"/>
                <wp:effectExtent l="0" t="0" r="0" b="0"/>
                <wp:wrapSquare wrapText="bothSides"/>
                <wp:docPr id="12" name="Frame10"/>
                <a:graphic xmlns:a="http://schemas.openxmlformats.org/drawingml/2006/main">
                  <a:graphicData uri="http://schemas.microsoft.com/office/word/2010/wordprocessingShape">
                    <wps:wsp>
                      <wps:cNvSpPr txBox="1"/>
                      <wps:spPr>
                        <a:xfrm>
                          <a:off x="0" y="0"/>
                          <a:ext cx="2779395" cy="517525"/>
                        </a:xfrm>
                        <a:prstGeom prst="rect"/>
                        <a:solidFill>
                          <a:srgbClr val="FFFFFF">
                            <a:alpha val="0"/>
                          </a:srgbClr>
                        </a:solidFill>
                      </wps:spPr>
                      <wps:txbx>
                        <w:txbxContent>
                          <w:p>
                            <w:pPr>
                              <w:pStyle w:val="Normal"/>
                              <w:spacing w:lineRule="exact" w:line="270" w:before="0" w:after="3"/>
                              <w:textAlignment w:val="baseline"/>
                              <w:rPr/>
                            </w:pPr>
                            <w:r>
                              <w:rPr>
                                <w:rFonts w:eastAsia="Arial" w:cs="Arial" w:ascii="Arial" w:hAnsi="Arial"/>
                                <w:color w:val="3C3C3B"/>
                                <w:spacing w:val="-6"/>
                              </w:rPr>
                              <w:t>Finally if you find the exercises prescribed here don’t help please see your GP, particularly if you have other troubling symptoms.</w:t>
                            </w:r>
                          </w:p>
                        </w:txbxContent>
                      </wps:txbx>
                      <wps:bodyPr anchor="t" lIns="635" tIns="635" rIns="635" bIns="635">
                        <a:noAutofit/>
                      </wps:bodyPr>
                    </wps:wsp>
                  </a:graphicData>
                </a:graphic>
              </wp:anchor>
            </w:drawing>
          </mc:Choice>
          <mc:Fallback>
            <w:pict>
              <v:rect fillcolor="#FFFFFF" style="position:absolute;rotation:-0;width:218.85pt;height:40.75pt;mso-wrap-distance-left:0pt;mso-wrap-distance-right:0pt;mso-wrap-distance-top:0pt;mso-wrap-distance-bottom:0pt;margin-top:249.5pt;mso-position-vertical-relative:page;margin-left:308.9pt;mso-position-horizontal-relative:page">
                <v:fill opacity="0f"/>
                <v:textbox inset="0.000694444444444445in,0.000694444444444445in,0.000694444444444445in,0.000694444444444445in">
                  <w:txbxContent>
                    <w:p>
                      <w:pPr>
                        <w:pStyle w:val="Normal"/>
                        <w:spacing w:lineRule="exact" w:line="270" w:before="0" w:after="3"/>
                        <w:textAlignment w:val="baseline"/>
                        <w:rPr/>
                      </w:pPr>
                      <w:r>
                        <w:rPr>
                          <w:rFonts w:eastAsia="Arial" w:cs="Arial" w:ascii="Arial" w:hAnsi="Arial"/>
                          <w:color w:val="3C3C3B"/>
                          <w:spacing w:val="-6"/>
                        </w:rPr>
                        <w:t>Finally if you find the exercises prescribed here don’t help please see your GP, particularly if you have other troubling symptoms.</w:t>
                      </w:r>
                    </w:p>
                  </w:txbxContent>
                </v:textbox>
                <w10:wrap type="square"/>
              </v:rect>
            </w:pict>
          </mc:Fallback>
        </mc:AlternateContent>
      </w:r>
      <w:r>
        <mc:AlternateContent>
          <mc:Choice Requires="wps">
            <w:drawing>
              <wp:anchor behindDoc="1" distT="0" distB="0" distL="0" distR="0" simplePos="0" locked="0" layoutInCell="0" allowOverlap="1" relativeHeight="13">
                <wp:simplePos x="0" y="0"/>
                <wp:positionH relativeFrom="page">
                  <wp:posOffset>359410</wp:posOffset>
                </wp:positionH>
                <wp:positionV relativeFrom="page">
                  <wp:posOffset>4058285</wp:posOffset>
                </wp:positionV>
                <wp:extent cx="2682240" cy="518160"/>
                <wp:effectExtent l="0" t="0" r="0" b="0"/>
                <wp:wrapSquare wrapText="bothSides"/>
                <wp:docPr id="13" name="Frame11"/>
                <a:graphic xmlns:a="http://schemas.openxmlformats.org/drawingml/2006/main">
                  <a:graphicData uri="http://schemas.microsoft.com/office/word/2010/wordprocessingShape">
                    <wps:wsp>
                      <wps:cNvSpPr txBox="1"/>
                      <wps:spPr>
                        <a:xfrm>
                          <a:off x="0" y="0"/>
                          <a:ext cx="2682240" cy="518160"/>
                        </a:xfrm>
                        <a:prstGeom prst="rect"/>
                        <a:solidFill>
                          <a:srgbClr val="FFFFFF">
                            <a:alpha val="0"/>
                          </a:srgbClr>
                        </a:solidFill>
                      </wps:spPr>
                      <wps:txbx>
                        <w:txbxContent>
                          <w:p>
                            <w:pPr>
                              <w:pStyle w:val="Normal"/>
                              <w:spacing w:lineRule="exact" w:line="269"/>
                              <w:textAlignment w:val="baseline"/>
                              <w:rPr/>
                            </w:pPr>
                            <w:r>
                              <w:rPr>
                                <w:rFonts w:eastAsia="Arial" w:cs="Arial" w:ascii="Arial" w:hAnsi="Arial"/>
                                <w:color w:val="3C3C3B"/>
                                <w:spacing w:val="-4"/>
                              </w:rPr>
                              <w:t>Download the NHS squeezy app – this helps women to remember to do their pelvic floor exercises and to do them in the right way.</w:t>
                            </w:r>
                          </w:p>
                        </w:txbxContent>
                      </wps:txbx>
                      <wps:bodyPr anchor="t" lIns="635" tIns="635" rIns="635" bIns="635">
                        <a:noAutofit/>
                      </wps:bodyPr>
                    </wps:wsp>
                  </a:graphicData>
                </a:graphic>
              </wp:anchor>
            </w:drawing>
          </mc:Choice>
          <mc:Fallback>
            <w:pict>
              <v:rect fillcolor="#FFFFFF" style="position:absolute;rotation:-0;width:211.2pt;height:40.8pt;mso-wrap-distance-left:0pt;mso-wrap-distance-right:0pt;mso-wrap-distance-top:0pt;mso-wrap-distance-bottom:0pt;margin-top:319.55pt;mso-position-vertical-relative:page;margin-left:28.3pt;mso-position-horizontal-relative:page">
                <v:fill opacity="0f"/>
                <v:textbox inset="0.000694444444444445in,0.000694444444444445in,0.000694444444444445in,0.000694444444444445in">
                  <w:txbxContent>
                    <w:p>
                      <w:pPr>
                        <w:pStyle w:val="Normal"/>
                        <w:spacing w:lineRule="exact" w:line="269"/>
                        <w:textAlignment w:val="baseline"/>
                        <w:rPr/>
                      </w:pPr>
                      <w:r>
                        <w:rPr>
                          <w:rFonts w:eastAsia="Arial" w:cs="Arial" w:ascii="Arial" w:hAnsi="Arial"/>
                          <w:color w:val="3C3C3B"/>
                          <w:spacing w:val="-4"/>
                        </w:rPr>
                        <w:t>Download the NHS squeezy app – this helps women to remember to do their pelvic floor exercises and to do them in the right way.</w:t>
                      </w:r>
                    </w:p>
                  </w:txbxContent>
                </v:textbox>
                <w10:wrap type="square"/>
              </v:rect>
            </w:pict>
          </mc:Fallback>
        </mc:AlternateContent>
      </w:r>
      <w:r>
        <mc:AlternateContent>
          <mc:Choice Requires="wps">
            <w:drawing>
              <wp:anchor behindDoc="1" distT="0" distB="0" distL="0" distR="0" simplePos="0" locked="0" layoutInCell="0" allowOverlap="1" relativeHeight="14">
                <wp:simplePos x="0" y="0"/>
                <wp:positionH relativeFrom="page">
                  <wp:posOffset>3919855</wp:posOffset>
                </wp:positionH>
                <wp:positionV relativeFrom="page">
                  <wp:posOffset>3881755</wp:posOffset>
                </wp:positionV>
                <wp:extent cx="2606040" cy="335280"/>
                <wp:effectExtent l="0" t="0" r="0" b="0"/>
                <wp:wrapSquare wrapText="bothSides"/>
                <wp:docPr id="14" name="Frame12"/>
                <a:graphic xmlns:a="http://schemas.openxmlformats.org/drawingml/2006/main">
                  <a:graphicData uri="http://schemas.microsoft.com/office/word/2010/wordprocessingShape">
                    <wps:wsp>
                      <wps:cNvSpPr txBox="1"/>
                      <wps:spPr>
                        <a:xfrm>
                          <a:off x="0" y="0"/>
                          <a:ext cx="2606040" cy="335280"/>
                        </a:xfrm>
                        <a:prstGeom prst="rect"/>
                        <a:solidFill>
                          <a:srgbClr val="FFFFFF">
                            <a:alpha val="0"/>
                          </a:srgbClr>
                        </a:solidFill>
                      </wps:spPr>
                      <wps:txbx>
                        <w:txbxContent>
                          <w:p>
                            <w:pPr>
                              <w:pStyle w:val="Normal"/>
                              <w:spacing w:lineRule="exact" w:line="262"/>
                              <w:jc w:val="both"/>
                              <w:textAlignment w:val="baseline"/>
                              <w:rPr>
                                <w:rFonts w:ascii="Arial" w:hAnsi="Arial" w:eastAsia="Arial" w:cs="Arial"/>
                                <w:color w:val="3C3C3B"/>
                              </w:rPr>
                            </w:pPr>
                            <w:r>
                              <w:rPr>
                                <w:rFonts w:eastAsia="Arial" w:cs="Arial" w:ascii="Arial" w:hAnsi="Arial"/>
                                <w:color w:val="3C3C3B"/>
                              </w:rPr>
                              <w:t>They may refer you into the women’s health service for extra help.</w:t>
                            </w:r>
                          </w:p>
                        </w:txbxContent>
                      </wps:txbx>
                      <wps:bodyPr anchor="t" lIns="635" tIns="635" rIns="635" bIns="635">
                        <a:noAutofit/>
                      </wps:bodyPr>
                    </wps:wsp>
                  </a:graphicData>
                </a:graphic>
              </wp:anchor>
            </w:drawing>
          </mc:Choice>
          <mc:Fallback>
            <w:pict>
              <v:rect fillcolor="#FFFFFF" style="position:absolute;rotation:-0;width:205.2pt;height:26.4pt;mso-wrap-distance-left:0pt;mso-wrap-distance-right:0pt;mso-wrap-distance-top:0pt;mso-wrap-distance-bottom:0pt;margin-top:305.65pt;mso-position-vertical-relative:page;margin-left:308.65pt;mso-position-horizontal-relative:page">
                <v:fill opacity="0f"/>
                <v:textbox inset="0.000694444444444445in,0.000694444444444445in,0.000694444444444445in,0.000694444444444445in">
                  <w:txbxContent>
                    <w:p>
                      <w:pPr>
                        <w:pStyle w:val="Normal"/>
                        <w:spacing w:lineRule="exact" w:line="262"/>
                        <w:jc w:val="both"/>
                        <w:textAlignment w:val="baseline"/>
                        <w:rPr>
                          <w:rFonts w:ascii="Arial" w:hAnsi="Arial" w:eastAsia="Arial" w:cs="Arial"/>
                          <w:color w:val="3C3C3B"/>
                        </w:rPr>
                      </w:pPr>
                      <w:r>
                        <w:rPr>
                          <w:rFonts w:eastAsia="Arial" w:cs="Arial" w:ascii="Arial" w:hAnsi="Arial"/>
                          <w:color w:val="3C3C3B"/>
                        </w:rPr>
                        <w:t>They may refer you into the women’s health service for extra help.</w:t>
                      </w:r>
                    </w:p>
                  </w:txbxContent>
                </v:textbox>
                <w10:wrap type="square"/>
              </v:rect>
            </w:pict>
          </mc:Fallback>
        </mc:AlternateContent>
      </w:r>
      <w:r>
        <mc:AlternateContent>
          <mc:Choice Requires="wps">
            <w:drawing>
              <wp:anchor behindDoc="1" distT="0" distB="0" distL="0" distR="0" simplePos="0" locked="0" layoutInCell="0" allowOverlap="1" relativeHeight="15">
                <wp:simplePos x="0" y="0"/>
                <wp:positionH relativeFrom="page">
                  <wp:posOffset>365760</wp:posOffset>
                </wp:positionH>
                <wp:positionV relativeFrom="page">
                  <wp:posOffset>4763135</wp:posOffset>
                </wp:positionV>
                <wp:extent cx="2804160" cy="164465"/>
                <wp:effectExtent l="0" t="0" r="0" b="0"/>
                <wp:wrapSquare wrapText="bothSides"/>
                <wp:docPr id="15" name="Frame13"/>
                <a:graphic xmlns:a="http://schemas.openxmlformats.org/drawingml/2006/main">
                  <a:graphicData uri="http://schemas.microsoft.com/office/word/2010/wordprocessingShape">
                    <wps:wsp>
                      <wps:cNvSpPr txBox="1"/>
                      <wps:spPr>
                        <a:xfrm>
                          <a:off x="0" y="0"/>
                          <a:ext cx="2804160" cy="164465"/>
                        </a:xfrm>
                        <a:prstGeom prst="rect"/>
                        <a:solidFill>
                          <a:srgbClr val="FFFFFF">
                            <a:alpha val="0"/>
                          </a:srgbClr>
                        </a:solidFill>
                      </wps:spPr>
                      <wps:txbx>
                        <w:txbxContent>
                          <w:p>
                            <w:pPr>
                              <w:pStyle w:val="Normal"/>
                              <w:spacing w:lineRule="exact" w:line="237" w:before="9" w:after="0"/>
                              <w:textAlignment w:val="baseline"/>
                              <w:rPr/>
                            </w:pPr>
                            <w:hyperlink r:id="rId4">
                              <w:r>
                                <w:rPr>
                                  <w:rStyle w:val="Hyperlink"/>
                                  <w:rFonts w:eastAsia="Arial" w:cs="Arial" w:ascii="Arial" w:hAnsi="Arial"/>
                                  <w:b/>
                                  <w:color w:val="0000FF"/>
                                  <w:spacing w:val="-5"/>
                                  <w:sz w:val="23"/>
                                  <w:u w:val="single"/>
                                </w:rPr>
                                <w:t>https://www.nhs.uk/apps-library/squeezy/</w:t>
                              </w:r>
                            </w:hyperlink>
                            <w:r>
                              <w:rPr>
                                <w:rFonts w:eastAsia="Arial" w:cs="Arial" w:ascii="Arial" w:hAnsi="Arial"/>
                                <w:b/>
                                <w:color w:val="3C3C3B"/>
                                <w:spacing w:val="-5"/>
                                <w:sz w:val="23"/>
                              </w:rPr>
                              <w:t xml:space="preserve"> </w:t>
                            </w:r>
                          </w:p>
                        </w:txbxContent>
                      </wps:txbx>
                      <wps:bodyPr anchor="t" lIns="635" tIns="635" rIns="635" bIns="635">
                        <a:noAutofit/>
                      </wps:bodyPr>
                    </wps:wsp>
                  </a:graphicData>
                </a:graphic>
              </wp:anchor>
            </w:drawing>
          </mc:Choice>
          <mc:Fallback>
            <w:pict>
              <v:rect fillcolor="#FFFFFF" style="position:absolute;rotation:-0;width:220.8pt;height:12.95pt;mso-wrap-distance-left:0pt;mso-wrap-distance-right:0pt;mso-wrap-distance-top:0pt;mso-wrap-distance-bottom:0pt;margin-top:375.05pt;mso-position-vertical-relative:page;margin-left:28.8pt;mso-position-horizontal-relative:page">
                <v:fill opacity="0f"/>
                <v:textbox inset="0.000694444444444445in,0.000694444444444445in,0.000694444444444445in,0.000694444444444445in">
                  <w:txbxContent>
                    <w:p>
                      <w:pPr>
                        <w:pStyle w:val="Normal"/>
                        <w:spacing w:lineRule="exact" w:line="237" w:before="9" w:after="0"/>
                        <w:textAlignment w:val="baseline"/>
                        <w:rPr/>
                      </w:pPr>
                      <w:hyperlink r:id="rId5">
                        <w:r>
                          <w:rPr>
                            <w:rStyle w:val="Hyperlink"/>
                            <w:rFonts w:eastAsia="Arial" w:cs="Arial" w:ascii="Arial" w:hAnsi="Arial"/>
                            <w:b/>
                            <w:color w:val="0000FF"/>
                            <w:spacing w:val="-5"/>
                            <w:sz w:val="23"/>
                            <w:u w:val="single"/>
                          </w:rPr>
                          <w:t>https://www.nhs.uk/apps-library/squeezy/</w:t>
                        </w:r>
                      </w:hyperlink>
                      <w:r>
                        <w:rPr>
                          <w:rFonts w:eastAsia="Arial" w:cs="Arial" w:ascii="Arial" w:hAnsi="Arial"/>
                          <w:b/>
                          <w:color w:val="3C3C3B"/>
                          <w:spacing w:val="-5"/>
                          <w:sz w:val="23"/>
                        </w:rPr>
                        <w:t xml:space="preserve"> </w:t>
                      </w:r>
                    </w:p>
                  </w:txbxContent>
                </v:textbox>
                <w10:wrap type="square"/>
              </v:rect>
            </w:pict>
          </mc:Fallback>
        </mc:AlternateContent>
      </w:r>
      <w:r>
        <mc:AlternateContent>
          <mc:Choice Requires="wps">
            <w:drawing>
              <wp:anchor behindDoc="1" distT="0" distB="0" distL="0" distR="0" simplePos="0" locked="0" layoutInCell="0" allowOverlap="1" relativeHeight="16">
                <wp:simplePos x="0" y="0"/>
                <wp:positionH relativeFrom="page">
                  <wp:posOffset>3919855</wp:posOffset>
                </wp:positionH>
                <wp:positionV relativeFrom="page">
                  <wp:posOffset>4393565</wp:posOffset>
                </wp:positionV>
                <wp:extent cx="2853055" cy="887095"/>
                <wp:effectExtent l="0" t="0" r="0" b="0"/>
                <wp:wrapSquare wrapText="bothSides"/>
                <wp:docPr id="16" name="Frame14"/>
                <a:graphic xmlns:a="http://schemas.openxmlformats.org/drawingml/2006/main">
                  <a:graphicData uri="http://schemas.microsoft.com/office/word/2010/wordprocessingShape">
                    <wps:wsp>
                      <wps:cNvSpPr txBox="1"/>
                      <wps:spPr>
                        <a:xfrm>
                          <a:off x="0" y="0"/>
                          <a:ext cx="2853055" cy="887095"/>
                        </a:xfrm>
                        <a:prstGeom prst="rect"/>
                        <a:solidFill>
                          <a:srgbClr val="FFFFFF">
                            <a:alpha val="0"/>
                          </a:srgbClr>
                        </a:solidFill>
                      </wps:spPr>
                      <wps:txbx>
                        <w:txbxContent>
                          <w:p>
                            <w:pPr>
                              <w:pStyle w:val="Normal"/>
                              <w:spacing w:lineRule="exact" w:line="277" w:before="2" w:after="0"/>
                              <w:textAlignment w:val="baseline"/>
                              <w:rPr/>
                            </w:pPr>
                            <w:r>
                              <w:rPr>
                                <w:rFonts w:eastAsia="Arial" w:cs="Arial" w:ascii="Arial" w:hAnsi="Arial"/>
                                <w:i/>
                                <w:color w:val="3C3C3B"/>
                                <w:sz w:val="20"/>
                              </w:rPr>
                              <w:t>This information has been modified from the CSP (Chartered Society of Physiotherapy), Bladder and bowel foundation and Royal College of Midwives information leaflet entitled ‘Personal Training for your Pelvic Floor’.</w:t>
                            </w:r>
                          </w:p>
                        </w:txbxContent>
                      </wps:txbx>
                      <wps:bodyPr anchor="t" lIns="635" tIns="635" rIns="635" bIns="635">
                        <a:noAutofit/>
                      </wps:bodyPr>
                    </wps:wsp>
                  </a:graphicData>
                </a:graphic>
              </wp:anchor>
            </w:drawing>
          </mc:Choice>
          <mc:Fallback>
            <w:pict>
              <v:rect fillcolor="#FFFFFF" style="position:absolute;rotation:-0;width:224.65pt;height:69.85pt;mso-wrap-distance-left:0pt;mso-wrap-distance-right:0pt;mso-wrap-distance-top:0pt;mso-wrap-distance-bottom:0pt;margin-top:345.95pt;mso-position-vertical-relative:page;margin-left:308.65pt;mso-position-horizontal-relative:page">
                <v:fill opacity="0f"/>
                <v:textbox inset="0.000694444444444445in,0.000694444444444445in,0.000694444444444445in,0.000694444444444445in">
                  <w:txbxContent>
                    <w:p>
                      <w:pPr>
                        <w:pStyle w:val="Normal"/>
                        <w:spacing w:lineRule="exact" w:line="277" w:before="2" w:after="0"/>
                        <w:textAlignment w:val="baseline"/>
                        <w:rPr/>
                      </w:pPr>
                      <w:r>
                        <w:rPr>
                          <w:rFonts w:eastAsia="Arial" w:cs="Arial" w:ascii="Arial" w:hAnsi="Arial"/>
                          <w:i/>
                          <w:color w:val="3C3C3B"/>
                          <w:sz w:val="20"/>
                        </w:rPr>
                        <w:t>This information has been modified from the CSP (Chartered Society of Physiotherapy), Bladder and bowel foundation and Royal College of Midwives information leaflet entitled ‘Personal Training for your Pelvic Floor’.</w:t>
                      </w:r>
                    </w:p>
                  </w:txbxContent>
                </v:textbox>
                <w10:wrap type="square"/>
              </v:rect>
            </w:pict>
          </mc:Fallback>
        </mc:AlternateContent>
      </w:r>
      <w:r>
        <mc:AlternateContent>
          <mc:Choice Requires="wps">
            <w:drawing>
              <wp:anchor behindDoc="1" distT="0" distB="0" distL="0" distR="0" simplePos="0" locked="0" layoutInCell="0" allowOverlap="1" relativeHeight="17">
                <wp:simplePos x="0" y="0"/>
                <wp:positionH relativeFrom="page">
                  <wp:posOffset>7665720</wp:posOffset>
                </wp:positionH>
                <wp:positionV relativeFrom="page">
                  <wp:posOffset>4040505</wp:posOffset>
                </wp:positionV>
                <wp:extent cx="1974850" cy="1582420"/>
                <wp:effectExtent l="0" t="0" r="0" b="0"/>
                <wp:wrapSquare wrapText="bothSides"/>
                <wp:docPr id="17" name="Frame15"/>
                <a:graphic xmlns:a="http://schemas.openxmlformats.org/drawingml/2006/main">
                  <a:graphicData uri="http://schemas.microsoft.com/office/word/2010/wordprocessingShape">
                    <wps:wsp>
                      <wps:cNvSpPr txBox="1"/>
                      <wps:spPr>
                        <a:xfrm>
                          <a:off x="0" y="0"/>
                          <a:ext cx="1974850" cy="1582420"/>
                        </a:xfrm>
                        <a:prstGeom prst="rect"/>
                        <a:solidFill>
                          <a:srgbClr val="FFFFFF">
                            <a:alpha val="0"/>
                          </a:srgbClr>
                        </a:solidFill>
                      </wps:spPr>
                      <wps:txbx>
                        <w:txbxContent>
                          <w:p>
                            <w:pPr>
                              <w:pStyle w:val="Normal"/>
                              <w:spacing w:lineRule="exact" w:line="1019"/>
                              <w:ind w:start="72" w:end="0"/>
                              <w:textAlignment w:val="baseline"/>
                              <w:rPr>
                                <w:rFonts w:ascii="Arial" w:hAnsi="Arial" w:eastAsia="Arial" w:cs="Arial"/>
                                <w:b/>
                                <w:color w:val="FFFFFF"/>
                                <w:w w:val="90"/>
                                <w:sz w:val="94"/>
                              </w:rPr>
                            </w:pPr>
                            <w:r>
                              <w:rPr>
                                <w:rFonts w:eastAsia="Arial" w:cs="Arial" w:ascii="Arial" w:hAnsi="Arial"/>
                                <w:b/>
                                <w:color w:val="FFFFFF"/>
                                <w:w w:val="90"/>
                                <w:sz w:val="94"/>
                              </w:rPr>
                              <w:t>Pelvic</w:t>
                            </w:r>
                          </w:p>
                          <w:p>
                            <w:pPr>
                              <w:pStyle w:val="Normal"/>
                              <w:spacing w:lineRule="exact" w:line="1022"/>
                              <w:ind w:start="72" w:end="0"/>
                              <w:textAlignment w:val="baseline"/>
                              <w:rPr>
                                <w:rFonts w:ascii="Arial" w:hAnsi="Arial" w:eastAsia="Arial" w:cs="Arial"/>
                                <w:b/>
                                <w:color w:val="FFFFFF"/>
                                <w:spacing w:val="1"/>
                                <w:w w:val="90"/>
                                <w:sz w:val="94"/>
                              </w:rPr>
                            </w:pPr>
                            <w:r>
                              <w:rPr>
                                <w:rFonts w:eastAsia="Arial" w:cs="Arial" w:ascii="Arial" w:hAnsi="Arial"/>
                                <w:b/>
                                <w:color w:val="FFFFFF"/>
                                <w:spacing w:val="1"/>
                                <w:w w:val="90"/>
                                <w:sz w:val="94"/>
                              </w:rPr>
                              <w:t>Floor</w:t>
                            </w:r>
                          </w:p>
                          <w:p>
                            <w:pPr>
                              <w:pStyle w:val="Normal"/>
                              <w:spacing w:lineRule="exact" w:line="393" w:before="44" w:after="0"/>
                              <w:ind w:start="72" w:end="0"/>
                              <w:textAlignment w:val="baseline"/>
                              <w:rPr>
                                <w:rFonts w:ascii="Arial" w:hAnsi="Arial" w:eastAsia="Arial" w:cs="Arial"/>
                                <w:color w:val="FFFFFF"/>
                                <w:spacing w:val="-4"/>
                                <w:w w:val="95"/>
                                <w:sz w:val="35"/>
                              </w:rPr>
                            </w:pPr>
                            <w:r>
                              <w:rPr>
                                <w:rFonts w:eastAsia="Arial" w:cs="Arial" w:ascii="Arial" w:hAnsi="Arial"/>
                                <w:color w:val="FFFFFF"/>
                                <w:spacing w:val="-4"/>
                                <w:w w:val="95"/>
                                <w:sz w:val="35"/>
                              </w:rPr>
                              <w:t>Advice and Exercise</w:t>
                            </w:r>
                          </w:p>
                        </w:txbxContent>
                      </wps:txbx>
                      <wps:bodyPr anchor="t" lIns="635" tIns="635" rIns="635" bIns="635">
                        <a:noAutofit/>
                      </wps:bodyPr>
                    </wps:wsp>
                  </a:graphicData>
                </a:graphic>
              </wp:anchor>
            </w:drawing>
          </mc:Choice>
          <mc:Fallback>
            <w:pict>
              <v:rect fillcolor="#FFFFFF" style="position:absolute;rotation:-0;width:155.5pt;height:124.6pt;mso-wrap-distance-left:0pt;mso-wrap-distance-right:0pt;mso-wrap-distance-top:0pt;mso-wrap-distance-bottom:0pt;margin-top:318.15pt;mso-position-vertical-relative:page;margin-left:603.6pt;mso-position-horizontal-relative:page">
                <v:fill opacity="0f"/>
                <v:textbox inset="0.000694444444444445in,0.000694444444444445in,0.000694444444444445in,0.000694444444444445in">
                  <w:txbxContent>
                    <w:p>
                      <w:pPr>
                        <w:pStyle w:val="Normal"/>
                        <w:spacing w:lineRule="exact" w:line="1019"/>
                        <w:ind w:start="72" w:end="0"/>
                        <w:textAlignment w:val="baseline"/>
                        <w:rPr>
                          <w:rFonts w:ascii="Arial" w:hAnsi="Arial" w:eastAsia="Arial" w:cs="Arial"/>
                          <w:b/>
                          <w:color w:val="FFFFFF"/>
                          <w:w w:val="90"/>
                          <w:sz w:val="94"/>
                        </w:rPr>
                      </w:pPr>
                      <w:r>
                        <w:rPr>
                          <w:rFonts w:eastAsia="Arial" w:cs="Arial" w:ascii="Arial" w:hAnsi="Arial"/>
                          <w:b/>
                          <w:color w:val="FFFFFF"/>
                          <w:w w:val="90"/>
                          <w:sz w:val="94"/>
                        </w:rPr>
                        <w:t>Pelvic</w:t>
                      </w:r>
                    </w:p>
                    <w:p>
                      <w:pPr>
                        <w:pStyle w:val="Normal"/>
                        <w:spacing w:lineRule="exact" w:line="1022"/>
                        <w:ind w:start="72" w:end="0"/>
                        <w:textAlignment w:val="baseline"/>
                        <w:rPr>
                          <w:rFonts w:ascii="Arial" w:hAnsi="Arial" w:eastAsia="Arial" w:cs="Arial"/>
                          <w:b/>
                          <w:color w:val="FFFFFF"/>
                          <w:spacing w:val="1"/>
                          <w:w w:val="90"/>
                          <w:sz w:val="94"/>
                        </w:rPr>
                      </w:pPr>
                      <w:r>
                        <w:rPr>
                          <w:rFonts w:eastAsia="Arial" w:cs="Arial" w:ascii="Arial" w:hAnsi="Arial"/>
                          <w:b/>
                          <w:color w:val="FFFFFF"/>
                          <w:spacing w:val="1"/>
                          <w:w w:val="90"/>
                          <w:sz w:val="94"/>
                        </w:rPr>
                        <w:t>Floor</w:t>
                      </w:r>
                    </w:p>
                    <w:p>
                      <w:pPr>
                        <w:pStyle w:val="Normal"/>
                        <w:spacing w:lineRule="exact" w:line="393" w:before="44" w:after="0"/>
                        <w:ind w:start="72" w:end="0"/>
                        <w:textAlignment w:val="baseline"/>
                        <w:rPr>
                          <w:rFonts w:ascii="Arial" w:hAnsi="Arial" w:eastAsia="Arial" w:cs="Arial"/>
                          <w:color w:val="FFFFFF"/>
                          <w:spacing w:val="-4"/>
                          <w:w w:val="95"/>
                          <w:sz w:val="35"/>
                        </w:rPr>
                      </w:pPr>
                      <w:r>
                        <w:rPr>
                          <w:rFonts w:eastAsia="Arial" w:cs="Arial" w:ascii="Arial" w:hAnsi="Arial"/>
                          <w:color w:val="FFFFFF"/>
                          <w:spacing w:val="-4"/>
                          <w:w w:val="95"/>
                          <w:sz w:val="35"/>
                        </w:rPr>
                        <w:t>Advice and Exercise</w:t>
                      </w:r>
                    </w:p>
                  </w:txbxContent>
                </v:textbox>
                <w10:wrap type="square"/>
              </v:rect>
            </w:pict>
          </mc:Fallback>
        </mc:AlternateContent>
      </w:r>
      <w:r>
        <mc:AlternateContent>
          <mc:Choice Requires="wps">
            <w:drawing>
              <wp:anchor behindDoc="1" distT="0" distB="0" distL="0" distR="0" simplePos="0" locked="0" layoutInCell="0" allowOverlap="1" relativeHeight="18">
                <wp:simplePos x="0" y="0"/>
                <wp:positionH relativeFrom="page">
                  <wp:posOffset>5568950</wp:posOffset>
                </wp:positionH>
                <wp:positionV relativeFrom="page">
                  <wp:posOffset>6944360</wp:posOffset>
                </wp:positionV>
                <wp:extent cx="1200785" cy="90170"/>
                <wp:effectExtent l="0" t="0" r="0" b="0"/>
                <wp:wrapSquare wrapText="bothSides"/>
                <wp:docPr id="18" name="Frame16"/>
                <a:graphic xmlns:a="http://schemas.openxmlformats.org/drawingml/2006/main">
                  <a:graphicData uri="http://schemas.microsoft.com/office/word/2010/wordprocessingShape">
                    <wps:wsp>
                      <wps:cNvSpPr txBox="1"/>
                      <wps:spPr>
                        <a:xfrm>
                          <a:off x="0" y="0"/>
                          <a:ext cx="1200785" cy="90170"/>
                        </a:xfrm>
                        <a:prstGeom prst="rect"/>
                        <a:solidFill>
                          <a:srgbClr val="FFFFFF">
                            <a:alpha val="0"/>
                          </a:srgbClr>
                        </a:solidFill>
                      </wps:spPr>
                      <wps:txbx>
                        <w:txbxContent>
                          <w:p>
                            <w:pPr>
                              <w:pStyle w:val="Normal"/>
                              <w:spacing w:lineRule="exact" w:line="136" w:before="1" w:after="0"/>
                              <w:textAlignment w:val="baseline"/>
                              <w:rPr>
                                <w:rFonts w:ascii="Arial" w:hAnsi="Arial" w:eastAsia="Arial" w:cs="Arial"/>
                                <w:color w:val="000000"/>
                                <w:spacing w:val="-4"/>
                                <w:sz w:val="12"/>
                              </w:rPr>
                            </w:pPr>
                            <w:r>
                              <w:rPr>
                                <w:rFonts w:eastAsia="Arial" w:cs="Arial" w:ascii="Arial" w:hAnsi="Arial"/>
                                <w:color w:val="000000"/>
                                <w:spacing w:val="-4"/>
                                <w:sz w:val="12"/>
                              </w:rPr>
                              <w:t>Creative Media Design ADR008593</w:t>
                            </w:r>
                          </w:p>
                        </w:txbxContent>
                      </wps:txbx>
                      <wps:bodyPr anchor="t" lIns="635" tIns="635" rIns="635" bIns="635">
                        <a:noAutofit/>
                      </wps:bodyPr>
                    </wps:wsp>
                  </a:graphicData>
                </a:graphic>
              </wp:anchor>
            </w:drawing>
          </mc:Choice>
          <mc:Fallback>
            <w:pict>
              <v:rect fillcolor="#FFFFFF" style="position:absolute;rotation:-0;width:94.55pt;height:7.1pt;mso-wrap-distance-left:0pt;mso-wrap-distance-right:0pt;mso-wrap-distance-top:0pt;mso-wrap-distance-bottom:0pt;margin-top:546.8pt;mso-position-vertical-relative:page;margin-left:438.5pt;mso-position-horizontal-relative:page">
                <v:fill opacity="0f"/>
                <v:textbox inset="0.000694444444444445in,0.000694444444444445in,0.000694444444444445in,0.000694444444444445in">
                  <w:txbxContent>
                    <w:p>
                      <w:pPr>
                        <w:pStyle w:val="Normal"/>
                        <w:spacing w:lineRule="exact" w:line="136" w:before="1" w:after="0"/>
                        <w:textAlignment w:val="baseline"/>
                        <w:rPr>
                          <w:rFonts w:ascii="Arial" w:hAnsi="Arial" w:eastAsia="Arial" w:cs="Arial"/>
                          <w:color w:val="000000"/>
                          <w:spacing w:val="-4"/>
                          <w:sz w:val="12"/>
                        </w:rPr>
                      </w:pPr>
                      <w:r>
                        <w:rPr>
                          <w:rFonts w:eastAsia="Arial" w:cs="Arial" w:ascii="Arial" w:hAnsi="Arial"/>
                          <w:color w:val="000000"/>
                          <w:spacing w:val="-4"/>
                          <w:sz w:val="12"/>
                        </w:rPr>
                        <w:t>Creative Media Design ADR008593</w:t>
                      </w:r>
                    </w:p>
                  </w:txbxContent>
                </v:textbox>
                <w10:wrap type="square"/>
              </v:rect>
            </w:pict>
          </mc:Fallback>
        </mc:AlternateContent>
      </w:r>
    </w:p>
    <w:p>
      <w:pPr>
        <w:pStyle w:val="Normal"/>
        <w:textAlignment w:val="baseline"/>
        <w:rPr>
          <w:rFonts w:eastAsia="Times New Roman"/>
          <w:color w:val="000000"/>
          <w:sz w:val="24"/>
        </w:rPr>
      </w:pPr>
      <w:r>
        <w:rPr>
          <w:rFonts w:eastAsia="Times New Roman"/>
          <w:color w:val="000000"/>
          <w:sz w:val="24"/>
        </w:rPr>
      </w:r>
      <w:r>
        <mc:AlternateContent>
          <mc:Choice Requires="wps">
            <w:drawing>
              <wp:anchor behindDoc="1" distT="0" distB="0" distL="0" distR="0" simplePos="0" locked="0" layoutInCell="0" allowOverlap="1" relativeHeight="19">
                <wp:simplePos x="0" y="0"/>
                <wp:positionH relativeFrom="page">
                  <wp:posOffset>0</wp:posOffset>
                </wp:positionH>
                <wp:positionV relativeFrom="page">
                  <wp:posOffset>0</wp:posOffset>
                </wp:positionV>
                <wp:extent cx="10692130" cy="7560310"/>
                <wp:effectExtent l="0" t="0" r="0" b="0"/>
                <wp:wrapSquare wrapText="bothSides"/>
                <wp:docPr id="19" name="Frame17"/>
                <a:graphic xmlns:a="http://schemas.openxmlformats.org/drawingml/2006/main">
                  <a:graphicData uri="http://schemas.microsoft.com/office/word/2010/wordprocessingShape">
                    <wps:wsp>
                      <wps:cNvSpPr txBox="1"/>
                      <wps:spPr>
                        <a:xfrm>
                          <a:off x="0" y="0"/>
                          <a:ext cx="10692130" cy="7560310"/>
                        </a:xfrm>
                        <a:prstGeom prst="rect"/>
                        <a:solidFill>
                          <a:srgbClr val="FFFFFF">
                            <a:alpha val="0"/>
                          </a:srgbClr>
                        </a:solidFill>
                      </wps:spPr>
                      <wps:txbx>
                        <w:txbxContent>
                          <w:p>
                            <w:pPr>
                              <w:pStyle w:val="Normal"/>
                              <w:textAlignment w:val="baseline"/>
                              <w:rPr>
                                <w:lang w:val="en-GB" w:eastAsia="en-GB"/>
                              </w:rPr>
                            </w:pPr>
                            <w:r>
                              <w:rPr>
                                <w:lang w:val="en-GB" w:eastAsia="en-GB"/>
                              </w:rPr>
                              <w:drawing>
                                <wp:inline distT="0" distB="0" distL="0" distR="0">
                                  <wp:extent cx="10693400" cy="7558405"/>
                                  <wp:effectExtent l="0" t="0" r="0" b="0"/>
                                  <wp:docPr id="20"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 descr="" title=""/>
                                          <pic:cNvPicPr>
                                            <a:picLocks noChangeAspect="1" noChangeArrowheads="1"/>
                                          </pic:cNvPicPr>
                                        </pic:nvPicPr>
                                        <pic:blipFill>
                                          <a:blip r:embed="rId6"/>
                                          <a:srcRect l="-3" t="-5" r="-3" b="-5"/>
                                          <a:stretch>
                                            <a:fillRect/>
                                          </a:stretch>
                                        </pic:blipFill>
                                        <pic:spPr bwMode="auto">
                                          <a:xfrm>
                                            <a:off x="0" y="0"/>
                                            <a:ext cx="10693400" cy="7558405"/>
                                          </a:xfrm>
                                          <a:prstGeom prst="rect">
                                            <a:avLst/>
                                          </a:prstGeom>
                                          <a:noFill/>
                                        </pic:spPr>
                                      </pic:pic>
                                    </a:graphicData>
                                  </a:graphic>
                                </wp:inline>
                              </w:drawing>
                            </w:r>
                          </w:p>
                        </w:txbxContent>
                      </wps:txbx>
                      <wps:bodyPr anchor="t" lIns="635" tIns="635" rIns="635" bIns="635">
                        <a:noAutofit/>
                      </wps:bodyPr>
                    </wps:wsp>
                  </a:graphicData>
                </a:graphic>
              </wp:anchor>
            </w:drawing>
          </mc:Choice>
          <mc:Fallback>
            <w:pict>
              <v:rect fillcolor="#FFFFFF" style="position:absolute;rotation:-0;width:841.9pt;height:595.3pt;mso-wrap-distance-left:0pt;mso-wrap-distance-right:0pt;mso-wrap-distance-top:0pt;mso-wrap-distance-bottom:0pt;margin-top:0pt;mso-position-vertical-relative:page;margin-left:0pt;mso-position-horizontal-relative:page">
                <v:fill opacity="0f"/>
                <v:textbox inset="0.000694444444444445in,0.000694444444444445in,0.000694444444444445in,0.000694444444444445in">
                  <w:txbxContent>
                    <w:p>
                      <w:pPr>
                        <w:pStyle w:val="Normal"/>
                        <w:textAlignment w:val="baseline"/>
                        <w:rPr>
                          <w:lang w:val="en-GB" w:eastAsia="en-GB"/>
                        </w:rPr>
                      </w:pPr>
                      <w:r>
                        <w:rPr>
                          <w:lang w:val="en-GB" w:eastAsia="en-GB"/>
                        </w:rPr>
                        <w:drawing>
                          <wp:inline distT="0" distB="0" distL="0" distR="0">
                            <wp:extent cx="10693400" cy="7558405"/>
                            <wp:effectExtent l="0" t="0" r="0" b="0"/>
                            <wp:docPr id="2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 descr="" title=""/>
                                    <pic:cNvPicPr>
                                      <a:picLocks noChangeAspect="1" noChangeArrowheads="1"/>
                                    </pic:cNvPicPr>
                                  </pic:nvPicPr>
                                  <pic:blipFill>
                                    <a:blip r:embed="rId7"/>
                                    <a:srcRect l="-3" t="-5" r="-3" b="-5"/>
                                    <a:stretch>
                                      <a:fillRect/>
                                    </a:stretch>
                                  </pic:blipFill>
                                  <pic:spPr bwMode="auto">
                                    <a:xfrm>
                                      <a:off x="0" y="0"/>
                                      <a:ext cx="10693400" cy="7558405"/>
                                    </a:xfrm>
                                    <a:prstGeom prst="rect">
                                      <a:avLst/>
                                    </a:prstGeom>
                                    <a:noFill/>
                                  </pic:spPr>
                                </pic:pic>
                              </a:graphicData>
                            </a:graphic>
                          </wp:inline>
                        </w:drawing>
                      </w:r>
                    </w:p>
                  </w:txbxContent>
                </v:textbox>
                <w10:wrap type="square"/>
              </v:rect>
            </w:pict>
          </mc:Fallback>
        </mc:AlternateContent>
      </w:r>
      <w:r>
        <mc:AlternateContent>
          <mc:Choice Requires="wps">
            <w:drawing>
              <wp:anchor behindDoc="1" distT="0" distB="0" distL="0" distR="0" simplePos="0" locked="0" layoutInCell="0" allowOverlap="1" relativeHeight="21">
                <wp:simplePos x="0" y="0"/>
                <wp:positionH relativeFrom="page">
                  <wp:posOffset>494030</wp:posOffset>
                </wp:positionH>
                <wp:positionV relativeFrom="page">
                  <wp:posOffset>484505</wp:posOffset>
                </wp:positionV>
                <wp:extent cx="2221865" cy="525145"/>
                <wp:effectExtent l="0" t="0" r="0" b="0"/>
                <wp:wrapSquare wrapText="bothSides"/>
                <wp:docPr id="22" name="Frame18"/>
                <a:graphic xmlns:a="http://schemas.openxmlformats.org/drawingml/2006/main">
                  <a:graphicData uri="http://schemas.microsoft.com/office/word/2010/wordprocessingShape">
                    <wps:wsp>
                      <wps:cNvSpPr txBox="1"/>
                      <wps:spPr>
                        <a:xfrm>
                          <a:off x="0" y="0"/>
                          <a:ext cx="2221865" cy="525145"/>
                        </a:xfrm>
                        <a:prstGeom prst="rect"/>
                        <a:solidFill>
                          <a:srgbClr val="FFFFFF">
                            <a:alpha val="0"/>
                          </a:srgbClr>
                        </a:solidFill>
                      </wps:spPr>
                      <wps:txbx>
                        <w:txbxContent>
                          <w:p>
                            <w:pPr>
                              <w:pStyle w:val="Normal"/>
                              <w:spacing w:lineRule="exact" w:line="410"/>
                              <w:textAlignment w:val="baseline"/>
                              <w:rPr>
                                <w:rFonts w:ascii="Arial" w:hAnsi="Arial" w:eastAsia="Arial" w:cs="Arial"/>
                                <w:b/>
                                <w:color w:val="FFFFFF"/>
                                <w:sz w:val="35"/>
                              </w:rPr>
                            </w:pPr>
                            <w:r>
                              <w:rPr>
                                <w:rFonts w:eastAsia="Arial" w:cs="Arial" w:ascii="Arial" w:hAnsi="Arial"/>
                                <w:b/>
                                <w:color w:val="FFFFFF"/>
                                <w:sz w:val="35"/>
                              </w:rPr>
                              <w:t>Where are the pelvic floor muscles?</w:t>
                            </w:r>
                          </w:p>
                        </w:txbxContent>
                      </wps:txbx>
                      <wps:bodyPr anchor="t" lIns="635" tIns="635" rIns="635" bIns="635">
                        <a:noAutofit/>
                      </wps:bodyPr>
                    </wps:wsp>
                  </a:graphicData>
                </a:graphic>
              </wp:anchor>
            </w:drawing>
          </mc:Choice>
          <mc:Fallback>
            <w:pict>
              <v:rect fillcolor="#FFFFFF" style="position:absolute;rotation:-0;width:174.95pt;height:41.35pt;mso-wrap-distance-left:0pt;mso-wrap-distance-right:0pt;mso-wrap-distance-top:0pt;mso-wrap-distance-bottom:0pt;margin-top:38.15pt;mso-position-vertical-relative:page;margin-left:38.9pt;mso-position-horizontal-relative:page">
                <v:fill opacity="0f"/>
                <v:textbox inset="0.000694444444444445in,0.000694444444444445in,0.000694444444444445in,0.000694444444444445in">
                  <w:txbxContent>
                    <w:p>
                      <w:pPr>
                        <w:pStyle w:val="Normal"/>
                        <w:spacing w:lineRule="exact" w:line="410"/>
                        <w:textAlignment w:val="baseline"/>
                        <w:rPr>
                          <w:rFonts w:ascii="Arial" w:hAnsi="Arial" w:eastAsia="Arial" w:cs="Arial"/>
                          <w:b/>
                          <w:color w:val="FFFFFF"/>
                          <w:sz w:val="35"/>
                        </w:rPr>
                      </w:pPr>
                      <w:r>
                        <w:rPr>
                          <w:rFonts w:eastAsia="Arial" w:cs="Arial" w:ascii="Arial" w:hAnsi="Arial"/>
                          <w:b/>
                          <w:color w:val="FFFFFF"/>
                          <w:sz w:val="35"/>
                        </w:rPr>
                        <w:t>Where are the pelvic floor muscles?</w:t>
                      </w:r>
                    </w:p>
                  </w:txbxContent>
                </v:textbox>
                <w10:wrap type="square"/>
              </v:rect>
            </w:pict>
          </mc:Fallback>
        </mc:AlternateContent>
      </w:r>
      <w:r>
        <mc:AlternateContent>
          <mc:Choice Requires="wps">
            <w:drawing>
              <wp:anchor behindDoc="1" distT="0" distB="0" distL="0" distR="0" simplePos="0" locked="0" layoutInCell="0" allowOverlap="1" relativeHeight="22">
                <wp:simplePos x="0" y="0"/>
                <wp:positionH relativeFrom="page">
                  <wp:posOffset>7489190</wp:posOffset>
                </wp:positionH>
                <wp:positionV relativeFrom="page">
                  <wp:posOffset>379095</wp:posOffset>
                </wp:positionV>
                <wp:extent cx="2788920" cy="814705"/>
                <wp:effectExtent l="0" t="0" r="0" b="0"/>
                <wp:wrapSquare wrapText="bothSides"/>
                <wp:docPr id="23" name="Frame19"/>
                <a:graphic xmlns:a="http://schemas.openxmlformats.org/drawingml/2006/main">
                  <a:graphicData uri="http://schemas.microsoft.com/office/word/2010/wordprocessingShape">
                    <wps:wsp>
                      <wps:cNvSpPr txBox="1"/>
                      <wps:spPr>
                        <a:xfrm>
                          <a:off x="0" y="0"/>
                          <a:ext cx="2788920" cy="814705"/>
                        </a:xfrm>
                        <a:prstGeom prst="rect"/>
                        <a:solidFill>
                          <a:srgbClr val="FFFFFF">
                            <a:alpha val="0"/>
                          </a:srgbClr>
                        </a:solidFill>
                      </wps:spPr>
                      <wps:txbx>
                        <w:txbxContent>
                          <w:p>
                            <w:pPr>
                              <w:pStyle w:val="Normal"/>
                              <w:spacing w:lineRule="exact" w:line="313" w:before="2" w:after="0"/>
                              <w:textAlignment w:val="baseline"/>
                              <w:rPr>
                                <w:rFonts w:ascii="Arial" w:hAnsi="Arial" w:eastAsia="Arial" w:cs="Arial"/>
                                <w:b/>
                                <w:color w:val="57263B"/>
                                <w:spacing w:val="-1"/>
                                <w:sz w:val="28"/>
                              </w:rPr>
                            </w:pPr>
                            <w:r>
                              <w:rPr>
                                <w:rFonts w:eastAsia="Arial" w:cs="Arial" w:ascii="Arial" w:hAnsi="Arial"/>
                                <w:b/>
                                <w:color w:val="57263B"/>
                                <w:spacing w:val="-1"/>
                                <w:sz w:val="28"/>
                              </w:rPr>
                              <w:t>Practising your exercises.</w:t>
                            </w:r>
                          </w:p>
                          <w:p>
                            <w:pPr>
                              <w:pStyle w:val="Normal"/>
                              <w:spacing w:lineRule="exact" w:line="277" w:before="128" w:after="0"/>
                              <w:jc w:val="both"/>
                              <w:textAlignment w:val="baseline"/>
                              <w:rPr/>
                            </w:pPr>
                            <w:r>
                              <w:rPr>
                                <w:rFonts w:eastAsia="Arial" w:cs="Arial" w:ascii="Arial" w:hAnsi="Arial"/>
                                <w:color w:val="3C3C3B"/>
                                <w:spacing w:val="-4"/>
                              </w:rPr>
                              <w:t>Now that you can activate the correct muscles you can following regime to improve both their stamina and responsiveness.</w:t>
                            </w:r>
                          </w:p>
                        </w:txbxContent>
                      </wps:txbx>
                      <wps:bodyPr anchor="t" lIns="635" tIns="635" rIns="635" bIns="635">
                        <a:noAutofit/>
                      </wps:bodyPr>
                    </wps:wsp>
                  </a:graphicData>
                </a:graphic>
              </wp:anchor>
            </w:drawing>
          </mc:Choice>
          <mc:Fallback>
            <w:pict>
              <v:rect fillcolor="#FFFFFF" style="position:absolute;rotation:-0;width:219.6pt;height:64.15pt;mso-wrap-distance-left:0pt;mso-wrap-distance-right:0pt;mso-wrap-distance-top:0pt;mso-wrap-distance-bottom:0pt;margin-top:29.85pt;mso-position-vertical-relative:page;margin-left:589.7pt;mso-position-horizontal-relative:page">
                <v:fill opacity="0f"/>
                <v:textbox inset="0.000694444444444445in,0.000694444444444445in,0.000694444444444445in,0.000694444444444445in">
                  <w:txbxContent>
                    <w:p>
                      <w:pPr>
                        <w:pStyle w:val="Normal"/>
                        <w:spacing w:lineRule="exact" w:line="313" w:before="2" w:after="0"/>
                        <w:textAlignment w:val="baseline"/>
                        <w:rPr>
                          <w:rFonts w:ascii="Arial" w:hAnsi="Arial" w:eastAsia="Arial" w:cs="Arial"/>
                          <w:b/>
                          <w:color w:val="57263B"/>
                          <w:spacing w:val="-1"/>
                          <w:sz w:val="28"/>
                        </w:rPr>
                      </w:pPr>
                      <w:r>
                        <w:rPr>
                          <w:rFonts w:eastAsia="Arial" w:cs="Arial" w:ascii="Arial" w:hAnsi="Arial"/>
                          <w:b/>
                          <w:color w:val="57263B"/>
                          <w:spacing w:val="-1"/>
                          <w:sz w:val="28"/>
                        </w:rPr>
                        <w:t>Practising your exercises.</w:t>
                      </w:r>
                    </w:p>
                    <w:p>
                      <w:pPr>
                        <w:pStyle w:val="Normal"/>
                        <w:spacing w:lineRule="exact" w:line="277" w:before="128" w:after="0"/>
                        <w:jc w:val="both"/>
                        <w:textAlignment w:val="baseline"/>
                        <w:rPr/>
                      </w:pPr>
                      <w:r>
                        <w:rPr>
                          <w:rFonts w:eastAsia="Arial" w:cs="Arial" w:ascii="Arial" w:hAnsi="Arial"/>
                          <w:color w:val="3C3C3B"/>
                          <w:spacing w:val="-4"/>
                        </w:rPr>
                        <w:t>Now that you can activate the correct muscles you can following regime to improve both their stamina and responsiveness.</w:t>
                      </w:r>
                    </w:p>
                  </w:txbxContent>
                </v:textbox>
                <w10:wrap type="square"/>
              </v:rect>
            </w:pict>
          </mc:Fallback>
        </mc:AlternateContent>
      </w:r>
      <w:r>
        <mc:AlternateContent>
          <mc:Choice Requires="wps">
            <w:drawing>
              <wp:anchor behindDoc="1" distT="0" distB="0" distL="0" distR="0" simplePos="0" locked="0" layoutInCell="0" allowOverlap="1" relativeHeight="23">
                <wp:simplePos x="0" y="0"/>
                <wp:positionH relativeFrom="page">
                  <wp:posOffset>494030</wp:posOffset>
                </wp:positionH>
                <wp:positionV relativeFrom="page">
                  <wp:posOffset>1167765</wp:posOffset>
                </wp:positionV>
                <wp:extent cx="2425700" cy="534670"/>
                <wp:effectExtent l="0" t="0" r="0" b="0"/>
                <wp:wrapSquare wrapText="bothSides"/>
                <wp:docPr id="24" name="Frame20"/>
                <a:graphic xmlns:a="http://schemas.openxmlformats.org/drawingml/2006/main">
                  <a:graphicData uri="http://schemas.microsoft.com/office/word/2010/wordprocessingShape">
                    <wps:wsp>
                      <wps:cNvSpPr txBox="1"/>
                      <wps:spPr>
                        <a:xfrm>
                          <a:off x="0" y="0"/>
                          <a:ext cx="2425700" cy="534670"/>
                        </a:xfrm>
                        <a:prstGeom prst="rect"/>
                        <a:solidFill>
                          <a:srgbClr val="FFFFFF">
                            <a:alpha val="0"/>
                          </a:srgbClr>
                        </a:solidFill>
                      </wps:spPr>
                      <wps:txbx>
                        <w:txbxContent>
                          <w:p>
                            <w:pPr>
                              <w:pStyle w:val="Normal"/>
                              <w:spacing w:lineRule="exact" w:line="279"/>
                              <w:textAlignment w:val="baseline"/>
                              <w:rPr>
                                <w:rFonts w:ascii="Arial" w:hAnsi="Arial" w:eastAsia="Arial" w:cs="Arial"/>
                                <w:color w:val="FFFFFF"/>
                                <w:spacing w:val="-1"/>
                                <w:sz w:val="20"/>
                              </w:rPr>
                            </w:pPr>
                            <w:r>
                              <w:rPr>
                                <w:rFonts w:eastAsia="Arial" w:cs="Arial" w:ascii="Arial" w:hAnsi="Arial"/>
                                <w:color w:val="FFFFFF"/>
                                <w:spacing w:val="-1"/>
                                <w:sz w:val="20"/>
                              </w:rPr>
                              <w:t>The pelvic floor is made up of muscles and ligaments that span the bottom of your pelvis, from the pubic bone to the coccyx.</w:t>
                            </w:r>
                          </w:p>
                        </w:txbxContent>
                      </wps:txbx>
                      <wps:bodyPr anchor="t" lIns="635" tIns="635" rIns="635" bIns="635">
                        <a:noAutofit/>
                      </wps:bodyPr>
                    </wps:wsp>
                  </a:graphicData>
                </a:graphic>
              </wp:anchor>
            </w:drawing>
          </mc:Choice>
          <mc:Fallback>
            <w:pict>
              <v:rect fillcolor="#FFFFFF" style="position:absolute;rotation:-0;width:191pt;height:42.1pt;mso-wrap-distance-left:0pt;mso-wrap-distance-right:0pt;mso-wrap-distance-top:0pt;mso-wrap-distance-bottom:0pt;margin-top:91.95pt;mso-position-vertical-relative:page;margin-left:38.9pt;mso-position-horizontal-relative:page">
                <v:fill opacity="0f"/>
                <v:textbox inset="0.000694444444444445in,0.000694444444444445in,0.000694444444444445in,0.000694444444444445in">
                  <w:txbxContent>
                    <w:p>
                      <w:pPr>
                        <w:pStyle w:val="Normal"/>
                        <w:spacing w:lineRule="exact" w:line="279"/>
                        <w:textAlignment w:val="baseline"/>
                        <w:rPr>
                          <w:rFonts w:ascii="Arial" w:hAnsi="Arial" w:eastAsia="Arial" w:cs="Arial"/>
                          <w:color w:val="FFFFFF"/>
                          <w:spacing w:val="-1"/>
                          <w:sz w:val="20"/>
                        </w:rPr>
                      </w:pPr>
                      <w:r>
                        <w:rPr>
                          <w:rFonts w:eastAsia="Arial" w:cs="Arial" w:ascii="Arial" w:hAnsi="Arial"/>
                          <w:color w:val="FFFFFF"/>
                          <w:spacing w:val="-1"/>
                          <w:sz w:val="20"/>
                        </w:rPr>
                        <w:t>The pelvic floor is made up of muscles and ligaments that span the bottom of your pelvis, from the pubic bone to the coccyx.</w:t>
                      </w:r>
                    </w:p>
                  </w:txbxContent>
                </v:textbox>
                <w10:wrap type="square"/>
              </v:rect>
            </w:pict>
          </mc:Fallback>
        </mc:AlternateContent>
      </w:r>
      <w:r>
        <mc:AlternateContent>
          <mc:Choice Requires="wps">
            <w:drawing>
              <wp:anchor behindDoc="1" distT="0" distB="0" distL="0" distR="0" simplePos="0" locked="0" layoutInCell="0" allowOverlap="1" relativeHeight="24">
                <wp:simplePos x="0" y="0"/>
                <wp:positionH relativeFrom="page">
                  <wp:posOffset>3919855</wp:posOffset>
                </wp:positionH>
                <wp:positionV relativeFrom="page">
                  <wp:posOffset>379095</wp:posOffset>
                </wp:positionV>
                <wp:extent cx="2834640" cy="1173480"/>
                <wp:effectExtent l="0" t="0" r="0" b="0"/>
                <wp:wrapSquare wrapText="bothSides"/>
                <wp:docPr id="25" name="Frame21"/>
                <a:graphic xmlns:a="http://schemas.openxmlformats.org/drawingml/2006/main">
                  <a:graphicData uri="http://schemas.microsoft.com/office/word/2010/wordprocessingShape">
                    <wps:wsp>
                      <wps:cNvSpPr txBox="1"/>
                      <wps:spPr>
                        <a:xfrm>
                          <a:off x="0" y="0"/>
                          <a:ext cx="2834640" cy="1173480"/>
                        </a:xfrm>
                        <a:prstGeom prst="rect"/>
                        <a:solidFill>
                          <a:srgbClr val="FFFFFF">
                            <a:alpha val="0"/>
                          </a:srgbClr>
                        </a:solidFill>
                      </wps:spPr>
                      <wps:txbx>
                        <w:txbxContent>
                          <w:p>
                            <w:pPr>
                              <w:pStyle w:val="Normal"/>
                              <w:spacing w:lineRule="exact" w:line="313" w:before="2" w:after="0"/>
                              <w:textAlignment w:val="baseline"/>
                              <w:rPr>
                                <w:rFonts w:ascii="Arial" w:hAnsi="Arial" w:eastAsia="Arial" w:cs="Arial"/>
                                <w:b/>
                                <w:color w:val="57263B"/>
                                <w:spacing w:val="1"/>
                                <w:sz w:val="28"/>
                              </w:rPr>
                            </w:pPr>
                            <w:r>
                              <w:rPr>
                                <w:rFonts w:eastAsia="Arial" w:cs="Arial" w:ascii="Arial" w:hAnsi="Arial"/>
                                <w:b/>
                                <w:color w:val="57263B"/>
                                <w:spacing w:val="1"/>
                                <w:sz w:val="28"/>
                              </w:rPr>
                              <w:t>How to activate the pelvic floor</w:t>
                            </w:r>
                          </w:p>
                          <w:p>
                            <w:pPr>
                              <w:pStyle w:val="Normal"/>
                              <w:spacing w:lineRule="exact" w:line="278" w:before="129" w:after="0"/>
                              <w:textAlignment w:val="baseline"/>
                              <w:rPr/>
                            </w:pPr>
                            <w:r>
                              <w:rPr>
                                <w:rFonts w:eastAsia="Arial" w:cs="Arial" w:ascii="Arial" w:hAnsi="Arial"/>
                                <w:color w:val="3C3C3B"/>
                                <w:spacing w:val="-4"/>
                              </w:rPr>
                              <w:t>The good news is that pelvic floor muscle exercises are easy to perform and can be done anywhere. Just a little time spent exercising them every day will help to either maintain or restore their strength.</w:t>
                            </w:r>
                          </w:p>
                        </w:txbxContent>
                      </wps:txbx>
                      <wps:bodyPr anchor="t" lIns="635" tIns="635" rIns="635" bIns="635">
                        <a:noAutofit/>
                      </wps:bodyPr>
                    </wps:wsp>
                  </a:graphicData>
                </a:graphic>
              </wp:anchor>
            </w:drawing>
          </mc:Choice>
          <mc:Fallback>
            <w:pict>
              <v:rect fillcolor="#FFFFFF" style="position:absolute;rotation:-0;width:223.2pt;height:92.4pt;mso-wrap-distance-left:0pt;mso-wrap-distance-right:0pt;mso-wrap-distance-top:0pt;mso-wrap-distance-bottom:0pt;margin-top:29.85pt;mso-position-vertical-relative:page;margin-left:308.65pt;mso-position-horizontal-relative:page">
                <v:fill opacity="0f"/>
                <v:textbox inset="0.000694444444444445in,0.000694444444444445in,0.000694444444444445in,0.000694444444444445in">
                  <w:txbxContent>
                    <w:p>
                      <w:pPr>
                        <w:pStyle w:val="Normal"/>
                        <w:spacing w:lineRule="exact" w:line="313" w:before="2" w:after="0"/>
                        <w:textAlignment w:val="baseline"/>
                        <w:rPr>
                          <w:rFonts w:ascii="Arial" w:hAnsi="Arial" w:eastAsia="Arial" w:cs="Arial"/>
                          <w:b/>
                          <w:color w:val="57263B"/>
                          <w:spacing w:val="1"/>
                          <w:sz w:val="28"/>
                        </w:rPr>
                      </w:pPr>
                      <w:r>
                        <w:rPr>
                          <w:rFonts w:eastAsia="Arial" w:cs="Arial" w:ascii="Arial" w:hAnsi="Arial"/>
                          <w:b/>
                          <w:color w:val="57263B"/>
                          <w:spacing w:val="1"/>
                          <w:sz w:val="28"/>
                        </w:rPr>
                        <w:t>How to activate the pelvic floor</w:t>
                      </w:r>
                    </w:p>
                    <w:p>
                      <w:pPr>
                        <w:pStyle w:val="Normal"/>
                        <w:spacing w:lineRule="exact" w:line="278" w:before="129" w:after="0"/>
                        <w:textAlignment w:val="baseline"/>
                        <w:rPr/>
                      </w:pPr>
                      <w:r>
                        <w:rPr>
                          <w:rFonts w:eastAsia="Arial" w:cs="Arial" w:ascii="Arial" w:hAnsi="Arial"/>
                          <w:color w:val="3C3C3B"/>
                          <w:spacing w:val="-4"/>
                        </w:rPr>
                        <w:t>The good news is that pelvic floor muscle exercises are easy to perform and can be done anywhere. Just a little time spent exercising them every day will help to either maintain or restore their strength.</w:t>
                      </w:r>
                    </w:p>
                  </w:txbxContent>
                </v:textbox>
                <w10:wrap type="square"/>
              </v:rect>
            </w:pict>
          </mc:Fallback>
        </mc:AlternateContent>
      </w:r>
      <w:r>
        <mc:AlternateContent>
          <mc:Choice Requires="wps">
            <w:drawing>
              <wp:anchor behindDoc="1" distT="0" distB="0" distL="0" distR="0" simplePos="0" locked="0" layoutInCell="0" allowOverlap="1" relativeHeight="25">
                <wp:simplePos x="0" y="0"/>
                <wp:positionH relativeFrom="page">
                  <wp:posOffset>356870</wp:posOffset>
                </wp:positionH>
                <wp:positionV relativeFrom="page">
                  <wp:posOffset>2067560</wp:posOffset>
                </wp:positionV>
                <wp:extent cx="2721610" cy="1530350"/>
                <wp:effectExtent l="0" t="0" r="0" b="0"/>
                <wp:wrapSquare wrapText="bothSides"/>
                <wp:docPr id="26" name="Frame22"/>
                <a:graphic xmlns:a="http://schemas.openxmlformats.org/drawingml/2006/main">
                  <a:graphicData uri="http://schemas.microsoft.com/office/word/2010/wordprocessingShape">
                    <wps:wsp>
                      <wps:cNvSpPr txBox="1"/>
                      <wps:spPr>
                        <a:xfrm>
                          <a:off x="0" y="0"/>
                          <a:ext cx="2721610" cy="1530350"/>
                        </a:xfrm>
                        <a:prstGeom prst="rect"/>
                        <a:solidFill>
                          <a:srgbClr val="FFFFFF">
                            <a:alpha val="0"/>
                          </a:srgbClr>
                        </a:solidFill>
                      </wps:spPr>
                      <wps:txbx>
                        <w:txbxContent>
                          <w:p>
                            <w:pPr>
                              <w:pStyle w:val="Normal"/>
                              <w:spacing w:lineRule="exact" w:line="298" w:before="2" w:after="0"/>
                              <w:textAlignment w:val="baseline"/>
                              <w:rPr>
                                <w:rFonts w:ascii="Arial" w:hAnsi="Arial" w:eastAsia="Arial" w:cs="Arial"/>
                                <w:b/>
                                <w:color w:val="57263B"/>
                                <w:spacing w:val="1"/>
                                <w:sz w:val="28"/>
                              </w:rPr>
                            </w:pPr>
                            <w:r>
                              <w:rPr>
                                <w:rFonts w:eastAsia="Arial" w:cs="Arial" w:ascii="Arial" w:hAnsi="Arial"/>
                                <w:b/>
                                <w:color w:val="57263B"/>
                                <w:spacing w:val="1"/>
                                <w:sz w:val="28"/>
                              </w:rPr>
                              <w:t>What do the</w:t>
                            </w:r>
                          </w:p>
                          <w:p>
                            <w:pPr>
                              <w:pStyle w:val="Normal"/>
                              <w:spacing w:lineRule="exact" w:line="298"/>
                              <w:textAlignment w:val="baseline"/>
                              <w:rPr>
                                <w:rFonts w:ascii="Arial" w:hAnsi="Arial" w:eastAsia="Arial" w:cs="Arial"/>
                                <w:b/>
                                <w:color w:val="57263B"/>
                                <w:spacing w:val="-1"/>
                                <w:sz w:val="28"/>
                              </w:rPr>
                            </w:pPr>
                            <w:r>
                              <w:rPr>
                                <w:rFonts w:eastAsia="Arial" w:cs="Arial" w:ascii="Arial" w:hAnsi="Arial"/>
                                <w:b/>
                                <w:color w:val="57263B"/>
                                <w:spacing w:val="-1"/>
                                <w:sz w:val="28"/>
                              </w:rPr>
                              <w:t>pelvic floor muscles do?</w:t>
                            </w:r>
                          </w:p>
                          <w:p>
                            <w:pPr>
                              <w:pStyle w:val="Normal"/>
                              <w:spacing w:lineRule="exact" w:line="279" w:before="128" w:after="0"/>
                              <w:textAlignment w:val="baseline"/>
                              <w:rPr/>
                            </w:pPr>
                            <w:r>
                              <w:rPr>
                                <w:rFonts w:eastAsia="Arial" w:cs="Arial" w:ascii="Arial" w:hAnsi="Arial"/>
                                <w:color w:val="3C3C3B"/>
                                <w:spacing w:val="-4"/>
                              </w:rPr>
                              <w:t>These muscles act as a sling, supporting the uterus, bladder and bowel. They stay slightly tense to prevent leakage of urine from the bladder and wind or faeces from the bowel. They also increase sexual awareness for both you and your partner during intercourse.</w:t>
                            </w:r>
                          </w:p>
                        </w:txbxContent>
                      </wps:txbx>
                      <wps:bodyPr anchor="t" lIns="635" tIns="635" rIns="635" bIns="635">
                        <a:noAutofit/>
                      </wps:bodyPr>
                    </wps:wsp>
                  </a:graphicData>
                </a:graphic>
              </wp:anchor>
            </w:drawing>
          </mc:Choice>
          <mc:Fallback>
            <w:pict>
              <v:rect fillcolor="#FFFFFF" style="position:absolute;rotation:-0;width:214.3pt;height:120.5pt;mso-wrap-distance-left:0pt;mso-wrap-distance-right:0pt;mso-wrap-distance-top:0pt;mso-wrap-distance-bottom:0pt;margin-top:162.8pt;mso-position-vertical-relative:page;margin-left:28.1pt;mso-position-horizontal-relative:page">
                <v:fill opacity="0f"/>
                <v:textbox inset="0.000694444444444445in,0.000694444444444445in,0.000694444444444445in,0.000694444444444445in">
                  <w:txbxContent>
                    <w:p>
                      <w:pPr>
                        <w:pStyle w:val="Normal"/>
                        <w:spacing w:lineRule="exact" w:line="298" w:before="2" w:after="0"/>
                        <w:textAlignment w:val="baseline"/>
                        <w:rPr>
                          <w:rFonts w:ascii="Arial" w:hAnsi="Arial" w:eastAsia="Arial" w:cs="Arial"/>
                          <w:b/>
                          <w:color w:val="57263B"/>
                          <w:spacing w:val="1"/>
                          <w:sz w:val="28"/>
                        </w:rPr>
                      </w:pPr>
                      <w:r>
                        <w:rPr>
                          <w:rFonts w:eastAsia="Arial" w:cs="Arial" w:ascii="Arial" w:hAnsi="Arial"/>
                          <w:b/>
                          <w:color w:val="57263B"/>
                          <w:spacing w:val="1"/>
                          <w:sz w:val="28"/>
                        </w:rPr>
                        <w:t>What do the</w:t>
                      </w:r>
                    </w:p>
                    <w:p>
                      <w:pPr>
                        <w:pStyle w:val="Normal"/>
                        <w:spacing w:lineRule="exact" w:line="298"/>
                        <w:textAlignment w:val="baseline"/>
                        <w:rPr>
                          <w:rFonts w:ascii="Arial" w:hAnsi="Arial" w:eastAsia="Arial" w:cs="Arial"/>
                          <w:b/>
                          <w:color w:val="57263B"/>
                          <w:spacing w:val="-1"/>
                          <w:sz w:val="28"/>
                        </w:rPr>
                      </w:pPr>
                      <w:r>
                        <w:rPr>
                          <w:rFonts w:eastAsia="Arial" w:cs="Arial" w:ascii="Arial" w:hAnsi="Arial"/>
                          <w:b/>
                          <w:color w:val="57263B"/>
                          <w:spacing w:val="-1"/>
                          <w:sz w:val="28"/>
                        </w:rPr>
                        <w:t>pelvic floor muscles do?</w:t>
                      </w:r>
                    </w:p>
                    <w:p>
                      <w:pPr>
                        <w:pStyle w:val="Normal"/>
                        <w:spacing w:lineRule="exact" w:line="279" w:before="128" w:after="0"/>
                        <w:textAlignment w:val="baseline"/>
                        <w:rPr/>
                      </w:pPr>
                      <w:r>
                        <w:rPr>
                          <w:rFonts w:eastAsia="Arial" w:cs="Arial" w:ascii="Arial" w:hAnsi="Arial"/>
                          <w:color w:val="3C3C3B"/>
                          <w:spacing w:val="-4"/>
                        </w:rPr>
                        <w:t>These muscles act as a sling, supporting the uterus, bladder and bowel. They stay slightly tense to prevent leakage of urine from the bladder and wind or faeces from the bowel. They also increase sexual awareness for both you and your partner during intercourse.</w:t>
                      </w:r>
                    </w:p>
                  </w:txbxContent>
                </v:textbox>
                <w10:wrap type="square"/>
              </v:rect>
            </w:pict>
          </mc:Fallback>
        </mc:AlternateContent>
      </w:r>
      <w:r>
        <mc:AlternateContent>
          <mc:Choice Requires="wps">
            <w:drawing>
              <wp:anchor behindDoc="1" distT="0" distB="0" distL="0" distR="0" simplePos="0" locked="0" layoutInCell="0" allowOverlap="1" relativeHeight="26">
                <wp:simplePos x="0" y="0"/>
                <wp:positionH relativeFrom="page">
                  <wp:posOffset>7501255</wp:posOffset>
                </wp:positionH>
                <wp:positionV relativeFrom="page">
                  <wp:posOffset>1372235</wp:posOffset>
                </wp:positionV>
                <wp:extent cx="2746375" cy="1244600"/>
                <wp:effectExtent l="0" t="0" r="0" b="0"/>
                <wp:wrapSquare wrapText="bothSides"/>
                <wp:docPr id="27" name="Frame23"/>
                <a:graphic xmlns:a="http://schemas.openxmlformats.org/drawingml/2006/main">
                  <a:graphicData uri="http://schemas.microsoft.com/office/word/2010/wordprocessingShape">
                    <wps:wsp>
                      <wps:cNvSpPr txBox="1"/>
                      <wps:spPr>
                        <a:xfrm>
                          <a:off x="0" y="0"/>
                          <a:ext cx="2746375" cy="1244600"/>
                        </a:xfrm>
                        <a:prstGeom prst="rect"/>
                        <a:solidFill>
                          <a:srgbClr val="FFFFFF">
                            <a:alpha val="0"/>
                          </a:srgbClr>
                        </a:solidFill>
                      </wps:spPr>
                      <wps:txbx>
                        <w:txbxContent>
                          <w:p>
                            <w:pPr>
                              <w:pStyle w:val="Normal"/>
                              <w:numPr>
                                <w:ilvl w:val="0"/>
                                <w:numId w:val="1"/>
                              </w:numPr>
                              <w:spacing w:lineRule="exact" w:line="279"/>
                              <w:ind w:hanging="216" w:start="216" w:end="0"/>
                              <w:textAlignment w:val="baseline"/>
                              <w:rPr>
                                <w:rFonts w:ascii="Arial" w:hAnsi="Arial" w:eastAsia="Arial" w:cs="Arial"/>
                                <w:color w:val="3C3C3B"/>
                              </w:rPr>
                            </w:pPr>
                            <w:r>
                              <w:rPr>
                                <w:rFonts w:eastAsia="Arial" w:cs="Arial" w:ascii="Arial" w:hAnsi="Arial"/>
                                <w:color w:val="3C3C3B"/>
                              </w:rPr>
                              <w:t>Squeeze and lift your pelvic floor muscles as hard as you can whilst still being able to breathe. Remember not to use your buttocks or legs. Hold for a count of 10 seconds. If your muscles feel too weak for 10 seconds, aim to build up slowly. Repeat this exercise up to 10 times.</w:t>
                            </w:r>
                          </w:p>
                        </w:txbxContent>
                      </wps:txbx>
                      <wps:bodyPr anchor="t" lIns="635" tIns="635" rIns="635" bIns="635">
                        <a:noAutofit/>
                      </wps:bodyPr>
                    </wps:wsp>
                  </a:graphicData>
                </a:graphic>
              </wp:anchor>
            </w:drawing>
          </mc:Choice>
          <mc:Fallback>
            <w:pict>
              <v:rect fillcolor="#FFFFFF" style="position:absolute;rotation:-0;width:216.25pt;height:98pt;mso-wrap-distance-left:0pt;mso-wrap-distance-right:0pt;mso-wrap-distance-top:0pt;mso-wrap-distance-bottom:0pt;margin-top:108.05pt;mso-position-vertical-relative:page;margin-left:590.65pt;mso-position-horizontal-relative:page">
                <v:fill opacity="0f"/>
                <v:textbox inset="0.000694444444444445in,0.000694444444444445in,0.000694444444444445in,0.000694444444444445in">
                  <w:txbxContent>
                    <w:p>
                      <w:pPr>
                        <w:pStyle w:val="Normal"/>
                        <w:numPr>
                          <w:ilvl w:val="0"/>
                          <w:numId w:val="1"/>
                        </w:numPr>
                        <w:spacing w:lineRule="exact" w:line="279"/>
                        <w:ind w:hanging="216" w:start="216" w:end="0"/>
                        <w:textAlignment w:val="baseline"/>
                        <w:rPr>
                          <w:rFonts w:ascii="Arial" w:hAnsi="Arial" w:eastAsia="Arial" w:cs="Arial"/>
                          <w:color w:val="3C3C3B"/>
                        </w:rPr>
                      </w:pPr>
                      <w:r>
                        <w:rPr>
                          <w:rFonts w:eastAsia="Arial" w:cs="Arial" w:ascii="Arial" w:hAnsi="Arial"/>
                          <w:color w:val="3C3C3B"/>
                        </w:rPr>
                        <w:t>Squeeze and lift your pelvic floor muscles as hard as you can whilst still being able to breathe. Remember not to use your buttocks or legs. Hold for a count of 10 seconds. If your muscles feel too weak for 10 seconds, aim to build up slowly. Repeat this exercise up to 10 times.</w:t>
                      </w:r>
                    </w:p>
                  </w:txbxContent>
                </v:textbox>
                <w10:wrap type="square"/>
              </v:rect>
            </w:pict>
          </mc:Fallback>
        </mc:AlternateContent>
      </w:r>
      <w:r>
        <mc:AlternateContent>
          <mc:Choice Requires="wps">
            <w:drawing>
              <wp:anchor behindDoc="1" distT="0" distB="0" distL="0" distR="0" simplePos="0" locked="0" layoutInCell="0" allowOverlap="1" relativeHeight="27">
                <wp:simplePos x="0" y="0"/>
                <wp:positionH relativeFrom="page">
                  <wp:posOffset>359410</wp:posOffset>
                </wp:positionH>
                <wp:positionV relativeFrom="page">
                  <wp:posOffset>3774440</wp:posOffset>
                </wp:positionV>
                <wp:extent cx="2725420" cy="1064895"/>
                <wp:effectExtent l="0" t="0" r="0" b="0"/>
                <wp:wrapSquare wrapText="bothSides"/>
                <wp:docPr id="28" name="Frame24"/>
                <a:graphic xmlns:a="http://schemas.openxmlformats.org/drawingml/2006/main">
                  <a:graphicData uri="http://schemas.microsoft.com/office/word/2010/wordprocessingShape">
                    <wps:wsp>
                      <wps:cNvSpPr txBox="1"/>
                      <wps:spPr>
                        <a:xfrm>
                          <a:off x="0" y="0"/>
                          <a:ext cx="2725420" cy="1064895"/>
                        </a:xfrm>
                        <a:prstGeom prst="rect"/>
                        <a:solidFill>
                          <a:srgbClr val="FFFFFF">
                            <a:alpha val="0"/>
                          </a:srgbClr>
                        </a:solidFill>
                      </wps:spPr>
                      <wps:txbx>
                        <w:txbxContent>
                          <w:p>
                            <w:pPr>
                              <w:pStyle w:val="Normal"/>
                              <w:spacing w:lineRule="exact" w:line="278"/>
                              <w:textAlignment w:val="baseline"/>
                              <w:rPr/>
                            </w:pPr>
                            <w:r>
                              <w:rPr>
                                <w:rFonts w:eastAsia="Arial" w:cs="Arial" w:ascii="Arial" w:hAnsi="Arial"/>
                                <w:color w:val="3C3C3B"/>
                                <w:spacing w:val="-3"/>
                              </w:rPr>
                              <w:t>Problems with the pelvic floor can present as loss of bladder and/or bowel control, pelvic organ prolapse (dropping) and reduced sensation or satisfaction with sex. Exercising the pelvic floor muscles can help protect you from these problems.</w:t>
                            </w:r>
                          </w:p>
                        </w:txbxContent>
                      </wps:txbx>
                      <wps:bodyPr anchor="t" lIns="635" tIns="635" rIns="635" bIns="635">
                        <a:noAutofit/>
                      </wps:bodyPr>
                    </wps:wsp>
                  </a:graphicData>
                </a:graphic>
              </wp:anchor>
            </w:drawing>
          </mc:Choice>
          <mc:Fallback>
            <w:pict>
              <v:rect fillcolor="#FFFFFF" style="position:absolute;rotation:-0;width:214.6pt;height:83.85pt;mso-wrap-distance-left:0pt;mso-wrap-distance-right:0pt;mso-wrap-distance-top:0pt;mso-wrap-distance-bottom:0pt;margin-top:297.2pt;mso-position-vertical-relative:page;margin-left:28.3pt;mso-position-horizontal-relative:page">
                <v:fill opacity="0f"/>
                <v:textbox inset="0.000694444444444445in,0.000694444444444445in,0.000694444444444445in,0.000694444444444445in">
                  <w:txbxContent>
                    <w:p>
                      <w:pPr>
                        <w:pStyle w:val="Normal"/>
                        <w:spacing w:lineRule="exact" w:line="278"/>
                        <w:textAlignment w:val="baseline"/>
                        <w:rPr/>
                      </w:pPr>
                      <w:r>
                        <w:rPr>
                          <w:rFonts w:eastAsia="Arial" w:cs="Arial" w:ascii="Arial" w:hAnsi="Arial"/>
                          <w:color w:val="3C3C3B"/>
                          <w:spacing w:val="-3"/>
                        </w:rPr>
                        <w:t>Problems with the pelvic floor can present as loss of bladder and/or bowel control, pelvic organ prolapse (dropping) and reduced sensation or satisfaction with sex. Exercising the pelvic floor muscles can help protect you from these problems.</w:t>
                      </w:r>
                    </w:p>
                  </w:txbxContent>
                </v:textbox>
                <w10:wrap type="square"/>
              </v:rect>
            </w:pict>
          </mc:Fallback>
        </mc:AlternateContent>
      </w:r>
      <w:r>
        <mc:AlternateContent>
          <mc:Choice Requires="wps">
            <w:drawing>
              <wp:anchor behindDoc="1" distT="0" distB="0" distL="0" distR="0" simplePos="0" locked="0" layoutInCell="0" allowOverlap="1" relativeHeight="28">
                <wp:simplePos x="0" y="0"/>
                <wp:positionH relativeFrom="page">
                  <wp:posOffset>7486015</wp:posOffset>
                </wp:positionH>
                <wp:positionV relativeFrom="page">
                  <wp:posOffset>2798445</wp:posOffset>
                </wp:positionV>
                <wp:extent cx="2843530" cy="1156335"/>
                <wp:effectExtent l="0" t="0" r="0" b="0"/>
                <wp:wrapSquare wrapText="bothSides"/>
                <wp:docPr id="29" name="Frame25"/>
                <a:graphic xmlns:a="http://schemas.openxmlformats.org/drawingml/2006/main">
                  <a:graphicData uri="http://schemas.microsoft.com/office/word/2010/wordprocessingShape">
                    <wps:wsp>
                      <wps:cNvSpPr txBox="1"/>
                      <wps:spPr>
                        <a:xfrm>
                          <a:off x="0" y="0"/>
                          <a:ext cx="2843530" cy="1156335"/>
                        </a:xfrm>
                        <a:prstGeom prst="rect"/>
                        <a:solidFill>
                          <a:srgbClr val="FFFFFF">
                            <a:alpha val="0"/>
                          </a:srgbClr>
                        </a:solidFill>
                      </wps:spPr>
                      <wps:txbx>
                        <w:txbxContent>
                          <w:p>
                            <w:pPr>
                              <w:pStyle w:val="Normal"/>
                              <w:numPr>
                                <w:ilvl w:val="0"/>
                                <w:numId w:val="4"/>
                              </w:numPr>
                              <w:spacing w:lineRule="exact" w:line="277"/>
                              <w:ind w:hanging="288" w:start="288" w:end="72"/>
                              <w:jc w:val="both"/>
                              <w:textAlignment w:val="baseline"/>
                              <w:rPr>
                                <w:rFonts w:ascii="Arial" w:hAnsi="Arial" w:eastAsia="Arial" w:cs="Arial"/>
                                <w:color w:val="3C3C3B"/>
                                <w:spacing w:val="-3"/>
                              </w:rPr>
                            </w:pPr>
                            <w:r>
                              <w:rPr>
                                <w:rFonts w:eastAsia="Arial" w:cs="Arial" w:ascii="Arial" w:hAnsi="Arial"/>
                                <w:color w:val="3C3C3B"/>
                                <w:spacing w:val="-3"/>
                              </w:rPr>
                              <w:t>Tighten and lift your pelvic floor muscles as quickly and as strongly as you can, without holding, then relax. Do this up to 10 times.</w:t>
                            </w:r>
                          </w:p>
                          <w:p>
                            <w:pPr>
                              <w:pStyle w:val="Normal"/>
                              <w:spacing w:lineRule="exact" w:line="278" w:before="145" w:after="0"/>
                              <w:textAlignment w:val="baseline"/>
                              <w:rPr/>
                            </w:pPr>
                            <w:r>
                              <w:rPr>
                                <w:rFonts w:eastAsia="Arial" w:cs="Arial" w:ascii="Arial" w:hAnsi="Arial"/>
                                <w:color w:val="3C3C3B"/>
                              </w:rPr>
                              <w:t xml:space="preserve">Aim to perform these 2 exercises three times over the course of a day, every day. Each set of exercises take about 2 </w:t>
                            </w:r>
                            <w:r>
                              <w:rPr>
                                <w:rFonts w:eastAsia="Arial" w:cs="Arial" w:ascii="Arial" w:hAnsi="Arial"/>
                                <w:color w:val="3C3C3B"/>
                                <w:vertAlign w:val="superscript"/>
                              </w:rPr>
                              <w:t>1</w:t>
                            </w:r>
                            <w:r>
                              <w:rPr>
                                <w:rFonts w:eastAsia="Arial" w:cs="Arial" w:ascii="Arial" w:hAnsi="Arial"/>
                                <w:color w:val="3C3C3B"/>
                              </w:rPr>
                              <w:t>/</w:t>
                            </w:r>
                            <w:r>
                              <w:rPr>
                                <w:rFonts w:eastAsia="Arial" w:cs="Arial" w:ascii="Arial" w:hAnsi="Arial"/>
                                <w:color w:val="3C3C3B"/>
                                <w:vertAlign w:val="subscript"/>
                              </w:rPr>
                              <w:t>2</w:t>
                            </w:r>
                            <w:r>
                              <w:rPr>
                                <w:rFonts w:eastAsia="Arial" w:cs="Arial" w:ascii="Arial" w:hAnsi="Arial"/>
                                <w:color w:val="3C3C3B"/>
                              </w:rPr>
                              <w:t xml:space="preserve"> minutes.</w:t>
                            </w:r>
                          </w:p>
                        </w:txbxContent>
                      </wps:txbx>
                      <wps:bodyPr anchor="t" lIns="635" tIns="635" rIns="635" bIns="635">
                        <a:noAutofit/>
                      </wps:bodyPr>
                    </wps:wsp>
                  </a:graphicData>
                </a:graphic>
              </wp:anchor>
            </w:drawing>
          </mc:Choice>
          <mc:Fallback>
            <w:pict>
              <v:rect fillcolor="#FFFFFF" style="position:absolute;rotation:-0;width:223.9pt;height:91.05pt;mso-wrap-distance-left:0pt;mso-wrap-distance-right:0pt;mso-wrap-distance-top:0pt;mso-wrap-distance-bottom:0pt;margin-top:220.35pt;mso-position-vertical-relative:page;margin-left:589.45pt;mso-position-horizontal-relative:page">
                <v:fill opacity="0f"/>
                <v:textbox inset="0.000694444444444445in,0.000694444444444445in,0.000694444444444445in,0.000694444444444445in">
                  <w:txbxContent>
                    <w:p>
                      <w:pPr>
                        <w:pStyle w:val="Normal"/>
                        <w:numPr>
                          <w:ilvl w:val="0"/>
                          <w:numId w:val="4"/>
                        </w:numPr>
                        <w:spacing w:lineRule="exact" w:line="277"/>
                        <w:ind w:hanging="288" w:start="288" w:end="72"/>
                        <w:jc w:val="both"/>
                        <w:textAlignment w:val="baseline"/>
                        <w:rPr>
                          <w:rFonts w:ascii="Arial" w:hAnsi="Arial" w:eastAsia="Arial" w:cs="Arial"/>
                          <w:color w:val="3C3C3B"/>
                          <w:spacing w:val="-3"/>
                        </w:rPr>
                      </w:pPr>
                      <w:r>
                        <w:rPr>
                          <w:rFonts w:eastAsia="Arial" w:cs="Arial" w:ascii="Arial" w:hAnsi="Arial"/>
                          <w:color w:val="3C3C3B"/>
                          <w:spacing w:val="-3"/>
                        </w:rPr>
                        <w:t>Tighten and lift your pelvic floor muscles as quickly and as strongly as you can, without holding, then relax. Do this up to 10 times.</w:t>
                      </w:r>
                    </w:p>
                    <w:p>
                      <w:pPr>
                        <w:pStyle w:val="Normal"/>
                        <w:spacing w:lineRule="exact" w:line="278" w:before="145" w:after="0"/>
                        <w:textAlignment w:val="baseline"/>
                        <w:rPr/>
                      </w:pPr>
                      <w:r>
                        <w:rPr>
                          <w:rFonts w:eastAsia="Arial" w:cs="Arial" w:ascii="Arial" w:hAnsi="Arial"/>
                          <w:color w:val="3C3C3B"/>
                        </w:rPr>
                        <w:t xml:space="preserve">Aim to perform these 2 exercises three times over the course of a day, every day. Each set of exercises take about 2 </w:t>
                      </w:r>
                      <w:r>
                        <w:rPr>
                          <w:rFonts w:eastAsia="Arial" w:cs="Arial" w:ascii="Arial" w:hAnsi="Arial"/>
                          <w:color w:val="3C3C3B"/>
                          <w:vertAlign w:val="superscript"/>
                        </w:rPr>
                        <w:t>1</w:t>
                      </w:r>
                      <w:r>
                        <w:rPr>
                          <w:rFonts w:eastAsia="Arial" w:cs="Arial" w:ascii="Arial" w:hAnsi="Arial"/>
                          <w:color w:val="3C3C3B"/>
                        </w:rPr>
                        <w:t>/</w:t>
                      </w:r>
                      <w:r>
                        <w:rPr>
                          <w:rFonts w:eastAsia="Arial" w:cs="Arial" w:ascii="Arial" w:hAnsi="Arial"/>
                          <w:color w:val="3C3C3B"/>
                          <w:vertAlign w:val="subscript"/>
                        </w:rPr>
                        <w:t>2</w:t>
                      </w:r>
                      <w:r>
                        <w:rPr>
                          <w:rFonts w:eastAsia="Arial" w:cs="Arial" w:ascii="Arial" w:hAnsi="Arial"/>
                          <w:color w:val="3C3C3B"/>
                        </w:rPr>
                        <w:t xml:space="preserve"> minutes.</w:t>
                      </w:r>
                    </w:p>
                  </w:txbxContent>
                </v:textbox>
                <w10:wrap type="square"/>
              </v:rect>
            </w:pict>
          </mc:Fallback>
        </mc:AlternateContent>
      </w:r>
      <w:r>
        <mc:AlternateContent>
          <mc:Choice Requires="wps">
            <w:drawing>
              <wp:anchor behindDoc="1" distT="0" distB="0" distL="0" distR="0" simplePos="0" locked="0" layoutInCell="0" allowOverlap="1" relativeHeight="29">
                <wp:simplePos x="0" y="0"/>
                <wp:positionH relativeFrom="page">
                  <wp:posOffset>3919855</wp:posOffset>
                </wp:positionH>
                <wp:positionV relativeFrom="page">
                  <wp:posOffset>1731645</wp:posOffset>
                </wp:positionV>
                <wp:extent cx="2837815" cy="4088130"/>
                <wp:effectExtent l="0" t="0" r="0" b="0"/>
                <wp:wrapSquare wrapText="bothSides"/>
                <wp:docPr id="30" name="Frame26"/>
                <a:graphic xmlns:a="http://schemas.openxmlformats.org/drawingml/2006/main">
                  <a:graphicData uri="http://schemas.microsoft.com/office/word/2010/wordprocessingShape">
                    <wps:wsp>
                      <wps:cNvSpPr txBox="1"/>
                      <wps:spPr>
                        <a:xfrm>
                          <a:off x="0" y="0"/>
                          <a:ext cx="2837815" cy="4088130"/>
                        </a:xfrm>
                        <a:prstGeom prst="rect"/>
                        <a:solidFill>
                          <a:srgbClr val="FFFFFF">
                            <a:alpha val="0"/>
                          </a:srgbClr>
                        </a:solidFill>
                      </wps:spPr>
                      <wps:txbx>
                        <w:txbxContent>
                          <w:p>
                            <w:pPr>
                              <w:pStyle w:val="Normal"/>
                              <w:spacing w:lineRule="exact" w:line="277"/>
                              <w:ind w:end="72"/>
                              <w:textAlignment w:val="baseline"/>
                              <w:rPr>
                                <w:rFonts w:ascii="Arial" w:hAnsi="Arial" w:eastAsia="Arial" w:cs="Arial"/>
                                <w:color w:val="3C3C3B"/>
                              </w:rPr>
                            </w:pPr>
                            <w:r>
                              <w:rPr>
                                <w:rFonts w:eastAsia="Arial" w:cs="Arial" w:ascii="Arial" w:hAnsi="Arial"/>
                                <w:color w:val="3C3C3B"/>
                              </w:rPr>
                              <w:t>Initial start exercising your pelvic floor in sitting. As you become stronger you should try changing to standing positions.</w:t>
                            </w:r>
                          </w:p>
                          <w:p>
                            <w:pPr>
                              <w:pStyle w:val="Normal"/>
                              <w:spacing w:lineRule="exact" w:line="280" w:before="144" w:after="0"/>
                              <w:ind w:hanging="288" w:start="288" w:end="0"/>
                              <w:textAlignment w:val="baseline"/>
                              <w:rPr>
                                <w:rFonts w:ascii="Arial" w:hAnsi="Arial" w:eastAsia="Arial" w:cs="Arial"/>
                                <w:color w:val="3C3C3B"/>
                                <w:spacing w:val="-2"/>
                              </w:rPr>
                            </w:pPr>
                            <w:r>
                              <w:rPr>
                                <w:rFonts w:eastAsia="Arial" w:cs="Arial" w:ascii="Arial" w:hAnsi="Arial"/>
                                <w:color w:val="3C3C3B"/>
                                <w:spacing w:val="-2"/>
                              </w:rPr>
                              <w:t>1 Sit comfortably and then tighten the muscles around your back passage as if preventing wind from passing. You should feel a squeezing and lifting sensation. You should not feel your buttocks or legs moving. You may feel your lower tummy tightening.</w:t>
                            </w:r>
                          </w:p>
                          <w:p>
                            <w:pPr>
                              <w:pStyle w:val="Normal"/>
                              <w:spacing w:lineRule="exact" w:line="280" w:before="139" w:after="0"/>
                              <w:ind w:hanging="288" w:start="288" w:end="216"/>
                              <w:textAlignment w:val="baseline"/>
                              <w:rPr>
                                <w:rFonts w:ascii="Arial" w:hAnsi="Arial" w:eastAsia="Arial" w:cs="Arial"/>
                                <w:color w:val="3C3C3B"/>
                                <w:spacing w:val="-4"/>
                              </w:rPr>
                            </w:pPr>
                            <w:r>
                              <w:rPr>
                                <w:rFonts w:eastAsia="Arial" w:cs="Arial" w:ascii="Arial" w:hAnsi="Arial"/>
                                <w:color w:val="3C3C3B"/>
                                <w:spacing w:val="-4"/>
                              </w:rPr>
                              <w:t>2 Next imagine stopping the stream of urine. You will be using the same group of muscles as before, but you may find this a little harder. (Do not try this when you are passing urine as repeated attempts may cause issues with bladder emptying)</w:t>
                            </w:r>
                          </w:p>
                          <w:p>
                            <w:pPr>
                              <w:pStyle w:val="Normal"/>
                              <w:spacing w:lineRule="exact" w:line="280" w:before="138" w:after="0"/>
                              <w:ind w:hanging="288" w:start="288" w:end="144"/>
                              <w:textAlignment w:val="baseline"/>
                              <w:rPr>
                                <w:rFonts w:ascii="Arial" w:hAnsi="Arial" w:eastAsia="Arial" w:cs="Arial"/>
                                <w:color w:val="3C3C3B"/>
                              </w:rPr>
                            </w:pPr>
                            <w:r>
                              <w:rPr>
                                <w:rFonts w:eastAsia="Arial" w:cs="Arial" w:ascii="Arial" w:hAnsi="Arial"/>
                                <w:color w:val="3C3C3B"/>
                              </w:rPr>
                              <w:t>3 Finally imagine trying to tighten and lift through the vaginal, as if you are trying to squeeze onto a tampon. Again, you will be using the same muscles.</w:t>
                            </w:r>
                          </w:p>
                          <w:p>
                            <w:pPr>
                              <w:pStyle w:val="Normal"/>
                              <w:spacing w:lineRule="exact" w:line="278" w:before="140" w:after="0"/>
                              <w:ind w:hanging="288" w:start="288" w:end="432"/>
                              <w:textAlignment w:val="baseline"/>
                              <w:rPr/>
                            </w:pPr>
                            <w:r>
                              <w:rPr>
                                <w:rFonts w:eastAsia="Arial" w:cs="Arial" w:ascii="Arial" w:hAnsi="Arial"/>
                                <w:color w:val="3C3C3B"/>
                                <w:spacing w:val="-4"/>
                              </w:rPr>
                              <w:t>4 Now try combining all these elements – squeezing and lifting from back to front.</w:t>
                            </w:r>
                          </w:p>
                        </w:txbxContent>
                      </wps:txbx>
                      <wps:bodyPr anchor="t" lIns="635" tIns="635" rIns="635" bIns="635">
                        <a:noAutofit/>
                      </wps:bodyPr>
                    </wps:wsp>
                  </a:graphicData>
                </a:graphic>
              </wp:anchor>
            </w:drawing>
          </mc:Choice>
          <mc:Fallback>
            <w:pict>
              <v:rect fillcolor="#FFFFFF" style="position:absolute;rotation:-0;width:223.45pt;height:321.9pt;mso-wrap-distance-left:0pt;mso-wrap-distance-right:0pt;mso-wrap-distance-top:0pt;mso-wrap-distance-bottom:0pt;margin-top:136.35pt;mso-position-vertical-relative:page;margin-left:308.65pt;mso-position-horizontal-relative:page">
                <v:fill opacity="0f"/>
                <v:textbox inset="0.000694444444444445in,0.000694444444444445in,0.000694444444444445in,0.000694444444444445in">
                  <w:txbxContent>
                    <w:p>
                      <w:pPr>
                        <w:pStyle w:val="Normal"/>
                        <w:spacing w:lineRule="exact" w:line="277"/>
                        <w:ind w:end="72"/>
                        <w:textAlignment w:val="baseline"/>
                        <w:rPr>
                          <w:rFonts w:ascii="Arial" w:hAnsi="Arial" w:eastAsia="Arial" w:cs="Arial"/>
                          <w:color w:val="3C3C3B"/>
                        </w:rPr>
                      </w:pPr>
                      <w:r>
                        <w:rPr>
                          <w:rFonts w:eastAsia="Arial" w:cs="Arial" w:ascii="Arial" w:hAnsi="Arial"/>
                          <w:color w:val="3C3C3B"/>
                        </w:rPr>
                        <w:t>Initial start exercising your pelvic floor in sitting. As you become stronger you should try changing to standing positions.</w:t>
                      </w:r>
                    </w:p>
                    <w:p>
                      <w:pPr>
                        <w:pStyle w:val="Normal"/>
                        <w:spacing w:lineRule="exact" w:line="280" w:before="144" w:after="0"/>
                        <w:ind w:hanging="288" w:start="288" w:end="0"/>
                        <w:textAlignment w:val="baseline"/>
                        <w:rPr>
                          <w:rFonts w:ascii="Arial" w:hAnsi="Arial" w:eastAsia="Arial" w:cs="Arial"/>
                          <w:color w:val="3C3C3B"/>
                          <w:spacing w:val="-2"/>
                        </w:rPr>
                      </w:pPr>
                      <w:r>
                        <w:rPr>
                          <w:rFonts w:eastAsia="Arial" w:cs="Arial" w:ascii="Arial" w:hAnsi="Arial"/>
                          <w:color w:val="3C3C3B"/>
                          <w:spacing w:val="-2"/>
                        </w:rPr>
                        <w:t>1 Sit comfortably and then tighten the muscles around your back passage as if preventing wind from passing. You should feel a squeezing and lifting sensation. You should not feel your buttocks or legs moving. You may feel your lower tummy tightening.</w:t>
                      </w:r>
                    </w:p>
                    <w:p>
                      <w:pPr>
                        <w:pStyle w:val="Normal"/>
                        <w:spacing w:lineRule="exact" w:line="280" w:before="139" w:after="0"/>
                        <w:ind w:hanging="288" w:start="288" w:end="216"/>
                        <w:textAlignment w:val="baseline"/>
                        <w:rPr>
                          <w:rFonts w:ascii="Arial" w:hAnsi="Arial" w:eastAsia="Arial" w:cs="Arial"/>
                          <w:color w:val="3C3C3B"/>
                          <w:spacing w:val="-4"/>
                        </w:rPr>
                      </w:pPr>
                      <w:r>
                        <w:rPr>
                          <w:rFonts w:eastAsia="Arial" w:cs="Arial" w:ascii="Arial" w:hAnsi="Arial"/>
                          <w:color w:val="3C3C3B"/>
                          <w:spacing w:val="-4"/>
                        </w:rPr>
                        <w:t>2 Next imagine stopping the stream of urine. You will be using the same group of muscles as before, but you may find this a little harder. (Do not try this when you are passing urine as repeated attempts may cause issues with bladder emptying)</w:t>
                      </w:r>
                    </w:p>
                    <w:p>
                      <w:pPr>
                        <w:pStyle w:val="Normal"/>
                        <w:spacing w:lineRule="exact" w:line="280" w:before="138" w:after="0"/>
                        <w:ind w:hanging="288" w:start="288" w:end="144"/>
                        <w:textAlignment w:val="baseline"/>
                        <w:rPr>
                          <w:rFonts w:ascii="Arial" w:hAnsi="Arial" w:eastAsia="Arial" w:cs="Arial"/>
                          <w:color w:val="3C3C3B"/>
                        </w:rPr>
                      </w:pPr>
                      <w:r>
                        <w:rPr>
                          <w:rFonts w:eastAsia="Arial" w:cs="Arial" w:ascii="Arial" w:hAnsi="Arial"/>
                          <w:color w:val="3C3C3B"/>
                        </w:rPr>
                        <w:t>3 Finally imagine trying to tighten and lift through the vaginal, as if you are trying to squeeze onto a tampon. Again, you will be using the same muscles.</w:t>
                      </w:r>
                    </w:p>
                    <w:p>
                      <w:pPr>
                        <w:pStyle w:val="Normal"/>
                        <w:spacing w:lineRule="exact" w:line="278" w:before="140" w:after="0"/>
                        <w:ind w:hanging="288" w:start="288" w:end="432"/>
                        <w:textAlignment w:val="baseline"/>
                        <w:rPr/>
                      </w:pPr>
                      <w:r>
                        <w:rPr>
                          <w:rFonts w:eastAsia="Arial" w:cs="Arial" w:ascii="Arial" w:hAnsi="Arial"/>
                          <w:color w:val="3C3C3B"/>
                          <w:spacing w:val="-4"/>
                        </w:rPr>
                        <w:t>4 Now try combining all these elements – squeezing and lifting from back to front.</w:t>
                      </w:r>
                    </w:p>
                  </w:txbxContent>
                </v:textbox>
                <w10:wrap type="square"/>
              </v:rect>
            </w:pict>
          </mc:Fallback>
        </mc:AlternateContent>
      </w:r>
      <w:r>
        <mc:AlternateContent>
          <mc:Choice Requires="wps">
            <w:drawing>
              <wp:anchor behindDoc="1" distT="0" distB="0" distL="0" distR="0" simplePos="0" locked="0" layoutInCell="0" allowOverlap="1" relativeHeight="30">
                <wp:simplePos x="0" y="0"/>
                <wp:positionH relativeFrom="page">
                  <wp:posOffset>7486015</wp:posOffset>
                </wp:positionH>
                <wp:positionV relativeFrom="page">
                  <wp:posOffset>4039235</wp:posOffset>
                </wp:positionV>
                <wp:extent cx="2800985" cy="537210"/>
                <wp:effectExtent l="0" t="0" r="0" b="0"/>
                <wp:wrapSquare wrapText="bothSides"/>
                <wp:docPr id="31" name="Frame27"/>
                <a:graphic xmlns:a="http://schemas.openxmlformats.org/drawingml/2006/main">
                  <a:graphicData uri="http://schemas.microsoft.com/office/word/2010/wordprocessingShape">
                    <wps:wsp>
                      <wps:cNvSpPr txBox="1"/>
                      <wps:spPr>
                        <a:xfrm>
                          <a:off x="0" y="0"/>
                          <a:ext cx="2800985" cy="537210"/>
                        </a:xfrm>
                        <a:prstGeom prst="rect"/>
                        <a:solidFill>
                          <a:srgbClr val="FFFFFF">
                            <a:alpha val="0"/>
                          </a:srgbClr>
                        </a:solidFill>
                      </wps:spPr>
                      <wps:txbx>
                        <w:txbxContent>
                          <w:p>
                            <w:pPr>
                              <w:pStyle w:val="Normal"/>
                              <w:spacing w:lineRule="exact" w:line="279" w:before="2" w:after="0"/>
                              <w:textAlignment w:val="baseline"/>
                              <w:rPr>
                                <w:rFonts w:ascii="Arial" w:hAnsi="Arial" w:eastAsia="Arial" w:cs="Arial"/>
                                <w:color w:val="3C3C3B"/>
                              </w:rPr>
                            </w:pPr>
                            <w:r>
                              <w:rPr>
                                <w:rFonts w:eastAsia="Arial" w:cs="Arial" w:ascii="Arial" w:hAnsi="Arial"/>
                                <w:color w:val="3C3C3B"/>
                              </w:rPr>
                              <w:t>Also, try to squeeze and lift your pelvic floor muscles each time you pick up anything heavy or before you cough and sneeze.</w:t>
                            </w:r>
                          </w:p>
                        </w:txbxContent>
                      </wps:txbx>
                      <wps:bodyPr anchor="t" lIns="635" tIns="635" rIns="635" bIns="635">
                        <a:noAutofit/>
                      </wps:bodyPr>
                    </wps:wsp>
                  </a:graphicData>
                </a:graphic>
              </wp:anchor>
            </w:drawing>
          </mc:Choice>
          <mc:Fallback>
            <w:pict>
              <v:rect fillcolor="#FFFFFF" style="position:absolute;rotation:-0;width:220.55pt;height:42.3pt;mso-wrap-distance-left:0pt;mso-wrap-distance-right:0pt;mso-wrap-distance-top:0pt;mso-wrap-distance-bottom:0pt;margin-top:318.05pt;mso-position-vertical-relative:page;margin-left:589.45pt;mso-position-horizontal-relative:page">
                <v:fill opacity="0f"/>
                <v:textbox inset="0.000694444444444445in,0.000694444444444445in,0.000694444444444445in,0.000694444444444445in">
                  <w:txbxContent>
                    <w:p>
                      <w:pPr>
                        <w:pStyle w:val="Normal"/>
                        <w:spacing w:lineRule="exact" w:line="279" w:before="2" w:after="0"/>
                        <w:textAlignment w:val="baseline"/>
                        <w:rPr>
                          <w:rFonts w:ascii="Arial" w:hAnsi="Arial" w:eastAsia="Arial" w:cs="Arial"/>
                          <w:color w:val="3C3C3B"/>
                        </w:rPr>
                      </w:pPr>
                      <w:r>
                        <w:rPr>
                          <w:rFonts w:eastAsia="Arial" w:cs="Arial" w:ascii="Arial" w:hAnsi="Arial"/>
                          <w:color w:val="3C3C3B"/>
                        </w:rPr>
                        <w:t>Also, try to squeeze and lift your pelvic floor muscles each time you pick up anything heavy or before you cough and sneeze.</w:t>
                      </w:r>
                    </w:p>
                  </w:txbxContent>
                </v:textbox>
                <w10:wrap type="square"/>
              </v:rect>
            </w:pict>
          </mc:Fallback>
        </mc:AlternateContent>
      </w:r>
      <w:r>
        <mc:AlternateContent>
          <mc:Choice Requires="wps">
            <w:drawing>
              <wp:anchor behindDoc="1" distT="0" distB="0" distL="0" distR="0" simplePos="0" locked="0" layoutInCell="0" allowOverlap="1" relativeHeight="31">
                <wp:simplePos x="0" y="0"/>
                <wp:positionH relativeFrom="page">
                  <wp:posOffset>3919855</wp:posOffset>
                </wp:positionH>
                <wp:positionV relativeFrom="page">
                  <wp:posOffset>5998845</wp:posOffset>
                </wp:positionV>
                <wp:extent cx="2840355" cy="711200"/>
                <wp:effectExtent l="0" t="0" r="0" b="0"/>
                <wp:wrapSquare wrapText="bothSides"/>
                <wp:docPr id="32" name="Frame28"/>
                <a:graphic xmlns:a="http://schemas.openxmlformats.org/drawingml/2006/main">
                  <a:graphicData uri="http://schemas.microsoft.com/office/word/2010/wordprocessingShape">
                    <wps:wsp>
                      <wps:cNvSpPr txBox="1"/>
                      <wps:spPr>
                        <a:xfrm>
                          <a:off x="0" y="0"/>
                          <a:ext cx="2840355" cy="711200"/>
                        </a:xfrm>
                        <a:prstGeom prst="rect"/>
                        <a:solidFill>
                          <a:srgbClr val="FFFFFF">
                            <a:alpha val="0"/>
                          </a:srgbClr>
                        </a:solidFill>
                      </wps:spPr>
                      <wps:txbx>
                        <w:txbxContent>
                          <w:p>
                            <w:pPr>
                              <w:pStyle w:val="Normal"/>
                              <w:spacing w:lineRule="exact" w:line="279"/>
                              <w:ind w:end="288"/>
                              <w:textAlignment w:val="baseline"/>
                              <w:rPr>
                                <w:rFonts w:ascii="Arial" w:hAnsi="Arial" w:eastAsia="Arial" w:cs="Arial"/>
                                <w:color w:val="3C3C3B"/>
                              </w:rPr>
                            </w:pPr>
                            <w:r>
                              <w:rPr>
                                <w:rFonts w:eastAsia="Arial" w:cs="Arial" w:ascii="Arial" w:hAnsi="Arial"/>
                                <w:color w:val="3C3C3B"/>
                              </w:rPr>
                              <w:t>If you are not sure you are performing the exercises correctly then put your thumb into the vagina and perform the exercise.</w:t>
                            </w:r>
                          </w:p>
                          <w:p>
                            <w:pPr>
                              <w:pStyle w:val="Normal"/>
                              <w:spacing w:lineRule="exact" w:line="240" w:before="30" w:after="0"/>
                              <w:textAlignment w:val="baseline"/>
                              <w:rPr>
                                <w:rFonts w:ascii="Arial" w:hAnsi="Arial" w:eastAsia="Arial" w:cs="Arial"/>
                                <w:color w:val="3C3C3B"/>
                                <w:spacing w:val="-6"/>
                              </w:rPr>
                            </w:pPr>
                            <w:r>
                              <w:rPr>
                                <w:rFonts w:eastAsia="Arial" w:cs="Arial" w:ascii="Arial" w:hAnsi="Arial"/>
                                <w:color w:val="3C3C3B"/>
                                <w:spacing w:val="-6"/>
                              </w:rPr>
                              <w:t>You should feel a tightening around your thumb</w:t>
                            </w:r>
                          </w:p>
                        </w:txbxContent>
                      </wps:txbx>
                      <wps:bodyPr anchor="t" lIns="635" tIns="635" rIns="635" bIns="635">
                        <a:noAutofit/>
                      </wps:bodyPr>
                    </wps:wsp>
                  </a:graphicData>
                </a:graphic>
              </wp:anchor>
            </w:drawing>
          </mc:Choice>
          <mc:Fallback>
            <w:pict>
              <v:rect fillcolor="#FFFFFF" style="position:absolute;rotation:-0;width:223.65pt;height:56pt;mso-wrap-distance-left:0pt;mso-wrap-distance-right:0pt;mso-wrap-distance-top:0pt;mso-wrap-distance-bottom:0pt;margin-top:472.35pt;mso-position-vertical-relative:page;margin-left:308.65pt;mso-position-horizontal-relative:page">
                <v:fill opacity="0f"/>
                <v:textbox inset="0.000694444444444445in,0.000694444444444445in,0.000694444444444445in,0.000694444444444445in">
                  <w:txbxContent>
                    <w:p>
                      <w:pPr>
                        <w:pStyle w:val="Normal"/>
                        <w:spacing w:lineRule="exact" w:line="279"/>
                        <w:ind w:end="288"/>
                        <w:textAlignment w:val="baseline"/>
                        <w:rPr>
                          <w:rFonts w:ascii="Arial" w:hAnsi="Arial" w:eastAsia="Arial" w:cs="Arial"/>
                          <w:color w:val="3C3C3B"/>
                        </w:rPr>
                      </w:pPr>
                      <w:r>
                        <w:rPr>
                          <w:rFonts w:eastAsia="Arial" w:cs="Arial" w:ascii="Arial" w:hAnsi="Arial"/>
                          <w:color w:val="3C3C3B"/>
                        </w:rPr>
                        <w:t>If you are not sure you are performing the exercises correctly then put your thumb into the vagina and perform the exercise.</w:t>
                      </w:r>
                    </w:p>
                    <w:p>
                      <w:pPr>
                        <w:pStyle w:val="Normal"/>
                        <w:spacing w:lineRule="exact" w:line="240" w:before="30" w:after="0"/>
                        <w:textAlignment w:val="baseline"/>
                        <w:rPr>
                          <w:rFonts w:ascii="Arial" w:hAnsi="Arial" w:eastAsia="Arial" w:cs="Arial"/>
                          <w:color w:val="3C3C3B"/>
                          <w:spacing w:val="-6"/>
                        </w:rPr>
                      </w:pPr>
                      <w:r>
                        <w:rPr>
                          <w:rFonts w:eastAsia="Arial" w:cs="Arial" w:ascii="Arial" w:hAnsi="Arial"/>
                          <w:color w:val="3C3C3B"/>
                          <w:spacing w:val="-6"/>
                        </w:rPr>
                        <w:t>You should feel a tightening around your thumb</w:t>
                      </w:r>
                    </w:p>
                  </w:txbxContent>
                </v:textbox>
                <w10:wrap type="square"/>
              </v:rect>
            </w:pict>
          </mc:Fallback>
        </mc:AlternateContent>
      </w:r>
    </w:p>
    <w:sectPr>
      <w:type w:val="nextPage"/>
      <w:pgSz w:orient="landscape" w:w="16838" w:h="11906"/>
      <w:pgMar w:left="1440" w:right="1440" w:gutter="0" w:header="0" w:top="0" w:footer="0" w:bottom="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216"/>
        </w:tabs>
        <w:ind w:start="0" w:hanging="0"/>
      </w:pPr>
      <w:rPr>
        <w:vertAlign w:val="baseline"/>
        <w:position w:val="0"/>
        <w:sz w:val="22"/>
        <w:sz w:val="22"/>
        <w:spacing w:val="0"/>
        <w:w w:val="100"/>
        <w:rFonts w:ascii="Arial" w:hAnsi="Arial" w:eastAsia="Arial" w:cs="Arial"/>
        <w:color w:val="3C3C3B"/>
        <w:lang w:val="en-US"/>
      </w:rPr>
    </w:lvl>
    <w:lvl w:ilvl="1">
      <w:start w:val="0"/>
      <w:numFmt w:val="decimal"/>
      <w:lvlText w:val=""/>
      <w:lvlJc w:val="start"/>
      <w:pPr>
        <w:tabs>
          <w:tab w:val="num" w:pos="0"/>
        </w:tabs>
        <w:ind w:start="0" w:hanging="0"/>
      </w:pPr>
    </w:lvl>
    <w:lvl w:ilvl="2">
      <w:start w:val="0"/>
      <w:numFmt w:val="decimal"/>
      <w:lvlText w:val=""/>
      <w:lvlJc w:val="start"/>
      <w:pPr>
        <w:tabs>
          <w:tab w:val="num" w:pos="0"/>
        </w:tabs>
        <w:ind w:start="0" w:hanging="0"/>
      </w:pPr>
    </w:lvl>
    <w:lvl w:ilvl="3">
      <w:start w:val="0"/>
      <w:numFmt w:val="decimal"/>
      <w:lvlText w:val=""/>
      <w:lvlJc w:val="start"/>
      <w:pPr>
        <w:tabs>
          <w:tab w:val="num" w:pos="0"/>
        </w:tabs>
        <w:ind w:start="0" w:hanging="0"/>
      </w:pPr>
    </w:lvl>
    <w:lvl w:ilvl="4">
      <w:start w:val="0"/>
      <w:numFmt w:val="decimal"/>
      <w:lvlText w:val=""/>
      <w:lvlJc w:val="start"/>
      <w:pPr>
        <w:tabs>
          <w:tab w:val="num" w:pos="0"/>
        </w:tabs>
        <w:ind w:start="0" w:hanging="0"/>
      </w:pPr>
    </w:lvl>
    <w:lvl w:ilvl="5">
      <w:start w:val="0"/>
      <w:numFmt w:val="decimal"/>
      <w:lvlText w:val=""/>
      <w:lvlJc w:val="start"/>
      <w:pPr>
        <w:tabs>
          <w:tab w:val="num" w:pos="0"/>
        </w:tabs>
        <w:ind w:start="0" w:hanging="0"/>
      </w:pPr>
    </w:lvl>
    <w:lvl w:ilvl="6">
      <w:start w:val="0"/>
      <w:numFmt w:val="decimal"/>
      <w:lvlText w:val=""/>
      <w:lvlJc w:val="start"/>
      <w:pPr>
        <w:tabs>
          <w:tab w:val="num" w:pos="0"/>
        </w:tabs>
        <w:ind w:start="0" w:hanging="0"/>
      </w:pPr>
    </w:lvl>
    <w:lvl w:ilvl="7">
      <w:start w:val="0"/>
      <w:numFmt w:val="decimal"/>
      <w:lvlText w:val=""/>
      <w:lvlJc w:val="start"/>
      <w:pPr>
        <w:tabs>
          <w:tab w:val="num" w:pos="0"/>
        </w:tabs>
        <w:ind w:start="0" w:hanging="0"/>
      </w:pPr>
    </w:lvl>
    <w:lvl w:ilvl="8">
      <w:start w:val="0"/>
      <w:numFmt w:val="decimal"/>
      <w:lvlText w:val=""/>
      <w:lvlJc w:val="start"/>
      <w:pPr>
        <w:tabs>
          <w:tab w:val="num" w:pos="0"/>
        </w:tabs>
        <w:ind w:start="0" w:hanging="0"/>
      </w:pPr>
    </w:lvl>
  </w:abstractNum>
  <w:abstractNum w:abstractNumId="2">
    <w:lvl w:ilvl="0">
      <w:numFmt w:val="decimal"/>
      <w:lvlText w:val="%1."/>
      <w:lvlJc w:val="start"/>
      <w:pPr>
        <w:tabs>
          <w:tab w:val="num" w:pos="288"/>
        </w:tabs>
        <w:ind w:start="0" w:hanging="0"/>
      </w:pPr>
      <w:rPr>
        <w:vertAlign w:val="baseline"/>
        <w:position w:val="0"/>
        <w:sz w:val="22"/>
        <w:sz w:val="22"/>
        <w:spacing w:val="-2"/>
        <w:w w:val="100"/>
        <w:rFonts w:ascii="Arial" w:hAnsi="Arial" w:eastAsia="Arial" w:cs="Arial"/>
        <w:color w:val="3C3C3B"/>
        <w:lang w:val="en-US"/>
      </w:rPr>
    </w:lvl>
    <w:lvl w:ilvl="1">
      <w:start w:val="0"/>
      <w:numFmt w:val="decimal"/>
      <w:lvlText w:val=""/>
      <w:lvlJc w:val="start"/>
      <w:pPr>
        <w:tabs>
          <w:tab w:val="num" w:pos="0"/>
        </w:tabs>
        <w:ind w:start="0" w:hanging="0"/>
      </w:pPr>
    </w:lvl>
    <w:lvl w:ilvl="2">
      <w:start w:val="0"/>
      <w:numFmt w:val="decimal"/>
      <w:lvlText w:val=""/>
      <w:lvlJc w:val="start"/>
      <w:pPr>
        <w:tabs>
          <w:tab w:val="num" w:pos="0"/>
        </w:tabs>
        <w:ind w:start="0" w:hanging="0"/>
      </w:pPr>
    </w:lvl>
    <w:lvl w:ilvl="3">
      <w:start w:val="0"/>
      <w:numFmt w:val="decimal"/>
      <w:lvlText w:val=""/>
      <w:lvlJc w:val="start"/>
      <w:pPr>
        <w:tabs>
          <w:tab w:val="num" w:pos="0"/>
        </w:tabs>
        <w:ind w:start="0" w:hanging="0"/>
      </w:pPr>
    </w:lvl>
    <w:lvl w:ilvl="4">
      <w:start w:val="0"/>
      <w:numFmt w:val="decimal"/>
      <w:lvlText w:val=""/>
      <w:lvlJc w:val="start"/>
      <w:pPr>
        <w:tabs>
          <w:tab w:val="num" w:pos="0"/>
        </w:tabs>
        <w:ind w:start="0" w:hanging="0"/>
      </w:pPr>
    </w:lvl>
    <w:lvl w:ilvl="5">
      <w:start w:val="0"/>
      <w:numFmt w:val="decimal"/>
      <w:lvlText w:val=""/>
      <w:lvlJc w:val="start"/>
      <w:pPr>
        <w:tabs>
          <w:tab w:val="num" w:pos="0"/>
        </w:tabs>
        <w:ind w:start="0" w:hanging="0"/>
      </w:pPr>
    </w:lvl>
    <w:lvl w:ilvl="6">
      <w:start w:val="0"/>
      <w:numFmt w:val="decimal"/>
      <w:lvlText w:val=""/>
      <w:lvlJc w:val="start"/>
      <w:pPr>
        <w:tabs>
          <w:tab w:val="num" w:pos="0"/>
        </w:tabs>
        <w:ind w:start="0" w:hanging="0"/>
      </w:pPr>
    </w:lvl>
    <w:lvl w:ilvl="7">
      <w:start w:val="0"/>
      <w:numFmt w:val="decimal"/>
      <w:lvlText w:val=""/>
      <w:lvlJc w:val="start"/>
      <w:pPr>
        <w:tabs>
          <w:tab w:val="num" w:pos="0"/>
        </w:tabs>
        <w:ind w:start="0" w:hanging="0"/>
      </w:pPr>
    </w:lvl>
    <w:lvl w:ilvl="8">
      <w:start w:val="0"/>
      <w:numFmt w:val="decimal"/>
      <w:lvlText w:val=""/>
      <w:lvlJc w:val="start"/>
      <w:pPr>
        <w:tabs>
          <w:tab w:val="num" w:pos="0"/>
        </w:tabs>
        <w:ind w:start="0" w:hanging="0"/>
      </w:pPr>
    </w:lvl>
  </w:abstractNum>
  <w:abstractNum w:abstractNumId="3">
    <w:lvl w:ilvl="0">
      <w:start w:val="1"/>
      <w:numFmt w:val="decimal"/>
      <w:lvlText w:val="%1."/>
      <w:lvlJc w:val="start"/>
      <w:pPr>
        <w:tabs>
          <w:tab w:val="num" w:pos="216"/>
        </w:tabs>
        <w:ind w:start="0" w:hanging="0"/>
      </w:pPr>
      <w:rPr>
        <w:vertAlign w:val="baseline"/>
        <w:position w:val="0"/>
        <w:sz w:val="22"/>
        <w:sz w:val="22"/>
        <w:spacing w:val="0"/>
        <w:w w:val="100"/>
        <w:rFonts w:ascii="Arial" w:hAnsi="Arial" w:eastAsia="Arial" w:cs="Arial"/>
        <w:color w:val="3C3C3B"/>
        <w:lang w:val="en-US"/>
      </w:rPr>
    </w:lvl>
    <w:lvl w:ilvl="1">
      <w:start w:val="0"/>
      <w:numFmt w:val="decimal"/>
      <w:lvlText w:val=""/>
      <w:lvlJc w:val="start"/>
      <w:pPr>
        <w:tabs>
          <w:tab w:val="num" w:pos="0"/>
        </w:tabs>
        <w:ind w:start="0" w:hanging="0"/>
      </w:pPr>
    </w:lvl>
    <w:lvl w:ilvl="2">
      <w:start w:val="0"/>
      <w:numFmt w:val="decimal"/>
      <w:lvlText w:val=""/>
      <w:lvlJc w:val="start"/>
      <w:pPr>
        <w:tabs>
          <w:tab w:val="num" w:pos="0"/>
        </w:tabs>
        <w:ind w:start="0" w:hanging="0"/>
      </w:pPr>
    </w:lvl>
    <w:lvl w:ilvl="3">
      <w:start w:val="0"/>
      <w:numFmt w:val="decimal"/>
      <w:lvlText w:val=""/>
      <w:lvlJc w:val="start"/>
      <w:pPr>
        <w:tabs>
          <w:tab w:val="num" w:pos="0"/>
        </w:tabs>
        <w:ind w:start="0" w:hanging="0"/>
      </w:pPr>
    </w:lvl>
    <w:lvl w:ilvl="4">
      <w:start w:val="0"/>
      <w:numFmt w:val="decimal"/>
      <w:lvlText w:val=""/>
      <w:lvlJc w:val="start"/>
      <w:pPr>
        <w:tabs>
          <w:tab w:val="num" w:pos="0"/>
        </w:tabs>
        <w:ind w:start="0" w:hanging="0"/>
      </w:pPr>
    </w:lvl>
    <w:lvl w:ilvl="5">
      <w:start w:val="0"/>
      <w:numFmt w:val="decimal"/>
      <w:lvlText w:val=""/>
      <w:lvlJc w:val="start"/>
      <w:pPr>
        <w:tabs>
          <w:tab w:val="num" w:pos="0"/>
        </w:tabs>
        <w:ind w:start="0" w:hanging="0"/>
      </w:pPr>
    </w:lvl>
    <w:lvl w:ilvl="6">
      <w:start w:val="0"/>
      <w:numFmt w:val="decimal"/>
      <w:lvlText w:val=""/>
      <w:lvlJc w:val="start"/>
      <w:pPr>
        <w:tabs>
          <w:tab w:val="num" w:pos="0"/>
        </w:tabs>
        <w:ind w:start="0" w:hanging="0"/>
      </w:pPr>
    </w:lvl>
    <w:lvl w:ilvl="7">
      <w:start w:val="0"/>
      <w:numFmt w:val="decimal"/>
      <w:lvlText w:val=""/>
      <w:lvlJc w:val="start"/>
      <w:pPr>
        <w:tabs>
          <w:tab w:val="num" w:pos="0"/>
        </w:tabs>
        <w:ind w:start="0" w:hanging="0"/>
      </w:pPr>
    </w:lvl>
    <w:lvl w:ilvl="8">
      <w:start w:val="0"/>
      <w:numFmt w:val="decimal"/>
      <w:lvlText w:val=""/>
      <w:lvlJc w:val="start"/>
      <w:pPr>
        <w:tabs>
          <w:tab w:val="num" w:pos="0"/>
        </w:tabs>
        <w:ind w:start="0" w:hanging="0"/>
      </w:pPr>
    </w:lvl>
  </w:abstractNum>
  <w:abstractNum w:abstractNumId="4">
    <w:lvl w:ilvl="0">
      <w:numFmt w:val="decimal"/>
      <w:lvlText w:val="%1)"/>
      <w:lvlJc w:val="start"/>
      <w:pPr>
        <w:tabs>
          <w:tab w:val="num" w:pos="288"/>
        </w:tabs>
        <w:ind w:start="0" w:hanging="0"/>
      </w:pPr>
      <w:rPr>
        <w:vertAlign w:val="baseline"/>
        <w:position w:val="0"/>
        <w:sz w:val="22"/>
        <w:sz w:val="22"/>
        <w:spacing w:val="-3"/>
        <w:w w:val="100"/>
        <w:rFonts w:ascii="Arial" w:hAnsi="Arial" w:eastAsia="Arial" w:cs="Arial"/>
        <w:color w:val="3C3C3B"/>
        <w:lang w:val="en-US"/>
      </w:rPr>
    </w:lvl>
    <w:lvl w:ilvl="1">
      <w:start w:val="0"/>
      <w:numFmt w:val="decimal"/>
      <w:lvlText w:val=""/>
      <w:lvlJc w:val="start"/>
      <w:pPr>
        <w:tabs>
          <w:tab w:val="num" w:pos="0"/>
        </w:tabs>
        <w:ind w:start="0" w:hanging="0"/>
      </w:pPr>
    </w:lvl>
    <w:lvl w:ilvl="2">
      <w:start w:val="0"/>
      <w:numFmt w:val="decimal"/>
      <w:lvlText w:val=""/>
      <w:lvlJc w:val="start"/>
      <w:pPr>
        <w:tabs>
          <w:tab w:val="num" w:pos="0"/>
        </w:tabs>
        <w:ind w:start="0" w:hanging="0"/>
      </w:pPr>
    </w:lvl>
    <w:lvl w:ilvl="3">
      <w:start w:val="0"/>
      <w:numFmt w:val="decimal"/>
      <w:lvlText w:val=""/>
      <w:lvlJc w:val="start"/>
      <w:pPr>
        <w:tabs>
          <w:tab w:val="num" w:pos="0"/>
        </w:tabs>
        <w:ind w:start="0" w:hanging="0"/>
      </w:pPr>
    </w:lvl>
    <w:lvl w:ilvl="4">
      <w:start w:val="0"/>
      <w:numFmt w:val="decimal"/>
      <w:lvlText w:val=""/>
      <w:lvlJc w:val="start"/>
      <w:pPr>
        <w:tabs>
          <w:tab w:val="num" w:pos="0"/>
        </w:tabs>
        <w:ind w:start="0" w:hanging="0"/>
      </w:pPr>
    </w:lvl>
    <w:lvl w:ilvl="5">
      <w:start w:val="0"/>
      <w:numFmt w:val="decimal"/>
      <w:lvlText w:val=""/>
      <w:lvlJc w:val="start"/>
      <w:pPr>
        <w:tabs>
          <w:tab w:val="num" w:pos="0"/>
        </w:tabs>
        <w:ind w:start="0" w:hanging="0"/>
      </w:pPr>
    </w:lvl>
    <w:lvl w:ilvl="6">
      <w:start w:val="0"/>
      <w:numFmt w:val="decimal"/>
      <w:lvlText w:val=""/>
      <w:lvlJc w:val="start"/>
      <w:pPr>
        <w:tabs>
          <w:tab w:val="num" w:pos="0"/>
        </w:tabs>
        <w:ind w:start="0" w:hanging="0"/>
      </w:pPr>
    </w:lvl>
    <w:lvl w:ilvl="7">
      <w:start w:val="0"/>
      <w:numFmt w:val="decimal"/>
      <w:lvlText w:val=""/>
      <w:lvlJc w:val="start"/>
      <w:pPr>
        <w:tabs>
          <w:tab w:val="num" w:pos="0"/>
        </w:tabs>
        <w:ind w:start="0" w:hanging="0"/>
      </w:pPr>
    </w:lvl>
    <w:lvl w:ilvl="8">
      <w:start w:val="0"/>
      <w:numFmt w:val="decimal"/>
      <w:lvlText w:val=""/>
      <w:lvlJc w:val="start"/>
      <w:pPr>
        <w:tabs>
          <w:tab w:val="num" w:pos="0"/>
        </w:tabs>
        <w:ind w:start="0" w:hanging="0"/>
      </w:p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PMingLiU;新細明體" w:cs="Times New Roman"/>
      <w:color w:val="auto"/>
      <w:sz w:val="22"/>
      <w:szCs w:val="22"/>
      <w:lang w:val="en-US" w:bidi="ar-SA" w:eastAsia="zh-CN"/>
    </w:rPr>
  </w:style>
  <w:style w:type="character" w:styleId="WW8Num1z0">
    <w:name w:val="WW8Num1z0"/>
    <w:qFormat/>
    <w:rPr>
      <w:rFonts w:ascii="Arial" w:hAnsi="Arial" w:eastAsia="Arial" w:cs="Arial"/>
      <w:color w:val="3C3C3B"/>
      <w:spacing w:val="0"/>
      <w:w w:val="100"/>
      <w:position w:val="0"/>
      <w:sz w:val="22"/>
      <w:sz w:val="22"/>
      <w:vertAlign w:val="baseline"/>
      <w:lang w:val="en-US"/>
    </w:rPr>
  </w:style>
  <w:style w:type="character" w:styleId="WW8Num2z0">
    <w:name w:val="WW8Num2z0"/>
    <w:qFormat/>
    <w:rPr>
      <w:rFonts w:ascii="Arial" w:hAnsi="Arial" w:eastAsia="Arial" w:cs="Arial"/>
      <w:color w:val="3C3C3B"/>
      <w:spacing w:val="-2"/>
      <w:w w:val="100"/>
      <w:position w:val="0"/>
      <w:sz w:val="22"/>
      <w:sz w:val="22"/>
      <w:vertAlign w:val="baseline"/>
      <w:lang w:val="en-US"/>
    </w:rPr>
  </w:style>
  <w:style w:type="character" w:styleId="WW8Num3z0">
    <w:name w:val="WW8Num3z0"/>
    <w:qFormat/>
    <w:rPr>
      <w:rFonts w:ascii="Arial" w:hAnsi="Arial" w:eastAsia="Arial" w:cs="Arial"/>
      <w:color w:val="3C3C3B"/>
      <w:spacing w:val="0"/>
      <w:w w:val="100"/>
      <w:position w:val="0"/>
      <w:sz w:val="22"/>
      <w:sz w:val="22"/>
      <w:vertAlign w:val="baseline"/>
      <w:lang w:val="en-US"/>
    </w:rPr>
  </w:style>
  <w:style w:type="character" w:styleId="WW8Num4z0">
    <w:name w:val="WW8Num4z0"/>
    <w:qFormat/>
    <w:rPr>
      <w:rFonts w:ascii="Arial" w:hAnsi="Arial" w:eastAsia="Arial" w:cs="Arial"/>
      <w:color w:val="3C3C3B"/>
      <w:spacing w:val="-3"/>
      <w:w w:val="100"/>
      <w:position w:val="0"/>
      <w:sz w:val="22"/>
      <w:sz w:val="22"/>
      <w:vertAlign w:val="baseline"/>
      <w:lang w:val="en-US"/>
    </w:rPr>
  </w:style>
  <w:style w:type="character" w:styleId="DefaultParagraphFont">
    <w:name w:val="Default Paragraph Font"/>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hyperlink" Target="https://www.nhs.uk/apps-library/squeezy/" TargetMode="External"/><Relationship Id="rId5" Type="http://schemas.openxmlformats.org/officeDocument/2006/relationships/hyperlink" Target="https://www.nhs.uk/apps-library/squeezy/" TargetMode="External"/><Relationship Id="rId6" Type="http://schemas.openxmlformats.org/officeDocument/2006/relationships/image" Target="media/image2.png"/><Relationship Id="rId7" Type="http://schemas.openxmlformats.org/officeDocument/2006/relationships/image" Target="media/image2.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Pelvic_Floor_Leaflet_MoD</Template>
  <TotalTime>4</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2021-04-30T18:10:00Z</dcterms:created>
  <dc:creator>Maj Thomas Johnstone (SG-DMed-IS-CORTISONE-GP2)</dc:creator>
  <dc:description/>
  <cp:keywords/>
  <dc:language>en-GB</dc:language>
  <cp:lastModifiedBy>Johnstone, Thomas Maj (UKStratCom-DMS-DHC-CORT-GP2)</cp:lastModifiedBy>
  <dcterms:modified xsi:type="dcterms:W3CDTF">2021-04-30T18:14:00Z</dcterms:modified>
  <cp:revision>1</cp:revision>
  <dc:subject/>
  <dc:title/>
</cp:coreProperties>
</file>