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3.bin" ContentType="application/vnd.ms-office.activeX"/>
  <Override PartName="/word/activeX/activeX2.xml" ContentType="application/vnd.ms-office.activeX+xml"/>
  <Override PartName="/word/activeX/activeX3.xml" ContentType="application/vnd.ms-office.activeX+xml"/>
  <Override PartName="/word/activeX/activeX4.bin" ContentType="application/vnd.ms-office.activeX"/>
  <Override PartName="/word/activeX/activeX5.bin" ContentType="application/vnd.ms-office.activeX"/>
  <Override PartName="/word/activeX/_rels/activeX6.xml.rels" ContentType="application/vnd.openxmlformats-package.relationships+xml"/>
  <Override PartName="/word/activeX/_rels/activeX5.xml.rels" ContentType="application/vnd.openxmlformats-package.relationships+xml"/>
  <Override PartName="/word/activeX/_rels/activeX4.xml.rels" ContentType="application/vnd.openxmlformats-package.relationships+xml"/>
  <Override PartName="/word/activeX/_rels/activeX3.xml.rels" ContentType="application/vnd.openxmlformats-package.relationships+xml"/>
  <Override PartName="/word/activeX/_rels/activeX2.xml.rels" ContentType="application/vnd.openxmlformats-package.relationships+xml"/>
  <Override PartName="/word/activeX/_rels/activeX1.xml.rels" ContentType="application/vnd.openxmlformats-package.relationships+xml"/>
  <Override PartName="/word/activeX/activeX4.xml" ContentType="application/vnd.ms-office.activeX+xml"/>
  <Override PartName="/word/activeX/activeX5.xml" ContentType="application/vnd.ms-office.activeX+xml"/>
  <Override PartName="/word/activeX/activeX6.bin" ContentType="application/vnd.ms-office.activeX"/>
  <Override PartName="/word/activeX/activeX6.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media/image1.png" ContentType="image/png"/>
  <Override PartName="/word/media/image2.jpeg" ContentType="image/jpeg"/>
  <Override PartName="/word/media/image3.jpeg" ContentType="image/jpeg"/>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84" w:type="dxa"/>
        <w:jc w:val="start"/>
        <w:tblInd w:w="-72" w:type="dxa"/>
        <w:tblLayout w:type="fixed"/>
        <w:tblCellMar>
          <w:top w:w="0" w:type="dxa"/>
          <w:start w:w="108" w:type="dxa"/>
          <w:bottom w:w="0" w:type="dxa"/>
          <w:end w:w="108" w:type="dxa"/>
        </w:tblCellMar>
      </w:tblPr>
      <w:tblGrid>
        <w:gridCol w:w="5084"/>
      </w:tblGrid>
      <w:tr>
        <w:trPr>
          <w:trHeight w:val="206" w:hRule="atLeast"/>
        </w:trPr>
        <w:tc>
          <w:tcPr>
            <w:tcW w:w="5084" w:type="dxa"/>
            <w:tcBorders/>
            <w:vAlign w:val="center"/>
          </w:tcPr>
          <w:p>
            <w:pPr>
              <w:pStyle w:val="Normal"/>
              <w:spacing w:lineRule="auto" w:line="240" w:before="0" w:after="0"/>
              <w:rPr>
                <w:rFonts w:ascii="Arial" w:hAnsi="Arial" w:eastAsia="Times New Roman" w:cs="Arial"/>
                <w:b/>
                <w:bCs/>
                <w:sz w:val="20"/>
                <w:szCs w:val="20"/>
                <w:lang w:val="en-US"/>
              </w:rPr>
            </w:pPr>
            <w:r>
              <w:rPr>
                <w:rFonts w:eastAsia="Times New Roman" w:cs="Arial" w:ascii="Arial" w:hAnsi="Arial"/>
                <w:b/>
                <w:bCs/>
                <w:sz w:val="20"/>
                <w:szCs w:val="20"/>
                <w:lang w:val="en-US"/>
              </w:rPr>
              <w:t>LIGHT DUTIES PROFORMA</w:t>
            </w:r>
          </w:p>
        </w:tc>
      </w:tr>
    </w:tbl>
    <w:p>
      <w:pPr>
        <w:pStyle w:val="Normal"/>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tbl>
      <w:tblPr>
        <w:tblW w:w="9828" w:type="dxa"/>
        <w:jc w:val="start"/>
        <w:tblInd w:w="0" w:type="dxa"/>
        <w:tblLayout w:type="fixed"/>
        <w:tblCellMar>
          <w:top w:w="0" w:type="dxa"/>
          <w:start w:w="108" w:type="dxa"/>
          <w:bottom w:w="0" w:type="dxa"/>
          <w:end w:w="108" w:type="dxa"/>
        </w:tblCellMar>
      </w:tblPr>
      <w:tblGrid>
        <w:gridCol w:w="272"/>
        <w:gridCol w:w="3256"/>
        <w:gridCol w:w="239"/>
        <w:gridCol w:w="2242"/>
        <w:gridCol w:w="239"/>
        <w:gridCol w:w="2664"/>
        <w:gridCol w:w="916"/>
      </w:tblGrid>
      <w:tr>
        <w:trPr>
          <w:trHeight w:val="94" w:hRule="atLeast"/>
        </w:trPr>
        <w:tc>
          <w:tcPr>
            <w:tcW w:w="272" w:type="dxa"/>
            <w:tcBorders>
              <w:top w:val="single" w:sz="8" w:space="0" w:color="000000"/>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8640" w:type="dxa"/>
            <w:gridSpan w:val="5"/>
            <w:tcBorders>
              <w:top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916" w:type="dxa"/>
            <w:tcBorders>
              <w:top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303" w:hRule="atLeast"/>
        </w:trPr>
        <w:tc>
          <w:tcPr>
            <w:tcW w:w="27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iCs/>
                <w:sz w:val="20"/>
                <w:szCs w:val="20"/>
                <w:lang w:val="en-US"/>
              </w:rPr>
            </w:pPr>
            <w:r>
              <w:fldChar w:fldCharType="begin">
                <w:ffData>
                  <w:name w:val="Surname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Surname</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239" w:type="dxa"/>
            <w:tcBorders/>
            <w:vAlign w:val="center"/>
          </w:tcPr>
          <w:p>
            <w:pPr>
              <w:pStyle w:val="Normal"/>
              <w:snapToGrid w:val="false"/>
              <w:spacing w:lineRule="auto" w:line="240" w:before="0" w:after="0"/>
              <w:rPr>
                <w:rFonts w:ascii="Arial" w:hAnsi="Arial" w:eastAsia="Times New Roman" w:cs="Arial"/>
                <w:b/>
                <w:iCs/>
                <w:sz w:val="20"/>
                <w:szCs w:val="20"/>
                <w:lang w:val="en-US"/>
              </w:rPr>
            </w:pPr>
            <w:r>
              <w:rPr>
                <w:rFonts w:eastAsia="Times New Roman" w:cs="Arial" w:ascii="Arial" w:hAnsi="Arial"/>
                <w:b/>
                <w:iCs/>
                <w:sz w:val="20"/>
                <w:szCs w:val="20"/>
                <w:lang w:val="en-US"/>
              </w:rPr>
            </w:r>
          </w:p>
        </w:tc>
        <w:tc>
          <w:tcPr>
            <w:tcW w:w="22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iCs/>
                <w:sz w:val="20"/>
                <w:szCs w:val="20"/>
                <w:lang w:val="en-US"/>
              </w:rPr>
            </w:pPr>
            <w:r>
              <w:fldChar w:fldCharType="begin">
                <w:ffData>
                  <w:name w:val="Forenames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Forenames</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239" w:type="dxa"/>
            <w:tcBorders/>
            <w:vAlign w:val="center"/>
          </w:tcPr>
          <w:p>
            <w:pPr>
              <w:pStyle w:val="Normal"/>
              <w:spacing w:lineRule="auto" w:line="240" w:before="0" w:after="0"/>
              <w:rPr>
                <w:rFonts w:eastAsia="Times New Roman"/>
              </w:rPr>
            </w:pPr>
            <w:r>
              <w:rPr>
                <w:rFonts w:eastAsia="Arial" w:cs="Arial" w:ascii="Arial" w:hAnsi="Arial"/>
                <w:sz w:val="20"/>
                <w:szCs w:val="20"/>
                <w:lang w:val="en-US"/>
              </w:rPr>
              <w:t xml:space="preserve">  </w:t>
            </w:r>
          </w:p>
        </w:tc>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iCs/>
                <w:sz w:val="20"/>
                <w:szCs w:val="20"/>
                <w:lang w:val="en-US"/>
              </w:rPr>
            </w:pPr>
            <w:r>
              <w:fldChar w:fldCharType="begin">
                <w:ffData>
                  <w:name w:val="Title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Rank/Title</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916" w:type="dxa"/>
            <w:tcBorders>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115" w:hRule="atLeast"/>
        </w:trPr>
        <w:tc>
          <w:tcPr>
            <w:tcW w:w="272" w:type="dxa"/>
            <w:tcBorders>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8640" w:type="dxa"/>
            <w:gridSpan w:val="5"/>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916" w:type="dxa"/>
            <w:tcBorders>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350" w:hRule="atLeast"/>
        </w:trPr>
        <w:tc>
          <w:tcPr>
            <w:tcW w:w="27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32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iCs/>
                <w:sz w:val="20"/>
                <w:szCs w:val="20"/>
                <w:lang w:val="en-US"/>
              </w:rPr>
            </w:pPr>
            <w:r>
              <w:fldChar w:fldCharType="begin">
                <w:ffData>
                  <w:name w:val="Sub_Unit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Organisation Name</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239" w:type="dxa"/>
            <w:tcBorders/>
            <w:vAlign w:val="center"/>
          </w:tcPr>
          <w:p>
            <w:pPr>
              <w:pStyle w:val="Normal"/>
              <w:snapToGrid w:val="false"/>
              <w:spacing w:lineRule="auto" w:line="240" w:before="0" w:after="0"/>
              <w:rPr>
                <w:rFonts w:ascii="Arial" w:hAnsi="Arial" w:eastAsia="Times New Roman" w:cs="Arial"/>
                <w:b/>
                <w:iCs/>
                <w:sz w:val="20"/>
                <w:szCs w:val="20"/>
                <w:lang w:val="en-US"/>
              </w:rPr>
            </w:pPr>
            <w:r>
              <w:rPr>
                <w:rFonts w:eastAsia="Times New Roman" w:cs="Arial" w:ascii="Arial" w:hAnsi="Arial"/>
                <w:b/>
                <w:iCs/>
                <w:sz w:val="20"/>
                <w:szCs w:val="20"/>
                <w:lang w:val="en-US"/>
              </w:rPr>
            </w:r>
          </w:p>
        </w:tc>
        <w:tc>
          <w:tcPr>
            <w:tcW w:w="22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iCs/>
                <w:sz w:val="20"/>
                <w:szCs w:val="20"/>
                <w:lang w:val="en-US"/>
              </w:rPr>
            </w:pPr>
            <w:r>
              <w:rPr>
                <w:rFonts w:eastAsia="Times New Roman" w:cs="Arial" w:ascii="Arial" w:hAnsi="Arial"/>
                <w:sz w:val="20"/>
                <w:szCs w:val="20"/>
                <w:lang w:val="en-US"/>
              </w:rPr>
              <w:t>Sub-unit</w:t>
            </w:r>
          </w:p>
        </w:tc>
        <w:tc>
          <w:tcPr>
            <w:tcW w:w="239" w:type="dxa"/>
            <w:tcBorders/>
            <w:vAlign w:val="center"/>
          </w:tcPr>
          <w:p>
            <w:pPr>
              <w:pStyle w:val="Normal"/>
              <w:snapToGrid w:val="false"/>
              <w:spacing w:lineRule="auto" w:line="240" w:before="0" w:after="0"/>
              <w:rPr>
                <w:rFonts w:ascii="Arial" w:hAnsi="Arial" w:eastAsia="Times New Roman" w:cs="Arial"/>
                <w:b/>
                <w:iCs/>
                <w:sz w:val="20"/>
                <w:szCs w:val="20"/>
                <w:lang w:val="en-US"/>
              </w:rPr>
            </w:pPr>
            <w:r>
              <w:rPr>
                <w:rFonts w:eastAsia="Times New Roman" w:cs="Arial" w:ascii="Arial" w:hAnsi="Arial"/>
                <w:b/>
                <w:iCs/>
                <w:sz w:val="20"/>
                <w:szCs w:val="20"/>
                <w:lang w:val="en-US"/>
              </w:rPr>
            </w:r>
          </w:p>
        </w:tc>
        <w:tc>
          <w:tcPr>
            <w:tcW w:w="266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b/>
                <w:iCs/>
                <w:sz w:val="20"/>
                <w:szCs w:val="20"/>
                <w:lang w:val="en-US"/>
              </w:rPr>
            </w:pPr>
            <w:r>
              <w:fldChar w:fldCharType="begin">
                <w:ffData>
                  <w:name w:val="Service_No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Service Number</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916" w:type="dxa"/>
            <w:tcBorders>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115" w:hRule="atLeast"/>
        </w:trPr>
        <w:tc>
          <w:tcPr>
            <w:tcW w:w="272" w:type="dxa"/>
            <w:tcBorders>
              <w:start w:val="single" w:sz="8"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8640" w:type="dxa"/>
            <w:gridSpan w:val="5"/>
            <w:tcBorders>
              <w:bottom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916" w:type="dxa"/>
            <w:tcBorders>
              <w:bottom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bl>
    <w:p>
      <w:pPr>
        <w:pStyle w:val="Normal"/>
        <w:spacing w:lineRule="auto" w:line="240" w:before="0" w:after="0"/>
        <w:rPr>
          <w:rFonts w:ascii="Times New Roman" w:hAnsi="Times New Roman" w:eastAsia="Times New Roman" w:cs="Times New Roman"/>
          <w:sz w:val="12"/>
          <w:szCs w:val="12"/>
          <w:lang w:val="en-US"/>
        </w:rPr>
      </w:pPr>
      <w:r>
        <w:rPr>
          <w:rFonts w:eastAsia="Times New Roman" w:cs="Times New Roman" w:ascii="Times New Roman" w:hAnsi="Times New Roman"/>
          <w:sz w:val="12"/>
          <w:szCs w:val="12"/>
          <w:lang w:val="en-US"/>
        </w:rPr>
      </w:r>
    </w:p>
    <w:tbl>
      <w:tblPr>
        <w:tblW w:w="9828" w:type="dxa"/>
        <w:jc w:val="start"/>
        <w:tblInd w:w="0" w:type="dxa"/>
        <w:tblLayout w:type="fixed"/>
        <w:tblCellMar>
          <w:top w:w="0" w:type="dxa"/>
          <w:start w:w="108" w:type="dxa"/>
          <w:bottom w:w="0" w:type="dxa"/>
          <w:end w:w="108" w:type="dxa"/>
        </w:tblCellMar>
      </w:tblPr>
      <w:tblGrid>
        <w:gridCol w:w="277"/>
        <w:gridCol w:w="4456"/>
        <w:gridCol w:w="5095"/>
      </w:tblGrid>
      <w:tr>
        <w:trPr>
          <w:trHeight w:val="78" w:hRule="atLeast"/>
        </w:trPr>
        <w:tc>
          <w:tcPr>
            <w:tcW w:w="277" w:type="dxa"/>
            <w:tcBorders>
              <w:top w:val="single" w:sz="8" w:space="0" w:color="000000"/>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4456" w:type="dxa"/>
            <w:tcBorders>
              <w:top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5095" w:type="dxa"/>
            <w:tcBorders>
              <w:top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06" w:hRule="atLeast"/>
        </w:trPr>
        <w:tc>
          <w:tcPr>
            <w:tcW w:w="277"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4456" w:type="dxa"/>
            <w:tcBorders/>
            <w:vAlign w:val="center"/>
          </w:tcPr>
          <w:p>
            <w:pPr>
              <w:pStyle w:val="Normal"/>
              <w:spacing w:lineRule="auto" w:line="240" w:before="0" w:after="0"/>
              <w:rPr>
                <w:rFonts w:ascii="Wingdings 2" w:hAnsi="Wingdings 2" w:eastAsia="Times New Roman" w:cs="Arial"/>
                <w:b/>
                <w:sz w:val="20"/>
                <w:szCs w:val="20"/>
                <w:lang w:val="en-US"/>
              </w:rPr>
            </w:pPr>
            <w:r>
              <w:rPr>
                <w:rFonts w:eastAsia="Times New Roman" w:cs="Arial" w:ascii="Arial" w:hAnsi="Arial"/>
                <w:b/>
                <w:sz w:val="20"/>
                <w:szCs w:val="20"/>
                <w:lang w:val="en-US"/>
              </w:rPr>
              <w:t>Current Disposal:</w:t>
            </w:r>
          </w:p>
        </w:tc>
        <w:tc>
          <w:tcPr>
            <w:tcW w:w="5095" w:type="dxa"/>
            <w:tcBorders>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340" w:hRule="atLeast"/>
        </w:trPr>
        <w:tc>
          <w:tcPr>
            <w:tcW w:w="277" w:type="dxa"/>
            <w:tcBorders>
              <w:start w:val="single" w:sz="8"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456" w:type="dxa"/>
            <w:tcBorders>
              <w:top w:val="single" w:sz="4" w:space="0" w:color="000000"/>
              <w:start w:val="single" w:sz="4" w:space="0" w:color="000000"/>
              <w:end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Fit for limited duties – 28 days</w:t>
            </w:r>
          </w:p>
        </w:tc>
        <w:tc>
          <w:tcPr>
            <w:tcW w:w="5095" w:type="dxa"/>
            <w:tcBorders>
              <w:start w:val="single" w:sz="4" w:space="0" w:color="000000"/>
              <w:end w:val="single" w:sz="8"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r>
      <w:tr>
        <w:trPr>
          <w:trHeight w:val="78" w:hRule="atLeast"/>
        </w:trPr>
        <w:tc>
          <w:tcPr>
            <w:tcW w:w="277" w:type="dxa"/>
            <w:tcBorders>
              <w:start w:val="single" w:sz="8"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4456" w:type="dxa"/>
            <w:tcBorders>
              <w:top w:val="single" w:sz="4"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5095" w:type="dxa"/>
            <w:tcBorders>
              <w:bottom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bl>
    <w:p>
      <w:pPr>
        <w:pStyle w:val="Normal"/>
        <w:spacing w:lineRule="auto" w:line="240" w:before="0" w:after="0"/>
        <w:rPr>
          <w:rFonts w:ascii="Times New Roman" w:hAnsi="Times New Roman" w:eastAsia="Times New Roman" w:cs="Times New Roman"/>
          <w:sz w:val="12"/>
          <w:szCs w:val="12"/>
          <w:lang w:val="en-US"/>
        </w:rPr>
      </w:pPr>
      <w:r>
        <w:rPr>
          <w:rFonts w:eastAsia="Times New Roman" w:cs="Times New Roman" w:ascii="Times New Roman" w:hAnsi="Times New Roman"/>
          <w:sz w:val="12"/>
          <w:szCs w:val="12"/>
          <w:lang w:val="en-US"/>
        </w:rPr>
      </w:r>
    </w:p>
    <w:tbl>
      <w:tblPr>
        <w:tblW w:w="9828" w:type="dxa"/>
        <w:jc w:val="start"/>
        <w:tblInd w:w="0" w:type="dxa"/>
        <w:tblLayout w:type="fixed"/>
        <w:tblCellMar>
          <w:top w:w="0" w:type="dxa"/>
          <w:start w:w="108" w:type="dxa"/>
          <w:bottom w:w="0" w:type="dxa"/>
          <w:end w:w="108" w:type="dxa"/>
        </w:tblCellMar>
      </w:tblPr>
      <w:tblGrid>
        <w:gridCol w:w="412"/>
        <w:gridCol w:w="4016"/>
        <w:gridCol w:w="5400"/>
      </w:tblGrid>
      <w:tr>
        <w:trPr>
          <w:trHeight w:val="84" w:hRule="atLeast"/>
        </w:trPr>
        <w:tc>
          <w:tcPr>
            <w:tcW w:w="412" w:type="dxa"/>
            <w:tcBorders>
              <w:top w:val="single" w:sz="8" w:space="0" w:color="000000"/>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4016" w:type="dxa"/>
            <w:tcBorders>
              <w:top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5400" w:type="dxa"/>
            <w:tcBorders>
              <w:top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22" w:hRule="atLeast"/>
        </w:trPr>
        <w:tc>
          <w:tcPr>
            <w:tcW w:w="41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4016" w:type="dxa"/>
            <w:tcBorders>
              <w:bottom w:val="single" w:sz="4" w:space="0" w:color="000000"/>
            </w:tcBorders>
            <w:vAlign w:val="center"/>
          </w:tcPr>
          <w:p>
            <w:pPr>
              <w:pStyle w:val="Normal"/>
              <w:spacing w:lineRule="auto" w:line="240" w:before="0" w:after="0"/>
              <w:rPr>
                <w:rFonts w:ascii="Arial" w:hAnsi="Arial" w:eastAsia="Times New Roman" w:cs="Arial"/>
                <w:b/>
                <w:bCs/>
                <w:sz w:val="20"/>
                <w:szCs w:val="20"/>
                <w:lang w:val="en-US"/>
              </w:rPr>
            </w:pPr>
            <w:r>
              <w:rPr>
                <w:rFonts w:eastAsia="Times New Roman" w:cs="Arial" w:ascii="Arial" w:hAnsi="Arial"/>
                <w:b/>
                <w:bCs/>
                <w:sz w:val="20"/>
                <w:szCs w:val="20"/>
                <w:lang w:val="en-US"/>
              </w:rPr>
              <w:t>Limitations:</w:t>
            </w:r>
          </w:p>
        </w:tc>
        <w:tc>
          <w:tcPr>
            <w:tcW w:w="5400" w:type="dxa"/>
            <w:tcBorders>
              <w:end w:val="single" w:sz="8" w:space="0" w:color="000000"/>
            </w:tcBorders>
            <w:vAlign w:val="center"/>
          </w:tcPr>
          <w:p>
            <w:pPr>
              <w:pStyle w:val="Normal"/>
              <w:spacing w:lineRule="auto" w:line="240" w:before="0" w:after="0"/>
              <w:ind w:start="252" w:end="0"/>
              <w:rPr/>
            </w:pPr>
            <w:r>
              <w:rPr>
                <w:rFonts w:eastAsia="Times New Roman" w:cs="Arial" w:ascii="Arial" w:hAnsi="Arial"/>
                <w:sz w:val="20"/>
                <w:szCs w:val="20"/>
                <w:lang w:val="en-US"/>
              </w:rPr>
              <w:t> </w:t>
            </w:r>
            <w:r>
              <w:rPr>
                <w:rFonts w:eastAsia="Times New Roman" w:cs="Arial" w:ascii="Arial" w:hAnsi="Arial"/>
                <w:b/>
                <w:sz w:val="20"/>
                <w:szCs w:val="20"/>
                <w:lang w:val="en-US"/>
              </w:rPr>
              <w:t>Remarks:</w:t>
            </w:r>
          </w:p>
        </w:tc>
      </w:tr>
      <w:tr>
        <w:trPr>
          <w:trHeight w:val="373" w:hRule="atLeast"/>
        </w:trPr>
        <w:tc>
          <w:tcPr>
            <w:tcW w:w="412" w:type="dxa"/>
            <w:tcBorders>
              <w:start w:val="single" w:sz="8" w:space="0" w:color="000000"/>
              <w:end w:val="single" w:sz="4" w:space="0" w:color="000000"/>
            </w:tcBorders>
            <w:vAlign w:val="center"/>
          </w:tcPr>
          <w:p>
            <w:pPr>
              <w:pStyle w:val="Normal"/>
              <w:snapToGrid w:val="false"/>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tc>
        <w:tc>
          <w:tcPr>
            <w:tcW w:w="40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eastAsia="Times New Roman" w:cs="Arial"/>
                <w:sz w:val="18"/>
                <w:szCs w:val="20"/>
                <w:lang w:val="en-US"/>
              </w:rPr>
            </w:pPr>
            <w:r>
              <w:fldChar w:fldCharType="begin">
                <w:ffData>
                  <w:name w:val="Current_Limits_1"/>
                  <w:enabled/>
                  <w:calcOnExit w:val="0"/>
                  <w:textInput/>
                </w:ffData>
              </w:fldChar>
            </w:r>
            <w:r>
              <w:rPr>
                <w:sz w:val="18"/>
                <w:szCs w:val="20"/>
                <w:rFonts w:eastAsia="Times New Roman" w:cs="Arial" w:ascii="Arial" w:hAnsi="Arial"/>
                <w:lang w:val="en-US"/>
              </w:rPr>
              <w:instrText xml:space="preserve"> FORMTEXT </w:instrText>
            </w:r>
            <w:r>
              <w:rPr>
                <w:rFonts w:eastAsia="Times New Roman" w:cs="Arial" w:ascii="Arial" w:hAnsi="Arial"/>
                <w:sz w:val="18"/>
                <w:szCs w:val="20"/>
                <w:lang w:val="en-US"/>
              </w:rPr>
            </w:r>
            <w:r>
              <w:rPr>
                <w:sz w:val="18"/>
                <w:szCs w:val="20"/>
                <w:rFonts w:eastAsia="Times New Roman" w:cs="Arial" w:ascii="Arial" w:hAnsi="Arial"/>
                <w:lang w:val="en-US"/>
              </w:rPr>
              <w:fldChar w:fldCharType="separate"/>
            </w:r>
            <w:r>
              <w:rPr>
                <w:rFonts w:eastAsia="Times New Roman" w:cs="Arial" w:ascii="Arial" w:hAnsi="Arial"/>
                <w:sz w:val="18"/>
                <w:szCs w:val="20"/>
                <w:lang w:val="en-US"/>
              </w:rPr>
              <w:t>Current Limitations</w:t>
            </w:r>
            <w:r/>
            <w:r>
              <w:rPr>
                <w:sz w:val="18"/>
                <w:szCs w:val="20"/>
                <w:rFonts w:eastAsia="Times New Roman" w:cs="Arial" w:ascii="Arial" w:hAnsi="Arial"/>
                <w:lang w:val="en-US"/>
              </w:rPr>
              <w:fldChar w:fldCharType="end"/>
            </w:r>
            <w:r>
              <w:rPr>
                <w:rFonts w:eastAsia="Times New Roman" w:cs="Arial" w:ascii="Arial" w:hAnsi="Arial"/>
                <w:sz w:val="18"/>
                <w:szCs w:val="20"/>
                <w:lang w:val="en-US"/>
              </w:rPr>
            </w:r>
          </w:p>
          <w:tbl>
            <w:tblPr>
              <w:tblW w:w="3785" w:type="dxa"/>
              <w:jc w:val="start"/>
              <w:tblInd w:w="0" w:type="dxa"/>
              <w:tblLayout w:type="fixed"/>
              <w:tblCellMar>
                <w:top w:w="0" w:type="dxa"/>
                <w:start w:w="108" w:type="dxa"/>
                <w:bottom w:w="0" w:type="dxa"/>
                <w:end w:w="108" w:type="dxa"/>
              </w:tblCellMar>
            </w:tblPr>
            <w:tblGrid>
              <w:gridCol w:w="3785"/>
            </w:tblGrid>
            <w:tr>
              <w:trPr/>
              <w:tc>
                <w:tcPr>
                  <w:tcW w:w="3785" w:type="dxa"/>
                  <w:tcBorders/>
                </w:tcPr>
                <w:p>
                  <w:pPr>
                    <w:pStyle w:val="Normal"/>
                    <w:spacing w:lineRule="auto" w:line="240" w:before="0" w:after="0"/>
                    <w:rPr>
                      <w:rFonts w:ascii="Arial" w:hAnsi="Arial" w:eastAsia="Times New Roman" w:cs="Arial"/>
                      <w:sz w:val="18"/>
                      <w:szCs w:val="20"/>
                      <w:lang w:val="en-US" w:eastAsia="en-GB"/>
                    </w:rPr>
                  </w:pPr>
                  <w:r>
                    <w:rPr>
                      <w:rFonts w:eastAsia="Times New Roman" w:cs="Arial" w:ascii="Arial" w:hAnsi="Arial"/>
                      <w:sz w:val="18"/>
                      <w:szCs w:val="20"/>
                      <w:lang w:val="en-US" w:eastAsia="en-GB"/>
                    </w:rPr>
                    <w:t>Unfit Other</w:t>
                  </w:r>
                </w:p>
              </w:tc>
            </w:tr>
          </w:tbl>
          <w:p>
            <w:pPr>
              <w:pStyle w:val="Normal"/>
              <w:spacing w:lineRule="auto" w:line="240" w:before="0" w:after="0"/>
              <w:rPr>
                <w:rFonts w:ascii="Arial" w:hAnsi="Arial" w:eastAsia="Times New Roman" w:cs="Arial"/>
                <w:sz w:val="18"/>
                <w:szCs w:val="20"/>
                <w:lang w:val="en-US"/>
              </w:rPr>
            </w:pPr>
            <w:r>
              <w:rPr>
                <w:rFonts w:eastAsia="Times New Roman" w:cs="Arial" w:ascii="Arial" w:hAnsi="Arial"/>
                <w:sz w:val="18"/>
                <w:szCs w:val="20"/>
                <w:lang w:val="en-US"/>
              </w:rPr>
            </w:r>
          </w:p>
          <w:p>
            <w:pPr>
              <w:pStyle w:val="Normal"/>
              <w:spacing w:lineRule="auto" w:line="240" w:before="0" w:after="0"/>
              <w:rPr>
                <w:rFonts w:ascii="Arial" w:hAnsi="Arial" w:eastAsia="Times New Roman" w:cs="Arial"/>
                <w:sz w:val="20"/>
                <w:szCs w:val="20"/>
                <w:lang w:val="en-US"/>
              </w:rPr>
            </w:pPr>
            <w:r>
              <w:fldChar w:fldCharType="begin">
                <w:ffData>
                  <w:name w:val="Text4"/>
                  <w:enabled/>
                  <w:calcOnExit w:val="0"/>
                  <w:textInput/>
                </w:ffData>
              </w:fldChar>
            </w:r>
            <w:r>
              <w:rPr>
                <w:sz w:val="18"/>
                <w:szCs w:val="20"/>
                <w:rFonts w:eastAsia="Times New Roman" w:cs="Arial" w:ascii="Arial" w:hAnsi="Arial"/>
                <w:lang w:val="en-US" w:eastAsia="en-GB"/>
              </w:rPr>
              <w:instrText xml:space="preserve"> FORMTEXT </w:instrText>
            </w:r>
            <w:r>
              <w:rPr>
                <w:rFonts w:eastAsia="Times New Roman" w:cs="Arial" w:ascii="Arial" w:hAnsi="Arial"/>
                <w:sz w:val="18"/>
                <w:szCs w:val="20"/>
                <w:lang w:val="en-US" w:eastAsia="en-GB"/>
              </w:rPr>
            </w:r>
            <w:r>
              <w:rPr>
                <w:sz w:val="18"/>
                <w:szCs w:val="20"/>
                <w:rFonts w:eastAsia="Times New Roman" w:cs="Arial" w:ascii="Arial" w:hAnsi="Arial"/>
                <w:lang w:val="en-US" w:eastAsia="en-GB"/>
              </w:rPr>
              <w:fldChar w:fldCharType="separate"/>
            </w:r>
            <w:r>
              <w:rPr>
                <w:rFonts w:eastAsia="Times New Roman" w:cs="Arial" w:ascii="Arial" w:hAnsi="Arial"/>
                <w:sz w:val="18"/>
                <w:szCs w:val="20"/>
                <w:lang w:val="en-US" w:eastAsia="en-GB"/>
              </w:rPr>
              <w:t>     </w:t>
            </w:r>
            <w:r/>
            <w:r>
              <w:rPr>
                <w:sz w:val="18"/>
                <w:szCs w:val="20"/>
                <w:rFonts w:eastAsia="Times New Roman" w:cs="Arial" w:ascii="Arial" w:hAnsi="Arial"/>
                <w:lang w:val="en-US" w:eastAsia="en-GB"/>
              </w:rPr>
              <w:fldChar w:fldCharType="end"/>
            </w:r>
            <w:r>
              <w:rPr>
                <w:rFonts w:eastAsia="Times New Roman" w:cs="Arial" w:ascii="Arial" w:hAnsi="Arial"/>
                <w:sz w:val="18"/>
                <w:szCs w:val="20"/>
                <w:lang w:val="en-US" w:eastAsia="en-GB"/>
              </w:rPr>
            </w:r>
          </w:p>
        </w:tc>
        <w:tc>
          <w:tcPr>
            <w:tcW w:w="5400" w:type="dxa"/>
            <w:tcBorders>
              <w:start w:val="single" w:sz="4" w:space="0" w:color="000000"/>
              <w:end w:val="single" w:sz="8" w:space="0" w:color="000000"/>
            </w:tcBorders>
            <w:vAlign w:val="center"/>
          </w:tcPr>
          <w:p>
            <w:pPr>
              <w:pStyle w:val="Normal"/>
              <w:rPr/>
            </w:pPr>
            <w:r>
              <w:rPr/>
              <w:t>DELETE NON RELEVANT LIMITATIONS BEFORE PRINTING</w:t>
            </w:r>
          </w:p>
          <w:tbl>
            <w:tblPr>
              <w:tblW w:w="4404" w:type="dxa"/>
              <w:jc w:val="start"/>
              <w:tblInd w:w="247" w:type="dxa"/>
              <w:tblLayout w:type="fixed"/>
              <w:tblCellMar>
                <w:top w:w="0" w:type="dxa"/>
                <w:start w:w="108" w:type="dxa"/>
                <w:bottom w:w="0" w:type="dxa"/>
                <w:end w:w="108" w:type="dxa"/>
              </w:tblCellMar>
            </w:tblPr>
            <w:tblGrid>
              <w:gridCol w:w="4404"/>
            </w:tblGrid>
            <w:tr>
              <w:trPr>
                <w:trHeight w:val="491" w:hRule="atLeast"/>
              </w:trPr>
              <w:tc>
                <w:tcPr>
                  <w:tcW w:w="440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20"/>
                    <w:rPr>
                      <w:rFonts w:ascii="Arial" w:hAnsi="Arial" w:eastAsia="Times New Roman" w:cs="Arial"/>
                      <w:b/>
                      <w:sz w:val="16"/>
                      <w:szCs w:val="16"/>
                      <w:lang w:eastAsia="en-GB"/>
                    </w:rPr>
                  </w:pPr>
                  <w:r>
                    <w:rPr>
                      <w:rFonts w:eastAsia="Times New Roman" w:cs="Arial" w:ascii="Arial" w:hAnsi="Arial"/>
                      <w:b/>
                      <w:sz w:val="16"/>
                      <w:szCs w:val="16"/>
                      <w:lang w:eastAsia="en-GB"/>
                    </w:rPr>
                    <w:t>Medical &amp; Veterinary</w:t>
                  </w:r>
                </w:p>
                <w:p>
                  <w:pPr>
                    <w:pStyle w:val="Normal"/>
                    <w:overflowPunct w:val="false"/>
                    <w:autoSpaceDE w:val="false"/>
                    <w:spacing w:lineRule="auto" w:line="240" w:before="0" w:after="120"/>
                    <w:rPr/>
                  </w:pPr>
                  <w:r>
                    <w:rPr>
                      <w:rFonts w:eastAsia="Times New Roman" w:cs="Arial" w:ascii="Arial" w:hAnsi="Arial"/>
                      <w:sz w:val="16"/>
                      <w:szCs w:val="16"/>
                      <w:lang w:eastAsia="en-GB"/>
                    </w:rPr>
                    <w:t>Physiotherapists should not use short-wave therapeutic equipment.</w:t>
                  </w:r>
                </w:p>
                <w:p>
                  <w:pPr>
                    <w:pStyle w:val="Normal"/>
                    <w:overflowPunct w:val="false"/>
                    <w:autoSpaceDE w:val="false"/>
                    <w:spacing w:lineRule="auto" w:line="240" w:before="0" w:after="120"/>
                    <w:rPr/>
                  </w:pPr>
                  <w:r>
                    <w:rPr>
                      <w:rFonts w:eastAsia="Times New Roman" w:cs="Arial" w:ascii="Arial" w:hAnsi="Arial"/>
                      <w:sz w:val="16"/>
                      <w:szCs w:val="16"/>
                      <w:lang w:eastAsia="en-GB"/>
                    </w:rPr>
                    <w:t>Avoid occupational exposure to anaesthetic gases, antimitotic drugs or exposure to infectious diseases.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Avoid animal contacts that could lead to trauma eg horses/large dogs.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r>
                </w:p>
                <w:p>
                  <w:pPr>
                    <w:pStyle w:val="Normal"/>
                    <w:overflowPunct w:val="false"/>
                    <w:autoSpaceDE w:val="false"/>
                    <w:spacing w:lineRule="auto" w:line="240" w:before="0" w:after="120"/>
                    <w:rPr>
                      <w:rFonts w:ascii="Arial" w:hAnsi="Arial" w:eastAsia="Times New Roman" w:cs="Arial"/>
                      <w:b/>
                      <w:sz w:val="16"/>
                      <w:szCs w:val="16"/>
                      <w:lang w:eastAsia="en-GB"/>
                    </w:rPr>
                  </w:pPr>
                  <w:r>
                    <w:rPr>
                      <w:rFonts w:eastAsia="Times New Roman" w:cs="Arial" w:ascii="Arial" w:hAnsi="Arial"/>
                      <w:b/>
                      <w:sz w:val="16"/>
                      <w:szCs w:val="16"/>
                      <w:lang w:eastAsia="en-GB"/>
                    </w:rPr>
                    <w:t>General</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heavy lifting, lift only as tolerated.</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Working 8 hours/day maximum, avoid irregular working patterns.  May struggle with night shifts.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Work only in temperate climates, avoid exposure to extreme heat or cold.  This includes exercising outdoors in the hottest part of the day (Summer) or outdoors in cold weather.</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Avoid prolonged standing, requires access to a chair in work.</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Unfit deployments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flying duties</w:t>
                  </w:r>
                </w:p>
                <w:p>
                  <w:pPr>
                    <w:pStyle w:val="Normal"/>
                    <w:overflowPunct w:val="false"/>
                    <w:autoSpaceDE w:val="false"/>
                    <w:spacing w:lineRule="auto" w:line="240" w:before="0" w:after="120"/>
                    <w:rPr>
                      <w:rFonts w:ascii="Arial" w:hAnsi="Arial" w:eastAsia="Times New Roman" w:cs="Arial"/>
                      <w:b/>
                      <w:sz w:val="16"/>
                      <w:szCs w:val="16"/>
                      <w:lang w:eastAsia="en-GB"/>
                    </w:rPr>
                  </w:pPr>
                  <w:r>
                    <w:rPr>
                      <w:rFonts w:eastAsia="Times New Roman" w:cs="Arial" w:ascii="Arial" w:hAnsi="Arial"/>
                      <w:b/>
                      <w:sz w:val="16"/>
                      <w:szCs w:val="16"/>
                      <w:lang w:eastAsia="en-GB"/>
                    </w:rPr>
                  </w:r>
                </w:p>
                <w:p>
                  <w:pPr>
                    <w:pStyle w:val="Normal"/>
                    <w:overflowPunct w:val="false"/>
                    <w:autoSpaceDE w:val="false"/>
                    <w:spacing w:lineRule="auto" w:line="240" w:before="0" w:after="120"/>
                    <w:rPr>
                      <w:rFonts w:ascii="Arial" w:hAnsi="Arial" w:eastAsia="Times New Roman" w:cs="Arial"/>
                      <w:b/>
                      <w:sz w:val="16"/>
                      <w:szCs w:val="16"/>
                      <w:lang w:eastAsia="en-GB"/>
                    </w:rPr>
                  </w:pPr>
                  <w:r>
                    <w:rPr>
                      <w:rFonts w:eastAsia="Times New Roman" w:cs="Arial" w:ascii="Arial" w:hAnsi="Arial"/>
                      <w:b/>
                      <w:sz w:val="16"/>
                      <w:szCs w:val="16"/>
                      <w:lang w:eastAsia="en-GB"/>
                    </w:rPr>
                    <w:t>PT</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To be excused from PT if feels unable to participate that day.</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Steady state PT only, no max effort fitness training.</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Unfit military fitness tests.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Unfit contact sports or arduous (green) PT where there is a risk of trauma.</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parachuting or scuba diving.</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r>
                </w:p>
                <w:p>
                  <w:pPr>
                    <w:pStyle w:val="Normal"/>
                    <w:overflowPunct w:val="false"/>
                    <w:autoSpaceDE w:val="false"/>
                    <w:spacing w:lineRule="auto" w:line="240" w:before="0" w:after="120"/>
                    <w:rPr>
                      <w:rFonts w:ascii="Arial" w:hAnsi="Arial" w:eastAsia="Times New Roman" w:cs="Arial"/>
                      <w:b/>
                      <w:sz w:val="16"/>
                      <w:szCs w:val="16"/>
                      <w:lang w:eastAsia="en-GB"/>
                    </w:rPr>
                  </w:pPr>
                  <w:r>
                    <w:rPr>
                      <w:rFonts w:eastAsia="Times New Roman" w:cs="Arial" w:ascii="Arial" w:hAnsi="Arial"/>
                      <w:b/>
                      <w:sz w:val="16"/>
                      <w:szCs w:val="16"/>
                      <w:lang w:eastAsia="en-GB"/>
                    </w:rPr>
                    <w:t>Travel, Weapons and Chemicals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 xml:space="preserve">No off-road travel in military vehicles. </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work in vehicle parks, with POL or in close proximity to idling vehicles.</w:t>
                  </w:r>
                </w:p>
                <w:p>
                  <w:pPr>
                    <w:pStyle w:val="Normal"/>
                    <w:overflowPunct w:val="false"/>
                    <w:autoSpaceDE w:val="false"/>
                    <w:spacing w:lineRule="auto" w:line="240" w:before="0" w:after="120"/>
                    <w:rPr/>
                  </w:pPr>
                  <w:r>
                    <w:rPr>
                      <w:rFonts w:eastAsia="Times New Roman" w:cs="Arial" w:ascii="Arial" w:hAnsi="Arial"/>
                      <w:sz w:val="16"/>
                      <w:szCs w:val="16"/>
                      <w:lang w:eastAsia="en-GB"/>
                    </w:rPr>
                    <w:t>No passenger travel in rotary wing or fast jet aircraft.</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exposure to loud noises, including small arms and pyrotechnics.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Risk assessment required before all COSHH exposures.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r>
                </w:p>
                <w:p>
                  <w:pPr>
                    <w:pStyle w:val="Normal"/>
                    <w:overflowPunct w:val="false"/>
                    <w:autoSpaceDE w:val="false"/>
                    <w:spacing w:lineRule="auto" w:line="240" w:before="0" w:after="120"/>
                    <w:rPr/>
                  </w:pPr>
                  <w:r>
                    <w:rPr>
                      <w:rFonts w:eastAsia="Times New Roman" w:cs="Arial" w:ascii="Arial" w:hAnsi="Arial"/>
                      <w:b/>
                      <w:sz w:val="16"/>
                      <w:szCs w:val="16"/>
                      <w:lang w:eastAsia="en-GB"/>
                    </w:rPr>
                    <w:t>Specific Military Duties</w:t>
                  </w:r>
                  <w:r>
                    <w:rPr>
                      <w:rFonts w:eastAsia="Times New Roman" w:cs="Arial" w:ascii="Arial" w:hAnsi="Arial"/>
                      <w:sz w:val="16"/>
                      <w:szCs w:val="16"/>
                      <w:lang w:eastAsia="en-GB"/>
                    </w:rPr>
                    <w:t xml:space="preserve"> </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duties with, or in close proximity to HF or VHF radio sets.  The restriction applies to both transmitters and receivers.</w:t>
                  </w:r>
                </w:p>
                <w:p>
                  <w:pPr>
                    <w:pStyle w:val="Normal"/>
                    <w:overflowPunct w:val="false"/>
                    <w:autoSpaceDE w:val="false"/>
                    <w:spacing w:lineRule="auto" w:line="240" w:before="0" w:after="120"/>
                    <w:rPr/>
                  </w:pPr>
                  <w:r>
                    <w:rPr>
                      <w:rFonts w:eastAsia="Times New Roman" w:cs="Arial" w:ascii="Arial" w:hAnsi="Arial"/>
                      <w:sz w:val="16"/>
                      <w:szCs w:val="16"/>
                      <w:lang w:eastAsia="en-GB"/>
                    </w:rPr>
                    <w:t>Avoid prolonged use of pneumatic or electric power tools (eg drilling machines, power saws, grinders, chipping hammers) and vibrating workpieces (eg mobile generators, compressors, pumps).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CBRN trg or work with CBRN agents, Max Dress State 1.</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work in hyperbaric atmospheres.</w:t>
                  </w:r>
                </w:p>
                <w:p>
                  <w:pPr>
                    <w:pStyle w:val="Normal"/>
                    <w:overflowPunct w:val="false"/>
                    <w:autoSpaceDE w:val="false"/>
                    <w:spacing w:lineRule="auto" w:line="240" w:before="0" w:after="120"/>
                    <w:rPr>
                      <w:rFonts w:ascii="Arial" w:hAnsi="Arial" w:eastAsia="Times New Roman" w:cs="Arial"/>
                      <w:sz w:val="16"/>
                      <w:szCs w:val="16"/>
                      <w:lang w:eastAsia="en-GB"/>
                    </w:rPr>
                  </w:pPr>
                  <w:r>
                    <w:rPr>
                      <w:rFonts w:eastAsia="Times New Roman" w:cs="Arial" w:ascii="Arial" w:hAnsi="Arial"/>
                      <w:sz w:val="16"/>
                      <w:szCs w:val="16"/>
                      <w:lang w:eastAsia="en-GB"/>
                    </w:rPr>
                    <w:t>No firefighting.</w:t>
                  </w:r>
                </w:p>
                <w:p>
                  <w:pPr>
                    <w:pStyle w:val="Normal"/>
                    <w:spacing w:lineRule="auto" w:line="240" w:before="0" w:after="0"/>
                    <w:rPr>
                      <w:rFonts w:ascii="Arial" w:hAnsi="Arial" w:eastAsia="Times New Roman" w:cs="Arial"/>
                      <w:sz w:val="20"/>
                      <w:szCs w:val="20"/>
                      <w:lang w:val="en-US" w:eastAsia="en-GB"/>
                    </w:rPr>
                  </w:pPr>
                  <w:r>
                    <w:rPr>
                      <w:rFonts w:eastAsia="Times New Roman" w:cs="Arial" w:ascii="Arial" w:hAnsi="Arial"/>
                      <w:sz w:val="20"/>
                      <w:szCs w:val="20"/>
                      <w:lang w:val="en-US" w:eastAsia="en-GB"/>
                    </w:rPr>
                  </w:r>
                </w:p>
              </w:tc>
            </w:tr>
          </w:tbl>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r>
      <w:tr>
        <w:trPr>
          <w:trHeight w:val="84" w:hRule="atLeast"/>
        </w:trPr>
        <w:tc>
          <w:tcPr>
            <w:tcW w:w="412" w:type="dxa"/>
            <w:tcBorders>
              <w:start w:val="single" w:sz="8"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4016" w:type="dxa"/>
            <w:tcBorders>
              <w:top w:val="single" w:sz="4"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5400" w:type="dxa"/>
            <w:tcBorders>
              <w:bottom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bl>
    <w:p>
      <w:pPr>
        <w:pStyle w:val="Normal"/>
        <w:spacing w:lineRule="auto" w:line="240" w:before="0" w:after="0"/>
        <w:rPr>
          <w:rFonts w:ascii="Times New Roman" w:hAnsi="Times New Roman" w:eastAsia="Times New Roman" w:cs="Times New Roman"/>
          <w:sz w:val="12"/>
          <w:szCs w:val="12"/>
          <w:lang w:val="en-US"/>
        </w:rPr>
      </w:pPr>
      <w:r>
        <w:rPr>
          <w:rFonts w:eastAsia="Times New Roman" w:cs="Times New Roman" w:ascii="Times New Roman" w:hAnsi="Times New Roman"/>
          <w:sz w:val="12"/>
          <w:szCs w:val="12"/>
          <w:lang w:val="en-US"/>
        </w:rPr>
      </w:r>
    </w:p>
    <w:tbl>
      <w:tblPr>
        <w:tblW w:w="9828" w:type="dxa"/>
        <w:jc w:val="start"/>
        <w:tblInd w:w="0" w:type="dxa"/>
        <w:tblLayout w:type="fixed"/>
        <w:tblCellMar>
          <w:top w:w="0" w:type="dxa"/>
          <w:start w:w="108" w:type="dxa"/>
          <w:bottom w:w="0" w:type="dxa"/>
          <w:end w:w="108" w:type="dxa"/>
        </w:tblCellMar>
      </w:tblPr>
      <w:tblGrid>
        <w:gridCol w:w="327"/>
        <w:gridCol w:w="2091"/>
        <w:gridCol w:w="546"/>
        <w:gridCol w:w="277"/>
        <w:gridCol w:w="814"/>
        <w:gridCol w:w="633"/>
        <w:gridCol w:w="489"/>
        <w:gridCol w:w="326"/>
        <w:gridCol w:w="881"/>
        <w:gridCol w:w="621"/>
        <w:gridCol w:w="598"/>
        <w:gridCol w:w="2225"/>
      </w:tblGrid>
      <w:tr>
        <w:trPr>
          <w:trHeight w:val="89" w:hRule="atLeast"/>
        </w:trPr>
        <w:tc>
          <w:tcPr>
            <w:tcW w:w="327" w:type="dxa"/>
            <w:tcBorders>
              <w:top w:val="single" w:sz="8" w:space="0" w:color="000000"/>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7276" w:type="dxa"/>
            <w:gridSpan w:val="10"/>
            <w:tcBorders>
              <w:top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2225" w:type="dxa"/>
            <w:tcBorders>
              <w:top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34" w:hRule="atLeast"/>
        </w:trPr>
        <w:tc>
          <w:tcPr>
            <w:tcW w:w="327"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2637" w:type="dxa"/>
            <w:gridSpan w:val="2"/>
            <w:tcBorders/>
            <w:vAlign w:val="center"/>
          </w:tcPr>
          <w:p>
            <w:pPr>
              <w:pStyle w:val="Normal"/>
              <w:spacing w:lineRule="auto" w:line="240" w:before="0" w:after="0"/>
              <w:rPr>
                <w:rFonts w:ascii="Arial" w:hAnsi="Arial" w:eastAsia="Times New Roman" w:cs="Arial"/>
                <w:b/>
                <w:bCs/>
                <w:sz w:val="20"/>
                <w:szCs w:val="20"/>
                <w:lang w:val="en-US"/>
              </w:rPr>
            </w:pPr>
            <w:r>
              <w:rPr>
                <w:rFonts w:eastAsia="Times New Roman" w:cs="Arial" w:ascii="Arial" w:hAnsi="Arial"/>
                <w:b/>
                <w:bCs/>
                <w:sz w:val="20"/>
                <w:szCs w:val="20"/>
                <w:lang w:val="en-US"/>
              </w:rPr>
              <w:t xml:space="preserve">Planned Review: </w:t>
            </w:r>
          </w:p>
        </w:tc>
        <w:tc>
          <w:tcPr>
            <w:tcW w:w="277" w:type="dxa"/>
            <w:tcBorders/>
            <w:vAlign w:val="center"/>
          </w:tcPr>
          <w:p>
            <w:pPr>
              <w:pStyle w:val="Normal"/>
              <w:snapToGrid w:val="false"/>
              <w:spacing w:lineRule="auto" w:line="240" w:before="0" w:after="0"/>
              <w:rPr>
                <w:rFonts w:ascii="Arial" w:hAnsi="Arial" w:eastAsia="Times New Roman" w:cs="Arial"/>
                <w:b/>
                <w:bCs/>
                <w:sz w:val="20"/>
                <w:szCs w:val="20"/>
                <w:lang w:val="en-US"/>
              </w:rPr>
            </w:pPr>
            <w:r>
              <w:rPr>
                <w:rFonts w:eastAsia="Times New Roman" w:cs="Arial" w:ascii="Arial" w:hAnsi="Arial"/>
                <w:b/>
                <w:bCs/>
                <w:sz w:val="20"/>
                <w:szCs w:val="20"/>
                <w:lang w:val="en-US"/>
              </w:rPr>
            </w:r>
          </w:p>
        </w:tc>
        <w:tc>
          <w:tcPr>
            <w:tcW w:w="814"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Date</w:t>
            </w:r>
          </w:p>
        </w:tc>
        <w:tc>
          <w:tcPr>
            <w:tcW w:w="1122" w:type="dxa"/>
            <w:gridSpan w:val="2"/>
            <w:tcBorders>
              <w:top w:val="single" w:sz="4" w:space="0" w:color="000000"/>
              <w:bottom w:val="single" w:sz="4"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326" w:type="dxa"/>
            <w:tcBorders>
              <w:start w:val="single" w:sz="4" w:space="0" w:color="000000"/>
              <w:end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881"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or in</w:t>
            </w:r>
          </w:p>
        </w:tc>
        <w:tc>
          <w:tcPr>
            <w:tcW w:w="1219" w:type="dxa"/>
            <w:gridSpan w:val="2"/>
            <w:tcBorders>
              <w:top w:val="single" w:sz="4" w:space="0" w:color="000000"/>
              <w:bottom w:val="single" w:sz="4" w:space="0" w:color="000000"/>
              <w:end w:val="single" w:sz="4" w:space="0" w:color="000000"/>
            </w:tcBorders>
            <w:vAlign w:val="center"/>
          </w:tcPr>
          <w:p>
            <w:pPr>
              <w:pStyle w:val="Normal"/>
              <w:spacing w:lineRule="auto" w:line="240" w:before="0" w:after="0"/>
              <w:jc w:val="end"/>
              <w:rPr>
                <w:rFonts w:ascii="Arial" w:hAnsi="Arial" w:cs="Arial"/>
                <w:sz w:val="20"/>
                <w:szCs w:val="20"/>
                <w:lang w:val="en-US"/>
              </w:rPr>
            </w:pPr>
            <w:r>
              <w:rPr>
                <w:rFonts w:eastAsia="Arial" w:cs="Arial" w:ascii="Arial" w:hAnsi="Arial"/>
                <w:sz w:val="20"/>
                <w:szCs w:val="20"/>
                <w:lang w:val="en-US"/>
              </w:rPr>
              <w:t xml:space="preserve"> </w:t>
            </w:r>
            <w:r>
              <w:rPr>
                <w:rFonts w:eastAsia="Times New Roman" w:cs="Arial" w:ascii="Arial" w:hAnsi="Arial"/>
                <w:sz w:val="20"/>
                <w:szCs w:val="20"/>
                <w:lang w:val="en-US"/>
              </w:rPr>
              <w:t>days</w:t>
            </w:r>
          </w:p>
        </w:tc>
        <w:tc>
          <w:tcPr>
            <w:tcW w:w="2225" w:type="dxa"/>
            <w:tcBorders>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89" w:hRule="atLeast"/>
        </w:trPr>
        <w:tc>
          <w:tcPr>
            <w:tcW w:w="327" w:type="dxa"/>
            <w:tcBorders>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7276" w:type="dxa"/>
            <w:gridSpan w:val="1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2225" w:type="dxa"/>
            <w:tcBorders>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34" w:hRule="atLeast"/>
        </w:trPr>
        <w:tc>
          <w:tcPr>
            <w:tcW w:w="327"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2091"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Doctor</w:t>
            </w:r>
          </w:p>
        </w:tc>
        <w:tc>
          <w:tcPr>
            <w:tcW w:w="546"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Wingdings 2" w:hAnsi="Wingdings 2" w:eastAsia="Times New Roman" w:cs="Arial"/>
                <w:sz w:val="20"/>
                <w:szCs w:val="20"/>
                <w:lang w:val="en-US"/>
              </w:rPr>
            </w:pPr>
            <w:r>
              <w:rPr>
                <w:rFonts w:eastAsia="Times New Roman" w:cs="Arial" w:ascii="Wingdings 2" w:hAnsi="Wingdings 2"/>
                <w:sz w:val="20"/>
                <w:szCs w:val="20"/>
                <w:lang w:val="en-U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2.65pt;height:17.9pt" type="#_x0000_t75"/>
                <w:control r:id="rId2" w:name="CheckBox1" w:shapeid="control_shape_0"/>
              </w:object>
            </w:r>
          </w:p>
        </w:tc>
        <w:tc>
          <w:tcPr>
            <w:tcW w:w="277" w:type="dxa"/>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1447" w:type="dxa"/>
            <w:gridSpan w:val="2"/>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Nurse</w:t>
            </w:r>
          </w:p>
        </w:tc>
        <w:tc>
          <w:tcPr>
            <w:tcW w:w="489"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Wingdings 2" w:hAnsi="Wingdings 2" w:eastAsia="Times New Roman" w:cs="Arial"/>
                <w:sz w:val="20"/>
                <w:szCs w:val="20"/>
                <w:lang w:val="en-US"/>
              </w:rPr>
            </w:pPr>
            <w:r>
              <w:rPr>
                <w:rFonts w:eastAsia="Times New Roman" w:cs="Arial" w:ascii="Wingdings 2" w:hAnsi="Wingdings 2"/>
                <w:sz w:val="20"/>
                <w:szCs w:val="20"/>
                <w:lang w:val="en-US"/>
              </w:rPr>
              <w:object>
                <v:shape id="control_shape_1" o:allowincell="t" style="width:12.65pt;height:17.9pt" type="#_x0000_t75"/>
                <w:control r:id="rId3" w:name="CheckBox11" w:shapeid="control_shape_1"/>
              </w:object>
            </w:r>
          </w:p>
        </w:tc>
        <w:tc>
          <w:tcPr>
            <w:tcW w:w="326" w:type="dxa"/>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1502" w:type="dxa"/>
            <w:gridSpan w:val="2"/>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xml:space="preserve">Other: </w:t>
            </w:r>
          </w:p>
        </w:tc>
        <w:tc>
          <w:tcPr>
            <w:tcW w:w="598"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Wingdings 2" w:hAnsi="Wingdings 2" w:eastAsia="Times New Roman" w:cs="Arial"/>
                <w:sz w:val="20"/>
                <w:szCs w:val="20"/>
                <w:lang w:val="en-US"/>
              </w:rPr>
            </w:pPr>
            <w:r>
              <w:rPr>
                <w:rFonts w:eastAsia="Times New Roman" w:cs="Arial" w:ascii="Wingdings 2" w:hAnsi="Wingdings 2"/>
                <w:sz w:val="20"/>
                <w:szCs w:val="20"/>
                <w:lang w:val="en-US"/>
              </w:rPr>
              <w:object>
                <v:shape id="control_shape_2" o:allowincell="t" style="width:12.65pt;height:17.9pt" type="#_x0000_t75"/>
                <w:control r:id="rId4" w:name="CheckBox12" w:shapeid="control_shape_2"/>
              </w:object>
            </w:r>
          </w:p>
        </w:tc>
        <w:tc>
          <w:tcPr>
            <w:tcW w:w="2225" w:type="dxa"/>
            <w:tcBorders>
              <w:end w:val="single" w:sz="8" w:space="0" w:color="000000"/>
            </w:tcBorders>
            <w:vAlign w:val="center"/>
          </w:tcPr>
          <w:p>
            <w:pPr>
              <w:pStyle w:val="Normal"/>
              <w:spacing w:lineRule="auto" w:line="240" w:before="0" w:after="0"/>
              <w:ind w:start="1189" w:end="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89" w:hRule="atLeast"/>
        </w:trPr>
        <w:tc>
          <w:tcPr>
            <w:tcW w:w="327" w:type="dxa"/>
            <w:tcBorders>
              <w:start w:val="single" w:sz="8"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7276" w:type="dxa"/>
            <w:gridSpan w:val="10"/>
            <w:tcBorders>
              <w:bottom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2225" w:type="dxa"/>
            <w:tcBorders>
              <w:bottom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bl>
    <w:p>
      <w:pPr>
        <w:pStyle w:val="Normal"/>
        <w:spacing w:lineRule="auto" w:line="240" w:before="0" w:after="0"/>
        <w:rPr>
          <w:rFonts w:ascii="Times New Roman" w:hAnsi="Times New Roman" w:eastAsia="Times New Roman" w:cs="Times New Roman"/>
          <w:sz w:val="12"/>
          <w:szCs w:val="12"/>
          <w:lang w:val="en-US"/>
        </w:rPr>
      </w:pPr>
      <w:r>
        <w:rPr>
          <w:rFonts w:eastAsia="Times New Roman" w:cs="Times New Roman" w:ascii="Times New Roman" w:hAnsi="Times New Roman"/>
          <w:sz w:val="12"/>
          <w:szCs w:val="12"/>
          <w:lang w:val="en-US"/>
        </w:rPr>
      </w:r>
    </w:p>
    <w:tbl>
      <w:tblPr>
        <w:tblW w:w="9828" w:type="dxa"/>
        <w:jc w:val="start"/>
        <w:tblInd w:w="0" w:type="dxa"/>
        <w:tblLayout w:type="fixed"/>
        <w:tblCellMar>
          <w:top w:w="0" w:type="dxa"/>
          <w:start w:w="108" w:type="dxa"/>
          <w:bottom w:w="0" w:type="dxa"/>
          <w:end w:w="108" w:type="dxa"/>
        </w:tblCellMar>
      </w:tblPr>
      <w:tblGrid>
        <w:gridCol w:w="272"/>
        <w:gridCol w:w="1569"/>
        <w:gridCol w:w="471"/>
        <w:gridCol w:w="239"/>
        <w:gridCol w:w="1227"/>
        <w:gridCol w:w="778"/>
        <w:gridCol w:w="471"/>
        <w:gridCol w:w="272"/>
        <w:gridCol w:w="1652"/>
        <w:gridCol w:w="352"/>
        <w:gridCol w:w="772"/>
        <w:gridCol w:w="310"/>
        <w:gridCol w:w="1443"/>
      </w:tblGrid>
      <w:tr>
        <w:trPr>
          <w:trHeight w:val="109" w:hRule="atLeast"/>
        </w:trPr>
        <w:tc>
          <w:tcPr>
            <w:tcW w:w="272" w:type="dxa"/>
            <w:tcBorders>
              <w:top w:val="single" w:sz="8" w:space="0" w:color="000000"/>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8113" w:type="dxa"/>
            <w:gridSpan w:val="11"/>
            <w:tcBorders>
              <w:top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1443" w:type="dxa"/>
            <w:tcBorders>
              <w:top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88" w:hRule="atLeast"/>
        </w:trPr>
        <w:tc>
          <w:tcPr>
            <w:tcW w:w="27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2040" w:type="dxa"/>
            <w:gridSpan w:val="2"/>
            <w:tcBorders/>
            <w:vAlign w:val="center"/>
          </w:tcPr>
          <w:p>
            <w:pPr>
              <w:pStyle w:val="Normal"/>
              <w:spacing w:lineRule="auto" w:line="240" w:before="0" w:after="0"/>
              <w:rPr>
                <w:rFonts w:ascii="Arial" w:hAnsi="Arial" w:eastAsia="Times New Roman" w:cs="Arial"/>
                <w:b/>
                <w:bCs/>
                <w:sz w:val="20"/>
                <w:szCs w:val="20"/>
                <w:lang w:val="en-US"/>
              </w:rPr>
            </w:pPr>
            <w:r>
              <w:rPr>
                <w:rFonts w:eastAsia="Times New Roman" w:cs="Arial" w:ascii="Arial" w:hAnsi="Arial"/>
                <w:b/>
                <w:bCs/>
                <w:sz w:val="20"/>
                <w:szCs w:val="20"/>
                <w:lang w:val="en-US"/>
              </w:rPr>
              <w:t>Planned Referral:</w:t>
            </w:r>
          </w:p>
        </w:tc>
        <w:tc>
          <w:tcPr>
            <w:tcW w:w="239" w:type="dxa"/>
            <w:tcBorders/>
            <w:vAlign w:val="center"/>
          </w:tcPr>
          <w:p>
            <w:pPr>
              <w:pStyle w:val="Normal"/>
              <w:snapToGrid w:val="false"/>
              <w:spacing w:lineRule="auto" w:line="240" w:before="0" w:after="0"/>
              <w:rPr>
                <w:rFonts w:ascii="Arial" w:hAnsi="Arial" w:eastAsia="Times New Roman" w:cs="Arial"/>
                <w:b/>
                <w:bCs/>
                <w:sz w:val="20"/>
                <w:szCs w:val="20"/>
                <w:lang w:val="en-US"/>
              </w:rPr>
            </w:pPr>
            <w:r>
              <w:rPr>
                <w:rFonts w:eastAsia="Times New Roman" w:cs="Arial" w:ascii="Arial" w:hAnsi="Arial"/>
                <w:b/>
                <w:bCs/>
                <w:sz w:val="20"/>
                <w:szCs w:val="20"/>
                <w:lang w:val="en-US"/>
              </w:rPr>
            </w:r>
          </w:p>
        </w:tc>
        <w:tc>
          <w:tcPr>
            <w:tcW w:w="1227"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Date</w:t>
            </w:r>
          </w:p>
        </w:tc>
        <w:tc>
          <w:tcPr>
            <w:tcW w:w="1249" w:type="dxa"/>
            <w:gridSpan w:val="2"/>
            <w:tcBorders>
              <w:top w:val="single" w:sz="4" w:space="0" w:color="000000"/>
              <w:bottom w:val="single" w:sz="4" w:space="0" w:color="000000"/>
            </w:tcBorders>
            <w:vAlign w:val="center"/>
          </w:tcPr>
          <w:p>
            <w:pPr>
              <w:pStyle w:val="Normal"/>
              <w:snapToGrid w:val="false"/>
              <w:spacing w:lineRule="auto" w:line="240" w:before="0" w:after="0"/>
              <w:jc w:val="center"/>
              <w:rPr>
                <w:rFonts w:ascii="Arial" w:hAnsi="Arial" w:eastAsia="Times New Roman" w:cs="Arial"/>
                <w:sz w:val="20"/>
                <w:szCs w:val="20"/>
                <w:lang w:val="en-US"/>
              </w:rPr>
            </w:pPr>
            <w:r>
              <w:rPr>
                <w:rFonts w:eastAsia="Times New Roman" w:cs="Arial" w:ascii="Arial" w:hAnsi="Arial"/>
                <w:sz w:val="20"/>
                <w:szCs w:val="20"/>
                <w:lang w:val="en-US"/>
              </w:rPr>
            </w:r>
          </w:p>
        </w:tc>
        <w:tc>
          <w:tcPr>
            <w:tcW w:w="272" w:type="dxa"/>
            <w:tcBorders>
              <w:start w:val="single" w:sz="4" w:space="0" w:color="000000"/>
              <w:end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1652"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or estimated in</w:t>
            </w:r>
          </w:p>
        </w:tc>
        <w:tc>
          <w:tcPr>
            <w:tcW w:w="1434" w:type="dxa"/>
            <w:gridSpan w:val="3"/>
            <w:tcBorders>
              <w:top w:val="single" w:sz="4" w:space="0" w:color="000000"/>
              <w:bottom w:val="single" w:sz="4" w:space="0" w:color="000000"/>
              <w:end w:val="single" w:sz="4" w:space="0" w:color="000000"/>
            </w:tcBorders>
            <w:vAlign w:val="center"/>
          </w:tcPr>
          <w:p>
            <w:pPr>
              <w:pStyle w:val="Normal"/>
              <w:spacing w:lineRule="auto" w:line="240" w:before="0" w:after="0"/>
              <w:jc w:val="end"/>
              <w:rPr>
                <w:rFonts w:ascii="Arial" w:hAnsi="Arial" w:eastAsia="Times New Roman" w:cs="Arial"/>
                <w:sz w:val="20"/>
                <w:szCs w:val="20"/>
                <w:lang w:val="en-US"/>
              </w:rPr>
            </w:pPr>
            <w:r>
              <w:rPr>
                <w:rFonts w:eastAsia="Times New Roman" w:cs="Arial" w:ascii="Arial" w:hAnsi="Arial"/>
                <w:sz w:val="20"/>
                <w:szCs w:val="20"/>
                <w:lang w:val="en-US"/>
              </w:rPr>
              <w:t>weeks</w:t>
            </w:r>
          </w:p>
        </w:tc>
        <w:tc>
          <w:tcPr>
            <w:tcW w:w="1443" w:type="dxa"/>
            <w:tcBorders>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109" w:hRule="atLeast"/>
        </w:trPr>
        <w:tc>
          <w:tcPr>
            <w:tcW w:w="272" w:type="dxa"/>
            <w:tcBorders>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7803" w:type="dxa"/>
            <w:gridSpan w:val="1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1753" w:type="dxa"/>
            <w:gridSpan w:val="2"/>
            <w:tcBorders>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88" w:hRule="atLeast"/>
        </w:trPr>
        <w:tc>
          <w:tcPr>
            <w:tcW w:w="272" w:type="dxa"/>
            <w:tcBorders>
              <w:start w:val="single" w:sz="8" w:space="0" w:color="000000"/>
              <w:end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1569"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Local referral</w:t>
            </w:r>
          </w:p>
        </w:tc>
        <w:tc>
          <w:tcPr>
            <w:tcW w:w="471"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Wingdings 2" w:hAnsi="Wingdings 2" w:eastAsia="Times New Roman" w:cs="Arial"/>
                <w:sz w:val="20"/>
                <w:szCs w:val="20"/>
                <w:lang w:val="en-US"/>
              </w:rPr>
            </w:pPr>
            <w:r>
              <w:rPr>
                <w:rFonts w:eastAsia="Times New Roman" w:cs="Arial" w:ascii="Wingdings 2" w:hAnsi="Wingdings 2"/>
                <w:sz w:val="20"/>
                <w:szCs w:val="20"/>
                <w:lang w:val="en-US"/>
              </w:rPr>
              <w:object>
                <v:shape id="control_shape_3" o:allowincell="t" style="width:12.65pt;height:17.9pt" type="#_x0000_t75"/>
                <w:control r:id="rId5" w:name="CheckBox15" w:shapeid="control_shape_3"/>
              </w:object>
            </w:r>
          </w:p>
        </w:tc>
        <w:tc>
          <w:tcPr>
            <w:tcW w:w="239" w:type="dxa"/>
            <w:tcBorders>
              <w:start w:val="single" w:sz="4" w:space="0" w:color="000000"/>
              <w:end w:val="single" w:sz="4"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2005" w:type="dxa"/>
            <w:gridSpan w:val="2"/>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Transport required</w:t>
            </w:r>
          </w:p>
        </w:tc>
        <w:tc>
          <w:tcPr>
            <w:tcW w:w="471" w:type="dxa"/>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Wingdings 2" w:hAnsi="Wingdings 2" w:eastAsia="Times New Roman" w:cs="Arial"/>
                <w:sz w:val="20"/>
                <w:szCs w:val="20"/>
                <w:lang w:val="en-US"/>
              </w:rPr>
            </w:pPr>
            <w:r>
              <w:rPr>
                <w:rFonts w:eastAsia="Times New Roman" w:cs="Arial" w:ascii="Wingdings 2" w:hAnsi="Wingdings 2"/>
                <w:sz w:val="20"/>
                <w:szCs w:val="20"/>
                <w:lang w:val="en-US"/>
              </w:rPr>
              <w:object>
                <v:shape id="control_shape_4" o:allowincell="t" style="width:12.65pt;height:17.9pt" type="#_x0000_t75"/>
                <w:control r:id="rId6" w:name="CheckBox14" w:shapeid="control_shape_4"/>
              </w:object>
            </w:r>
          </w:p>
        </w:tc>
        <w:tc>
          <w:tcPr>
            <w:tcW w:w="272" w:type="dxa"/>
            <w:tcBorders>
              <w:start w:val="single" w:sz="4" w:space="0" w:color="000000"/>
              <w:end w:val="single" w:sz="4"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2004" w:type="dxa"/>
            <w:gridSpan w:val="2"/>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xml:space="preserve">Outpatients </w:t>
            </w:r>
          </w:p>
        </w:tc>
        <w:tc>
          <w:tcPr>
            <w:tcW w:w="1082" w:type="dxa"/>
            <w:gridSpan w:val="2"/>
            <w:tcBorders>
              <w:top w:val="single" w:sz="4" w:space="0" w:color="000000"/>
              <w:bottom w:val="single" w:sz="4" w:space="0" w:color="000000"/>
              <w:end w:val="single" w:sz="4" w:space="0" w:color="000000"/>
            </w:tcBorders>
            <w:vAlign w:val="center"/>
          </w:tcPr>
          <w:p>
            <w:pPr>
              <w:pStyle w:val="Normal"/>
              <w:spacing w:lineRule="auto" w:line="240" w:before="0" w:after="0"/>
              <w:jc w:val="center"/>
              <w:rPr>
                <w:rFonts w:ascii="Wingdings 2" w:hAnsi="Wingdings 2" w:eastAsia="Times New Roman" w:cs="Arial"/>
                <w:sz w:val="20"/>
                <w:szCs w:val="20"/>
                <w:lang w:val="en-US"/>
              </w:rPr>
            </w:pPr>
            <w:r>
              <w:rPr>
                <w:rFonts w:eastAsia="Times New Roman" w:cs="Arial" w:ascii="Wingdings 2" w:hAnsi="Wingdings 2"/>
                <w:sz w:val="20"/>
                <w:szCs w:val="20"/>
                <w:lang w:val="en-US"/>
              </w:rPr>
              <w:object>
                <v:shape id="control_shape_5" o:allowincell="t" style="width:12.65pt;height:17.9pt" type="#_x0000_t75"/>
                <w:control r:id="rId7" w:name="CheckBox13" w:shapeid="control_shape_5"/>
              </w:object>
            </w:r>
          </w:p>
        </w:tc>
        <w:tc>
          <w:tcPr>
            <w:tcW w:w="1443" w:type="dxa"/>
            <w:tcBorders>
              <w:start w:val="single" w:sz="4" w:space="0" w:color="000000"/>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109" w:hRule="atLeast"/>
        </w:trPr>
        <w:tc>
          <w:tcPr>
            <w:tcW w:w="272" w:type="dxa"/>
            <w:tcBorders>
              <w:start w:val="single" w:sz="8"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8113" w:type="dxa"/>
            <w:gridSpan w:val="11"/>
            <w:tcBorders>
              <w:bottom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1443" w:type="dxa"/>
            <w:tcBorders>
              <w:bottom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bl>
    <w:p>
      <w:pPr>
        <w:pStyle w:val="Normal"/>
        <w:spacing w:lineRule="auto" w:line="240" w:before="0" w:after="0"/>
        <w:rPr>
          <w:rFonts w:ascii="Times New Roman" w:hAnsi="Times New Roman" w:eastAsia="Times New Roman" w:cs="Times New Roman"/>
          <w:sz w:val="12"/>
          <w:szCs w:val="12"/>
          <w:lang w:val="en-US"/>
        </w:rPr>
      </w:pPr>
      <w:r>
        <w:rPr>
          <w:rFonts w:eastAsia="Times New Roman" w:cs="Times New Roman" w:ascii="Times New Roman" w:hAnsi="Times New Roman"/>
          <w:sz w:val="12"/>
          <w:szCs w:val="12"/>
          <w:lang w:val="en-US"/>
        </w:rPr>
      </w:r>
    </w:p>
    <w:tbl>
      <w:tblPr>
        <w:tblpPr w:vertAnchor="text" w:horzAnchor="margin" w:rightFromText="181" w:tblpX="10" w:tblpY="1"/>
        <w:tblOverlap w:val="never"/>
        <w:tblW w:w="9884" w:type="dxa"/>
        <w:jc w:val="start"/>
        <w:tblInd w:w="108" w:type="dxa"/>
        <w:tblLayout w:type="fixed"/>
        <w:tblCellMar>
          <w:top w:w="0" w:type="dxa"/>
          <w:start w:w="108" w:type="dxa"/>
          <w:bottom w:w="0" w:type="dxa"/>
          <w:end w:w="108" w:type="dxa"/>
        </w:tblCellMar>
      </w:tblPr>
      <w:tblGrid>
        <w:gridCol w:w="272"/>
        <w:gridCol w:w="1228"/>
        <w:gridCol w:w="1841"/>
        <w:gridCol w:w="239"/>
        <w:gridCol w:w="922"/>
        <w:gridCol w:w="362"/>
        <w:gridCol w:w="514"/>
        <w:gridCol w:w="1361"/>
        <w:gridCol w:w="2560"/>
        <w:gridCol w:w="180"/>
        <w:gridCol w:w="405"/>
      </w:tblGrid>
      <w:tr>
        <w:trPr>
          <w:trHeight w:val="87" w:hRule="atLeast"/>
        </w:trPr>
        <w:tc>
          <w:tcPr>
            <w:tcW w:w="272" w:type="dxa"/>
            <w:tcBorders>
              <w:top w:val="single" w:sz="8" w:space="0" w:color="000000"/>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9207" w:type="dxa"/>
            <w:gridSpan w:val="9"/>
            <w:tcBorders>
              <w:top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405" w:type="dxa"/>
            <w:tcBorders>
              <w:top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45" w:hRule="atLeast"/>
        </w:trPr>
        <w:tc>
          <w:tcPr>
            <w:tcW w:w="27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1228"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fldChar w:fldCharType="begin">
                <w:ffData>
                  <w:name w:val="User_Name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User Name</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1841"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Arial" w:hAnsi="Arial" w:eastAsia="Times New Roman" w:cs="Arial"/>
                <w:iCs/>
                <w:sz w:val="20"/>
                <w:szCs w:val="20"/>
                <w:lang w:val="en-US"/>
              </w:rPr>
            </w:pPr>
            <w:r>
              <w:rPr>
                <w:rFonts w:eastAsia="Times New Roman" w:cs="Arial" w:ascii="Arial" w:hAnsi="Arial"/>
                <w:iCs/>
                <w:sz w:val="20"/>
                <w:szCs w:val="20"/>
                <w:lang w:val="en-US"/>
              </w:rPr>
            </w:r>
          </w:p>
        </w:tc>
        <w:tc>
          <w:tcPr>
            <w:tcW w:w="239" w:type="dxa"/>
            <w:tcBorders/>
            <w:vAlign w:val="center"/>
          </w:tcPr>
          <w:p>
            <w:pPr>
              <w:pStyle w:val="Normal"/>
              <w:snapToGrid w:val="false"/>
              <w:spacing w:lineRule="auto" w:line="240" w:before="0" w:after="0"/>
              <w:rPr>
                <w:rFonts w:ascii="Arial" w:hAnsi="Arial" w:eastAsia="Times New Roman" w:cs="Arial"/>
                <w:iCs/>
                <w:sz w:val="20"/>
                <w:szCs w:val="20"/>
                <w:lang w:val="en-US"/>
              </w:rPr>
            </w:pPr>
            <w:r>
              <w:rPr>
                <w:rFonts w:eastAsia="Times New Roman" w:cs="Arial" w:ascii="Arial" w:hAnsi="Arial"/>
                <w:iCs/>
                <w:sz w:val="20"/>
                <w:szCs w:val="20"/>
                <w:lang w:val="en-US"/>
              </w:rPr>
            </w:r>
          </w:p>
        </w:tc>
        <w:tc>
          <w:tcPr>
            <w:tcW w:w="128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eastAsia="Times New Roman" w:cs="Arial"/>
                <w:iCs/>
                <w:sz w:val="20"/>
                <w:szCs w:val="20"/>
                <w:lang w:val="en-US"/>
              </w:rPr>
            </w:pPr>
            <w:r>
              <w:fldChar w:fldCharType="begin">
                <w:ffData>
                  <w:name w:val="User_Title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User Title</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514" w:type="dxa"/>
            <w:tcBorders/>
            <w:vAlign w:val="center"/>
          </w:tcPr>
          <w:p>
            <w:pPr>
              <w:pStyle w:val="Normal"/>
              <w:snapToGrid w:val="false"/>
              <w:spacing w:lineRule="auto" w:line="240" w:before="0" w:after="0"/>
              <w:rPr>
                <w:rFonts w:ascii="Arial" w:hAnsi="Arial" w:eastAsia="Times New Roman" w:cs="Arial"/>
                <w:iCs/>
                <w:sz w:val="20"/>
                <w:szCs w:val="20"/>
                <w:lang w:val="en-US"/>
              </w:rPr>
            </w:pPr>
            <w:r>
              <w:rPr>
                <w:rFonts w:eastAsia="Times New Roman" w:cs="Arial" w:ascii="Arial" w:hAnsi="Arial"/>
                <w:iCs/>
                <w:sz w:val="20"/>
                <w:szCs w:val="20"/>
                <w:lang w:val="en-US"/>
              </w:rPr>
            </w:r>
          </w:p>
        </w:tc>
        <w:tc>
          <w:tcPr>
            <w:tcW w:w="4101"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t>Unit stamp</w:t>
            </w:r>
          </w:p>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p>
            <w:pPr>
              <w:pStyle w:val="Normal"/>
              <w:spacing w:lineRule="auto" w:line="240" w:before="0" w:after="0"/>
              <w:rPr>
                <w:rFonts w:ascii="Arial" w:hAnsi="Arial" w:eastAsia="Times New Roman" w:cs="Arial"/>
                <w:b/>
                <w:sz w:val="20"/>
                <w:szCs w:val="20"/>
                <w:lang w:val="en-US"/>
              </w:rPr>
            </w:pPr>
            <w:r>
              <w:rPr>
                <w:rFonts w:eastAsia="Times New Roman" w:cs="Arial" w:ascii="Arial" w:hAnsi="Arial"/>
                <w:b/>
                <w:sz w:val="20"/>
                <w:szCs w:val="20"/>
                <w:lang w:val="en-US"/>
              </w:rPr>
            </w:r>
          </w:p>
        </w:tc>
        <w:tc>
          <w:tcPr>
            <w:tcW w:w="405" w:type="dxa"/>
            <w:tcBorders>
              <w:start w:val="single" w:sz="4" w:space="0" w:color="000000"/>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87" w:hRule="atLeast"/>
        </w:trPr>
        <w:tc>
          <w:tcPr>
            <w:tcW w:w="27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4592" w:type="dxa"/>
            <w:gridSpan w:val="5"/>
            <w:tcBorders>
              <w:bottom w:val="single" w:sz="4" w:space="0" w:color="000000"/>
            </w:tcBorders>
            <w:vAlign w:val="center"/>
          </w:tcPr>
          <w:p>
            <w:pPr>
              <w:pStyle w:val="Normal"/>
              <w:snapToGrid w:val="false"/>
              <w:spacing w:lineRule="auto" w:line="240" w:before="0" w:after="0"/>
              <w:jc w:val="center"/>
              <w:rPr>
                <w:rFonts w:ascii="Arial" w:hAnsi="Arial" w:eastAsia="Times New Roman" w:cs="Arial"/>
                <w:sz w:val="20"/>
                <w:szCs w:val="20"/>
                <w:lang w:val="en-US"/>
              </w:rPr>
            </w:pPr>
            <w:r>
              <w:rPr>
                <w:rFonts w:eastAsia="Times New Roman" w:cs="Arial" w:ascii="Arial" w:hAnsi="Arial"/>
                <w:sz w:val="20"/>
                <w:szCs w:val="20"/>
                <w:lang w:val="en-US"/>
              </w:rPr>
            </w:r>
          </w:p>
        </w:tc>
        <w:tc>
          <w:tcPr>
            <w:tcW w:w="514" w:type="dxa"/>
            <w:tcBorders>
              <w:end w:val="single" w:sz="4"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101"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05" w:type="dxa"/>
            <w:tcBorders>
              <w:start w:val="single" w:sz="4" w:space="0" w:color="000000"/>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230" w:hRule="atLeast"/>
        </w:trPr>
        <w:tc>
          <w:tcPr>
            <w:tcW w:w="27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4592" w:type="dxa"/>
            <w:gridSpan w:val="5"/>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Signature</w:t>
            </w:r>
          </w:p>
        </w:tc>
        <w:tc>
          <w:tcPr>
            <w:tcW w:w="514" w:type="dxa"/>
            <w:tcBorders>
              <w:start w:val="single" w:sz="4" w:space="0" w:color="000000"/>
              <w:end w:val="single" w:sz="4"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101"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05" w:type="dxa"/>
            <w:tcBorders>
              <w:start w:val="single" w:sz="4" w:space="0" w:color="000000"/>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230" w:hRule="atLeast"/>
        </w:trPr>
        <w:tc>
          <w:tcPr>
            <w:tcW w:w="272" w:type="dxa"/>
            <w:tcBorders>
              <w:start w:val="single" w:sz="8" w:space="0" w:color="000000"/>
              <w:end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4592"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514" w:type="dxa"/>
            <w:tcBorders>
              <w:start w:val="single" w:sz="4" w:space="0" w:color="000000"/>
              <w:end w:val="single" w:sz="4"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101"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05" w:type="dxa"/>
            <w:tcBorders>
              <w:start w:val="single" w:sz="4" w:space="0" w:color="000000"/>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230" w:hRule="atLeast"/>
        </w:trPr>
        <w:tc>
          <w:tcPr>
            <w:tcW w:w="272" w:type="dxa"/>
            <w:tcBorders>
              <w:start w:val="single" w:sz="8" w:space="0" w:color="000000"/>
              <w:end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4592"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514" w:type="dxa"/>
            <w:tcBorders>
              <w:start w:val="single" w:sz="4" w:space="0" w:color="000000"/>
              <w:end w:val="single" w:sz="4" w:space="0" w:color="000000"/>
            </w:tcBorders>
            <w:vAlign w:val="center"/>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101"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r>
          </w:p>
        </w:tc>
        <w:tc>
          <w:tcPr>
            <w:tcW w:w="405" w:type="dxa"/>
            <w:tcBorders>
              <w:start w:val="single" w:sz="4" w:space="0" w:color="000000"/>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87" w:hRule="atLeast"/>
        </w:trPr>
        <w:tc>
          <w:tcPr>
            <w:tcW w:w="272" w:type="dxa"/>
            <w:tcBorders>
              <w:start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9207" w:type="dxa"/>
            <w:gridSpan w:val="9"/>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405" w:type="dxa"/>
            <w:tcBorders>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r>
        <w:trPr>
          <w:trHeight w:val="230" w:hRule="atLeast"/>
        </w:trPr>
        <w:tc>
          <w:tcPr>
            <w:tcW w:w="272" w:type="dxa"/>
            <w:tcBorders>
              <w:start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c>
          <w:tcPr>
            <w:tcW w:w="1228"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Post</w:t>
            </w:r>
          </w:p>
        </w:tc>
        <w:tc>
          <w:tcPr>
            <w:tcW w:w="1841"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Arial" w:hAnsi="Arial" w:eastAsia="Times New Roman" w:cs="Arial"/>
                <w:iCs/>
                <w:sz w:val="20"/>
                <w:szCs w:val="20"/>
                <w:lang w:val="en-US"/>
              </w:rPr>
            </w:pPr>
            <w:r>
              <w:rPr>
                <w:rFonts w:eastAsia="Times New Roman" w:cs="Arial" w:ascii="Arial" w:hAnsi="Arial"/>
                <w:iCs/>
                <w:sz w:val="20"/>
                <w:szCs w:val="20"/>
                <w:lang w:val="en-US"/>
              </w:rPr>
            </w:r>
          </w:p>
        </w:tc>
        <w:tc>
          <w:tcPr>
            <w:tcW w:w="239" w:type="dxa"/>
            <w:tcBorders/>
            <w:vAlign w:val="center"/>
          </w:tcPr>
          <w:p>
            <w:pPr>
              <w:pStyle w:val="Normal"/>
              <w:snapToGrid w:val="false"/>
              <w:spacing w:lineRule="auto" w:line="240" w:before="0" w:after="0"/>
              <w:rPr>
                <w:rFonts w:ascii="Arial" w:hAnsi="Arial" w:eastAsia="Times New Roman" w:cs="Arial"/>
                <w:iCs/>
                <w:sz w:val="20"/>
                <w:szCs w:val="20"/>
                <w:lang w:val="en-US"/>
              </w:rPr>
            </w:pPr>
            <w:r>
              <w:rPr>
                <w:rFonts w:eastAsia="Times New Roman" w:cs="Arial" w:ascii="Arial" w:hAnsi="Arial"/>
                <w:iCs/>
                <w:sz w:val="20"/>
                <w:szCs w:val="20"/>
                <w:lang w:val="en-US"/>
              </w:rPr>
            </w:r>
          </w:p>
        </w:tc>
        <w:tc>
          <w:tcPr>
            <w:tcW w:w="922"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Tel no.</w:t>
            </w:r>
          </w:p>
        </w:tc>
        <w:tc>
          <w:tcPr>
            <w:tcW w:w="362" w:type="dxa"/>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Arial" w:hAnsi="Arial" w:eastAsia="Times New Roman" w:cs="Arial"/>
                <w:iCs/>
                <w:sz w:val="20"/>
                <w:szCs w:val="20"/>
                <w:lang w:val="en-US"/>
              </w:rPr>
            </w:pPr>
            <w:r>
              <w:rPr>
                <w:rFonts w:eastAsia="Times New Roman" w:cs="Arial" w:ascii="Arial" w:hAnsi="Arial"/>
                <w:iCs/>
                <w:sz w:val="20"/>
                <w:szCs w:val="20"/>
                <w:lang w:val="en-US"/>
              </w:rPr>
            </w:r>
          </w:p>
        </w:tc>
        <w:tc>
          <w:tcPr>
            <w:tcW w:w="514" w:type="dxa"/>
            <w:tcBorders/>
            <w:vAlign w:val="center"/>
          </w:tcPr>
          <w:p>
            <w:pPr>
              <w:pStyle w:val="Normal"/>
              <w:snapToGrid w:val="false"/>
              <w:spacing w:lineRule="auto" w:line="240" w:before="0" w:after="0"/>
              <w:rPr>
                <w:rFonts w:ascii="Arial" w:hAnsi="Arial" w:eastAsia="Times New Roman" w:cs="Arial"/>
                <w:iCs/>
                <w:sz w:val="20"/>
                <w:szCs w:val="20"/>
                <w:lang w:val="en-US"/>
              </w:rPr>
            </w:pPr>
            <w:r>
              <w:rPr>
                <w:rFonts w:eastAsia="Times New Roman" w:cs="Arial" w:ascii="Arial" w:hAnsi="Arial"/>
                <w:iCs/>
                <w:sz w:val="20"/>
                <w:szCs w:val="20"/>
                <w:lang w:val="en-US"/>
              </w:rPr>
            </w:r>
          </w:p>
        </w:tc>
        <w:tc>
          <w:tcPr>
            <w:tcW w:w="1361" w:type="dxa"/>
            <w:tcBorders>
              <w:top w:val="single" w:sz="4" w:space="0" w:color="000000"/>
              <w:start w:val="single" w:sz="4" w:space="0" w:color="000000"/>
              <w:bottom w:val="single" w:sz="4" w:space="0" w:color="000000"/>
            </w:tcBorders>
            <w:vAlign w:val="center"/>
          </w:tcPr>
          <w:p>
            <w:pPr>
              <w:pStyle w:val="Normal"/>
              <w:spacing w:lineRule="auto" w:line="240" w:before="0" w:after="0"/>
              <w:rPr>
                <w:rFonts w:ascii="Arial" w:hAnsi="Arial" w:eastAsia="Times New Roman" w:cs="Arial"/>
                <w:sz w:val="20"/>
                <w:szCs w:val="20"/>
                <w:lang w:val="en-US"/>
              </w:rPr>
            </w:pPr>
            <w:r>
              <w:fldChar w:fldCharType="begin">
                <w:ffData>
                  <w:name w:val="System_Date_1"/>
                  <w:enabled/>
                  <w:calcOnExit w:val="0"/>
                  <w:textInput/>
                </w:ffData>
              </w:fldChar>
            </w:r>
            <w:r>
              <w:rPr>
                <w:sz w:val="20"/>
                <w:szCs w:val="20"/>
                <w:rFonts w:eastAsia="Times New Roman" w:cs="Arial" w:ascii="Arial" w:hAnsi="Arial"/>
                <w:lang w:val="en-US"/>
              </w:rPr>
              <w:instrText xml:space="preserve"> FORMTEXT </w:instrText>
            </w:r>
            <w:r>
              <w:rPr>
                <w:rFonts w:eastAsia="Times New Roman" w:cs="Arial" w:ascii="Arial" w:hAnsi="Arial"/>
                <w:sz w:val="20"/>
                <w:szCs w:val="20"/>
                <w:lang w:val="en-US"/>
              </w:rPr>
            </w:r>
            <w:r>
              <w:rPr>
                <w:sz w:val="20"/>
                <w:szCs w:val="20"/>
                <w:rFonts w:eastAsia="Times New Roman" w:cs="Arial" w:ascii="Arial" w:hAnsi="Arial"/>
                <w:lang w:val="en-US"/>
              </w:rPr>
              <w:fldChar w:fldCharType="separate"/>
            </w:r>
            <w:r>
              <w:rPr>
                <w:rFonts w:eastAsia="Times New Roman" w:cs="Arial" w:ascii="Arial" w:hAnsi="Arial"/>
                <w:sz w:val="20"/>
                <w:szCs w:val="20"/>
                <w:lang w:val="en-US"/>
              </w:rPr>
              <w:t>System Date</w:t>
            </w:r>
            <w:r>
              <w:rPr>
                <w:rFonts w:eastAsia="Times New Roman" w:cs="Arial" w:ascii="Arial" w:hAnsi="Arial"/>
                <w:sz w:val="20"/>
                <w:szCs w:val="20"/>
                <w:lang w:val="en-US"/>
              </w:rPr>
            </w:r>
            <w:r>
              <w:rPr>
                <w:sz w:val="20"/>
                <w:szCs w:val="20"/>
                <w:rFonts w:eastAsia="Times New Roman" w:cs="Arial" w:ascii="Arial" w:hAnsi="Arial"/>
                <w:lang w:val="en-US"/>
              </w:rPr>
              <w:fldChar w:fldCharType="end"/>
            </w:r>
            <w:r>
              <w:rPr>
                <w:rFonts w:eastAsia="Times New Roman" w:cs="Arial" w:ascii="Arial" w:hAnsi="Arial"/>
                <w:sz w:val="20"/>
                <w:szCs w:val="20"/>
                <w:lang w:val="en-US"/>
              </w:rPr>
              <w:t xml:space="preserve"> </w:t>
            </w:r>
          </w:p>
        </w:tc>
        <w:tc>
          <w:tcPr>
            <w:tcW w:w="2740" w:type="dxa"/>
            <w:gridSpan w:val="2"/>
            <w:tcBorders>
              <w:top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Arial" w:hAnsi="Arial" w:eastAsia="Times New Roman" w:cs="Arial"/>
                <w:iCs/>
                <w:sz w:val="20"/>
                <w:szCs w:val="20"/>
                <w:lang w:val="en-US"/>
              </w:rPr>
            </w:pPr>
            <w:r>
              <w:rPr>
                <w:rFonts w:eastAsia="Times New Roman" w:cs="Arial" w:ascii="Arial" w:hAnsi="Arial"/>
                <w:iCs/>
                <w:sz w:val="20"/>
                <w:szCs w:val="20"/>
                <w:lang w:val="en-US"/>
              </w:rPr>
            </w:r>
          </w:p>
        </w:tc>
        <w:tc>
          <w:tcPr>
            <w:tcW w:w="405" w:type="dxa"/>
            <w:tcBorders>
              <w:end w:val="single" w:sz="8" w:space="0" w:color="000000"/>
            </w:tcBorders>
            <w:vAlign w:val="center"/>
          </w:tcPr>
          <w:p>
            <w:pPr>
              <w:pStyle w:val="Normal"/>
              <w:spacing w:lineRule="auto" w:line="240" w:before="0" w:after="0"/>
              <w:rPr>
                <w:rFonts w:ascii="Arial" w:hAnsi="Arial" w:eastAsia="Times New Roman" w:cs="Arial"/>
                <w:sz w:val="20"/>
                <w:szCs w:val="20"/>
                <w:lang w:val="en-US"/>
              </w:rPr>
            </w:pPr>
            <w:r>
              <w:rPr>
                <w:rFonts w:eastAsia="Times New Roman" w:cs="Arial" w:ascii="Arial" w:hAnsi="Arial"/>
                <w:sz w:val="20"/>
                <w:szCs w:val="20"/>
                <w:lang w:val="en-US"/>
              </w:rPr>
              <w:t> </w:t>
            </w:r>
          </w:p>
        </w:tc>
      </w:tr>
      <w:tr>
        <w:trPr>
          <w:trHeight w:val="87" w:hRule="atLeast"/>
        </w:trPr>
        <w:tc>
          <w:tcPr>
            <w:tcW w:w="272" w:type="dxa"/>
            <w:tcBorders>
              <w:start w:val="single" w:sz="8" w:space="0" w:color="000000"/>
              <w:bottom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c>
          <w:tcPr>
            <w:tcW w:w="9027" w:type="dxa"/>
            <w:gridSpan w:val="8"/>
            <w:tcBorders>
              <w:bottom w:val="single" w:sz="8" w:space="0" w:color="000000"/>
            </w:tcBorders>
            <w:vAlign w:val="center"/>
          </w:tcPr>
          <w:p>
            <w:pPr>
              <w:pStyle w:val="Normal"/>
              <w:snapToGrid w:val="false"/>
              <w:spacing w:lineRule="auto" w:line="240" w:before="0" w:after="0"/>
              <w:rPr>
                <w:rFonts w:ascii="Arial" w:hAnsi="Arial" w:eastAsia="Times New Roman" w:cs="Arial"/>
                <w:sz w:val="8"/>
                <w:szCs w:val="12"/>
                <w:lang w:val="en-US"/>
              </w:rPr>
            </w:pPr>
            <w:r>
              <w:rPr>
                <w:rFonts w:eastAsia="Times New Roman" w:cs="Arial" w:ascii="Arial" w:hAnsi="Arial"/>
                <w:sz w:val="8"/>
                <w:szCs w:val="12"/>
                <w:lang w:val="en-US"/>
              </w:rPr>
            </w:r>
          </w:p>
        </w:tc>
        <w:tc>
          <w:tcPr>
            <w:tcW w:w="585" w:type="dxa"/>
            <w:gridSpan w:val="2"/>
            <w:tcBorders>
              <w:bottom w:val="single" w:sz="8" w:space="0" w:color="000000"/>
              <w:end w:val="single" w:sz="8" w:space="0" w:color="000000"/>
            </w:tcBorders>
            <w:vAlign w:val="center"/>
          </w:tcPr>
          <w:p>
            <w:pPr>
              <w:pStyle w:val="Normal"/>
              <w:snapToGrid w:val="false"/>
              <w:spacing w:lineRule="auto" w:line="240" w:before="0" w:after="0"/>
              <w:rPr>
                <w:rFonts w:ascii="Arial" w:hAnsi="Arial" w:eastAsia="Times New Roman" w:cs="Arial"/>
                <w:sz w:val="8"/>
                <w:szCs w:val="20"/>
                <w:lang w:val="en-US"/>
              </w:rPr>
            </w:pPr>
            <w:r>
              <w:rPr>
                <w:rFonts w:eastAsia="Times New Roman" w:cs="Arial" w:ascii="Arial" w:hAnsi="Arial"/>
                <w:sz w:val="8"/>
                <w:szCs w:val="20"/>
                <w:lang w:val="en-US"/>
              </w:rPr>
            </w:r>
          </w:p>
        </w:tc>
      </w:tr>
    </w:tbl>
    <w:p>
      <w:pPr>
        <w:pStyle w:val="Normal"/>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p>
      <w:pPr>
        <w:pStyle w:val="Normal"/>
        <w:spacing w:lineRule="auto" w:line="240" w:before="0" w:after="0"/>
        <w:rPr>
          <w:rFonts w:ascii="Times New Roman" w:hAnsi="Times New Roman" w:eastAsia="Times New Roman" w:cs="Times New Roman"/>
          <w:sz w:val="20"/>
          <w:szCs w:val="20"/>
          <w:lang w:val="en-US"/>
        </w:rPr>
      </w:pPr>
      <w:r>
        <w:rPr>
          <w:rFonts w:eastAsia="Times New Roman" w:cs="Times New Roman" w:ascii="Times New Roman" w:hAnsi="Times New Roman"/>
          <w:sz w:val="20"/>
          <w:szCs w:val="20"/>
          <w:lang w:val="en-US"/>
        </w:rPr>
      </w:r>
    </w:p>
    <w:p>
      <w:pPr>
        <w:pStyle w:val="Normal"/>
        <w:overflowPunct w:val="false"/>
        <w:autoSpaceDE w:val="false"/>
        <w:spacing w:lineRule="auto" w:line="240" w:before="0" w:after="0"/>
        <w:rPr>
          <w:rFonts w:ascii="Arial" w:hAnsi="Arial" w:eastAsia="Times New Roman" w:cs="Arial"/>
          <w:sz w:val="24"/>
          <w:szCs w:val="24"/>
          <w:lang w:val="en-US" w:eastAsia="en-GB"/>
        </w:rPr>
      </w:pPr>
      <w:r>
        <w:rPr>
          <w:rFonts w:eastAsia="Times New Roman" w:cs="Arial" w:ascii="Arial" w:hAnsi="Arial"/>
          <w:sz w:val="24"/>
          <w:szCs w:val="24"/>
          <w:lang w:val="en-US" w:eastAsia="en-GB"/>
        </w:rPr>
      </w:r>
      <w:r>
        <w:br w:type="page"/>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r>
    </w:p>
    <w:p>
      <w:pPr>
        <w:pStyle w:val="Normal"/>
        <w:overflowPunct w:val="false"/>
        <w:autoSpaceDE w:val="false"/>
        <w:spacing w:lineRule="auto" w:line="240" w:before="0" w:after="0"/>
        <w:rPr/>
      </w:pPr>
      <w:r>
        <w:rPr>
          <w:rFonts w:eastAsia="Times New Roman" w:cs="Arial" w:ascii="Arial" w:hAnsi="Arial"/>
          <w:b/>
          <w:sz w:val="24"/>
          <w:szCs w:val="24"/>
          <w:lang w:eastAsia="en-GB"/>
        </w:rPr>
        <w:t>Instructions to Service Woman</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pPr>
      <w:r>
        <w:rPr>
          <w:rFonts w:eastAsia="Times New Roman" w:cs="Arial" w:ascii="Arial" w:hAnsi="Arial"/>
          <w:sz w:val="24"/>
          <w:szCs w:val="24"/>
          <w:lang w:eastAsia="en-GB"/>
        </w:rPr>
        <w:t>You have been given this pack because you have informed the Medical Officer that you are pregnant. There are potential hazards to your health and the health of your pregnancy from certain elements of military work and therefore it is strongly recommended that you disclose your pregnant status to a line manager.</w:t>
      </w:r>
      <w:r>
        <w:rPr>
          <w:rFonts w:eastAsia="Times New Roman"/>
        </w:rPr>
        <w:t xml:space="preserve"> </w:t>
      </w:r>
      <w:r>
        <w:rPr>
          <w:rFonts w:eastAsia="Times New Roman" w:cs="Arial" w:ascii="Arial" w:hAnsi="Arial"/>
          <w:sz w:val="24"/>
          <w:szCs w:val="24"/>
          <w:lang w:eastAsia="en-GB"/>
        </w:rPr>
        <w:t>However, you are not obliged to do this until 24 weeks of pregnancy.</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 xml:space="preserve">If you choose to tell a line manager that you are pregnant then the information below should be shared with them so they can conduct a risk assessment. If you choose not to tell a line manager that you are pregnant then you should read and understand the information below to ensure you are not exposed to any potential hazards during your employment. </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You can find more information in the Defence Maternity Policy and JSP 375. Look on Defence Connect for the Maternity Passport; there are Navy and Army versions available.</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Employment Hazards</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 xml:space="preserve">The Health and Safety Executive has a page dedicated to new and expectant mothers and this should be read by employers or pregnant women to identify potential hazards. Potential hazards must be avoided throughout the pregnancy. </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 xml:space="preserve">The website is: </w:t>
      </w:r>
      <w:r>
        <w:rPr>
          <w:rFonts w:eastAsia="Times New Roman" w:cs="Arial" w:ascii="Arial" w:hAnsi="Arial"/>
          <w:b/>
          <w:sz w:val="24"/>
          <w:szCs w:val="24"/>
          <w:lang w:eastAsia="en-GB"/>
        </w:rPr>
        <w:t>hse.gov.uk/mothers/index.htm</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The following chemical substances are particularly hazardous and must be avoided:</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R40, R45, R46, R47, R61, R63, R64 or substances containing lead.</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Pesticides, mercury, carbon monoxide, lead or benzene containing substances, even when wearing PPE.</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Medical Grading</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pPr>
      <w:r>
        <w:rPr>
          <w:rFonts w:eastAsia="Times New Roman" w:cs="Arial" w:ascii="Arial" w:hAnsi="Arial"/>
          <w:sz w:val="24"/>
          <w:szCs w:val="24"/>
          <w:lang w:eastAsia="en-GB"/>
        </w:rPr>
        <w:t>You will need to be medically downgraded because pregnant Servicewomen are not deployable on Operations. Please book a grading review appointment before your light duties chit runs out. This grade will not inform your line manager that you are pregnant unless you specifically consent.</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At 24 weeks you must tell your employer you are pregnant and you will need to see a doctor again at this time to be given a medical grade specific to pregnancy which will go on to JPA.</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b/>
          <w:sz w:val="24"/>
          <w:szCs w:val="24"/>
          <w:lang w:eastAsia="en-GB"/>
        </w:rPr>
      </w:pPr>
      <w:r>
        <w:rPr>
          <w:rFonts w:eastAsia="Times New Roman" w:cs="Arial" w:ascii="Arial" w:hAnsi="Arial"/>
          <w:b/>
          <w:sz w:val="24"/>
          <w:szCs w:val="24"/>
          <w:lang w:eastAsia="en-GB"/>
        </w:rPr>
        <w:t>Physical Training</w:t>
      </w:r>
    </w:p>
    <w:p>
      <w:pPr>
        <w:pStyle w:val="Normal"/>
        <w:overflowPunct w:val="false"/>
        <w:autoSpaceDE w:val="false"/>
        <w:spacing w:lineRule="auto" w:line="240" w:before="0" w:after="0"/>
        <w:rPr>
          <w:rFonts w:ascii="Arial" w:hAnsi="Arial" w:eastAsia="Times New Roman" w:cs="Arial"/>
          <w:b/>
          <w:sz w:val="20"/>
          <w:szCs w:val="20"/>
          <w:lang w:eastAsia="en-GB"/>
        </w:rPr>
      </w:pPr>
      <w:r>
        <w:rPr>
          <w:rFonts w:eastAsia="Times New Roman" w:cs="Arial" w:ascii="Arial" w:hAnsi="Arial"/>
          <w:b/>
          <w:sz w:val="20"/>
          <w:szCs w:val="20"/>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The UK Chief Medical Officer Guidelines published in Sept 2019 encourage women to be physically active during pregnancy, and the Defence policy is in 2020 DIN 01-130; Annex A provides clear guidance on joining in with all physical training activities and you should ensure your line manager is aware of this document. The poster is below for your information. There are some medical conditions where exercise would not be recommended and therefore it is important that you tell your doctor if you have any complications of pregnancy, or other medical conditions so they can give you the right advice about whether exercise is safe for you.</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b/>
          <w:sz w:val="24"/>
          <w:szCs w:val="24"/>
          <w:lang w:eastAsia="en-GB"/>
        </w:rPr>
        <w:t>Pelvic Floor Exercises</w:t>
      </w:r>
    </w:p>
    <w:p>
      <w:pPr>
        <w:pStyle w:val="Normal"/>
        <w:overflowPunct w:val="false"/>
        <w:autoSpaceDE w:val="false"/>
        <w:spacing w:lineRule="auto" w:line="240" w:before="0" w:after="0"/>
        <w:rPr>
          <w:rFonts w:ascii="Arial" w:hAnsi="Arial" w:eastAsia="Times New Roman" w:cs="Arial"/>
          <w:sz w:val="20"/>
          <w:szCs w:val="20"/>
          <w:lang w:eastAsia="en-GB"/>
        </w:rPr>
      </w:pPr>
      <w:r>
        <w:rPr>
          <w:rFonts w:eastAsia="Times New Roman" w:cs="Arial" w:ascii="Arial" w:hAnsi="Arial"/>
          <w:sz w:val="20"/>
          <w:szCs w:val="20"/>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t>It is recommended that all women complete pelvic floor exercises throughout pregnancy. A leaflet explaining how to do these is attached. If you have any difficulty doing the exercises or are not sure if you are doing them correctly then please seek advice from your midwife.</w:t>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lang w:val="en-GB" w:eastAsia="en-GB"/>
        </w:rPr>
        <w:drawing>
          <wp:inline distT="0" distB="0" distL="0" distR="0">
            <wp:extent cx="6309360" cy="862393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8"/>
                    <a:srcRect l="16494" t="14379" r="67007" b="5375"/>
                    <a:stretch>
                      <a:fillRect/>
                    </a:stretch>
                  </pic:blipFill>
                  <pic:spPr bwMode="auto">
                    <a:xfrm>
                      <a:off x="0" y="0"/>
                      <a:ext cx="6309360" cy="8623935"/>
                    </a:xfrm>
                    <a:prstGeom prst="rect">
                      <a:avLst/>
                    </a:prstGeom>
                    <a:noFill/>
                  </pic:spPr>
                </pic:pic>
              </a:graphicData>
            </a:graphic>
          </wp:inline>
        </w:drawing>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sectPr>
          <w:headerReference w:type="default" r:id="rId9"/>
          <w:footerReference w:type="default" r:id="rId10"/>
          <w:type w:val="nextPage"/>
          <w:pgSz w:w="11906" w:h="16838"/>
          <w:pgMar w:left="1134" w:right="1134" w:gutter="0" w:header="567" w:top="737" w:footer="397" w:bottom="453"/>
          <w:pgNumType w:fmt="decimal"/>
          <w:formProt w:val="false"/>
          <w:textDirection w:val="lrTb"/>
          <w:docGrid w:type="default" w:linePitch="360" w:charSpace="0"/>
        </w:sect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cs="Arial" w:ascii="Arial" w:hAnsi="Arial"/>
          <w:sz w:val="24"/>
          <w:szCs w:val="24"/>
          <w:lang w:eastAsia="en-GB"/>
        </w:rPr>
      </w:r>
    </w:p>
    <w:p>
      <w:pPr>
        <w:pStyle w:val="Normal"/>
        <w:overflowPunct w:val="false"/>
        <w:autoSpaceDE w:val="false"/>
        <w:spacing w:lineRule="auto" w:line="240" w:before="0" w:after="0"/>
        <w:rPr>
          <w:rFonts w:ascii="Arial" w:hAnsi="Arial" w:eastAsia="Times New Roman" w:cs="Arial"/>
          <w:sz w:val="24"/>
          <w:szCs w:val="24"/>
          <w:lang w:eastAsia="en-GB"/>
        </w:rPr>
      </w:pPr>
      <w:r>
        <w:rPr>
          <w:rFonts w:eastAsia="Times New Roman"/>
          <w:lang w:val="en-GB" w:eastAsia="en-GB"/>
        </w:rPr>
        <w:drawing>
          <wp:inline distT="0" distB="0" distL="0" distR="0">
            <wp:extent cx="10086340" cy="7162165"/>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1"/>
                    <a:srcRect l="-2" t="-3" r="-2" b="-3"/>
                    <a:stretch>
                      <a:fillRect/>
                    </a:stretch>
                  </pic:blipFill>
                  <pic:spPr bwMode="auto">
                    <a:xfrm>
                      <a:off x="0" y="0"/>
                      <a:ext cx="10086340" cy="7162165"/>
                    </a:xfrm>
                    <a:prstGeom prst="rect">
                      <a:avLst/>
                    </a:prstGeom>
                    <a:noFill/>
                  </pic:spPr>
                </pic:pic>
              </a:graphicData>
            </a:graphic>
          </wp:inline>
        </w:drawing>
      </w:r>
    </w:p>
    <w:p>
      <w:pPr>
        <w:pStyle w:val="Normal"/>
        <w:overflowPunct w:val="false"/>
        <w:autoSpaceDE w:val="false"/>
        <w:spacing w:lineRule="auto" w:line="240" w:before="0" w:after="0"/>
        <w:rPr>
          <w:rFonts w:eastAsia="Times New Roman"/>
          <w:lang w:val="en-GB" w:eastAsia="en-GB"/>
        </w:rPr>
      </w:pPr>
      <w:r>
        <w:rPr>
          <w:rFonts w:eastAsia="Times New Roman"/>
          <w:lang w:val="en-GB" w:eastAsia="en-GB"/>
        </w:rPr>
        <w:drawing>
          <wp:inline distT="0" distB="0" distL="0" distR="0">
            <wp:extent cx="9993630" cy="652272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2"/>
                    <a:srcRect l="-2" t="-3" r="-2" b="-3"/>
                    <a:stretch>
                      <a:fillRect/>
                    </a:stretch>
                  </pic:blipFill>
                  <pic:spPr bwMode="auto">
                    <a:xfrm>
                      <a:off x="0" y="0"/>
                      <a:ext cx="9993630" cy="6522720"/>
                    </a:xfrm>
                    <a:prstGeom prst="rect">
                      <a:avLst/>
                    </a:prstGeom>
                    <a:noFill/>
                  </pic:spPr>
                </pic:pic>
              </a:graphicData>
            </a:graphic>
          </wp:inline>
        </w:drawing>
      </w:r>
    </w:p>
    <w:sectPr>
      <w:headerReference w:type="default" r:id="rId13"/>
      <w:headerReference w:type="first" r:id="rId14"/>
      <w:footerReference w:type="default" r:id="rId15"/>
      <w:footerReference w:type="first" r:id="rId16"/>
      <w:type w:val="nextPage"/>
      <w:pgSz w:orient="landscape" w:w="16838" w:h="11906"/>
      <w:pgMar w:left="397" w:right="737" w:gutter="0" w:header="567" w:top="623" w:footer="397"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Wingdings 2">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szCs w:val="16"/>
      </w:rPr>
    </w:pPr>
    <w:r>
      <w:rPr>
        <w:szCs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szCs w:val="16"/>
      </w:rPr>
    </w:pPr>
    <w:r>
      <w:rPr>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8"/>
        <w:szCs w:val="8"/>
      </w:rPr>
    </w:pPr>
    <w:r>
      <w:rPr>
        <w:rFonts w:cs="Arial" w:ascii="Arial" w:hAnsi="Arial"/>
        <w:sz w:val="8"/>
        <w:szCs w:val="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rFonts w:ascii="Arial" w:hAnsi="Arial" w:cs="Arial"/>
        <w:sz w:val="8"/>
        <w:szCs w:val="8"/>
      </w:rPr>
    </w:pPr>
    <w:r>
      <w:rPr>
        <w:rFonts w:cs="Arial" w:ascii="Arial" w:hAnsi="Arial"/>
        <w:sz w:val="8"/>
        <w:szCs w:val="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Pregnancy_Pack_v1_1.dot"/>
    <w:docVar w:name="PCS_HANDLE" w:val="655780"/>
    <w:docVar w:name="PCS_MSG" w:val="4965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GB" w:bidi="ar-SA" w:eastAsia="zh-CN"/>
    </w:rPr>
  </w:style>
  <w:style w:type="paragraph" w:styleId="Heading1">
    <w:name w:val="heading 1"/>
    <w:basedOn w:val="Normal"/>
    <w:next w:val="Normal"/>
    <w:qFormat/>
    <w:pPr>
      <w:keepNext w:val="true"/>
      <w:numPr>
        <w:ilvl w:val="0"/>
        <w:numId w:val="1"/>
      </w:numPr>
      <w:spacing w:lineRule="auto" w:line="240" w:before="240" w:after="60"/>
      <w:outlineLvl w:val="0"/>
    </w:pPr>
    <w:rPr>
      <w:rFonts w:ascii="Arial" w:hAnsi="Arial" w:eastAsia="SimSun;宋体" w:cs="Arial"/>
      <w:b/>
      <w:bCs/>
      <w:kern w:val="2"/>
      <w:sz w:val="32"/>
      <w:szCs w:val="32"/>
      <w:lang w:eastAsia="zh-CN"/>
    </w:rPr>
  </w:style>
  <w:style w:type="character" w:styleId="WW8Num2z0">
    <w:name w:val="WW8Num2z0"/>
    <w:qFormat/>
    <w:rPr>
      <w:rFonts w:ascii="Symbol" w:hAnsi="Symbol" w:cs="Symbol"/>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cs="Times New Roman"/>
    </w:rPr>
  </w:style>
  <w:style w:type="character" w:styleId="DefaultParagraphFont">
    <w:name w:val="Default Paragraph Font"/>
    <w:qFormat/>
    <w:rPr/>
  </w:style>
  <w:style w:type="character" w:styleId="Heading1Char">
    <w:name w:val="Heading 1 Char"/>
    <w:qFormat/>
    <w:rPr>
      <w:rFonts w:ascii="Arial" w:hAnsi="Arial" w:eastAsia="SimSun;宋体" w:cs="Arial"/>
      <w:b/>
      <w:bCs/>
      <w:kern w:val="2"/>
      <w:sz w:val="32"/>
      <w:szCs w:val="32"/>
      <w:lang w:eastAsia="zh-CN"/>
    </w:rPr>
  </w:style>
  <w:style w:type="character" w:styleId="FooterChar">
    <w:name w:val="Footer Char"/>
    <w:qFormat/>
    <w:rPr>
      <w:rFonts w:ascii="Times New Roman" w:hAnsi="Times New Roman" w:eastAsia="Times New Roman" w:cs="Times New Roman"/>
      <w:sz w:val="24"/>
      <w:szCs w:val="24"/>
    </w:rPr>
  </w:style>
  <w:style w:type="character" w:styleId="HeaderChar">
    <w:name w:val="Header Char"/>
    <w:qFormat/>
    <w:rPr>
      <w:rFonts w:ascii="Times New Roman" w:hAnsi="Times New Roman" w:eastAsia="Times New Roman" w:cs="Times New Roman"/>
      <w:sz w:val="24"/>
      <w:szCs w:val="24"/>
    </w:rPr>
  </w:style>
  <w:style w:type="character" w:styleId="PageNumber">
    <w:name w:val="page number"/>
    <w:rPr>
      <w:rFonts w:cs="Times New Roman"/>
    </w:rPr>
  </w:style>
  <w:style w:type="character" w:styleId="TitleChar">
    <w:name w:val="Title Char"/>
    <w:qFormat/>
    <w:rPr>
      <w:rFonts w:ascii="Times New Roman" w:hAnsi="Times New Roman" w:eastAsia="Times New Roman" w:cs="Times New Roman"/>
      <w:b/>
      <w:sz w:val="40"/>
      <w:szCs w:val="2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spacing w:lineRule="auto" w:line="240" w:before="0" w:after="0"/>
      <w:jc w:val="center"/>
    </w:pPr>
    <w:rPr>
      <w:rFonts w:ascii="Times New Roman" w:hAnsi="Times New Roman" w:eastAsia="Times New Roman" w:cs="Times New Roman"/>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spacing w:lineRule="auto" w:line="240" w:before="220" w:after="0"/>
    </w:pPr>
    <w:rPr>
      <w:rFonts w:ascii="Times New Roman" w:hAnsi="Times New Roman" w:eastAsia="Times New Roman" w:cs="Times New Roman"/>
      <w:sz w:val="24"/>
      <w:szCs w:val="24"/>
    </w:rPr>
  </w:style>
  <w:style w:type="paragraph" w:styleId="Header">
    <w:name w:val="header"/>
    <w:basedOn w:val="Normal"/>
    <w:pPr>
      <w:spacing w:lineRule="auto" w:line="240" w:before="0" w:after="220"/>
    </w:pPr>
    <w:rPr>
      <w:rFonts w:ascii="Times New Roman" w:hAnsi="Times New Roman" w:eastAsia="Times New Roman" w:cs="Times New Roman"/>
      <w:sz w:val="24"/>
      <w:szCs w:val="24"/>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ListParagraph">
    <w:name w:val="List Paragraph"/>
    <w:basedOn w:val="Normal"/>
    <w:qFormat/>
    <w:pPr>
      <w:spacing w:before="0" w:after="160"/>
      <w:ind w:hanging="0" w:start="720" w:end="0"/>
      <w:contextualSpacing/>
    </w:pPr>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control" Target="activeX/activeX6.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Pregnancy_Pack_v1_1.dot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2020-09-29T02:50:00Z</dcterms:created>
  <dc:creator>Buck, Dominic Maj (1RRF-HQCoy-MedOffr)</dc:creator>
  <dc:description/>
  <cp:keywords/>
  <dc:language>en-GB</dc:language>
  <cp:lastModifiedBy>Johnstone, Thomas Maj</cp:lastModifiedBy>
  <dcterms:modified xsi:type="dcterms:W3CDTF">2022-05-27T18:09:00Z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0x0101001DA781EDA019D34489DFE58D35A5F964</vt:lpwstr>
  </property>
  <property fmtid="{D5CDD505-2E9C-101B-9397-08002B2CF9AE}" pid="4" name="Order">
    <vt:r8>33900</vt:r8>
  </property>
  <property fmtid="{D5CDD505-2E9C-101B-9397-08002B2CF9AE}" pid="5" name="Purpose">
    <vt:lpwstr>Female Through Life Reconditioning and Rehabilitation</vt:lpwstr>
  </property>
  <property fmtid="{D5CDD505-2E9C-101B-9397-08002B2CF9AE}" pid="6" name="Purpose2">
    <vt:lpwstr>Finalised Outputs</vt:lpwstr>
  </property>
  <property fmtid="{D5CDD505-2E9C-101B-9397-08002B2CF9AE}" pid="7" name="SharedWithUsers">
    <vt:lpwstr>609;#Holden, Louise Col;#43;#Fieldhouse, Anne Lt Col (Army Pers-Strat-APRC-SO1-OM);#610;#Jaques, Simon Surg Cdr (SG-DMed-MedPol-OMSO1);#529;#Gant, James Capt (SG HDT-DCHET-DSHE DPD ARMYINST2);#92;#Atun, Ayla Maj (1SIG-SpSqn-MED-MO);#59;#Raitt, Sarah Maj (</vt:lpwstr>
  </property>
</Properties>
</file>