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Read_Code_F_56"/>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Read Code Fields - DMS4268</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w:t>
            </w:r>
            <w:r>
              <w:fldChar w:fldCharType="begin">
                <w:ffData>
                  <w:name w:val="Read_Code_F_9"/>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*Anticipated Timeline / Stability: </w:t>
            </w:r>
            <w:r>
              <w:fldChar w:fldCharType="begin">
                <w:ffData>
                  <w:name w:val="Read_Code_F_1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PCS15089JM2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Read_Code_F_1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- 1L0</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w:t>
            </w:r>
            <w:r>
              <w:fldChar w:fldCharType="begin">
                <w:ffData>
                  <w:name w:val="Read_Code_F_7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Read Code Fields - DMS4311</w:t>
            </w:r>
            <w:r>
              <w:rPr>
                <w:rFonts w:cs="Arial" w:ascii="Arial" w:hAnsi="Arial"/>
                <w:sz w:val="20"/>
                <w:szCs w:val="20"/>
              </w:rPr>
            </w:r>
            <w:r>
              <w:rPr>
                <w:sz w:val="20"/>
                <w:szCs w:val="20"/>
                <w:rFonts w:cs="Arial" w:ascii="Arial" w:hAnsi="Arial"/>
              </w:rPr>
              <w:fldChar w:fldCharType="end"/>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 xml:space="preserve">As directed by rehab team.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As directed by rehab team.</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INCREASE ACTIVITY AS DIRECTED BY REHAB TEAM</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As directed by rehab team.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Regular review by ERI / Physio.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rehab team.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As directed by rehab team.</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As directed by rehab team.</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As directed by rehab team.</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As directed by rehab team.</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Anticipated Outcome:"/>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x_9_SuT_v0_1.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Appx_9_SuT_v0_1.dot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2020-01-15T21:25:00Z</dcterms:created>
  <dc:creator>rileyn364</dc:creator>
  <dc:description/>
  <cp:keywords/>
  <dc:language>en-GB</dc:language>
  <cp:lastModifiedBy>Johnstone, Thomas Maj</cp:lastModifiedBy>
  <cp:lastPrinted>2011-07-27T08:22:00Z</cp:lastPrinted>
  <dcterms:modified xsi:type="dcterms:W3CDTF">2025-02-03T02:31:00Z</dcterms:modified>
  <cp:revision>5</cp:revision>
  <dc:subject/>
  <dc:title>APPENDIX 9</dc:title>
</cp:coreProperties>
</file>