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start"/>
        <w:tblInd w:w="-74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84"/>
        <w:gridCol w:w="567"/>
        <w:gridCol w:w="247"/>
        <w:gridCol w:w="357"/>
        <w:gridCol w:w="1128"/>
        <w:gridCol w:w="379"/>
        <w:gridCol w:w="1137"/>
        <w:gridCol w:w="253"/>
        <w:gridCol w:w="1642"/>
        <w:gridCol w:w="1089"/>
        <w:gridCol w:w="1564"/>
      </w:tblGrid>
      <w:tr>
        <w:trPr/>
        <w:tc>
          <w:tcPr>
            <w:tcW w:w="2873" w:type="dxa"/>
            <w:gridSpan w:val="5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DGP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Krankenhaus:</w:t>
            </w:r>
          </w:p>
        </w:tc>
        <w:tc>
          <w:tcPr>
            <w:tcW w:w="2897" w:type="dxa"/>
            <w:gridSpan w:val="4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Specialty: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Fachrichtung: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Free_Text_Promp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Free Text Prompt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873" w:type="dxa"/>
            <w:gridSpan w:val="5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Appt Date / Time: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Termine Datum / Uhrzeit:</w:t>
            </w:r>
          </w:p>
        </w:tc>
        <w:tc>
          <w:tcPr>
            <w:tcW w:w="2897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EOC No: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trHeight w:val="188" w:hRule="atLeast"/>
          <w:cantSplit w:val="true"/>
        </w:trPr>
        <w:tc>
          <w:tcPr>
            <w:tcW w:w="2516" w:type="dxa"/>
            <w:gridSpan w:val="4"/>
            <w:tcBorders>
              <w:top w:val="double" w:sz="6" w:space="0" w:color="000000"/>
              <w:start w:val="doub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From Medical/Dental Centre: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Medizinisches Versorgungszentrum:</w:t>
            </w:r>
          </w:p>
        </w:tc>
        <w:tc>
          <w:tcPr>
            <w:tcW w:w="3254" w:type="dxa"/>
            <w:gridSpan w:val="5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Referring GP: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Überweisender Arzt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1702" w:type="dxa"/>
            <w:gridSpan w:val="2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 Number: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Telefonnummer:</w:t>
            </w:r>
          </w:p>
        </w:tc>
        <w:tc>
          <w:tcPr>
            <w:tcW w:w="2678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Main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13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Fax:</w:t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08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Emerg.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Notdienst Nr:</w:t>
            </w:r>
          </w:p>
        </w:tc>
        <w:tc>
          <w:tcPr>
            <w:tcW w:w="1564" w:type="dxa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4"/>
              </w:rPr>
              <w:t>Patient Details / Persönliche Daten:</w:t>
            </w:r>
          </w:p>
        </w:tc>
      </w:tr>
      <w:tr>
        <w:trPr/>
        <w:tc>
          <w:tcPr>
            <w:tcW w:w="2269" w:type="dxa"/>
            <w:gridSpan w:val="3"/>
            <w:tcBorders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Surname: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Zuname:</w:t>
            </w:r>
          </w:p>
        </w:tc>
        <w:tc>
          <w:tcPr>
            <w:tcW w:w="3501" w:type="dxa"/>
            <w:gridSpan w:val="6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Surname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Forenames: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Vorname:</w:t>
            </w:r>
          </w:p>
        </w:tc>
        <w:tc>
          <w:tcPr>
            <w:tcW w:w="2653" w:type="dxa"/>
            <w:gridSpan w:val="2"/>
            <w:tcBorders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Forenames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Date of Birth: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Geburtsdatum: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DOB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Marital Status: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Familienstand: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Gender Male/Female: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Geschlecht männlich/weiblich::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Sex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Religion: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Religion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Work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Tel Nr.: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Work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Home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Privat Tel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Mobile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trHeight w:val="366" w:hRule="atLeast"/>
          <w:cantSplit w:val="true"/>
        </w:trPr>
        <w:tc>
          <w:tcPr>
            <w:tcW w:w="4001" w:type="dxa"/>
            <w:gridSpan w:val="6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Name &amp; Relationship of Next of Kin: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Nächste(r) Verwandte(r) und Verwandtschaftsgrad:</w:t>
            </w:r>
          </w:p>
        </w:tc>
        <w:tc>
          <w:tcPr>
            <w:tcW w:w="6064" w:type="dxa"/>
            <w:gridSpan w:val="6"/>
            <w:tcBorders>
              <w:top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Dependant Yes/No: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</w:r>
          </w:p>
        </w:tc>
        <w:tc>
          <w:tcPr>
            <w:tcW w:w="173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064" w:type="dxa"/>
            <w:gridSpan w:val="6"/>
            <w:tcBorders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Entitled Persons Details: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Army/RAF/Navy/Civilian: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Type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Service ID: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Number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Rank: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Dienstgrad: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Rank/Title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4295" w:type="dxa"/>
            <w:gridSpan w:val="3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62" w:hRule="atLeast"/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Unit Name &amp; Address: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  <w:lang w:val="de-DE"/>
              </w:rPr>
              <w:t>Einheit und Truppen Adresse:</w:t>
            </w:r>
          </w:p>
        </w:tc>
        <w:tc>
          <w:tcPr>
            <w:tcW w:w="7796" w:type="dxa"/>
            <w:gridSpan w:val="9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Organisation Name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</w:tr>
      <w:tr>
        <w:trPr>
          <w:trHeight w:val="1332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top w:val="doub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>FOR PHC Admin: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Results/Xrays:          YES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fldChar w:fldCharType="begin">
                <w:ffData>
                  <w:name w:val="Check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2" w:name="Check1_Copy_1"/>
            <w:bookmarkStart w:id="3" w:name="Check1_Copy_1"/>
            <w:bookmarkEnd w:id="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With Patient:</w:t>
            </w:r>
          </w:p>
        </w:tc>
        <w:tc>
          <w:tcPr>
            <w:tcW w:w="2653" w:type="dxa"/>
            <w:gridSpan w:val="2"/>
            <w:tcBorders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fldChar w:fldCharType="begin">
                <w:ffData>
                  <w:name w:val="Check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4" w:name="Check1_Copy_2"/>
            <w:bookmarkStart w:id="5" w:name="Check1_Copy_2"/>
            <w:bookmarkEnd w:id="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6" w:name="Check1_Copy_3"/>
            <w:bookmarkStart w:id="7" w:name="Check1_Copy_3"/>
            <w:bookmarkEnd w:id="7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Attached: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 </w:t>
            </w:r>
            <w:r>
              <w:fldChar w:fldCharType="begin">
                <w:ffData>
                  <w:name w:val="Check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8" w:name="Check1_Copy_4"/>
            <w:bookmarkStart w:id="9" w:name="Check1_Copy_4"/>
            <w:bookmarkEnd w:id="9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0" w:name="Check1_Copy_5"/>
            <w:bookmarkStart w:id="11" w:name="Check1_Copy_5"/>
            <w:bookmarkEnd w:id="1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trHeight w:val="38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</w:rPr>
              <w:t xml:space="preserve">FMed 9 Search Required:  </w:t>
            </w:r>
            <w:r>
              <w:rPr>
                <w:rFonts w:cs="Arial" w:ascii="Arial" w:hAnsi="Arial"/>
              </w:rPr>
              <w:t xml:space="preserve">YES </w:t>
            </w:r>
            <w:r>
              <w:rPr>
                <w:rFonts w:cs="Arial" w:ascii="Arial" w:hAnsi="Arial"/>
                <w:sz w:val="16"/>
              </w:rPr>
              <w:t xml:space="preserve"> </w:t>
            </w:r>
            <w:r>
              <w:fldChar w:fldCharType="begin">
                <w:ffData>
                  <w:name w:val="Check1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2" w:name="Check1_Copy_6"/>
            <w:bookmarkStart w:id="13" w:name="Check1_Copy_6"/>
            <w:bookmarkEnd w:id="1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NO</w:t>
            </w:r>
            <w:r>
              <w:rPr>
                <w:rFonts w:cs="Arial" w:ascii="Arial" w:hAnsi="Arial"/>
                <w:sz w:val="16"/>
              </w:rPr>
              <w:t xml:space="preserve">  </w:t>
            </w:r>
            <w:r>
              <w:fldChar w:fldCharType="begin">
                <w:ffData>
                  <w:name w:val="Check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4" w:name="Check1_Copy_7"/>
            <w:bookmarkStart w:id="15" w:name="Check1_Copy_7"/>
            <w:bookmarkEnd w:id="1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                FMed 9 Number: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lang w:val="en-GB" w:eastAsia="en-GB"/>
              </w:rPr>
            </w:r>
            <w:r>
              <w:rPr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lang w:val="en-GB" w:eastAsia="en-GB"/>
              </w:rPr>
              <w:t>     </w:t>
            </w:r>
            <w:r/>
            <w:r>
              <w:rPr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Unterschrift des überweisenden Hausarztes</w:t>
            </w:r>
          </w:p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Signature of medical officer:</w:t>
            </w:r>
          </w:p>
        </w:tc>
      </w:tr>
      <w:tr>
        <w:trPr>
          <w:cantSplit w:val="true"/>
        </w:trPr>
        <w:tc>
          <w:tcPr>
            <w:tcW w:w="141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Name:</w:t>
            </w:r>
          </w:p>
        </w:tc>
        <w:tc>
          <w:tcPr>
            <w:tcW w:w="4352" w:type="dxa"/>
            <w:gridSpan w:val="8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Date: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System Date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97" w:right="1797" w:gutter="0" w:header="0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Fonts w:cs="Arial" w:ascii="Arial" w:hAnsi="Arial"/>
      </w:rPr>
      <w:t xml:space="preserve">HAF6 Blank                  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Fonts w:cs="Arial" w:ascii="Arial" w:hAnsi="Arial"/>
      </w:rPr>
      <w:t xml:space="preserve">                                                      July 2012 </w:t>
    </w:r>
  </w:p>
  <w:p>
    <w:pPr>
      <w:pStyle w:val="Footer"/>
      <w:rPr>
        <w:rFonts w:ascii="Arial" w:hAnsi="Arial" w:cs="Arial"/>
      </w:rPr>
    </w:pPr>
    <w:r>
      <w:rPr>
        <w:rFonts w:cs="Arial" w:ascii="Arial" w:hAnsi="Arial"/>
      </w:rPr>
      <w:t>Version 1.2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Which speciality are you referring to?"/>
    <w:docVar w:name="PCS_DOCUMENT_NAME" w:val="HAF6-Blank_v1_2.dot"/>
    <w:docVar w:name="PCS_HANDLE" w:val="65750"/>
    <w:docVar w:name="PCS_MSG" w:val="4947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HAF6-Blank_v1_2</Template>
  <TotalTime>2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2012-07-20T17:04:00Z</dcterms:created>
  <dc:creator>workerj582</dc:creator>
  <dc:description/>
  <cp:keywords/>
  <dc:language>en-GB</dc:language>
  <cp:lastModifiedBy>woodg283</cp:lastModifiedBy>
  <cp:lastPrinted>2011-09-07T08:52:00Z</cp:lastPrinted>
  <dcterms:modified xsi:type="dcterms:W3CDTF">2012-07-20T19:14:00Z</dcterms:modified>
  <cp:revision>3</cp:revision>
  <dc:subject/>
  <dc:title>DGP</dc:title>
</cp:coreProperties>
</file>