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Addr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Main Telephone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09 June 2025</w:t>
      </w:r>
      <w:r>
        <w:rPr/>
        <w:fldChar w:fldCharType="end"/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Patient_Address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Contact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jc w:val="center"/>
        <w:rPr>
          <w:b/>
        </w:rPr>
      </w:pPr>
      <w:r>
        <w:rPr>
          <w:b/>
        </w:rPr>
        <w:t>Proposed Treatment  Plan (NHS Band 2)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/>
      </w:pPr>
      <w:r>
        <w:rPr/>
        <w:t xml:space="preserve">Dear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rPr/>
      </w:pPr>
      <w:r>
        <w:rPr/>
        <w:t>Following your consultation, I have pleasure in submitting the following provisional treatment plan.</w:t>
      </w:r>
    </w:p>
    <w:p>
      <w:pPr>
        <w:pStyle w:val="Normal"/>
        <w:spacing w:lineRule="auto" w:line="240"/>
        <w:rPr/>
      </w:pPr>
      <w:r>
        <w:fldChar w:fldCharType="begin">
          <w:ffData>
            <w:name w:val="Treatment_Plan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Treatment Plan Table</w:t>
      </w:r>
      <w:r/>
      <w:r>
        <w:rPr/>
        <w:fldChar w:fldCharType="end"/>
      </w:r>
      <w:r>
        <w:rPr/>
      </w:r>
    </w:p>
    <w:p>
      <w:pPr>
        <w:pStyle w:val="Normal"/>
        <w:spacing w:lineRule="auto" w:line="240"/>
        <w:rPr/>
      </w:pPr>
      <w:r>
        <w:rPr/>
        <w:t xml:space="preserve">This treatment plan falls within NHS Charge </w:t>
      </w:r>
      <w:r>
        <w:rPr>
          <w:b/>
        </w:rPr>
        <w:t>Band 2</w:t>
      </w:r>
      <w:r>
        <w:rPr/>
        <w:t xml:space="preserve"> so you will have to pay a total of </w:t>
      </w:r>
      <w:r>
        <w:rPr>
          <w:b/>
        </w:rPr>
        <w:t>£56.30</w:t>
      </w:r>
      <w:r>
        <w:rPr/>
        <w:t>.  Payment is due in accordance with the dental centre policy, details of which are available on request.</w:t>
      </w:r>
    </w:p>
    <w:p>
      <w:pPr>
        <w:pStyle w:val="Normal"/>
        <w:spacing w:lineRule="auto" w:line="240"/>
        <w:rPr/>
      </w:pPr>
      <w:r>
        <w:rPr/>
        <w:t>If, within two months of completing the course of treatment, you need more treatment from the same charge band or a lower one you don't have to pay anything extra.</w:t>
      </w:r>
    </w:p>
    <w:p>
      <w:pPr>
        <w:pStyle w:val="Normal"/>
        <w:spacing w:lineRule="auto" w:line="240"/>
        <w:rPr/>
      </w:pPr>
      <w:r>
        <w:rPr/>
        <w:t>Please read this plan carefully and sign it to confirm your acceptance.</w:t>
      </w:r>
    </w:p>
    <w:p>
      <w:pPr>
        <w:pStyle w:val="Normal"/>
        <w:keepNext w:val="true"/>
        <w:spacing w:lineRule="auto" w:line="240"/>
        <w:rPr/>
      </w:pPr>
      <w:r>
        <w:rPr/>
        <w:t>Yours Sincerely</w:t>
      </w:r>
    </w:p>
    <w:p>
      <w:pPr>
        <w:pStyle w:val="Normal"/>
        <w:keepNext w:val="true"/>
        <w:spacing w:lineRule="auto" w:line="240"/>
        <w:rPr/>
      </w:pPr>
      <w:r>
        <w:rPr/>
      </w:r>
    </w:p>
    <w:p>
      <w:pPr>
        <w:pStyle w:val="Normal"/>
        <w:keepNext w:val="true"/>
        <w:rPr/>
      </w:pP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keepNext w:val="true"/>
        <w:rPr>
          <w:b/>
        </w:rPr>
      </w:pPr>
      <w:r>
        <w:rPr>
          <w:b/>
        </w:rPr>
        <w:t>------------------------------------------------------------------------------------------------------------------------------</w:t>
      </w:r>
    </w:p>
    <w:p>
      <w:pPr>
        <w:pStyle w:val="Normal"/>
        <w:keepNext w:val="true"/>
        <w:rPr>
          <w:b/>
        </w:rPr>
      </w:pPr>
      <w:r>
        <w:rPr>
          <w:b/>
        </w:rPr>
        <w:t>Confirmation</w:t>
      </w:r>
    </w:p>
    <w:p>
      <w:pPr>
        <w:pStyle w:val="Normal"/>
        <w:keepNext w:val="true"/>
        <w:rPr/>
      </w:pPr>
      <w:r>
        <w:rPr/>
        <w:t>I confirm that I understand and agree to this provisional treatment plan:</w:t>
      </w:r>
    </w:p>
    <w:p>
      <w:pPr>
        <w:pStyle w:val="Normal"/>
        <w:keepNext w:val="true"/>
        <w:rPr/>
      </w:pPr>
      <w:r>
        <w:rPr/>
        <w:t>Patient Signature:</w:t>
        <w:tab/>
        <w:tab/>
        <w:tab/>
        <w:tab/>
        <w:tab/>
        <w:t>Date: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gutter="0" w:header="708" w:top="851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lang w:val="en-GB" w:eastAsia="en-GB"/>
      </w:rPr>
      <w:t xml:space="preserve"> of </w:t>
    </w:r>
    <w:r>
      <w:rPr>
        <w:lang w:val="en-GB" w:eastAsia="en-GB"/>
      </w:rPr>
      <w:fldChar w:fldCharType="begin"/>
    </w:r>
    <w:r>
      <w:rPr>
        <w:lang w:val="en-GB" w:eastAsia="en-GB"/>
      </w:rPr>
      <w:instrText xml:space="preserve"> NUMPAGES \* ARABIC </w:instrText>
    </w:r>
    <w:r>
      <w:rPr>
        <w:lang w:val="en-GB" w:eastAsia="en-GB"/>
      </w:rPr>
      <w:fldChar w:fldCharType="separate"/>
    </w:r>
    <w:r>
      <w:rPr>
        <w:lang w:val="en-GB" w:eastAsia="en-GB"/>
      </w:rPr>
      <w:t>1</w:t>
    </w:r>
    <w:r>
      <w:rPr>
        <w:lang w:val="en-GB" w:eastAsia="en-GB"/>
      </w:rPr>
      <w:fldChar w:fldCharType="end"/>
    </w:r>
  </w:p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 xml:space="preserve">Treatment Plan </w:t>
    </w:r>
    <w:r>
      <w:rPr/>
      <w:fldChar w:fldCharType="begin"/>
    </w:r>
    <w:r>
      <w:rPr/>
      <w:instrText xml:space="preserve"> DATE \@"dd\/MM\/yy" </w:instrText>
    </w:r>
    <w:r>
      <w:rPr/>
      <w:fldChar w:fldCharType="separate"/>
    </w:r>
    <w:r>
      <w:rPr/>
      <w:t>09/06/25</w:t>
    </w:r>
    <w:r>
      <w:rPr/>
      <w:fldChar w:fldCharType="end"/>
    </w:r>
  </w:p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Band 2 - No Exemption.dot"/>
    <w:docVar w:name="PCS_HANDLE" w:val="786502"/>
    <w:docVar w:name="PCS_MSG" w:val="49522"/>
    <w:docVar w:name="Treatment_Plan_T_1" w:val="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Band 2 - No Exemption.dot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2016-04-11T22:27:00Z</dcterms:created>
  <dc:creator>Robert Hedgecock</dc:creator>
  <dc:description/>
  <cp:keywords/>
  <dc:language>en-GB</dc:language>
  <cp:lastModifiedBy>Wright, Martin WO</cp:lastModifiedBy>
  <dcterms:modified xsi:type="dcterms:W3CDTF">2017-04-21T14:49:00Z</dcterms:modified>
  <cp:revision>4</cp:revision>
  <dc:subject/>
  <dc:title/>
</cp:coreProperties>
</file>