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rFonts w:ascii="Arial" w:hAnsi="Arial" w:cs="Arial"/>
          <w:sz w:val="12"/>
          <w:szCs w:val="12"/>
        </w:rPr>
      </w:pPr>
      <w:r>
        <w:rPr>
          <w:rFonts w:cs="Arial" w:ascii="Arial" w:hAnsi="Arial"/>
          <w:sz w:val="12"/>
          <w:szCs w:val="12"/>
        </w:rPr>
      </w:r>
    </w:p>
    <w:p>
      <w:pPr>
        <w:pStyle w:val="Normal"/>
        <w:jc w:val="center"/>
        <w:rPr>
          <w:rFonts w:ascii="Arial" w:hAnsi="Arial" w:cs="Arial"/>
          <w:b/>
          <w:bCs/>
          <w:color w:val="000000"/>
          <w:sz w:val="26"/>
          <w:szCs w:val="26"/>
        </w:rPr>
      </w:pPr>
      <w:r>
        <w:rPr>
          <w:rFonts w:cs="Arial" w:ascii="Arial" w:hAnsi="Arial"/>
          <w:b/>
          <w:bCs/>
          <w:color w:val="000000"/>
          <w:sz w:val="26"/>
          <w:szCs w:val="26"/>
        </w:rPr>
        <w:t>APPENDIX 9</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4"/>
          <w:szCs w:val="4"/>
        </w:rPr>
      </w:pPr>
      <w:r>
        <w:rPr>
          <w:rFonts w:cs="Arial" w:ascii="Arial" w:hAnsi="Arial"/>
          <w:b/>
          <w:bCs/>
          <w:color w:val="000000"/>
          <w:sz w:val="4"/>
          <w:szCs w:val="4"/>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xml:space="preserve">.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responsibility of the MO to ensure that the App 9 is received by the SP’s CoC. It is the unit’s responsibility to hold the signed copy. There is no requirement to retain a signed copy on the e-HR. If the individual refused to consent to the distribution of the App 9, you are still required to complete the e-HR JMES template. You </w:t>
      </w:r>
      <w:r>
        <w:rPr>
          <w:rFonts w:cs="Arial" w:ascii="Arial" w:hAnsi="Arial"/>
          <w:b/>
          <w:spacing w:val="-3"/>
          <w:sz w:val="16"/>
          <w:szCs w:val="16"/>
        </w:rPr>
        <w:t>must</w:t>
      </w:r>
      <w:r>
        <w:rPr>
          <w:rFonts w:cs="Arial" w:ascii="Arial" w:hAnsi="Arial"/>
          <w:spacing w:val="-3"/>
          <w:sz w:val="16"/>
          <w:szCs w:val="16"/>
        </w:rPr>
        <w:t xml:space="preserve"> inform the CO of safety critical duties (weapon handling, driving etc). This is a public safety duty that surpasses that of confidentiality.</w:t>
      </w:r>
    </w:p>
    <w:p>
      <w:pPr>
        <w:pStyle w:val="Normal"/>
        <w:ind w:start="-426" w:end="-284"/>
        <w:rPr>
          <w:rFonts w:ascii="Arial" w:hAnsi="Arial" w:cs="Arial"/>
          <w:spacing w:val="-3"/>
          <w:sz w:val="4"/>
          <w:szCs w:val="4"/>
        </w:rPr>
      </w:pPr>
      <w:r>
        <w:rPr>
          <w:rFonts w:cs="Arial" w:ascii="Arial" w:hAnsi="Arial"/>
          <w:spacing w:val="-3"/>
          <w:sz w:val="4"/>
          <w:szCs w:val="4"/>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w:t>
      </w:r>
    </w:p>
    <w:p>
      <w:pPr>
        <w:pStyle w:val="Normal"/>
        <w:ind w:start="-426" w:end="-284"/>
        <w:rPr>
          <w:rFonts w:ascii="Arial" w:hAnsi="Arial" w:cs="Arial"/>
          <w:sz w:val="4"/>
          <w:szCs w:val="4"/>
        </w:rPr>
      </w:pPr>
      <w:r>
        <w:rPr>
          <w:rFonts w:eastAsia="Arial" w:cs="Arial" w:ascii="Arial" w:hAnsi="Arial"/>
          <w:sz w:val="8"/>
          <w:szCs w:val="8"/>
        </w:rPr>
        <w:t xml:space="preserve"> </w:t>
      </w:r>
    </w:p>
    <w:p>
      <w:pPr>
        <w:pStyle w:val="Normal"/>
        <w:ind w:start="-426" w:end="-284"/>
        <w:rPr>
          <w:rFonts w:ascii="Arial" w:hAnsi="Arial" w:cs="Arial"/>
          <w:color w:val="333333"/>
          <w:sz w:val="17"/>
          <w:szCs w:val="17"/>
        </w:rPr>
      </w:pPr>
      <w:r>
        <w:rPr>
          <w:rFonts w:cs="Arial" w:ascii="Arial" w:hAnsi="Arial"/>
          <w:b/>
          <w:spacing w:val="-2"/>
          <w:sz w:val="16"/>
          <w:szCs w:val="16"/>
        </w:rPr>
        <w:t>Guidance for Individual</w:t>
      </w:r>
      <w:r>
        <w:rPr>
          <w:rFonts w:cs="Arial" w:ascii="Arial" w:hAnsi="Arial"/>
          <w:spacing w:val="-2"/>
          <w:sz w:val="16"/>
          <w:szCs w:val="16"/>
        </w:rPr>
        <w:t xml:space="preserve">. You must read this form and </w:t>
      </w:r>
      <w:r>
        <w:rPr>
          <w:rFonts w:cs="Arial" w:ascii="Arial" w:hAnsi="Arial"/>
          <w:b/>
          <w:spacing w:val="-2"/>
          <w:sz w:val="16"/>
          <w:szCs w:val="16"/>
        </w:rPr>
        <w:t>comply with its direction</w:t>
      </w:r>
      <w:r>
        <w:rPr>
          <w:rFonts w:cs="Arial" w:ascii="Arial" w:hAnsi="Arial"/>
          <w:spacing w:val="-2"/>
          <w:sz w:val="16"/>
          <w:szCs w:val="16"/>
        </w:rPr>
        <w:t xml:space="preserve"> - it explains to your Unit any medical/ functional restrictions you have been given. The form will be used at Individual Case Management Reviews (ICMR) and Commander’s Monthly Case Reviews (CMCR),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p>
    <w:p>
      <w:pPr>
        <w:pStyle w:val="Normal"/>
        <w:autoSpaceDE w:val="false"/>
        <w:rPr>
          <w:rFonts w:ascii="Arial" w:hAnsi="Arial" w:cs="Arial"/>
          <w:color w:val="333333"/>
          <w:kern w:val="2"/>
          <w:sz w:val="16"/>
          <w:szCs w:val="16"/>
        </w:rPr>
      </w:pPr>
      <w:r>
        <w:rPr>
          <w:rFonts w:cs="Arial" w:ascii="Arial" w:hAnsi="Arial"/>
          <w:color w:val="333333"/>
          <w:kern w:val="2"/>
          <w:sz w:val="16"/>
          <w:szCs w:val="16"/>
        </w:rPr>
      </w:r>
    </w:p>
    <w:tbl>
      <w:tblPr>
        <w:tblW w:w="10349" w:type="dxa"/>
        <w:jc w:val="start"/>
        <w:tblInd w:w="-318" w:type="dxa"/>
        <w:tblLayout w:type="fixed"/>
        <w:tblCellMar>
          <w:top w:w="0" w:type="dxa"/>
          <w:start w:w="108" w:type="dxa"/>
          <w:bottom w:w="0" w:type="dxa"/>
          <w:end w:w="108" w:type="dxa"/>
        </w:tblCellMar>
      </w:tblPr>
      <w:tblGrid>
        <w:gridCol w:w="993"/>
        <w:gridCol w:w="2044"/>
        <w:gridCol w:w="791"/>
        <w:gridCol w:w="2977"/>
        <w:gridCol w:w="1418"/>
        <w:gridCol w:w="2126"/>
      </w:tblGrid>
      <w:tr>
        <w:trPr/>
        <w:tc>
          <w:tcPr>
            <w:tcW w:w="3037"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
                <w:bCs/>
                <w:sz w:val="18"/>
                <w:szCs w:val="18"/>
              </w:rPr>
              <w:t xml:space="preserve">No: </w:t>
            </w:r>
            <w:r>
              <w:fldChar w:fldCharType="begin">
                <w:ffData>
                  <w:name w:val="Service_No_1"/>
                  <w:enabled/>
                  <w:calcOnExit w:val="0"/>
                  <w:textInput/>
                </w:ffData>
              </w:fldChar>
            </w:r>
            <w:r>
              <w:rPr>
                <w:sz w:val="18"/>
                <w:b/>
                <w:szCs w:val="18"/>
                <w:bCs/>
                <w:rFonts w:eastAsia="SimSun;宋体" w:cs="Arial" w:ascii="Arial" w:hAnsi="Arial"/>
                <w:lang w:val="en-GB" w:eastAsia="en-GB"/>
              </w:rPr>
              <w:instrText xml:space="preserve"> FORMTEXT </w:instrTex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separate"/>
            </w:r>
            <w:r>
              <w:rPr>
                <w:rFonts w:eastAsia="SimSun;宋体" w:cs="Arial" w:ascii="Arial" w:hAnsi="Arial"/>
                <w:b/>
                <w:bCs/>
                <w:sz w:val="18"/>
                <w:szCs w:val="18"/>
                <w:lang w:val="en-GB" w:eastAsia="en-GB"/>
              </w:rPr>
              <w:t>Service Number</w: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end"/>
            </w:r>
            <w:r>
              <w:rPr>
                <w:rFonts w:eastAsia="SimSun;宋体" w:cs="Arial" w:ascii="Arial" w:hAnsi="Arial"/>
                <w:b/>
                <w:bCs/>
                <w:sz w:val="18"/>
                <w:szCs w:val="18"/>
                <w:lang w:eastAsia="zh-CN"/>
              </w:rPr>
              <w:t xml:space="preserve"> </w:t>
            </w:r>
          </w:p>
        </w:tc>
        <w:tc>
          <w:tcPr>
            <w:tcW w:w="3768"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Rank: </w:t>
            </w:r>
            <w:r>
              <w:rPr>
                <w:rFonts w:eastAsia="SimSun;宋体" w:cs="Arial" w:ascii="Arial" w:hAnsi="Arial"/>
                <w:b/>
                <w:bCs/>
                <w:sz w:val="18"/>
                <w:szCs w:val="18"/>
                <w:lang w:eastAsia="zh-CN"/>
              </w:rPr>
              <w:t>Rct</w:t>
            </w:r>
          </w:p>
        </w:tc>
        <w:tc>
          <w:tcPr>
            <w:tcW w:w="3544"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20"/>
                <w:lang w:eastAsia="zh-CN"/>
              </w:rPr>
            </w:pPr>
            <w:r>
              <w:rPr>
                <w:rFonts w:cs="Arial" w:ascii="Arial" w:hAnsi="Arial"/>
                <w:b/>
                <w:bCs/>
                <w:sz w:val="18"/>
                <w:szCs w:val="18"/>
              </w:rPr>
              <w:t xml:space="preserve">Name: </w:t>
            </w:r>
            <w:r>
              <w:fldChar w:fldCharType="begin">
                <w:ffData>
                  <w:name w:val="Surname_1"/>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Surname</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
                <w:bCs/>
                <w:sz w:val="18"/>
                <w:szCs w:val="18"/>
              </w:rPr>
              <w:t xml:space="preserve"> </w:t>
            </w:r>
          </w:p>
        </w:tc>
      </w:tr>
      <w:tr>
        <w:trPr/>
        <w:tc>
          <w:tcPr>
            <w:tcW w:w="993" w:type="dxa"/>
            <w:vMerge w:val="restart"/>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Unit:</w:t>
            </w:r>
          </w:p>
        </w:tc>
        <w:tc>
          <w:tcPr>
            <w:tcW w:w="2044" w:type="dxa"/>
            <w:vMerge w:val="restart"/>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b_Unit_2"/>
                  <w:enabled/>
                  <w:calcOnExit w:val="0"/>
                  <w:textInput/>
                </w:ffData>
              </w:fldChar>
            </w:r>
            <w:r>
              <w:rPr>
                <w:sz w:val="18"/>
                <w:b/>
                <w:szCs w:val="18"/>
                <w:bCs/>
                <w:rFonts w:eastAsia="SimSun;宋体" w:cs="Arial" w:ascii="Arial" w:hAnsi="Arial"/>
                <w:lang w:val="en-GB" w:eastAsia="en-GB"/>
              </w:rPr>
              <w:instrText xml:space="preserve"> FORMTEXT </w:instrTex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separate"/>
            </w:r>
            <w:r>
              <w:rPr>
                <w:rFonts w:eastAsia="SimSun;宋体" w:cs="Arial" w:ascii="Arial" w:hAnsi="Arial"/>
                <w:b/>
                <w:bCs/>
                <w:sz w:val="18"/>
                <w:szCs w:val="18"/>
                <w:lang w:val="en-GB" w:eastAsia="en-GB"/>
              </w:rPr>
              <w:t>Organisation Name</w: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end"/>
            </w:r>
            <w:r>
              <w:rPr>
                <w:rFonts w:eastAsia="SimSun;宋体" w:cs="Arial" w:ascii="Arial" w:hAnsi="Arial"/>
                <w:b/>
                <w:bCs/>
                <w:sz w:val="18"/>
                <w:szCs w:val="18"/>
                <w:lang w:eastAsia="zh-CN"/>
              </w:rPr>
              <w:t xml:space="preserve">  </w:t>
            </w:r>
          </w:p>
          <w:p>
            <w:pPr>
              <w:pStyle w:val="Normal"/>
              <w:spacing w:before="60" w:after="60"/>
              <w:rPr>
                <w:rFonts w:ascii="Arial" w:hAnsi="Arial" w:eastAsia="SimSun;宋体" w:cs="Arial"/>
                <w:b/>
                <w:bCs/>
                <w:color w:val="FF0000"/>
                <w:sz w:val="18"/>
                <w:szCs w:val="18"/>
                <w:lang w:eastAsia="zh-CN"/>
              </w:rPr>
            </w:pPr>
            <w:r>
              <w:rPr>
                <w:rFonts w:eastAsia="SimSun;宋体" w:cs="Arial" w:ascii="Arial" w:hAnsi="Arial"/>
                <w:b/>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JMES:</w:t>
            </w:r>
          </w:p>
        </w:tc>
        <w:tc>
          <w:tcPr>
            <w:tcW w:w="2977"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Date of board:</w:t>
            </w:r>
            <w:r>
              <w:rPr>
                <w:rFonts w:cs="Arial" w:ascii="Arial" w:hAnsi="Arial"/>
                <w:bCs/>
                <w:sz w:val="18"/>
                <w:szCs w:val="18"/>
              </w:rPr>
              <w:t xml:space="preserve"> </w:t>
            </w:r>
            <w:r>
              <w:fldChar w:fldCharType="begin">
                <w:ffData>
                  <w:name w:val="System_Date_1"/>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System Date</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MDS: MND (Not deployable)</w:t>
            </w:r>
          </w:p>
          <w:p>
            <w:pPr>
              <w:pStyle w:val="Normal"/>
              <w:spacing w:before="60" w:after="60"/>
              <w:rPr>
                <w:rFonts w:ascii="Arial" w:hAnsi="Arial" w:cs="Arial"/>
                <w:bCs/>
                <w:sz w:val="18"/>
                <w:szCs w:val="18"/>
              </w:rPr>
            </w:pPr>
            <w:r>
              <w:rPr>
                <w:rFonts w:cs="Arial" w:ascii="Arial" w:hAnsi="Arial"/>
                <w:b/>
                <w:bCs/>
                <w:sz w:val="18"/>
                <w:szCs w:val="18"/>
              </w:rPr>
              <w:t>MES temp/perm: Temp</w:t>
            </w:r>
          </w:p>
          <w:p>
            <w:pPr>
              <w:pStyle w:val="Normal"/>
              <w:spacing w:before="60" w:after="60"/>
              <w:rPr>
                <w:rFonts w:ascii="Arial" w:hAnsi="Arial" w:cs="Arial"/>
                <w:b/>
                <w:bCs/>
                <w:sz w:val="18"/>
                <w:szCs w:val="18"/>
              </w:rPr>
            </w:pPr>
            <w:r>
              <w:rPr>
                <w:rFonts w:cs="Arial" w:ascii="Arial" w:hAnsi="Arial"/>
                <w:b/>
                <w:bCs/>
                <w:sz w:val="18"/>
                <w:szCs w:val="18"/>
              </w:rPr>
              <w:t>MES: A4 L5 M4 E5</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Board Type: </w:t>
            </w:r>
          </w:p>
          <w:p>
            <w:pPr>
              <w:pStyle w:val="Normal"/>
              <w:spacing w:before="60" w:after="60"/>
              <w:rPr>
                <w:rFonts w:ascii="Arial" w:hAnsi="Arial" w:eastAsia="SimSun;宋体" w:cs="Arial"/>
                <w:b/>
                <w:bCs/>
                <w:sz w:val="18"/>
                <w:szCs w:val="18"/>
                <w:lang w:eastAsia="zh-CN"/>
              </w:rPr>
            </w:pPr>
            <w:r>
              <w:rPr>
                <w:rFonts w:cs="Arial" w:ascii="Arial" w:hAnsi="Arial"/>
                <w:b/>
                <w:bCs/>
                <w:sz w:val="18"/>
                <w:szCs w:val="18"/>
              </w:rPr>
              <w:t>Review date:</w:t>
            </w:r>
          </w:p>
        </w:tc>
        <w:tc>
          <w:tcPr>
            <w:tcW w:w="2126"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Cs/>
                <w:sz w:val="18"/>
                <w:szCs w:val="18"/>
              </w:rPr>
              <w:t>FWAB(T)</w:t>
            </w:r>
          </w:p>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6 months</w:t>
            </w:r>
          </w:p>
        </w:tc>
      </w:tr>
      <w:tr>
        <w:trPr/>
        <w:tc>
          <w:tcPr>
            <w:tcW w:w="99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c>
          <w:tcPr>
            <w:tcW w:w="204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c>
          <w:tcPr>
            <w:tcW w:w="7312" w:type="dxa"/>
            <w:gridSpan w:val="4"/>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*Date of Onset: MFD following completion of routine orthodontic care.</w:t>
            </w:r>
          </w:p>
          <w:p>
            <w:pPr>
              <w:pStyle w:val="Normal"/>
              <w:spacing w:before="60" w:after="60"/>
              <w:rPr>
                <w:rFonts w:ascii="Arial" w:hAnsi="Arial" w:cs="Arial"/>
                <w:b/>
                <w:bCs/>
                <w:sz w:val="18"/>
                <w:szCs w:val="18"/>
              </w:rPr>
            </w:pPr>
            <w:r>
              <w:rPr>
                <w:rFonts w:cs="Arial" w:ascii="Arial" w:hAnsi="Arial"/>
                <w:b/>
                <w:bCs/>
                <w:sz w:val="18"/>
                <w:szCs w:val="18"/>
              </w:rPr>
              <w:t>*Anticipated Outcome: MFD</w:t>
            </w:r>
          </w:p>
          <w:p>
            <w:pPr>
              <w:pStyle w:val="Normal"/>
              <w:spacing w:before="60" w:after="60"/>
              <w:rPr>
                <w:rFonts w:ascii="Arial" w:hAnsi="Arial" w:cs="Arial"/>
                <w:bCs/>
                <w:sz w:val="18"/>
                <w:szCs w:val="18"/>
              </w:rPr>
            </w:pPr>
            <w:r>
              <w:rPr>
                <w:rFonts w:cs="Arial" w:ascii="Arial" w:hAnsi="Arial"/>
                <w:b/>
                <w:bCs/>
                <w:sz w:val="18"/>
                <w:szCs w:val="18"/>
              </w:rPr>
              <w:t>*Anticipated Timeline / Stability: upon completion of routine orthodontic care.</w:t>
            </w:r>
          </w:p>
        </w:tc>
      </w:tr>
      <w:tr>
        <w:trPr/>
        <w:tc>
          <w:tcPr>
            <w:tcW w:w="10349"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Cs/>
                <w:sz w:val="18"/>
                <w:szCs w:val="18"/>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r>
    </w:p>
    <w:p>
      <w:pPr>
        <w:pStyle w:val="Normal"/>
        <w:rPr>
          <w:rFonts w:ascii="Arial" w:hAnsi="Arial" w:eastAsia="SimSun;宋体" w:cs="Arial"/>
          <w:sz w:val="20"/>
          <w:szCs w:val="20"/>
          <w:lang w:eastAsia="zh-CN"/>
        </w:rPr>
      </w:pPr>
      <w:r>
        <w:rPr>
          <w:rFonts w:cs="Arial" w:ascii="Arial" w:hAnsi="Arial"/>
          <w:b/>
          <w:bCs/>
          <w:sz w:val="22"/>
          <w:szCs w:val="22"/>
        </w:rPr>
        <w:t>1.</w:t>
        <w:tab/>
        <w:t>DEPLOYABILITY/ EMPLOYABILITY ON OPERATIONS</w:t>
      </w:r>
    </w:p>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r>
    </w:p>
    <w:tbl>
      <w:tblPr>
        <w:tblW w:w="10349" w:type="dxa"/>
        <w:jc w:val="start"/>
        <w:tblInd w:w="-318" w:type="dxa"/>
        <w:tblLayout w:type="fixed"/>
        <w:tblCellMar>
          <w:top w:w="0" w:type="dxa"/>
          <w:start w:w="108" w:type="dxa"/>
          <w:bottom w:w="0" w:type="dxa"/>
          <w:end w:w="108" w:type="dxa"/>
        </w:tblCellMar>
      </w:tblPr>
      <w:tblGrid>
        <w:gridCol w:w="1277"/>
        <w:gridCol w:w="1134"/>
        <w:gridCol w:w="2551"/>
        <w:gridCol w:w="4316"/>
        <w:gridCol w:w="1071"/>
      </w:tblGrid>
      <w:tr>
        <w:trPr>
          <w:trHeight w:val="336" w:hRule="atLeast"/>
        </w:trPr>
        <w:tc>
          <w:tcPr>
            <w:tcW w:w="1277" w:type="dxa"/>
            <w:tcBorders>
              <w:top w:val="single" w:sz="4" w:space="0" w:color="000000"/>
              <w:start w:val="single" w:sz="48" w:space="0" w:color="FF9900"/>
              <w:bottom w:val="single" w:sz="4" w:space="0" w:color="000000"/>
              <w:end w:val="single" w:sz="4" w:space="0" w:color="000000"/>
            </w:tcBorders>
            <w:shd w:fill="FFD89F" w:val="clear"/>
            <w:vAlign w:val="center"/>
          </w:tcPr>
          <w:p>
            <w:pPr>
              <w:pStyle w:val="Normal"/>
              <w:rPr>
                <w:rFonts w:ascii="Arial" w:hAnsi="Arial" w:cs="Arial"/>
                <w:b/>
                <w:sz w:val="20"/>
                <w:szCs w:val="20"/>
              </w:rPr>
            </w:pPr>
            <w:r>
              <w:rPr>
                <w:rFonts w:cs="Arial" w:ascii="Arial" w:hAnsi="Arial"/>
                <w:b/>
                <w:sz w:val="20"/>
                <w:szCs w:val="20"/>
              </w:rPr>
              <w:t>MND</w:t>
            </w:r>
          </w:p>
          <w:p>
            <w:pPr>
              <w:pStyle w:val="Normal"/>
              <w:rPr>
                <w:rFonts w:ascii="Arial" w:hAnsi="Arial" w:cs="Arial"/>
                <w:b/>
                <w:bCs/>
                <w:sz w:val="20"/>
                <w:szCs w:val="20"/>
                <w:lang w:eastAsia="zh-CN"/>
              </w:rPr>
            </w:pPr>
            <w:r>
              <w:rPr>
                <w:rFonts w:cs="Arial" w:ascii="Arial" w:hAnsi="Arial"/>
                <w:b/>
                <w:bCs/>
                <w:sz w:val="20"/>
                <w:szCs w:val="20"/>
                <w:lang w:eastAsia="zh-CN"/>
              </w:rPr>
              <w:t>(L5-L6)</w:t>
            </w:r>
          </w:p>
        </w:tc>
        <w:tc>
          <w:tcPr>
            <w:tcW w:w="1134" w:type="dxa"/>
            <w:tcBorders>
              <w:top w:val="single" w:sz="4" w:space="0" w:color="000000"/>
              <w:start w:val="single" w:sz="4" w:space="0" w:color="000000"/>
              <w:bottom w:val="single" w:sz="4" w:space="0" w:color="000000"/>
              <w:end w:val="single" w:sz="4" w:space="0" w:color="000000"/>
            </w:tcBorders>
            <w:shd w:fill="FFD89F" w:val="clear"/>
            <w:vAlign w:val="center"/>
          </w:tcPr>
          <w:p>
            <w:pPr>
              <w:pStyle w:val="Normal"/>
              <w:jc w:val="center"/>
              <w:rPr>
                <w:rFonts w:ascii="Arial" w:hAnsi="Arial" w:cs="Arial"/>
                <w:b/>
                <w:bCs/>
                <w:sz w:val="20"/>
                <w:szCs w:val="20"/>
                <w:lang w:eastAsia="zh-CN"/>
              </w:rPr>
            </w:pPr>
            <w:r>
              <w:rPr>
                <w:rFonts w:cs="Arial" w:ascii="Arial" w:hAnsi="Arial"/>
                <w:b/>
                <w:bCs/>
                <w:sz w:val="20"/>
                <w:szCs w:val="20"/>
                <w:lang w:eastAsia="zh-CN"/>
              </w:rPr>
              <w:t>Not</w:t>
            </w:r>
          </w:p>
        </w:tc>
        <w:tc>
          <w:tcPr>
            <w:tcW w:w="6867" w:type="dxa"/>
            <w:gridSpan w:val="2"/>
            <w:tcBorders>
              <w:top w:val="single" w:sz="4" w:space="0" w:color="000000"/>
              <w:start w:val="single" w:sz="4" w:space="0" w:color="000000"/>
              <w:bottom w:val="single" w:sz="4" w:space="0" w:color="000000"/>
              <w:end w:val="single" w:sz="4" w:space="0" w:color="000000"/>
            </w:tcBorders>
            <w:shd w:fill="FFD89F" w:val="clear"/>
            <w:vAlign w:val="center"/>
          </w:tcPr>
          <w:p>
            <w:pPr>
              <w:pStyle w:val="Normal"/>
              <w:rPr>
                <w:rFonts w:ascii="Arial" w:hAnsi="Arial" w:cs="Arial"/>
                <w:b/>
                <w:bCs/>
                <w:sz w:val="18"/>
                <w:szCs w:val="18"/>
                <w:lang w:eastAsia="zh-CN"/>
              </w:rPr>
            </w:pPr>
            <w:r>
              <w:rPr>
                <w:rFonts w:cs="Arial" w:ascii="Arial" w:hAnsi="Arial"/>
                <w:b/>
                <w:sz w:val="18"/>
                <w:szCs w:val="18"/>
              </w:rPr>
              <w:t>Not deployable</w:t>
            </w:r>
            <w:r>
              <w:rPr>
                <w:rFonts w:eastAsia="SimSun;宋体" w:cs="Arial" w:ascii="Arial" w:hAnsi="Arial"/>
                <w:b/>
                <w:sz w:val="18"/>
                <w:szCs w:val="18"/>
                <w:lang w:eastAsia="zh-CN"/>
              </w:rPr>
              <w:t xml:space="preserve"> on operations</w:t>
            </w:r>
          </w:p>
        </w:tc>
        <w:tc>
          <w:tcPr>
            <w:tcW w:w="1071" w:type="dxa"/>
            <w:tcBorders>
              <w:top w:val="single" w:sz="4" w:space="0" w:color="000000"/>
              <w:start w:val="single" w:sz="4" w:space="0" w:color="000000"/>
              <w:bottom w:val="single" w:sz="4" w:space="0" w:color="000000"/>
              <w:end w:val="single" w:sz="48" w:space="0" w:color="FF9900"/>
            </w:tcBorders>
            <w:shd w:fill="FFD89F" w:val="clear"/>
            <w:vAlign w:val="center"/>
          </w:tcPr>
          <w:p>
            <w:pPr>
              <w:pStyle w:val="Normal"/>
              <w:jc w:val="center"/>
              <w:rPr>
                <w:rFonts w:ascii="Arial" w:hAnsi="Arial" w:cs="Arial"/>
                <w:b/>
                <w:bCs/>
                <w:sz w:val="22"/>
                <w:szCs w:val="22"/>
                <w:lang w:eastAsia="zh-CN"/>
              </w:rPr>
            </w:pPr>
            <w:r>
              <w:fldChar w:fldCharType="begin">
                <w:ffData>
                  <w:name w:val="Check3"/>
                  <w:enabled/>
                  <w:calcOnExit w:val="0"/>
                  <w:checkBox>
                    <w:sizeAuto/>
                    <w:checked/>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0" w:name="Check3"/>
            <w:bookmarkStart w:id="1" w:name="Check3"/>
            <w:bookmarkEnd w:id="1"/>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277"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trike/>
                <w:sz w:val="20"/>
                <w:szCs w:val="20"/>
              </w:rPr>
            </w:pPr>
            <w:r>
              <w:rPr>
                <w:rFonts w:cs="Arial" w:ascii="Arial" w:hAnsi="Arial"/>
                <w:strike/>
                <w:sz w:val="20"/>
                <w:szCs w:val="20"/>
              </w:rPr>
              <w:t>MLD</w:t>
            </w:r>
          </w:p>
          <w:p>
            <w:pPr>
              <w:pStyle w:val="Normal"/>
              <w:rPr>
                <w:rFonts w:ascii="Arial" w:hAnsi="Arial" w:cs="Arial"/>
                <w:bCs/>
                <w:strike/>
                <w:sz w:val="20"/>
                <w:szCs w:val="20"/>
                <w:lang w:eastAsia="zh-CN"/>
              </w:rPr>
            </w:pPr>
            <w:r>
              <w:rPr>
                <w:rFonts w:cs="Arial" w:ascii="Arial" w:hAnsi="Arial"/>
                <w:bCs/>
                <w:strike/>
                <w:sz w:val="20"/>
                <w:szCs w:val="20"/>
                <w:lang w:eastAsia="zh-CN"/>
              </w:rPr>
              <w:t>(L2-L4)</w:t>
            </w:r>
          </w:p>
        </w:tc>
        <w:tc>
          <w:tcPr>
            <w:tcW w:w="1134"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trike/>
                <w:sz w:val="20"/>
                <w:szCs w:val="20"/>
              </w:rPr>
            </w:pPr>
            <w:r>
              <w:rPr>
                <w:rFonts w:cs="Arial" w:ascii="Arial" w:hAnsi="Arial"/>
                <w:bCs/>
                <w:strike/>
                <w:sz w:val="20"/>
                <w:szCs w:val="20"/>
                <w:lang w:eastAsia="zh-CN"/>
              </w:rPr>
              <w:t>Limited</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8"/>
                <w:szCs w:val="18"/>
              </w:rPr>
            </w:pPr>
            <w:r>
              <w:rPr>
                <w:rFonts w:cs="Arial" w:ascii="Arial" w:hAnsi="Arial"/>
                <w:strike/>
                <w:sz w:val="18"/>
                <w:szCs w:val="18"/>
              </w:rPr>
              <w:t>PJHQ CAT 1: personnel whose duties remain within the confines of designated main operating bases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2"/>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2" w:name="Check2"/>
            <w:bookmarkStart w:id="3" w:name="Check2"/>
            <w:bookmarkEnd w:id="3"/>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27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strike/>
                <w:sz w:val="20"/>
                <w:szCs w:val="20"/>
                <w:lang w:eastAsia="zh-CN"/>
              </w:rPr>
            </w:pPr>
            <w:r>
              <w:rPr>
                <w:rFonts w:cs="Arial" w:ascii="Arial" w:hAnsi="Arial"/>
                <w:b/>
                <w:bCs/>
                <w:strike/>
                <w:sz w:val="20"/>
                <w:szCs w:val="20"/>
                <w:lang w:eastAsia="zh-CN"/>
              </w:rPr>
            </w:r>
          </w:p>
        </w:tc>
        <w:tc>
          <w:tcPr>
            <w:tcW w:w="113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Cs/>
                <w:strike/>
                <w:sz w:val="20"/>
                <w:szCs w:val="20"/>
                <w:lang w:eastAsia="zh-CN"/>
              </w:rPr>
            </w:pPr>
            <w:r>
              <w:rPr>
                <w:rFonts w:cs="Arial" w:ascii="Arial" w:hAnsi="Arial"/>
                <w:bCs/>
                <w:strike/>
                <w:sz w:val="20"/>
                <w:szCs w:val="20"/>
                <w:lang w:eastAsia="zh-CN"/>
              </w:rPr>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8"/>
                <w:szCs w:val="18"/>
              </w:rPr>
            </w:pPr>
            <w:r>
              <w:rPr>
                <w:rFonts w:cs="Arial" w:ascii="Arial" w:hAnsi="Arial"/>
                <w:strike/>
                <w:sz w:val="18"/>
                <w:szCs w:val="18"/>
              </w:rPr>
              <w:t>PJHQ CAT 2: personnel whose duties may require periodic deployment outside defensive locations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4"/>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4" w:name="Check4"/>
            <w:bookmarkStart w:id="5" w:name="Check4"/>
            <w:bookmarkEnd w:id="5"/>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277"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20"/>
                <w:szCs w:val="20"/>
                <w:lang w:eastAsia="zh-CN"/>
              </w:rPr>
            </w:pPr>
            <w:r>
              <w:rPr>
                <w:rFonts w:cs="Arial" w:ascii="Arial" w:hAnsi="Arial"/>
                <w:strike/>
                <w:sz w:val="20"/>
                <w:szCs w:val="20"/>
              </w:rPr>
              <w:t>MFD (L1)</w:t>
            </w:r>
          </w:p>
        </w:tc>
        <w:tc>
          <w:tcPr>
            <w:tcW w:w="1134"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trike/>
                <w:sz w:val="20"/>
                <w:szCs w:val="20"/>
                <w:lang w:eastAsia="zh-CN"/>
              </w:rPr>
            </w:pPr>
            <w:r>
              <w:rPr>
                <w:rFonts w:cs="Arial" w:ascii="Arial" w:hAnsi="Arial"/>
                <w:strike/>
                <w:sz w:val="20"/>
                <w:szCs w:val="20"/>
              </w:rPr>
              <w:t>Full</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8"/>
                <w:szCs w:val="18"/>
              </w:rPr>
            </w:pPr>
            <w:r>
              <w:rPr>
                <w:rFonts w:cs="Arial" w:ascii="Arial" w:hAnsi="Arial"/>
                <w:strike/>
                <w:sz w:val="18"/>
                <w:szCs w:val="18"/>
              </w:rPr>
              <w:t xml:space="preserve">PJHQ CAT2+: personnel whose duties may require routine deployment outside defensive locations </w:t>
            </w:r>
          </w:p>
        </w:tc>
        <w:tc>
          <w:tcPr>
            <w:tcW w:w="107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2"/>
                <w:szCs w:val="22"/>
              </w:rPr>
            </w:pPr>
            <w:r>
              <w:fldChar w:fldCharType="begin">
                <w:ffData>
                  <w:name w:val="Check2 Copy 1"/>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6" w:name="Check2_Copy_1"/>
            <w:bookmarkStart w:id="7" w:name="Check2_Copy_1"/>
            <w:bookmarkEnd w:id="7"/>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193" w:hRule="atLeast"/>
        </w:trPr>
        <w:tc>
          <w:tcPr>
            <w:tcW w:w="127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strike/>
                <w:sz w:val="20"/>
                <w:szCs w:val="20"/>
                <w:lang w:eastAsia="zh-CN"/>
              </w:rPr>
            </w:pPr>
            <w:r>
              <w:rPr>
                <w:rFonts w:cs="Arial" w:ascii="Arial" w:hAnsi="Arial"/>
                <w:b/>
                <w:bCs/>
                <w:strike/>
                <w:sz w:val="20"/>
                <w:szCs w:val="20"/>
                <w:lang w:eastAsia="zh-CN"/>
              </w:rPr>
            </w:r>
          </w:p>
        </w:tc>
        <w:tc>
          <w:tcPr>
            <w:tcW w:w="113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trike/>
                <w:sz w:val="20"/>
                <w:szCs w:val="20"/>
                <w:lang w:eastAsia="zh-CN"/>
              </w:rPr>
            </w:pPr>
            <w:r>
              <w:rPr>
                <w:rFonts w:cs="Arial" w:ascii="Arial" w:hAnsi="Arial"/>
                <w:b/>
                <w:bCs/>
                <w:strike/>
                <w:sz w:val="20"/>
                <w:szCs w:val="20"/>
                <w:lang w:eastAsia="zh-CN"/>
              </w:rPr>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8"/>
                <w:szCs w:val="18"/>
              </w:rPr>
            </w:pPr>
            <w:r>
              <w:rPr>
                <w:rFonts w:cs="Arial" w:ascii="Arial" w:hAnsi="Arial"/>
                <w:strike/>
                <w:sz w:val="18"/>
                <w:szCs w:val="18"/>
              </w:rPr>
              <w:t>PJHQ CAT 3: personnel whose duties encompass the full spectrum of operations in theatre. CAT2+ by exception</w:t>
            </w:r>
          </w:p>
        </w:tc>
        <w:tc>
          <w:tcPr>
            <w:tcW w:w="107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trike/>
                <w:sz w:val="22"/>
                <w:szCs w:val="22"/>
                <w:lang w:eastAsia="zh-CN"/>
              </w:rPr>
            </w:pPr>
            <w:r>
              <w:rPr>
                <w:rFonts w:cs="Arial" w:ascii="Arial" w:hAnsi="Arial"/>
                <w:b/>
                <w:bCs/>
                <w:strike/>
                <w:sz w:val="22"/>
                <w:szCs w:val="22"/>
                <w:lang w:eastAsia="zh-CN"/>
              </w:rPr>
            </w:r>
          </w:p>
        </w:tc>
      </w:tr>
      <w:tr>
        <w:trPr>
          <w:trHeight w:val="193" w:hRule="atLeast"/>
        </w:trPr>
        <w:tc>
          <w:tcPr>
            <w:tcW w:w="496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16"/>
                <w:szCs w:val="16"/>
                <w:lang w:eastAsia="zh-CN"/>
              </w:rPr>
            </w:pPr>
            <w:r>
              <w:rPr>
                <w:rFonts w:cs="Arial" w:ascii="Arial" w:hAnsi="Arial"/>
                <w:b/>
                <w:bCs/>
                <w:color w:val="000000"/>
                <w:sz w:val="16"/>
                <w:szCs w:val="16"/>
                <w:lang w:eastAsia="zh-CN"/>
              </w:rPr>
            </w:r>
          </w:p>
          <w:p>
            <w:pPr>
              <w:pStyle w:val="Normal"/>
              <w:rPr>
                <w:rFonts w:ascii="Arial" w:hAnsi="Arial" w:cs="Arial"/>
                <w:color w:val="000000"/>
                <w:sz w:val="20"/>
                <w:szCs w:val="20"/>
              </w:rPr>
            </w:pPr>
            <w:r>
              <w:rPr>
                <w:rFonts w:cs="Arial" w:ascii="Arial" w:hAnsi="Arial"/>
                <w:color w:val="000000"/>
                <w:sz w:val="20"/>
                <w:szCs w:val="20"/>
              </w:rPr>
              <w:t>Tick if the individual functionally CANNOT:</w:t>
            </w:r>
          </w:p>
          <w:p>
            <w:pPr>
              <w:pStyle w:val="Normal"/>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20"/>
                <w:szCs w:val="20"/>
              </w:rPr>
            </w:pPr>
            <w:r>
              <w:rPr>
                <w:rFonts w:cs="Arial" w:ascii="Arial" w:hAnsi="Arial"/>
                <w:color w:val="000000"/>
                <w:sz w:val="20"/>
                <w:szCs w:val="20"/>
              </w:rPr>
              <w:t>Take cover / prone position</w:t>
              <w:tab/>
              <w:tab/>
              <w:t xml:space="preserve"> </w:t>
            </w:r>
            <w:r>
              <w:fldChar w:fldCharType="begin">
                <w:ffData>
                  <w:name w:val="Check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8" w:name="Check5"/>
            <w:bookmarkStart w:id="9" w:name="Check5"/>
            <w:bookmarkEnd w:id="9"/>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Run a short distance (&lt;100m)</w:t>
              <w:tab/>
              <w:tab/>
              <w:t xml:space="preserve"> </w:t>
            </w:r>
            <w:r>
              <w:fldChar w:fldCharType="begin">
                <w:ffData>
                  <w:name w:val="Check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0" w:name="Check6"/>
            <w:bookmarkStart w:id="11" w:name="Check6"/>
            <w:bookmarkEnd w:id="11"/>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Carry own bergan to transport</w:t>
              <w:tab/>
              <w:tab/>
              <w:t xml:space="preserve"> </w:t>
            </w:r>
            <w:r>
              <w:fldChar w:fldCharType="begin">
                <w:ffData>
                  <w:name w:val="Check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2" w:name="Check7"/>
            <w:bookmarkStart w:id="13" w:name="Check7"/>
            <w:bookmarkEnd w:id="13"/>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Wear body armour (eg VIRTUS)</w:t>
              <w:tab/>
              <w:t xml:space="preserve"> </w:t>
            </w:r>
            <w:r>
              <w:fldChar w:fldCharType="begin">
                <w:ffData>
                  <w:name w:val="Check4 Copy 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4" w:name="Check4_Copy_1"/>
            <w:bookmarkStart w:id="15" w:name="Check4_Copy_1"/>
            <w:bookmarkEnd w:id="15"/>
            <w:r/>
            <w:r>
              <w:rPr>
                <w:sz w:val="20"/>
                <w:szCs w:val="20"/>
                <w:rFonts w:cs="Arial" w:ascii="Arial" w:hAnsi="Arial"/>
                <w:color w:val="000000"/>
              </w:rPr>
              <w:fldChar w:fldCharType="end"/>
            </w:r>
            <w:r>
              <w:rPr>
                <w:rFonts w:cs="Arial" w:ascii="Arial" w:hAnsi="Arial"/>
                <w:color w:val="000000"/>
                <w:sz w:val="20"/>
                <w:szCs w:val="20"/>
              </w:rPr>
            </w:r>
          </w:p>
          <w:p>
            <w:pPr>
              <w:pStyle w:val="Normal"/>
              <w:rPr/>
            </w:pPr>
            <w:r>
              <w:rPr>
                <w:rFonts w:cs="Arial" w:ascii="Arial" w:hAnsi="Arial"/>
                <w:color w:val="000000"/>
                <w:sz w:val="20"/>
                <w:szCs w:val="20"/>
              </w:rPr>
              <w:t>up to 10.5kg</w:t>
              <w:tab/>
            </w:r>
          </w:p>
          <w:p>
            <w:pPr>
              <w:pStyle w:val="Normal"/>
              <w:rPr>
                <w:rFonts w:ascii="Arial" w:hAnsi="Arial" w:cs="Arial"/>
                <w:color w:val="000000"/>
                <w:sz w:val="20"/>
                <w:szCs w:val="20"/>
              </w:rPr>
            </w:pPr>
            <w:r>
              <w:rPr>
                <w:rFonts w:cs="Arial" w:ascii="Arial" w:hAnsi="Arial"/>
                <w:color w:val="000000"/>
                <w:sz w:val="20"/>
                <w:szCs w:val="20"/>
              </w:rPr>
              <w:t>Stand 2 hours in PPE with weapon</w:t>
              <w:tab/>
              <w:t xml:space="preserve"> </w:t>
            </w:r>
            <w:r>
              <w:fldChar w:fldCharType="begin">
                <w:ffData>
                  <w:name w:val="Check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6" w:name="Check1"/>
            <w:bookmarkStart w:id="17" w:name="Check1"/>
            <w:bookmarkEnd w:id="17"/>
            <w:r/>
            <w:r>
              <w:rPr>
                <w:sz w:val="20"/>
                <w:szCs w:val="20"/>
                <w:rFonts w:cs="Arial" w:ascii="Arial" w:hAnsi="Arial"/>
                <w:color w:val="000000"/>
              </w:rPr>
              <w:fldChar w:fldCharType="end"/>
            </w:r>
            <w:r>
              <w:rPr>
                <w:rFonts w:cs="Arial" w:ascii="Arial" w:hAnsi="Arial"/>
                <w:color w:val="000000"/>
                <w:sz w:val="20"/>
                <w:szCs w:val="20"/>
              </w:rPr>
            </w:r>
          </w:p>
          <w:p>
            <w:pPr>
              <w:pStyle w:val="Normal"/>
              <w:autoSpaceDE w:val="false"/>
              <w:rPr>
                <w:rFonts w:ascii="Arial" w:hAnsi="Arial" w:cs="Arial"/>
                <w:color w:val="000000"/>
                <w:sz w:val="16"/>
                <w:szCs w:val="16"/>
              </w:rPr>
            </w:pPr>
            <w:r>
              <w:rPr>
                <w:rFonts w:cs="Arial" w:ascii="Arial" w:hAnsi="Arial"/>
                <w:color w:val="000000"/>
                <w:sz w:val="16"/>
                <w:szCs w:val="16"/>
              </w:rPr>
            </w:r>
          </w:p>
        </w:tc>
        <w:tc>
          <w:tcPr>
            <w:tcW w:w="5387"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20"/>
                <w:szCs w:val="20"/>
              </w:rPr>
            </w:pPr>
            <w:r>
              <w:rPr>
                <w:rFonts w:cs="Arial" w:ascii="Arial" w:hAnsi="Arial"/>
                <w:color w:val="000000"/>
                <w:sz w:val="20"/>
                <w:szCs w:val="20"/>
              </w:rPr>
              <w:t>Assess risk of:</w:t>
            </w:r>
          </w:p>
          <w:p>
            <w:pPr>
              <w:pStyle w:val="Normal"/>
              <w:rPr>
                <w:rFonts w:ascii="Arial" w:hAnsi="Arial" w:cs="Arial"/>
                <w:color w:val="000000"/>
                <w:sz w:val="16"/>
                <w:szCs w:val="16"/>
              </w:rPr>
            </w:pPr>
            <w:r>
              <w:rPr>
                <w:rFonts w:cs="Arial" w:ascii="Arial" w:hAnsi="Arial"/>
                <w:color w:val="000000"/>
                <w:sz w:val="16"/>
                <w:szCs w:val="16"/>
              </w:rPr>
            </w:r>
          </w:p>
          <w:p>
            <w:pPr>
              <w:pStyle w:val="Normal"/>
              <w:ind w:end="-144"/>
              <w:rPr/>
            </w:pPr>
            <w:r>
              <w:rPr>
                <w:rFonts w:cs="Arial" w:ascii="Arial" w:hAnsi="Arial"/>
                <w:color w:val="000000"/>
                <w:sz w:val="20"/>
                <w:szCs w:val="20"/>
              </w:rPr>
              <w:t>Incapacitation</w:t>
              <w:tab/>
              <w:tab/>
              <w:tab/>
            </w:r>
            <w:r>
              <w:fldChar w:fldCharType="begin">
                <w:ffData>
                  <w:name w:val="Check18"/>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8" w:name="Check18"/>
            <w:bookmarkStart w:id="19" w:name="Check18"/>
            <w:bookmarkEnd w:id="1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3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0" w:name="Check31"/>
            <w:bookmarkStart w:id="21" w:name="Check31"/>
            <w:bookmarkEnd w:id="2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2" w:name="Check32"/>
            <w:bookmarkStart w:id="23" w:name="Check32"/>
            <w:bookmarkEnd w:id="2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Worsening condition</w:t>
              <w:tab/>
              <w:tab/>
            </w:r>
            <w:r>
              <w:fldChar w:fldCharType="begin">
                <w:ffData>
                  <w:name w:val="Check1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4" w:name="Check10"/>
            <w:bookmarkStart w:id="25" w:name="Check10"/>
            <w:bookmarkEnd w:id="2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30"/>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6" w:name="Check30"/>
            <w:bookmarkStart w:id="27" w:name="Check30"/>
            <w:bookmarkEnd w:id="2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8" w:name="Check33"/>
            <w:bookmarkStart w:id="29" w:name="Check33"/>
            <w:bookmarkEnd w:id="29"/>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Primary care requirement</w:t>
              <w:tab/>
              <w:tab/>
            </w:r>
            <w:r>
              <w:fldChar w:fldCharType="begin">
                <w:ffData>
                  <w:name w:val="Check2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0" w:name="Check20"/>
            <w:bookmarkStart w:id="31" w:name="Check20"/>
            <w:bookmarkEnd w:id="3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2" w:name="Check11"/>
            <w:bookmarkStart w:id="33" w:name="Check11"/>
            <w:bookmarkEnd w:id="3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4"/>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4" w:name="Check34"/>
            <w:bookmarkStart w:id="35" w:name="Check34"/>
            <w:bookmarkEnd w:id="35"/>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 xml:space="preserve">Rehabilitation requirement </w:t>
              <w:tab/>
            </w:r>
            <w:r>
              <w:fldChar w:fldCharType="begin">
                <w:ffData>
                  <w:name w:val="Check12"/>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6" w:name="Check12"/>
            <w:bookmarkStart w:id="37" w:name="Check12"/>
            <w:bookmarkEnd w:id="3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8" w:name="Check28"/>
            <w:bookmarkStart w:id="39" w:name="Check28"/>
            <w:bookmarkEnd w:id="3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0" w:name="Check35"/>
            <w:bookmarkStart w:id="41" w:name="Check35"/>
            <w:bookmarkEnd w:id="4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 xml:space="preserve">Secondary care requirement </w:t>
              <w:tab/>
            </w:r>
            <w:r>
              <w:fldChar w:fldCharType="begin">
                <w:ffData>
                  <w:name w:val="Check1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2" w:name="Check13"/>
            <w:bookmarkStart w:id="43" w:name="Check13"/>
            <w:bookmarkEnd w:id="4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4" w:name="Check27"/>
            <w:bookmarkStart w:id="45" w:name="Check27"/>
            <w:bookmarkEnd w:id="4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6"/>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6" w:name="Check36"/>
            <w:bookmarkStart w:id="47" w:name="Check36"/>
            <w:bookmarkEnd w:id="4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 xml:space="preserve">Emergency aeromed </w:t>
              <w:tab/>
              <w:tab/>
            </w:r>
            <w:r>
              <w:fldChar w:fldCharType="begin">
                <w:ffData>
                  <w:name w:val="Check23"/>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8" w:name="Check23"/>
            <w:bookmarkStart w:id="49" w:name="Check23"/>
            <w:bookmarkEnd w:id="4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0" w:name="Check14"/>
            <w:bookmarkStart w:id="51" w:name="Check14"/>
            <w:bookmarkEnd w:id="5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2" w:name="Check37"/>
            <w:bookmarkStart w:id="53" w:name="Check37"/>
            <w:bookmarkEnd w:id="53"/>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 xml:space="preserve">Interference with treatment </w:t>
              <w:tab/>
            </w:r>
            <w:r>
              <w:fldChar w:fldCharType="begin">
                <w:ffData>
                  <w:name w:val="Check1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4" w:name="Check15"/>
            <w:bookmarkStart w:id="55" w:name="Check15"/>
            <w:bookmarkEnd w:id="5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6" w:name="Check25"/>
            <w:bookmarkStart w:id="57" w:name="Check25"/>
            <w:bookmarkEnd w:id="5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8"/>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8" w:name="Check38"/>
            <w:bookmarkStart w:id="59" w:name="Check38"/>
            <w:bookmarkEnd w:id="59"/>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rFonts w:ascii="Arial" w:hAnsi="Arial" w:cs="Arial"/>
                <w:b/>
                <w:bCs/>
                <w:color w:val="000000"/>
                <w:sz w:val="16"/>
                <w:szCs w:val="16"/>
                <w:lang w:eastAsia="zh-CN"/>
              </w:rPr>
            </w:pPr>
            <w:r>
              <w:rPr>
                <w:rFonts w:cs="Arial" w:ascii="Arial" w:hAnsi="Arial"/>
                <w:b/>
                <w:bCs/>
                <w:color w:val="000000"/>
                <w:sz w:val="16"/>
                <w:szCs w:val="16"/>
                <w:lang w:eastAsia="zh-CN"/>
              </w:rPr>
            </w:r>
          </w:p>
        </w:tc>
      </w:tr>
      <w:tr>
        <w:trPr>
          <w:trHeight w:val="502" w:hRule="atLeast"/>
        </w:trPr>
        <w:tc>
          <w:tcPr>
            <w:tcW w:w="4962" w:type="dxa"/>
            <w:gridSpan w:val="3"/>
            <w:tcBorders>
              <w:top w:val="single" w:sz="4" w:space="0" w:color="000000"/>
              <w:start w:val="single" w:sz="48" w:space="0" w:color="FF9900"/>
              <w:bottom w:val="single" w:sz="4" w:space="0" w:color="000000"/>
              <w:end w:val="single" w:sz="4" w:space="0" w:color="000000"/>
            </w:tcBorders>
            <w:shd w:fill="FFD89F" w:val="clear"/>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387" w:type="dxa"/>
            <w:gridSpan w:val="2"/>
            <w:tcBorders>
              <w:top w:val="single" w:sz="4" w:space="0" w:color="000000"/>
              <w:start w:val="single" w:sz="4" w:space="0" w:color="000000"/>
              <w:bottom w:val="single" w:sz="4" w:space="0" w:color="000000"/>
              <w:end w:val="single" w:sz="48" w:space="0" w:color="FF9900"/>
            </w:tcBorders>
            <w:shd w:fill="FFD89F" w:val="clear"/>
            <w:vAlign w:val="center"/>
          </w:tcPr>
          <w:p>
            <w:pPr>
              <w:pStyle w:val="Normal"/>
              <w:rPr/>
            </w:pPr>
            <w:r>
              <w:fldChar w:fldCharType="begin">
                <w:ffData>
                  <w:name w:val="Unnamed"/>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0" w:name="Unnamed"/>
            <w:bookmarkStart w:id="61" w:name="Unnamed"/>
            <w:bookmarkEnd w:id="6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2" w:name="Check16"/>
            <w:bookmarkStart w:id="63" w:name="Check16"/>
            <w:bookmarkEnd w:id="6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_Hlk5099877"/>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4" w:name="_Hlk5099877"/>
            <w:bookmarkStart w:id="65" w:name="_Hlk5099877"/>
            <w:bookmarkEnd w:id="6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High</w:t>
            </w:r>
          </w:p>
        </w:tc>
      </w:tr>
      <w:tr>
        <w:trPr>
          <w:trHeight w:val="502" w:hRule="atLeast"/>
        </w:trPr>
        <w:tc>
          <w:tcPr>
            <w:tcW w:w="10349" w:type="dxa"/>
            <w:gridSpan w:val="5"/>
            <w:tcBorders>
              <w:top w:val="single" w:sz="4" w:space="0" w:color="000000"/>
              <w:start w:val="single" w:sz="48" w:space="0" w:color="BFBFBF"/>
              <w:bottom w:val="single" w:sz="4" w:space="0" w:color="000000"/>
              <w:end w:val="single" w:sz="48" w:space="0" w:color="BFBFBF"/>
            </w:tcBorders>
            <w:shd w:fill="D9D9D9" w:val="clear"/>
            <w:vAlign w:val="center"/>
          </w:tcPr>
          <w:p>
            <w:pPr>
              <w:pStyle w:val="Normal"/>
              <w:rPr>
                <w:b/>
              </w:rPr>
            </w:pPr>
            <w:r>
              <w:rPr>
                <w:rFonts w:eastAsia="SimSun;宋体" w:cs="Arial" w:ascii="Arial" w:hAnsi="Arial"/>
                <w:b/>
                <w:color w:val="000000"/>
                <w:sz w:val="20"/>
                <w:szCs w:val="20"/>
                <w:lang w:eastAsia="zh-CN"/>
              </w:rPr>
              <w:t>Comments</w:t>
            </w:r>
            <w:r>
              <w:rPr>
                <w:rFonts w:eastAsia="SimSun;宋体" w:cs="Arial" w:ascii="Arial" w:hAnsi="Arial"/>
                <w:b/>
                <w:color w:val="000000"/>
                <w:sz w:val="16"/>
                <w:szCs w:val="16"/>
                <w:lang w:eastAsia="zh-CN"/>
              </w:rPr>
              <w:t xml:space="preserve">: </w:t>
            </w:r>
            <w:r>
              <w:rPr>
                <w:rFonts w:cs="Arial" w:ascii="Arial" w:hAnsi="Arial"/>
                <w:b/>
                <w:bCs/>
                <w:color w:val="000000"/>
                <w:sz w:val="16"/>
                <w:szCs w:val="16"/>
                <w:lang w:eastAsia="zh-CN"/>
              </w:rPr>
              <w:t xml:space="preserve">Not deployable during the course of treatment.  Will need to routine check-ups every 4-10 weeks. Likely to be upgraded to the previous grade once treatment completed. </w:t>
            </w:r>
          </w:p>
        </w:tc>
      </w:tr>
    </w:tbl>
    <w:p>
      <w:pPr>
        <w:sectPr>
          <w:headerReference w:type="default" r:id="rId2"/>
          <w:footerReference w:type="default" r:id="rId3"/>
          <w:type w:val="nextPage"/>
          <w:pgSz w:w="11906" w:h="16838"/>
          <w:pgMar w:left="1134" w:right="1134" w:gutter="0" w:header="284" w:top="567" w:footer="284" w:bottom="567"/>
          <w:pgNumType w:fmt="decimal"/>
          <w:formProt w:val="false"/>
          <w:textDirection w:val="lrTb"/>
          <w:docGrid w:type="default" w:linePitch="360" w:charSpace="0"/>
        </w:sectPr>
      </w:pPr>
    </w:p>
    <w:p>
      <w:pPr>
        <w:pStyle w:val="Normal"/>
        <w:rPr>
          <w:rFonts w:ascii="Arial" w:hAnsi="Arial" w:cs="Arial"/>
          <w:b/>
          <w:color w:val="000000"/>
          <w:sz w:val="8"/>
          <w:szCs w:val="8"/>
        </w:rPr>
      </w:pPr>
      <w:r>
        <w:rPr>
          <w:rFonts w:cs="Arial" w:ascii="Arial" w:hAnsi="Arial"/>
          <w:b/>
          <w:color w:val="000000"/>
          <w:sz w:val="8"/>
          <w:szCs w:val="8"/>
        </w:rPr>
      </w:r>
      <w:r>
        <w:br w:type="page"/>
      </w:r>
    </w:p>
    <w:p>
      <w:pPr>
        <w:pStyle w:val="Normal"/>
        <w:rPr>
          <w:rFonts w:ascii="Arial" w:hAnsi="Arial" w:eastAsia="SimSun;宋体" w:cs="Arial"/>
          <w:b/>
          <w:color w:val="000000"/>
          <w:sz w:val="20"/>
          <w:szCs w:val="20"/>
          <w:lang w:eastAsia="zh-CN"/>
        </w:rPr>
      </w:pPr>
      <w:r>
        <w:rPr>
          <w:rFonts w:eastAsia="SimSun;宋体" w:cs="Arial" w:ascii="Arial" w:hAnsi="Arial"/>
          <w:b/>
          <w:color w:val="000000"/>
          <w:sz w:val="20"/>
          <w:szCs w:val="20"/>
          <w:lang w:eastAsia="zh-CN"/>
        </w:rPr>
        <w:t>2.</w:t>
        <w:tab/>
        <w:t>DEPLOYABILITY/ EMPLOYABILITY ON EXERCISES/TRAINING SUPPORT DEPLOYMENTS</w:t>
      </w:r>
    </w:p>
    <w:tbl>
      <w:tblPr>
        <w:tblW w:w="10349" w:type="dxa"/>
        <w:jc w:val="start"/>
        <w:tblInd w:w="-318" w:type="dxa"/>
        <w:tblLayout w:type="fixed"/>
        <w:tblCellMar>
          <w:top w:w="0" w:type="dxa"/>
          <w:start w:w="108" w:type="dxa"/>
          <w:bottom w:w="0" w:type="dxa"/>
          <w:end w:w="108" w:type="dxa"/>
        </w:tblCellMar>
      </w:tblPr>
      <w:tblGrid>
        <w:gridCol w:w="4962"/>
        <w:gridCol w:w="5387"/>
      </w:tblGrid>
      <w:tr>
        <w:trPr>
          <w:trHeight w:val="284" w:hRule="atLeast"/>
        </w:trPr>
        <w:tc>
          <w:tcPr>
            <w:tcW w:w="4962" w:type="dxa"/>
            <w:tcBorders>
              <w:top w:val="single" w:sz="4" w:space="0" w:color="000000"/>
              <w:start w:val="single" w:sz="4" w:space="0" w:color="000000"/>
              <w:bottom w:val="single" w:sz="4" w:space="0" w:color="000000"/>
              <w:end w:val="single" w:sz="36" w:space="0" w:color="BFBFBF"/>
            </w:tcBorders>
            <w:vAlign w:val="center"/>
          </w:tcPr>
          <w:p>
            <w:pPr>
              <w:pStyle w:val="Normal"/>
              <w:rPr>
                <w:rFonts w:ascii="Arial" w:hAnsi="Arial" w:cs="Arial"/>
                <w:sz w:val="20"/>
                <w:szCs w:val="20"/>
              </w:rPr>
            </w:pPr>
            <w:r>
              <w:rPr>
                <w:rFonts w:cs="Arial" w:ascii="Arial" w:hAnsi="Arial"/>
                <w:sz w:val="20"/>
                <w:szCs w:val="20"/>
              </w:rPr>
              <w:t xml:space="preserve">Weight-personal kit &amp; equipment </w:t>
            </w:r>
          </w:p>
          <w:p>
            <w:pPr>
              <w:pStyle w:val="Normal"/>
              <w:rPr>
                <w:rFonts w:ascii="Arial" w:hAnsi="Arial" w:cs="Arial"/>
                <w:sz w:val="16"/>
                <w:szCs w:val="16"/>
              </w:rPr>
            </w:pPr>
            <w:r>
              <w:fldChar w:fldCharType="begin">
                <w:ffData>
                  <w:name w:val="Unnamed Copy 1"/>
                  <w:enabled/>
                  <w:ddList>
                    <w:result w:val="0"/>
                    <w:listEntry w:val="No specified limit"/>
                    <w:listEntry w:val="Not advised"/>
                    <w:listEntry w:val="Helmet Only"/>
                    <w:listEntry w:val="15kg bergan or daysack"/>
                    <w:listEntry w:val="20kg Assault order Helmet/ PLCE /daysack/SA80"/>
                    <w:listEntry w:val="25kg Assault order CBA/Helmet/PLCE/daysack/SA80"/>
                    <w:listEntry w:val="30kg Marching Order CBA/Helmet/PLCE/daysack/SA80"/>
                    <w:listEntry w:val="35kg Marching Order CBA/Helmet/PLCE/daysack/SA80"/>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66" w:name="Unnamed_Copy_1"/>
            <w:bookmarkStart w:id="67" w:name="Unnamed_Copy_1"/>
            <w:bookmarkEnd w:id="67"/>
            <w:r>
              <w:rPr>
                <w:rFonts w:cs="Arial" w:ascii="Arial" w:hAnsi="Arial"/>
                <w:b/>
                <w:sz w:val="16"/>
                <w:szCs w:val="16"/>
              </w:rPr>
            </w:r>
            <w:r>
              <w:rPr>
                <w:sz w:val="16"/>
                <w:b/>
                <w:szCs w:val="16"/>
                <w:rFonts w:cs="Arial" w:ascii="Arial" w:hAnsi="Arial"/>
              </w:rPr>
              <w:fldChar w:fldCharType="end"/>
            </w:r>
            <w:r>
              <w:fldChar w:fldCharType="begin">
                <w:ffData>
                  <w:name w:val="Text1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Pr>
                <w:rFonts w:cs="Arial" w:ascii="Arial" w:hAnsi="Arial"/>
                <w:b/>
                <w:sz w:val="16"/>
                <w:szCs w:val="16"/>
                <w:lang w:val="en-GB" w:eastAsia="en-GB"/>
              </w:rPr>
            </w:r>
            <w:r>
              <w:rPr>
                <w:sz w:val="16"/>
                <w:b/>
                <w:szCs w:val="16"/>
                <w:rFonts w:cs="Arial" w:ascii="Arial" w:hAnsi="Arial"/>
                <w:lang w:val="en-GB" w:eastAsia="en-GB"/>
              </w:rPr>
              <w:fldChar w:fldCharType="end"/>
            </w:r>
            <w:r>
              <w:rPr>
                <w:rFonts w:cs="Arial" w:ascii="Arial" w:hAnsi="Arial"/>
                <w:sz w:val="16"/>
                <w:szCs w:val="16"/>
              </w:rPr>
              <w:t xml:space="preserve"> </w:t>
            </w:r>
          </w:p>
        </w:tc>
        <w:tc>
          <w:tcPr>
            <w:tcW w:w="5387" w:type="dxa"/>
            <w:tcBorders>
              <w:top w:val="single" w:sz="4" w:space="0" w:color="000000"/>
              <w:start w:val="single" w:sz="36" w:space="0" w:color="BFBFBF"/>
              <w:bottom w:val="single" w:sz="4" w:space="0" w:color="000000"/>
              <w:end w:val="single" w:sz="36" w:space="0" w:color="BFBFBF"/>
            </w:tcBorders>
            <w:shd w:fill="D9D9D9" w:val="clear"/>
            <w:vAlign w:val="center"/>
          </w:tcPr>
          <w:p>
            <w:pPr>
              <w:pStyle w:val="Normal"/>
              <w:rPr>
                <w:rFonts w:ascii="Arial" w:hAnsi="Arial" w:cs="Arial"/>
                <w:b/>
                <w:sz w:val="20"/>
                <w:szCs w:val="20"/>
              </w:rPr>
            </w:pPr>
            <w:r>
              <w:rPr>
                <w:rFonts w:cs="Arial" w:ascii="Arial" w:hAnsi="Arial"/>
                <w:b/>
                <w:sz w:val="20"/>
                <w:szCs w:val="20"/>
              </w:rPr>
              <w:t>Full trade exercise activities</w:t>
            </w:r>
          </w:p>
          <w:p>
            <w:pPr>
              <w:pStyle w:val="Normal"/>
              <w:rPr>
                <w:rFonts w:ascii="Arial" w:hAnsi="Arial" w:cs="Arial"/>
                <w:sz w:val="16"/>
                <w:szCs w:val="16"/>
              </w:rPr>
            </w:pPr>
            <w:r>
              <w:fldChar w:fldCharType="begin">
                <w:ffData>
                  <w:name w:val="Unnamed Copy 2"/>
                  <w:enabled/>
                  <w:ddList>
                    <w:result w:val="2"/>
                    <w:listEntry w:val="No specified restriction"/>
                    <w:listEntry w:val="Not advised"/>
                    <w:listEntry w:val="Within Appendix 9 limitation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68" w:name="Unnamed_Copy_2"/>
            <w:bookmarkStart w:id="69" w:name="Unnamed_Copy_2"/>
            <w:bookmarkEnd w:id="69"/>
            <w:r>
              <w:rPr>
                <w:rFonts w:cs="Arial" w:ascii="Arial" w:hAnsi="Arial"/>
                <w:b/>
                <w:sz w:val="16"/>
                <w:szCs w:val="16"/>
              </w:rPr>
            </w:r>
            <w:r>
              <w:rPr>
                <w:sz w:val="16"/>
                <w:b/>
                <w:szCs w:val="16"/>
                <w:rFonts w:cs="Arial" w:ascii="Arial" w:hAnsi="Arial"/>
              </w:rPr>
              <w:fldChar w:fldCharType="end"/>
            </w:r>
            <w:r>
              <w:fldChar w:fldCharType="begin">
                <w:ffData>
                  <w:name w:val="Text36"/>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Infantry activities (Including digging)</w:t>
            </w:r>
          </w:p>
          <w:p>
            <w:pPr>
              <w:pStyle w:val="Normal"/>
              <w:rPr>
                <w:rFonts w:ascii="Arial" w:hAnsi="Arial" w:eastAsia="SimSun;宋体" w:cs="Arial"/>
                <w:b/>
                <w:color w:val="000000"/>
                <w:sz w:val="16"/>
                <w:szCs w:val="16"/>
                <w:lang w:eastAsia="zh-CN"/>
              </w:rPr>
            </w:pPr>
            <w:r>
              <w:fldChar w:fldCharType="begin">
                <w:ffData>
                  <w:name w:val="Unnamed Copy 3"/>
                  <w:enabled/>
                  <w:ddList>
                    <w:result w:val="0"/>
                    <w:listEntry w:val="No specified restriction"/>
                    <w:listEntry w:val="Not advised"/>
                    <w:listEntry w:val="No Digging/Sandbagging"/>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0" w:name="Unnamed_Copy_3"/>
            <w:bookmarkStart w:id="71" w:name="Unnamed_Copy_3"/>
            <w:bookmarkEnd w:id="71"/>
            <w:r>
              <w:rPr>
                <w:rFonts w:cs="Arial" w:ascii="Arial" w:hAnsi="Arial"/>
                <w:b/>
                <w:sz w:val="16"/>
                <w:szCs w:val="16"/>
              </w:rPr>
            </w:r>
            <w:r>
              <w:rPr>
                <w:sz w:val="16"/>
                <w:b/>
                <w:szCs w:val="16"/>
                <w:rFonts w:cs="Arial" w:ascii="Arial" w:hAnsi="Arial"/>
              </w:rPr>
              <w:fldChar w:fldCharType="end"/>
            </w:r>
            <w:r>
              <w:fldChar w:fldCharType="begin">
                <w:ffData>
                  <w:name w:val="Text34"/>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Living in field conditions</w:t>
            </w:r>
          </w:p>
          <w:p>
            <w:pPr>
              <w:pStyle w:val="Normal"/>
              <w:rPr>
                <w:rFonts w:ascii="Arial" w:hAnsi="Arial" w:cs="Arial"/>
                <w:b/>
                <w:sz w:val="16"/>
                <w:szCs w:val="16"/>
              </w:rPr>
            </w:pPr>
            <w:r>
              <w:fldChar w:fldCharType="begin">
                <w:ffData>
                  <w:name w:val="Unnamed Copy 4"/>
                  <w:enabled/>
                  <w:ddList>
                    <w:result w:val="0"/>
                    <w:listEntry w:val="No specified restriction"/>
                    <w:listEntry w:val="Not advised"/>
                    <w:listEntry w:val="Requires bed in hard standing"/>
                    <w:listEntry w:val="Requires camp cot"/>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2" w:name="Unnamed_Copy_4"/>
            <w:bookmarkStart w:id="73" w:name="Unnamed_Copy_4"/>
            <w:bookmarkEnd w:id="73"/>
            <w:r>
              <w:rPr>
                <w:rFonts w:cs="Arial" w:ascii="Arial" w:hAnsi="Arial"/>
                <w:b/>
                <w:sz w:val="16"/>
                <w:szCs w:val="16"/>
              </w:rPr>
            </w:r>
            <w:r>
              <w:rPr>
                <w:sz w:val="16"/>
                <w:b/>
                <w:szCs w:val="16"/>
                <w:rFonts w:cs="Arial" w:ascii="Arial" w:hAnsi="Arial"/>
              </w:rPr>
              <w:fldChar w:fldCharType="end"/>
            </w:r>
            <w:r>
              <w:fldChar w:fldCharType="begin">
                <w:ffData>
                  <w:name w:val="Text37"/>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 xml:space="preserve">Travel on foot across rough terrain </w:t>
            </w:r>
          </w:p>
          <w:p>
            <w:pPr>
              <w:pStyle w:val="Normal"/>
              <w:tabs>
                <w:tab w:val="clear" w:pos="567"/>
                <w:tab w:val="left" w:pos="5176" w:leader="none"/>
              </w:tabs>
              <w:rPr>
                <w:rFonts w:ascii="Arial" w:hAnsi="Arial" w:eastAsia="SimSun;宋体" w:cs="Arial"/>
                <w:color w:val="000000"/>
                <w:sz w:val="16"/>
                <w:szCs w:val="16"/>
                <w:lang w:eastAsia="zh-CN"/>
              </w:rPr>
            </w:pPr>
            <w:r>
              <w:fldChar w:fldCharType="begin">
                <w:ffData>
                  <w:name w:val="Unnamed Copy 5"/>
                  <w:enabled/>
                  <w:ddList>
                    <w:result w:val="0"/>
                    <w:listEntry w:val="No specified restriction"/>
                    <w:listEntry w:val="Not advised"/>
                    <w:listEntry w:val="With 15kg only"/>
                    <w:listEntry w:val="With no weight"/>
                    <w:listEntry w:val=" "/>
                    <w:listEntry w:val="Or click blank line below and use free text prompt"/>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4" w:name="Unnamed_Copy_5"/>
            <w:bookmarkStart w:id="75" w:name="Unnamed_Copy_5"/>
            <w:bookmarkEnd w:id="75"/>
            <w:r>
              <w:rPr>
                <w:rFonts w:cs="Arial" w:ascii="Arial" w:hAnsi="Arial"/>
                <w:b/>
                <w:sz w:val="16"/>
                <w:szCs w:val="16"/>
              </w:rPr>
            </w:r>
            <w:r>
              <w:rPr>
                <w:sz w:val="16"/>
                <w:b/>
                <w:szCs w:val="16"/>
                <w:rFonts w:cs="Arial" w:ascii="Arial" w:hAnsi="Arial"/>
              </w:rPr>
              <w:fldChar w:fldCharType="end"/>
            </w:r>
            <w:r>
              <w:fldChar w:fldCharType="begin">
                <w:ffData>
                  <w:name w:val="Text3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Move tactically and adopting fire positions</w:t>
            </w:r>
          </w:p>
          <w:p>
            <w:pPr>
              <w:pStyle w:val="Normal"/>
              <w:tabs>
                <w:tab w:val="clear" w:pos="567"/>
                <w:tab w:val="left" w:pos="5176" w:leader="none"/>
              </w:tabs>
              <w:rPr>
                <w:rFonts w:ascii="Arial" w:hAnsi="Arial" w:eastAsia="SimSun;宋体" w:cs="Arial"/>
                <w:color w:val="000000"/>
                <w:sz w:val="20"/>
                <w:szCs w:val="20"/>
                <w:lang w:eastAsia="zh-CN"/>
              </w:rPr>
            </w:pPr>
            <w:r>
              <w:fldChar w:fldCharType="begin">
                <w:ffData>
                  <w:name w:val="Unnamed Copy 6"/>
                  <w:enabled/>
                  <w:ddList>
                    <w:result w:val="0"/>
                    <w:listEntry w:val="No specified restriction"/>
                    <w:listEntry w:val="Not advised"/>
                    <w:listEntry w:val="Within Appendix 9 limitation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6" w:name="Unnamed_Copy_6"/>
            <w:bookmarkStart w:id="77" w:name="Unnamed_Copy_6"/>
            <w:bookmarkEnd w:id="77"/>
            <w:r>
              <w:rPr>
                <w:rFonts w:cs="Arial" w:ascii="Arial" w:hAnsi="Arial"/>
                <w:b/>
                <w:sz w:val="16"/>
                <w:szCs w:val="16"/>
              </w:rPr>
            </w:r>
            <w:r>
              <w:rPr>
                <w:sz w:val="16"/>
                <w:b/>
                <w:szCs w:val="16"/>
                <w:rFonts w:cs="Arial" w:ascii="Arial" w:hAnsi="Arial"/>
              </w:rPr>
              <w:fldChar w:fldCharType="end"/>
            </w:r>
            <w:r>
              <w:fldChar w:fldCharType="begin">
                <w:ffData>
                  <w:name w:val="Text3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94" w:hRule="atLeast"/>
        </w:trPr>
        <w:tc>
          <w:tcPr>
            <w:tcW w:w="10349"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color w:val="FF0000"/>
                <w:sz w:val="20"/>
                <w:szCs w:val="20"/>
              </w:rPr>
            </w:pPr>
            <w:r>
              <w:rPr>
                <w:rFonts w:cs="Arial" w:ascii="Arial" w:hAnsi="Arial"/>
                <w:b/>
                <w:sz w:val="20"/>
                <w:szCs w:val="20"/>
              </w:rPr>
              <w:t xml:space="preserve">Comments: </w:t>
            </w:r>
            <w:r>
              <w:fldChar w:fldCharType="begin">
                <w:ffData>
                  <w:name w:val="Text12"/>
                  <w:enabled/>
                  <w:calcOnExit w:val="0"/>
                  <w:textInput>
                    <w:maxLength w:val="25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bl>
    <w:p>
      <w:pPr>
        <w:pStyle w:val="Normal"/>
        <w:rPr>
          <w:rFonts w:ascii="Arial" w:hAnsi="Arial" w:cs="Arial"/>
          <w:b/>
          <w:sz w:val="12"/>
          <w:szCs w:val="12"/>
        </w:rPr>
      </w:pPr>
      <w:r>
        <w:rPr>
          <w:rFonts w:cs="Arial" w:ascii="Arial" w:hAnsi="Arial"/>
          <w:b/>
          <w:sz w:val="12"/>
          <w:szCs w:val="12"/>
        </w:rPr>
      </w:r>
    </w:p>
    <w:p>
      <w:pPr>
        <w:pStyle w:val="Normal"/>
        <w:rPr>
          <w:rFonts w:ascii="Arial" w:hAnsi="Arial" w:cs="Arial"/>
          <w:b/>
          <w:sz w:val="20"/>
          <w:szCs w:val="20"/>
        </w:rPr>
      </w:pPr>
      <w:r>
        <w:rPr>
          <w:rFonts w:cs="Arial" w:ascii="Arial" w:hAnsi="Arial"/>
          <w:b/>
          <w:sz w:val="20"/>
          <w:szCs w:val="20"/>
        </w:rPr>
        <w:t>3.</w:t>
        <w:tab/>
      </w:r>
      <w:r>
        <w:rPr>
          <w:rFonts w:cs="Arial" w:ascii="Arial" w:hAnsi="Arial"/>
          <w:b/>
          <w:bCs/>
          <w:sz w:val="20"/>
          <w:szCs w:val="20"/>
        </w:rPr>
        <w:t xml:space="preserve">SPECIFIC LIMITATIONS </w:t>
      </w:r>
      <w:r>
        <w:rPr>
          <w:rFonts w:cs="Arial" w:ascii="Arial" w:hAnsi="Arial"/>
          <w:b/>
          <w:bCs/>
          <w:i/>
          <w:sz w:val="20"/>
          <w:szCs w:val="20"/>
        </w:rPr>
        <w:t>- complete if appropriate</w:t>
      </w:r>
    </w:p>
    <w:tbl>
      <w:tblPr>
        <w:tblW w:w="10350" w:type="dxa"/>
        <w:jc w:val="start"/>
        <w:tblInd w:w="-318" w:type="dxa"/>
        <w:tblLayout w:type="fixed"/>
        <w:tblCellMar>
          <w:top w:w="0" w:type="dxa"/>
          <w:start w:w="108" w:type="dxa"/>
          <w:bottom w:w="0" w:type="dxa"/>
          <w:end w:w="108" w:type="dxa"/>
        </w:tblCellMar>
      </w:tblPr>
      <w:tblGrid>
        <w:gridCol w:w="4962"/>
        <w:gridCol w:w="5388"/>
      </w:tblGrid>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5388"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Free_Text_Prompt_4"/>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Free Text Prompt</w:t>
            </w:r>
            <w:r>
              <w:rPr>
                <w:rFonts w:cs="Arial" w:ascii="Arial" w:hAnsi="Arial"/>
                <w:b/>
                <w:sz w:val="16"/>
                <w:szCs w:val="16"/>
                <w:lang w:val="en-GB" w:eastAsia="en-GB"/>
              </w:rPr>
            </w:r>
            <w:r>
              <w:rPr>
                <w:sz w:val="16"/>
                <w:b/>
                <w:szCs w:val="16"/>
                <w:rFonts w:cs="Arial" w:ascii="Arial" w:hAnsi="Arial"/>
                <w:lang w:val="en-GB" w:eastAsia="en-GB"/>
              </w:rPr>
              <w:fldChar w:fldCharType="end"/>
            </w:r>
            <w:r>
              <w:rPr>
                <w:rFonts w:cs="Arial" w:ascii="Arial" w:hAnsi="Arial"/>
                <w:b/>
                <w:sz w:val="16"/>
                <w:szCs w:val="16"/>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Noise Restrictions </w:t>
            </w:r>
          </w:p>
        </w:tc>
        <w:tc>
          <w:tcPr>
            <w:tcW w:w="5388"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Dropdown8"/>
                  <w:enabled/>
                  <w:ddList>
                    <w:result w:val="0"/>
                    <w:listEntry w:val="No specified restriction - as per HCP"/>
                    <w:listEntry w:val="SA80 only"/>
                    <w:listEntry w:val="CoC - ensure workplace hearing protection adequate"/>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8" w:name="Dropdown8"/>
            <w:bookmarkStart w:id="79" w:name="Dropdown8"/>
            <w:bookmarkEnd w:id="79"/>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r>
              <w:fldChar w:fldCharType="begin">
                <w:ffData>
                  <w:name w:val="Text5"/>
                  <w:enabled/>
                  <w:calcOnExit w:val="0"/>
                  <w:textInput>
                    <w:maxLength w:val="25"/>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Climatic Restrictions </w:t>
            </w:r>
          </w:p>
        </w:tc>
        <w:tc>
          <w:tcPr>
            <w:tcW w:w="5388"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Dropdown9"/>
                  <w:enabled/>
                  <w:ddList>
                    <w:result w:val="0"/>
                    <w:listEntry w:val="No specified restriction"/>
                    <w:listEntry w:val="To be employed in appropriate thermal environment"/>
                    <w:listEntry w:val="Or click blank line below and use free text prompt"/>
                    <w:listEntry w:val=" "/>
                  </w:ddList>
                </w:ffData>
              </w:fldChar>
            </w:r>
            <w:r>
              <w:rPr>
                <w:sz w:val="16"/>
                <w:b/>
                <w:szCs w:val="16"/>
                <w:rFonts w:eastAsia="SimSun;宋体" w:cs="Arial" w:ascii="Arial" w:hAnsi="Arial"/>
                <w:color w:val="000000"/>
                <w:lang w:eastAsia="zh-CN"/>
              </w:rPr>
              <w:instrText xml:space="preserve"> FORMDROPDOWN </w:instrText>
            </w:r>
            <w:r>
              <w:rPr>
                <w:sz w:val="16"/>
                <w:b/>
                <w:szCs w:val="16"/>
                <w:rFonts w:eastAsia="SimSun;宋体" w:cs="Arial" w:ascii="Arial" w:hAnsi="Arial"/>
                <w:color w:val="000000"/>
                <w:lang w:eastAsia="zh-CN"/>
              </w:rPr>
              <w:fldChar w:fldCharType="separate"/>
            </w:r>
            <w:bookmarkStart w:id="80" w:name="Dropdown9"/>
            <w:bookmarkStart w:id="81" w:name="Dropdown9"/>
            <w:bookmarkEnd w:id="81"/>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w:t>
            </w:r>
            <w:r>
              <w:fldChar w:fldCharType="begin">
                <w:ffData>
                  <w:name w:val="Text17"/>
                  <w:enabled/>
                  <w:calcOnExit w:val="0"/>
                  <w:textInput>
                    <w:maxLength w:val="25"/>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Other restrictions </w:t>
            </w:r>
          </w:p>
        </w:tc>
        <w:tc>
          <w:tcPr>
            <w:tcW w:w="5388"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b/>
                <w:color w:val="000000"/>
                <w:sz w:val="16"/>
                <w:szCs w:val="16"/>
                <w:lang w:eastAsia="zh-CN"/>
              </w:rPr>
            </w:pPr>
            <w:r>
              <w:fldChar w:fldCharType="begin">
                <w:ffData>
                  <w:name w:val="Dropdown37"/>
                  <w:enabled/>
                  <w:ddList>
                    <w:result w:val="0"/>
                    <w:listEntry w:val="No specified restriction"/>
                    <w:listEntry w:val="Recommend health and safety assessment"/>
                    <w:listEntry w:val="Or click blank line below and use free text prompt"/>
                    <w:listEntry w:val=" "/>
                  </w:ddList>
                </w:ffData>
              </w:fldChar>
            </w:r>
            <w:r>
              <w:rPr>
                <w:sz w:val="16"/>
                <w:b/>
                <w:szCs w:val="16"/>
                <w:rFonts w:eastAsia="SimSun;宋体" w:cs="Arial" w:ascii="Arial" w:hAnsi="Arial"/>
                <w:color w:val="000000"/>
                <w:lang w:eastAsia="zh-CN"/>
              </w:rPr>
              <w:instrText xml:space="preserve"> FORMDROPDOWN </w:instrText>
            </w:r>
            <w:r>
              <w:rPr>
                <w:sz w:val="16"/>
                <w:b/>
                <w:szCs w:val="16"/>
                <w:rFonts w:eastAsia="SimSun;宋体" w:cs="Arial" w:ascii="Arial" w:hAnsi="Arial"/>
                <w:color w:val="000000"/>
                <w:lang w:eastAsia="zh-CN"/>
              </w:rPr>
              <w:fldChar w:fldCharType="separate"/>
            </w:r>
            <w:bookmarkStart w:id="82" w:name="Dropdown37"/>
            <w:bookmarkStart w:id="83" w:name="Dropdown37"/>
            <w:bookmarkEnd w:id="83"/>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w:t>
            </w:r>
            <w:r>
              <w:fldChar w:fldCharType="begin">
                <w:ffData>
                  <w:name w:val="Text41"/>
                  <w:enabled/>
                  <w:calcOnExit w:val="0"/>
                  <w:textInput/>
                </w:ffData>
              </w:fldChar>
            </w:r>
            <w:r>
              <w:rPr>
                <w:sz w:val="16"/>
                <w:b/>
                <w:szCs w:val="16"/>
                <w:rFonts w:eastAsia="SimSun;宋体" w:cs="Arial" w:ascii="Arial" w:hAnsi="Arial"/>
                <w:color w:val="000000"/>
                <w:lang w:val="en-GB" w:eastAsia="en-GB"/>
              </w:rPr>
              <w:instrText xml:space="preserve"> FORMTEXT </w:instrText>
            </w:r>
            <w:r>
              <w:rPr>
                <w:rFonts w:eastAsia="SimSun;宋体" w:cs="Arial" w:ascii="Arial" w:hAnsi="Arial"/>
                <w:b/>
                <w:color w:val="000000"/>
                <w:sz w:val="16"/>
                <w:szCs w:val="16"/>
                <w:lang w:val="en-GB" w:eastAsia="en-GB"/>
              </w:rPr>
            </w:r>
            <w:r>
              <w:rPr>
                <w:sz w:val="16"/>
                <w:b/>
                <w:szCs w:val="16"/>
                <w:rFonts w:eastAsia="SimSun;宋体" w:cs="Arial" w:ascii="Arial" w:hAnsi="Arial"/>
                <w:color w:val="000000"/>
                <w:lang w:val="en-GB" w:eastAsia="en-GB"/>
              </w:rPr>
              <w:fldChar w:fldCharType="separate"/>
            </w:r>
            <w:r>
              <w:rPr>
                <w:rFonts w:eastAsia="SimSun;宋体" w:cs="Arial" w:ascii="Arial" w:hAnsi="Arial"/>
                <w:b/>
                <w:color w:val="000000"/>
                <w:sz w:val="16"/>
                <w:szCs w:val="16"/>
                <w:lang w:val="en-GB" w:eastAsia="en-GB"/>
              </w:rPr>
              <w:t>     </w:t>
            </w:r>
            <w:r/>
            <w:r>
              <w:rPr>
                <w:sz w:val="16"/>
                <w:b/>
                <w:szCs w:val="16"/>
                <w:rFonts w:eastAsia="SimSun;宋体" w:cs="Arial" w:ascii="Arial" w:hAnsi="Arial"/>
                <w:color w:val="000000"/>
                <w:lang w:val="en-GB" w:eastAsia="en-GB"/>
              </w:rPr>
              <w:fldChar w:fldCharType="end"/>
            </w:r>
            <w:r>
              <w:rPr>
                <w:rFonts w:eastAsia="SimSun;宋体" w:cs="Arial" w:ascii="Arial" w:hAnsi="Arial"/>
                <w:b/>
                <w:color w:val="000000"/>
                <w:sz w:val="16"/>
                <w:szCs w:val="16"/>
                <w:lang w:val="en-GB" w:eastAsia="en-GB"/>
              </w:rPr>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kern w:val="2"/>
                <w:sz w:val="20"/>
                <w:szCs w:val="20"/>
              </w:rPr>
              <w:t>Requires ongoing primary health care</w:t>
            </w:r>
          </w:p>
        </w:tc>
        <w:tc>
          <w:tcPr>
            <w:tcW w:w="5388"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Check8"/>
                  <w:enabled/>
                  <w:calcOnExit w:val="0"/>
                  <w:checkBox>
                    <w:sizeAuto/>
                  </w:checkBox>
                </w:ffData>
              </w:fldChar>
            </w:r>
            <w:r>
              <w:rPr>
                <w:sz w:val="16"/>
                <w:b/>
                <w:szCs w:val="16"/>
                <w:rFonts w:eastAsia="SimSun;宋体" w:cs="Arial" w:ascii="Arial" w:hAnsi="Arial"/>
                <w:color w:val="000000"/>
                <w:lang w:eastAsia="zh-CN"/>
              </w:rPr>
              <w:instrText xml:space="preserve"> FORMCHECKBOX </w:instrText>
            </w:r>
            <w:r>
              <w:rPr>
                <w:sz w:val="16"/>
                <w:b/>
                <w:szCs w:val="16"/>
                <w:rFonts w:eastAsia="SimSun;宋体" w:cs="Arial" w:ascii="Arial" w:hAnsi="Arial"/>
                <w:color w:val="000000"/>
                <w:lang w:eastAsia="zh-CN"/>
              </w:rPr>
              <w:fldChar w:fldCharType="separate"/>
            </w:r>
            <w:bookmarkStart w:id="84" w:name="Check8"/>
            <w:bookmarkStart w:id="85" w:name="Check8"/>
            <w:bookmarkEnd w:id="85"/>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Yes  </w:t>
            </w:r>
            <w:r>
              <w:fldChar w:fldCharType="begin">
                <w:ffData>
                  <w:name w:val="Check9"/>
                  <w:enabled/>
                  <w:calcOnExit w:val="0"/>
                  <w:checkBox>
                    <w:sizeAuto/>
                    <w:checked/>
                  </w:checkBox>
                </w:ffData>
              </w:fldChar>
            </w:r>
            <w:r>
              <w:rPr>
                <w:sz w:val="16"/>
                <w:b/>
                <w:szCs w:val="16"/>
                <w:rFonts w:eastAsia="SimSun;宋体" w:cs="Arial" w:ascii="Arial" w:hAnsi="Arial"/>
                <w:color w:val="000000"/>
                <w:lang w:eastAsia="zh-CN"/>
              </w:rPr>
              <w:instrText xml:space="preserve"> FORMCHECKBOX </w:instrText>
            </w:r>
            <w:r>
              <w:rPr>
                <w:sz w:val="16"/>
                <w:b/>
                <w:szCs w:val="16"/>
                <w:rFonts w:eastAsia="SimSun;宋体" w:cs="Arial" w:ascii="Arial" w:hAnsi="Arial"/>
                <w:color w:val="000000"/>
                <w:lang w:eastAsia="zh-CN"/>
              </w:rPr>
              <w:fldChar w:fldCharType="separate"/>
            </w:r>
            <w:bookmarkStart w:id="86" w:name="Check9"/>
            <w:bookmarkStart w:id="87" w:name="Check9"/>
            <w:bookmarkEnd w:id="87"/>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No</w:t>
            </w:r>
          </w:p>
        </w:tc>
      </w:tr>
      <w:tr>
        <w:trPr>
          <w:trHeight w:val="305" w:hRule="atLeast"/>
        </w:trPr>
        <w:tc>
          <w:tcPr>
            <w:tcW w:w="10350" w:type="dxa"/>
            <w:gridSpan w:val="2"/>
            <w:tcBorders>
              <w:top w:val="single" w:sz="4" w:space="0" w:color="000000"/>
              <w:start w:val="single" w:sz="36" w:space="0" w:color="BFBFBF"/>
              <w:bottom w:val="single" w:sz="4" w:space="0" w:color="000000"/>
              <w:end w:val="single" w:sz="36" w:space="0" w:color="BFBFBF"/>
            </w:tcBorders>
            <w:shd w:fill="D9D9D9" w:val="clear"/>
            <w:vAlign w:val="center"/>
          </w:tcPr>
          <w:p>
            <w:pPr>
              <w:pStyle w:val="Normal"/>
              <w:rPr>
                <w:rFonts w:ascii="Arial" w:hAnsi="Arial" w:cs="Arial"/>
                <w:b/>
                <w:bCs/>
                <w:sz w:val="20"/>
                <w:szCs w:val="20"/>
              </w:rPr>
            </w:pPr>
            <w:r>
              <w:rPr>
                <w:rFonts w:cs="Arial" w:ascii="Arial" w:hAnsi="Arial"/>
                <w:b/>
                <w:bCs/>
                <w:sz w:val="20"/>
                <w:szCs w:val="20"/>
              </w:rPr>
              <w:t xml:space="preserve">Comments: </w:t>
            </w:r>
            <w:r>
              <w:rPr>
                <w:rFonts w:cs="Arial" w:ascii="Arial" w:hAnsi="Arial"/>
                <w:b/>
                <w:bCs/>
                <w:sz w:val="16"/>
                <w:szCs w:val="16"/>
              </w:rPr>
              <w:t>Requires access to routine and emergency orthodontic care via civilian provider. Requires protected time for tooth-brushing twice daily and after meals.</w:t>
            </w:r>
          </w:p>
        </w:tc>
      </w:tr>
    </w:tbl>
    <w:p>
      <w:pPr>
        <w:pStyle w:val="Normal"/>
        <w:rPr>
          <w:rFonts w:ascii="Arial" w:hAnsi="Arial" w:eastAsia="SimSun;宋体" w:cs="Arial"/>
          <w:b/>
          <w:sz w:val="12"/>
          <w:szCs w:val="12"/>
          <w:lang w:eastAsia="zh-CN"/>
        </w:rPr>
      </w:pPr>
      <w:r>
        <w:rPr>
          <w:rFonts w:eastAsia="SimSun;宋体" w:cs="Arial" w:ascii="Arial" w:hAnsi="Arial"/>
          <w:b/>
          <w:sz w:val="12"/>
          <w:szCs w:val="12"/>
          <w:lang w:eastAsia="zh-CN"/>
        </w:rPr>
      </w:r>
    </w:p>
    <w:p>
      <w:pPr>
        <w:pStyle w:val="Normal"/>
        <w:rPr/>
      </w:pPr>
      <w:r>
        <w:rPr/>
        <w:t>4.</w:t>
        <w:tab/>
        <w:t>FUNCTIONAL CAPACITY</w:t>
      </w:r>
    </w:p>
    <w:tbl>
      <w:tblPr>
        <w:tblW w:w="10350" w:type="dxa"/>
        <w:jc w:val="start"/>
        <w:tblInd w:w="-318" w:type="dxa"/>
        <w:tblLayout w:type="fixed"/>
        <w:tblCellMar>
          <w:top w:w="0" w:type="dxa"/>
          <w:start w:w="108" w:type="dxa"/>
          <w:bottom w:w="0" w:type="dxa"/>
          <w:end w:w="108" w:type="dxa"/>
        </w:tblCellMar>
      </w:tblPr>
      <w:tblGrid>
        <w:gridCol w:w="853"/>
        <w:gridCol w:w="2693"/>
        <w:gridCol w:w="1559"/>
        <w:gridCol w:w="1723"/>
        <w:gridCol w:w="3522"/>
      </w:tblGrid>
      <w:tr>
        <w:trPr>
          <w:trHeight w:val="404" w:hRule="atLeast"/>
          <w:cantSplit w:val="true"/>
        </w:trPr>
        <w:tc>
          <w:tcPr>
            <w:tcW w:w="853" w:type="dxa"/>
            <w:tcBorders>
              <w:top w:val="single" w:sz="4" w:space="0" w:color="000000"/>
              <w:start w:val="single" w:sz="4" w:space="0" w:color="000000"/>
              <w:bottom w:val="single" w:sz="4" w:space="0" w:color="000000"/>
              <w:end w:val="single" w:sz="4" w:space="0" w:color="000000"/>
            </w:tcBorders>
            <w:shd w:fill="D1FFD1" w:val="clear"/>
            <w:vAlign w:val="center"/>
          </w:tcPr>
          <w:p>
            <w:pPr>
              <w:pStyle w:val="Normal"/>
              <w:rPr>
                <w:rFonts w:ascii="Arial" w:hAnsi="Arial" w:cs="Arial"/>
                <w:b/>
                <w:bCs/>
                <w:sz w:val="14"/>
                <w:szCs w:val="14"/>
              </w:rPr>
            </w:pPr>
            <w:r>
              <w:rPr>
                <w:rFonts w:cs="Arial" w:ascii="Arial" w:hAnsi="Arial"/>
                <w:b/>
                <w:bCs/>
                <w:sz w:val="14"/>
                <w:szCs w:val="14"/>
              </w:rPr>
              <w:t>Level 3</w:t>
            </w:r>
          </w:p>
        </w:tc>
        <w:tc>
          <w:tcPr>
            <w:tcW w:w="9497" w:type="dxa"/>
            <w:gridSpan w:val="4"/>
            <w:tcBorders>
              <w:top w:val="single" w:sz="4" w:space="0" w:color="000000"/>
              <w:start w:val="single" w:sz="4" w:space="0" w:color="000000"/>
              <w:bottom w:val="single" w:sz="4" w:space="0" w:color="000000"/>
              <w:end w:val="single" w:sz="4" w:space="0" w:color="000000"/>
            </w:tcBorders>
            <w:shd w:fill="D1FFD1" w:val="clear"/>
            <w:vAlign w:val="center"/>
          </w:tcPr>
          <w:p>
            <w:pPr>
              <w:pStyle w:val="Normal"/>
              <w:rPr>
                <w:rFonts w:ascii="Arial" w:hAnsi="Arial" w:cs="Arial"/>
                <w:b/>
                <w:bCs/>
                <w:sz w:val="14"/>
                <w:szCs w:val="14"/>
              </w:rPr>
            </w:pPr>
            <w:r>
              <w:rPr>
                <w:rFonts w:cs="Arial" w:ascii="Arial" w:hAnsi="Arial"/>
                <w:b/>
                <w:bCs/>
                <w:sz w:val="14"/>
                <w:szCs w:val="14"/>
              </w:rPr>
              <w:t xml:space="preserve">Unit mainstream or operational specific PT Programme (conditioning PT). </w:t>
            </w:r>
          </w:p>
          <w:p>
            <w:pPr>
              <w:pStyle w:val="Normal"/>
              <w:rPr>
                <w:rFonts w:ascii="Arial" w:hAnsi="Arial" w:cs="Arial"/>
                <w:b/>
                <w:bCs/>
                <w:sz w:val="20"/>
                <w:szCs w:val="20"/>
              </w:rPr>
            </w:pPr>
            <w:r>
              <w:rPr>
                <w:rFonts w:cs="Arial" w:ascii="Arial" w:hAnsi="Arial"/>
                <w:b/>
                <w:bCs/>
                <w:sz w:val="14"/>
                <w:szCs w:val="14"/>
              </w:rPr>
              <w:t>Will have passed RFT(S)/AFT.</w:t>
            </w:r>
          </w:p>
        </w:tc>
      </w:tr>
      <w:tr>
        <w:trPr>
          <w:trHeight w:val="404" w:hRule="atLeast"/>
          <w:cantSplit w:val="true"/>
        </w:trPr>
        <w:tc>
          <w:tcPr>
            <w:tcW w:w="853"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14"/>
                <w:szCs w:val="14"/>
              </w:rPr>
            </w:pPr>
            <w:r>
              <w:rPr>
                <w:rFonts w:cs="Arial" w:ascii="Arial" w:hAnsi="Arial"/>
                <w:bCs/>
                <w:strike/>
                <w:sz w:val="14"/>
                <w:szCs w:val="14"/>
              </w:rPr>
              <w:t>Level 2</w:t>
            </w:r>
          </w:p>
        </w:tc>
        <w:tc>
          <w:tcPr>
            <w:tcW w:w="949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14"/>
                <w:szCs w:val="14"/>
              </w:rPr>
            </w:pPr>
            <w:r>
              <w:rPr>
                <w:rFonts w:cs="Arial" w:ascii="Arial" w:hAnsi="Arial"/>
                <w:bCs/>
                <w:strike/>
                <w:sz w:val="14"/>
                <w:szCs w:val="14"/>
              </w:rPr>
              <w:t xml:space="preserve">Personnel with reduced physical ability, not quite ready to conduct mainstream PT (reconditioning PT). </w:t>
            </w:r>
          </w:p>
          <w:p>
            <w:pPr>
              <w:pStyle w:val="Normal"/>
              <w:rPr>
                <w:rFonts w:ascii="Arial" w:hAnsi="Arial" w:cs="Arial"/>
                <w:bCs/>
                <w:strike/>
                <w:sz w:val="20"/>
                <w:szCs w:val="20"/>
              </w:rPr>
            </w:pPr>
            <w:r>
              <w:rPr>
                <w:rFonts w:cs="Arial" w:ascii="Arial" w:hAnsi="Arial"/>
                <w:bCs/>
                <w:strike/>
                <w:sz w:val="14"/>
                <w:szCs w:val="14"/>
              </w:rPr>
              <w:t>Will have completed the SCR to a satisfactory standard but not RFT(S)/AFT.</w:t>
            </w:r>
          </w:p>
        </w:tc>
      </w:tr>
      <w:tr>
        <w:trPr>
          <w:trHeight w:val="373" w:hRule="atLeast"/>
          <w:cantSplit w:val="true"/>
        </w:trPr>
        <w:tc>
          <w:tcPr>
            <w:tcW w:w="853"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14"/>
                <w:szCs w:val="14"/>
              </w:rPr>
            </w:pPr>
            <w:r>
              <w:rPr>
                <w:rFonts w:cs="Arial" w:ascii="Arial" w:hAnsi="Arial"/>
                <w:bCs/>
                <w:strike/>
                <w:sz w:val="14"/>
                <w:szCs w:val="14"/>
              </w:rPr>
              <w:t>Level 1</w:t>
            </w:r>
          </w:p>
        </w:tc>
        <w:tc>
          <w:tcPr>
            <w:tcW w:w="949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14"/>
                <w:szCs w:val="14"/>
              </w:rPr>
            </w:pPr>
            <w:r>
              <w:rPr>
                <w:rFonts w:cs="Arial" w:ascii="Arial" w:hAnsi="Arial"/>
                <w:bCs/>
                <w:strike/>
                <w:sz w:val="14"/>
                <w:szCs w:val="14"/>
              </w:rPr>
              <w:t xml:space="preserve">Personnel who are medically exempt, un-acclimatised, on weight management programme, or who have not reached a satisfactory SCR, RFT(S)/AFT level. Requires rehabilitation and/or reconditioning before advancement.  </w:t>
            </w:r>
          </w:p>
        </w:tc>
      </w:tr>
      <w:tr>
        <w:trPr>
          <w:trHeight w:val="404" w:hRule="atLeast"/>
          <w:cantSplit w:val="true"/>
        </w:trPr>
        <w:tc>
          <w:tcPr>
            <w:tcW w:w="5105" w:type="dxa"/>
            <w:gridSpan w:val="3"/>
            <w:tcBorders>
              <w:top w:val="single" w:sz="4" w:space="0" w:color="000000"/>
              <w:start w:val="single" w:sz="4" w:space="0" w:color="000000"/>
              <w:bottom w:val="single" w:sz="4" w:space="0" w:color="000000"/>
              <w:end w:val="single" w:sz="4" w:space="0" w:color="000000"/>
            </w:tcBorders>
            <w:vAlign w:val="center"/>
          </w:tcPr>
          <w:p>
            <w:pPr>
              <w:pStyle w:val="Default"/>
              <w:tabs>
                <w:tab w:val="clear" w:pos="567"/>
                <w:tab w:val="left" w:pos="8931" w:leader="none"/>
              </w:tabs>
              <w:rPr>
                <w:b/>
                <w:sz w:val="20"/>
                <w:szCs w:val="20"/>
              </w:rPr>
            </w:pPr>
            <w:r>
              <w:rPr>
                <w:b/>
                <w:sz w:val="20"/>
                <w:szCs w:val="20"/>
              </w:rPr>
              <w:t xml:space="preserve">Physical Training Level Recommended </w:t>
            </w:r>
          </w:p>
          <w:p>
            <w:pPr>
              <w:pStyle w:val="Normal"/>
              <w:rPr>
                <w:rFonts w:ascii="Arial" w:hAnsi="Arial" w:cs="Arial"/>
                <w:bCs/>
                <w:sz w:val="16"/>
                <w:szCs w:val="16"/>
              </w:rPr>
            </w:pPr>
            <w:r>
              <w:rPr>
                <w:rFonts w:cs="Arial" w:ascii="Arial" w:hAnsi="Arial"/>
                <w:color w:val="000000"/>
                <w:sz w:val="16"/>
                <w:szCs w:val="16"/>
              </w:rPr>
              <w:t>PT prescriptions and PT Levels 1-3 detail can be found in AGAI 7</w:t>
            </w:r>
          </w:p>
          <w:p>
            <w:pPr>
              <w:pStyle w:val="Normal"/>
              <w:rPr>
                <w:rFonts w:ascii="Arial" w:hAnsi="Arial" w:cs="Arial"/>
                <w:b/>
                <w:bCs/>
                <w:sz w:val="20"/>
                <w:szCs w:val="20"/>
              </w:rPr>
            </w:pPr>
            <w:r>
              <w:rPr>
                <w:rFonts w:cs="Arial" w:ascii="Arial" w:hAnsi="Arial"/>
                <w:sz w:val="20"/>
                <w:szCs w:val="20"/>
              </w:rPr>
              <w:t>Level 3 PT</w:t>
            </w:r>
          </w:p>
        </w:tc>
        <w:tc>
          <w:tcPr>
            <w:tcW w:w="5245"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sz w:val="20"/>
                <w:szCs w:val="20"/>
              </w:rPr>
              <w:t>No PT prescription required</w:t>
            </w:r>
          </w:p>
        </w:tc>
      </w:tr>
      <w:tr>
        <w:trPr>
          <w:trHeight w:val="404" w:hRule="atLeast"/>
          <w:cantSplit w:val="true"/>
        </w:trPr>
        <w:tc>
          <w:tcPr>
            <w:tcW w:w="10350"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Functional Activities (Choose one or more relevant options)</w:t>
            </w:r>
          </w:p>
        </w:tc>
      </w:tr>
      <w:tr>
        <w:trPr>
          <w:trHeight w:val="404" w:hRule="atLeast"/>
        </w:trPr>
        <w:tc>
          <w:tcPr>
            <w:tcW w:w="3546"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Walking </w:t>
            </w:r>
          </w:p>
          <w:p>
            <w:pPr>
              <w:pStyle w:val="Normal"/>
              <w:rPr>
                <w:rFonts w:ascii="Arial" w:hAnsi="Arial" w:cs="Arial"/>
                <w:bCs/>
                <w:sz w:val="16"/>
                <w:szCs w:val="16"/>
              </w:rPr>
            </w:pPr>
            <w:r>
              <w:fldChar w:fldCharType="begin">
                <w:ffData>
                  <w:name w:val="Unnamed Copy 7"/>
                  <w:enabled/>
                  <w:ddList>
                    <w:result w:val="0"/>
                    <w:listEntry w:val="No specified restriction"/>
                    <w:listEntry w:val="Within barracks only"/>
                    <w:listEntry w:val="Requires driver for distances over 100m"/>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88" w:name="Unnamed_Copy_7"/>
            <w:bookmarkStart w:id="89" w:name="Unnamed_Copy_7"/>
            <w:bookmarkEnd w:id="89"/>
            <w:r>
              <w:rPr>
                <w:rFonts w:cs="Arial" w:ascii="Arial" w:hAnsi="Arial"/>
                <w:b/>
                <w:bCs/>
                <w:sz w:val="16"/>
                <w:szCs w:val="16"/>
              </w:rPr>
            </w:r>
            <w:r>
              <w:rPr>
                <w:sz w:val="16"/>
                <w:b/>
                <w:szCs w:val="16"/>
                <w:bCs/>
                <w:rFonts w:cs="Arial" w:ascii="Arial" w:hAnsi="Arial"/>
              </w:rPr>
              <w:fldChar w:fldCharType="end"/>
            </w:r>
            <w:r>
              <w:fldChar w:fldCharType="begin">
                <w:ffData>
                  <w:name w:val="Text16"/>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Working Hours </w:t>
            </w:r>
            <w:r>
              <w:fldChar w:fldCharType="begin">
                <w:ffData>
                  <w:name w:val="Dropdown25"/>
                  <w:enabled/>
                  <w:ddList>
                    <w:result w:val="0"/>
                    <w:listEntry w:val="No specified restriction"/>
                    <w:listEntry w:val="8 hours, daytime only"/>
                    <w:listEntry w:val="37.5 hours per week"/>
                    <w:listEntry w:val="Requires frequent rest breaks"/>
                    <w:listEntry w:val="Other restriction"/>
                    <w:listEntry w:val="Or click blank line below and use free text prompt"/>
                    <w:listEntry w:val=" "/>
                  </w:ddList>
                </w:ffData>
              </w:fldChar>
            </w:r>
            <w:r>
              <w:rPr/>
              <w:instrText xml:space="preserve"> FORMDROPDOWN </w:instrText>
            </w:r>
            <w:r>
              <w:rPr/>
              <w:fldChar w:fldCharType="separate"/>
            </w:r>
            <w:bookmarkStart w:id="90" w:name="Dropdown25"/>
            <w:bookmarkStart w:id="91" w:name="Dropdown25"/>
            <w:bookmarkEnd w:id="91"/>
            <w:r>
              <w:rPr/>
            </w:r>
            <w:r>
              <w:rPr/>
              <w:fldChar w:fldCharType="end"/>
            </w:r>
            <w:r>
              <w:fldChar w:fldCharType="begin">
                <w:ffData>
                  <w:name w:val="Text20"/>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Boots </w:t>
            </w:r>
          </w:p>
          <w:p>
            <w:pPr>
              <w:pStyle w:val="Normal"/>
              <w:rPr>
                <w:rFonts w:ascii="Arial" w:hAnsi="Arial" w:cs="Arial"/>
                <w:b/>
                <w:bCs/>
                <w:sz w:val="16"/>
                <w:szCs w:val="16"/>
              </w:rPr>
            </w:pPr>
            <w:r>
              <w:fldChar w:fldCharType="begin">
                <w:ffData>
                  <w:name w:val="Unnamed Copy 8"/>
                  <w:enabled/>
                  <w:ddList>
                    <w:result w:val="0"/>
                    <w:listEntry w:val="No specified restriction"/>
                    <w:listEntry w:val="Requires PCRF assessment"/>
                    <w:listEntry w:val="Requires cold weather boots"/>
                    <w:listEntry w:val="Requires non-issue boots "/>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2" w:name="Unnamed_Copy_8"/>
            <w:bookmarkStart w:id="93" w:name="Unnamed_Copy_8"/>
            <w:bookmarkEnd w:id="93"/>
            <w:r/>
            <w:r>
              <w:rPr>
                <w:sz w:val="16"/>
                <w:b/>
                <w:szCs w:val="16"/>
                <w:bCs/>
                <w:rFonts w:cs="Arial" w:ascii="Arial" w:hAnsi="Arial"/>
              </w:rPr>
              <w:fldChar w:fldCharType="end"/>
            </w:r>
            <w:r>
              <w:rPr>
                <w:rFonts w:cs="Arial" w:ascii="Arial" w:hAnsi="Arial"/>
                <w:b/>
                <w:bCs/>
                <w:sz w:val="16"/>
                <w:szCs w:val="16"/>
              </w:rPr>
            </w:r>
          </w:p>
        </w:tc>
      </w:tr>
      <w:tr>
        <w:trPr>
          <w:trHeight w:val="405" w:hRule="atLeast"/>
        </w:trPr>
        <w:tc>
          <w:tcPr>
            <w:tcW w:w="3546"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Standing </w:t>
            </w:r>
          </w:p>
          <w:p>
            <w:pPr>
              <w:pStyle w:val="Normal"/>
              <w:rPr>
                <w:rFonts w:ascii="Arial" w:hAnsi="Arial" w:cs="Arial"/>
                <w:bCs/>
                <w:sz w:val="16"/>
                <w:szCs w:val="16"/>
              </w:rPr>
            </w:pPr>
            <w:r>
              <w:fldChar w:fldCharType="begin">
                <w:ffData>
                  <w:name w:val="Unnamed Copy 9"/>
                  <w:enabled/>
                  <w:ddList>
                    <w:result w:val="0"/>
                    <w:listEntry w:val="No specified restriction"/>
                    <w:listEntry w:val="Requires access to chair in workplace"/>
                    <w:listEntry w:val="Avoid prolonged standing over 5 mins"/>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4" w:name="Unnamed_Copy_9"/>
            <w:bookmarkStart w:id="95" w:name="Unnamed_Copy_9"/>
            <w:bookmarkEnd w:id="95"/>
            <w:r>
              <w:rPr>
                <w:rFonts w:cs="Arial" w:ascii="Arial" w:hAnsi="Arial"/>
                <w:b/>
                <w:bCs/>
                <w:sz w:val="16"/>
                <w:szCs w:val="16"/>
              </w:rPr>
            </w:r>
            <w:r>
              <w:rPr>
                <w:sz w:val="16"/>
                <w:b/>
                <w:szCs w:val="16"/>
                <w:bCs/>
                <w:rFonts w:cs="Arial" w:ascii="Arial" w:hAnsi="Arial"/>
              </w:rPr>
              <w:fldChar w:fldCharType="end"/>
            </w:r>
            <w:r>
              <w:fldChar w:fldCharType="begin">
                <w:ffData>
                  <w:name w:val="Text17 Copy 1"/>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Workplace</w:t>
            </w:r>
          </w:p>
          <w:p>
            <w:pPr>
              <w:pStyle w:val="Normal"/>
              <w:rPr>
                <w:rFonts w:ascii="Arial" w:hAnsi="Arial" w:cs="Arial"/>
                <w:bCs/>
                <w:sz w:val="20"/>
                <w:szCs w:val="20"/>
              </w:rPr>
            </w:pPr>
            <w:r>
              <w:fldChar w:fldCharType="begin">
                <w:ffData>
                  <w:name w:val="Dropdown24"/>
                  <w:enabled/>
                  <w:ddList>
                    <w:result w:val="0"/>
                    <w:listEntry w:val="No specified restriction"/>
                    <w:listEntry w:val="Sedentary/ office duties only"/>
                    <w:listEntry w:val="Ground floor Office only"/>
                    <w:listEntry w:val="No working at heights"/>
                    <w:listEntry w:val="To be employed in appropriate thermal environment"/>
                    <w:listEntry w:val="Or click blank line below and use free text prompt"/>
                    <w:listEntry w:val=" "/>
                  </w:ddList>
                </w:ffData>
              </w:fldChar>
            </w:r>
            <w:r>
              <w:rPr/>
              <w:instrText xml:space="preserve"> FORMDROPDOWN </w:instrText>
            </w:r>
            <w:r>
              <w:rPr/>
              <w:fldChar w:fldCharType="separate"/>
            </w:r>
            <w:bookmarkStart w:id="96" w:name="Dropdown24"/>
            <w:bookmarkStart w:id="97" w:name="Dropdown24"/>
            <w:bookmarkEnd w:id="97"/>
            <w:r>
              <w:rPr/>
            </w:r>
            <w:r>
              <w:rPr/>
              <w:fldChar w:fldCharType="end"/>
            </w:r>
            <w:r>
              <w:fldChar w:fldCharType="begin">
                <w:ffData>
                  <w:name w:val="Text21"/>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Clothing</w:t>
            </w:r>
          </w:p>
          <w:p>
            <w:pPr>
              <w:pStyle w:val="Normal"/>
              <w:rPr>
                <w:rFonts w:ascii="Arial" w:hAnsi="Arial" w:cs="Arial"/>
                <w:b/>
                <w:bCs/>
                <w:sz w:val="16"/>
                <w:szCs w:val="16"/>
              </w:rPr>
            </w:pPr>
            <w:r>
              <w:rPr>
                <w:rFonts w:cs="Arial" w:ascii="Arial" w:hAnsi="Arial"/>
                <w:b/>
                <w:bCs/>
                <w:sz w:val="16"/>
                <w:szCs w:val="16"/>
              </w:rPr>
              <w:t>No specified restriction</w:t>
            </w:r>
          </w:p>
        </w:tc>
      </w:tr>
      <w:tr>
        <w:trPr>
          <w:trHeight w:val="404" w:hRule="atLeast"/>
        </w:trPr>
        <w:tc>
          <w:tcPr>
            <w:tcW w:w="3546"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center" w:pos="1534" w:leader="none"/>
              </w:tabs>
              <w:rPr>
                <w:rFonts w:ascii="Arial" w:hAnsi="Arial" w:cs="Arial"/>
                <w:bCs/>
                <w:sz w:val="20"/>
                <w:szCs w:val="20"/>
              </w:rPr>
            </w:pPr>
            <w:r>
              <w:rPr>
                <w:rFonts w:cs="Arial" w:ascii="Arial" w:hAnsi="Arial"/>
                <w:bCs/>
                <w:sz w:val="20"/>
                <w:szCs w:val="20"/>
              </w:rPr>
              <w:t xml:space="preserve">Sitting </w:t>
            </w:r>
          </w:p>
          <w:p>
            <w:pPr>
              <w:pStyle w:val="Normal"/>
              <w:tabs>
                <w:tab w:val="clear" w:pos="567"/>
                <w:tab w:val="center" w:pos="1534" w:leader="none"/>
              </w:tabs>
              <w:rPr>
                <w:rFonts w:ascii="Arial" w:hAnsi="Arial" w:cs="Arial"/>
                <w:bCs/>
                <w:sz w:val="20"/>
                <w:szCs w:val="20"/>
              </w:rPr>
            </w:pPr>
            <w:r>
              <w:fldChar w:fldCharType="begin">
                <w:ffData>
                  <w:name w:val="Unnamed Copy 10"/>
                  <w:enabled/>
                  <w:ddList>
                    <w:result w:val="0"/>
                    <w:listEntry w:val="No specified restriction"/>
                    <w:listEntry w:val="Advise workplace assessment"/>
                    <w:listEntry w:val="Will require to stand for 5 mins every 30 mins"/>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8" w:name="Unnamed_Copy_10"/>
            <w:bookmarkStart w:id="99" w:name="Unnamed_Copy_10"/>
            <w:bookmarkEnd w:id="99"/>
            <w:r>
              <w:rPr>
                <w:rFonts w:cs="Arial" w:ascii="Arial" w:hAnsi="Arial"/>
                <w:b/>
                <w:bCs/>
                <w:sz w:val="16"/>
                <w:szCs w:val="16"/>
              </w:rPr>
            </w:r>
            <w:r>
              <w:rPr>
                <w:sz w:val="16"/>
                <w:b/>
                <w:szCs w:val="16"/>
                <w:bCs/>
                <w:rFonts w:cs="Arial" w:ascii="Arial" w:hAnsi="Arial"/>
              </w:rPr>
              <w:fldChar w:fldCharType="end"/>
            </w:r>
            <w:r>
              <w:fldChar w:fldCharType="begin">
                <w:ffData>
                  <w:name w:val="Text18"/>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Marching / drill </w:t>
            </w:r>
          </w:p>
          <w:p>
            <w:pPr>
              <w:pStyle w:val="Normal"/>
              <w:rPr>
                <w:rFonts w:ascii="Arial" w:hAnsi="Arial" w:cs="Arial"/>
                <w:bCs/>
                <w:sz w:val="16"/>
                <w:szCs w:val="16"/>
              </w:rPr>
            </w:pPr>
            <w:r>
              <w:fldChar w:fldCharType="begin">
                <w:ffData>
                  <w:name w:val="Dropdown20"/>
                  <w:enabled/>
                  <w:ddList>
                    <w:result w:val="0"/>
                    <w:listEntry w:val="No specified restriction"/>
                    <w:listEntry w:val="Marching/ drill not advised"/>
                    <w:listEntry w:val="Marching not advised"/>
                    <w:listEntry w:val="Drill not advised"/>
                    <w:listEntry w:val="Or click blank line below and use free text prompt"/>
                    <w:listEntry w:val=" "/>
                  </w:ddList>
                </w:ffData>
              </w:fldChar>
            </w:r>
            <w:r>
              <w:rPr/>
              <w:instrText xml:space="preserve"> FORMDROPDOWN </w:instrText>
            </w:r>
            <w:r>
              <w:rPr/>
              <w:fldChar w:fldCharType="separate"/>
            </w:r>
            <w:bookmarkStart w:id="100" w:name="Dropdown20"/>
            <w:bookmarkStart w:id="101" w:name="Dropdown20"/>
            <w:bookmarkEnd w:id="101"/>
            <w:r>
              <w:rPr/>
            </w:r>
            <w:r>
              <w:rPr/>
              <w:fldChar w:fldCharType="end"/>
            </w:r>
            <w:r>
              <w:fldChar w:fldCharType="begin">
                <w:ffData>
                  <w:name w:val="Text22"/>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Combat Body Armour </w:t>
            </w:r>
            <w:r>
              <w:fldChar w:fldCharType="begin">
                <w:ffData>
                  <w:name w:val="Dropdown21"/>
                  <w:enabled/>
                  <w:ddList>
                    <w:result w:val="0"/>
                    <w:listEntry w:val="No specified restriction"/>
                    <w:listEntry w:val="ECBA only"/>
                    <w:listEntry w:val="Not advised"/>
                    <w:listEntry w:val="Or click blank line below and use free text prompt"/>
                    <w:listEntry w:val=" "/>
                  </w:ddList>
                </w:ffData>
              </w:fldChar>
            </w:r>
            <w:r>
              <w:rPr/>
              <w:instrText xml:space="preserve"> FORMDROPDOWN </w:instrText>
            </w:r>
            <w:r>
              <w:rPr/>
              <w:fldChar w:fldCharType="separate"/>
            </w:r>
            <w:bookmarkStart w:id="102" w:name="Dropdown21"/>
            <w:bookmarkStart w:id="103" w:name="Dropdown21"/>
            <w:bookmarkEnd w:id="103"/>
            <w:r>
              <w:rPr/>
            </w:r>
            <w:r>
              <w:rPr/>
              <w:fldChar w:fldCharType="end"/>
            </w:r>
            <w:r>
              <w:fldChar w:fldCharType="begin">
                <w:ffData>
                  <w:name w:val="Text25"/>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404" w:hRule="atLeast"/>
        </w:trPr>
        <w:tc>
          <w:tcPr>
            <w:tcW w:w="3546"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Lifting </w:t>
            </w:r>
          </w:p>
          <w:p>
            <w:pPr>
              <w:pStyle w:val="Normal"/>
              <w:rPr>
                <w:rFonts w:ascii="Arial" w:hAnsi="Arial" w:cs="Arial"/>
                <w:bCs/>
                <w:sz w:val="16"/>
                <w:szCs w:val="16"/>
              </w:rPr>
            </w:pPr>
            <w:r>
              <w:fldChar w:fldCharType="begin">
                <w:ffData>
                  <w:name w:val="Unnamed Copy 11"/>
                  <w:enabled/>
                  <w:ddList>
                    <w:result w:val="0"/>
                    <w:listEntry w:val="No specified restriction"/>
                    <w:listEntry w:val="Avoid all lifting"/>
                    <w:listEntry w:val="Lift 5 kg maximum"/>
                    <w:listEntry w:val="Lift 10 kg maximum"/>
                    <w:listEntry w:val="Advise workplace assessment"/>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4" w:name="Unnamed_Copy_11"/>
            <w:bookmarkStart w:id="105" w:name="Unnamed_Copy_11"/>
            <w:bookmarkEnd w:id="105"/>
            <w:r>
              <w:rPr>
                <w:rFonts w:cs="Arial" w:ascii="Arial" w:hAnsi="Arial"/>
                <w:b/>
                <w:bCs/>
                <w:sz w:val="16"/>
                <w:szCs w:val="16"/>
              </w:rPr>
            </w:r>
            <w:r>
              <w:rPr>
                <w:sz w:val="16"/>
                <w:b/>
                <w:szCs w:val="16"/>
                <w:bCs/>
                <w:rFonts w:cs="Arial" w:ascii="Arial" w:hAnsi="Arial"/>
              </w:rPr>
              <w:fldChar w:fldCharType="end"/>
            </w:r>
            <w:r>
              <w:fldChar w:fldCharType="begin">
                <w:ffData>
                  <w:name w:val="Text19"/>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Guard duties</w:t>
            </w:r>
          </w:p>
          <w:p>
            <w:pPr>
              <w:pStyle w:val="Normal"/>
              <w:rPr>
                <w:rFonts w:ascii="Arial" w:hAnsi="Arial" w:cs="Arial"/>
                <w:bCs/>
                <w:sz w:val="20"/>
                <w:szCs w:val="20"/>
              </w:rPr>
            </w:pPr>
            <w:r>
              <w:fldChar w:fldCharType="begin">
                <w:ffData>
                  <w:name w:val="Unnamed Copy 12"/>
                  <w:enabled/>
                  <w:ddList>
                    <w:result w:val="0"/>
                    <w:listEntry w:val="No specified restrictions"/>
                    <w:listEntry w:val="Guard room only- no weapons/ patroling"/>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6" w:name="Unnamed_Copy_12"/>
            <w:bookmarkStart w:id="107" w:name="Unnamed_Copy_12"/>
            <w:bookmarkEnd w:id="107"/>
            <w:r>
              <w:rPr>
                <w:rFonts w:cs="Arial" w:ascii="Arial" w:hAnsi="Arial"/>
                <w:b/>
                <w:bCs/>
                <w:sz w:val="16"/>
                <w:szCs w:val="16"/>
              </w:rPr>
            </w:r>
            <w:r>
              <w:rPr>
                <w:sz w:val="16"/>
                <w:b/>
                <w:szCs w:val="16"/>
                <w:bCs/>
                <w:rFonts w:cs="Arial" w:ascii="Arial" w:hAnsi="Arial"/>
              </w:rPr>
              <w:fldChar w:fldCharType="end"/>
            </w:r>
            <w:r>
              <w:fldChar w:fldCharType="begin">
                <w:ffData>
                  <w:name w:val="Text23"/>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Helmet </w:t>
            </w:r>
          </w:p>
          <w:p>
            <w:pPr>
              <w:pStyle w:val="Normal"/>
              <w:rPr>
                <w:rFonts w:ascii="Arial" w:hAnsi="Arial" w:cs="Arial"/>
                <w:bCs/>
                <w:sz w:val="16"/>
                <w:szCs w:val="16"/>
              </w:rPr>
            </w:pPr>
            <w:r>
              <w:fldChar w:fldCharType="begin">
                <w:ffData>
                  <w:name w:val="Unnamed Copy 13"/>
                  <w:enabled/>
                  <w:ddList>
                    <w:result w:val="0"/>
                    <w:listEntry w:val="No specified restriction"/>
                    <w:listEntry w:val="Not advised"/>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8" w:name="Unnamed_Copy_13"/>
            <w:bookmarkStart w:id="109" w:name="Unnamed_Copy_13"/>
            <w:bookmarkEnd w:id="109"/>
            <w:r>
              <w:rPr>
                <w:rFonts w:cs="Arial" w:ascii="Arial" w:hAnsi="Arial"/>
                <w:b/>
                <w:bCs/>
                <w:sz w:val="16"/>
                <w:szCs w:val="16"/>
              </w:rPr>
            </w:r>
            <w:r>
              <w:rPr>
                <w:sz w:val="16"/>
                <w:b/>
                <w:szCs w:val="16"/>
                <w:bCs/>
                <w:rFonts w:cs="Arial" w:ascii="Arial" w:hAnsi="Arial"/>
              </w:rPr>
              <w:fldChar w:fldCharType="end"/>
            </w:r>
            <w:r>
              <w:fldChar w:fldCharType="begin">
                <w:ffData>
                  <w:name w:val="Text24"/>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294" w:hRule="atLeast"/>
        </w:trPr>
        <w:tc>
          <w:tcPr>
            <w:tcW w:w="10350"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color w:val="FF0000"/>
                <w:sz w:val="20"/>
                <w:szCs w:val="20"/>
              </w:rPr>
            </w:pPr>
            <w:r>
              <w:rPr>
                <w:rFonts w:cs="Arial" w:ascii="Arial" w:hAnsi="Arial"/>
                <w:b/>
                <w:sz w:val="20"/>
                <w:szCs w:val="20"/>
              </w:rPr>
              <w:t xml:space="preserve">Comments: </w:t>
            </w:r>
            <w:r>
              <w:fldChar w:fldCharType="begin">
                <w:ffData>
                  <w:name w:val="Text12 Copy 1"/>
                  <w:enabled/>
                  <w:calcOnExit w:val="0"/>
                  <w:textInput>
                    <w:maxLength w:val="25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bl>
    <w:p>
      <w:pPr>
        <w:pStyle w:val="Normal"/>
        <w:rPr>
          <w:rFonts w:ascii="Arial" w:hAnsi="Arial" w:eastAsia="SimSun;宋体" w:cs="Arial"/>
          <w:bCs/>
          <w:color w:val="FF0000"/>
          <w:sz w:val="12"/>
          <w:szCs w:val="12"/>
          <w:lang w:eastAsia="zh-CN"/>
        </w:rPr>
      </w:pPr>
      <w:r>
        <w:rPr>
          <w:rFonts w:eastAsia="SimSun;宋体" w:cs="Arial" w:ascii="Arial" w:hAnsi="Arial"/>
          <w:bCs/>
          <w:color w:val="FF0000"/>
          <w:sz w:val="12"/>
          <w:szCs w:val="12"/>
          <w:lang w:eastAsia="zh-CN"/>
        </w:rPr>
      </w:r>
    </w:p>
    <w:p>
      <w:pPr>
        <w:pStyle w:val="Normal"/>
        <w:rPr>
          <w:rFonts w:ascii="Arial" w:hAnsi="Arial" w:eastAsia="SimSun;宋体" w:cs="Arial"/>
          <w:b/>
          <w:bCs/>
          <w:sz w:val="20"/>
          <w:szCs w:val="20"/>
          <w:lang w:eastAsia="zh-CN"/>
        </w:rPr>
      </w:pPr>
      <w:r>
        <w:rPr>
          <w:rFonts w:eastAsia="SimSun;宋体" w:cs="Arial" w:ascii="Arial" w:hAnsi="Arial"/>
          <w:b/>
          <w:bCs/>
          <w:sz w:val="20"/>
          <w:szCs w:val="20"/>
          <w:lang w:eastAsia="zh-CN"/>
        </w:rPr>
        <w:t>5.</w:t>
        <w:tab/>
        <w:t>SAFETY CRITICAL TASKS</w:t>
      </w:r>
    </w:p>
    <w:tbl>
      <w:tblPr>
        <w:tblW w:w="10350" w:type="dxa"/>
        <w:jc w:val="start"/>
        <w:tblInd w:w="-318" w:type="dxa"/>
        <w:tblLayout w:type="fixed"/>
        <w:tblCellMar>
          <w:top w:w="0" w:type="dxa"/>
          <w:start w:w="108" w:type="dxa"/>
          <w:bottom w:w="0" w:type="dxa"/>
          <w:end w:w="108" w:type="dxa"/>
        </w:tblCellMar>
      </w:tblPr>
      <w:tblGrid>
        <w:gridCol w:w="3583"/>
        <w:gridCol w:w="3265"/>
        <w:gridCol w:w="3502"/>
      </w:tblGrid>
      <w:tr>
        <w:trPr>
          <w:trHeight w:val="448" w:hRule="atLeast"/>
        </w:trPr>
        <w:tc>
          <w:tcPr>
            <w:tcW w:w="3583"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Driving </w:t>
            </w:r>
          </w:p>
          <w:p>
            <w:pPr>
              <w:pStyle w:val="Normal"/>
              <w:rPr>
                <w:rFonts w:ascii="Arial" w:hAnsi="Arial" w:cs="Arial"/>
                <w:sz w:val="16"/>
                <w:szCs w:val="16"/>
              </w:rPr>
            </w:pPr>
            <w:r>
              <w:fldChar w:fldCharType="begin">
                <w:ffData>
                  <w:name w:val="Unnamed Copy 14"/>
                  <w:enabled/>
                  <w:ddList>
                    <w:result w:val="0"/>
                    <w:listEntry w:val="No specified restriction"/>
                    <w:listEntry w:val="No A (tracked) or C (plant) vehicles"/>
                    <w:listEntry w:val="No A (tracked) B (wheeled) or C (plant)"/>
                    <w:listEntry w:val="B (wheeled) vehicles only"/>
                    <w:listEntry w:val="White fleet only"/>
                    <w:listEntry w:val="Not medically advised"/>
                    <w:listEntry w:val="Not medically advised-indvidual should inform DVLA"/>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0" w:name="Unnamed_Copy_14"/>
            <w:bookmarkStart w:id="111" w:name="Unnamed_Copy_14"/>
            <w:bookmarkEnd w:id="111"/>
            <w:r>
              <w:rPr>
                <w:rFonts w:cs="Arial" w:ascii="Arial" w:hAnsi="Arial"/>
                <w:b/>
                <w:sz w:val="16"/>
                <w:szCs w:val="16"/>
              </w:rPr>
            </w:r>
            <w:r>
              <w:rPr>
                <w:sz w:val="16"/>
                <w:b/>
                <w:szCs w:val="16"/>
                <w:rFonts w:cs="Arial" w:ascii="Arial" w:hAnsi="Arial"/>
              </w:rPr>
              <w:fldChar w:fldCharType="end"/>
            </w:r>
            <w:r>
              <w:fldChar w:fldCharType="begin">
                <w:ffData>
                  <w:name w:val="Text2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26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Weapons</w:t>
            </w:r>
          </w:p>
          <w:p>
            <w:pPr>
              <w:pStyle w:val="Normal"/>
              <w:rPr>
                <w:rFonts w:ascii="Arial" w:hAnsi="Arial" w:cs="Arial"/>
                <w:sz w:val="20"/>
                <w:szCs w:val="20"/>
              </w:rPr>
            </w:pPr>
            <w:r>
              <w:fldChar w:fldCharType="begin">
                <w:ffData>
                  <w:name w:val="Dropdown30"/>
                  <w:enabled/>
                  <w:ddList>
                    <w:result w:val="0"/>
                    <w:listEntry w:val="No specified restriction"/>
                    <w:listEntry w:val="No weapon handling"/>
                    <w:listEntry w:val="WHT (drill rounds) only"/>
                    <w:listEntry w:val="No live rounds"/>
                    <w:listEntry w:val="ACMT only"/>
                    <w:listEntry w:val="SA80 only"/>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2" w:name="Dropdown30"/>
            <w:bookmarkStart w:id="113" w:name="Dropdown30"/>
            <w:bookmarkEnd w:id="113"/>
            <w:r>
              <w:rPr>
                <w:rFonts w:cs="Arial" w:ascii="Arial" w:hAnsi="Arial"/>
                <w:b/>
                <w:sz w:val="16"/>
                <w:szCs w:val="16"/>
              </w:rPr>
            </w:r>
            <w:r>
              <w:rPr>
                <w:sz w:val="16"/>
                <w:b/>
                <w:szCs w:val="16"/>
                <w:rFonts w:cs="Arial" w:ascii="Arial" w:hAnsi="Arial"/>
              </w:rPr>
              <w:fldChar w:fldCharType="end"/>
            </w:r>
            <w:r>
              <w:fldChar w:fldCharType="begin">
                <w:ffData>
                  <w:name w:val="Text30"/>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50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Working at Heights </w:t>
            </w:r>
            <w:r>
              <w:fldChar w:fldCharType="begin">
                <w:ffData>
                  <w:name w:val="Dropdown33"/>
                  <w:enabled/>
                  <w:ddList>
                    <w:result w:val="0"/>
                    <w:listEntry w:val="No specified restriction"/>
                    <w:listEntry w:val="Not medically advised"/>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4" w:name="Dropdown33"/>
            <w:bookmarkStart w:id="115" w:name="Dropdown33"/>
            <w:bookmarkEnd w:id="115"/>
            <w:r>
              <w:rPr>
                <w:rFonts w:cs="Arial" w:ascii="Arial" w:hAnsi="Arial"/>
                <w:b/>
                <w:sz w:val="16"/>
                <w:szCs w:val="16"/>
              </w:rPr>
            </w:r>
            <w:r>
              <w:rPr>
                <w:sz w:val="16"/>
                <w:b/>
                <w:szCs w:val="16"/>
                <w:rFonts w:cs="Arial" w:ascii="Arial" w:hAnsi="Arial"/>
              </w:rPr>
              <w:fldChar w:fldCharType="end"/>
            </w:r>
            <w:r>
              <w:fldChar w:fldCharType="begin">
                <w:ffData>
                  <w:name w:val="Text32"/>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438" w:hRule="atLeast"/>
        </w:trPr>
        <w:tc>
          <w:tcPr>
            <w:tcW w:w="3583"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Passenger</w:t>
            </w:r>
          </w:p>
          <w:p>
            <w:pPr>
              <w:pStyle w:val="Normal"/>
              <w:rPr>
                <w:rFonts w:ascii="Arial" w:hAnsi="Arial" w:cs="Arial"/>
                <w:sz w:val="20"/>
                <w:szCs w:val="20"/>
              </w:rPr>
            </w:pPr>
            <w:r>
              <w:fldChar w:fldCharType="begin">
                <w:ffData>
                  <w:name w:val="Dropdown31"/>
                  <w:enabled/>
                  <w:ddList>
                    <w:result w:val="0"/>
                    <w:listEntry w:val="No specified restriction"/>
                    <w:listEntry w:val="Metalled roads only"/>
                    <w:listEntry w:val="No A (tracked) vehicle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6" w:name="Dropdown31"/>
            <w:bookmarkStart w:id="117" w:name="Dropdown31"/>
            <w:bookmarkEnd w:id="117"/>
            <w:r>
              <w:rPr>
                <w:rFonts w:cs="Arial" w:ascii="Arial" w:hAnsi="Arial"/>
                <w:b/>
                <w:sz w:val="16"/>
                <w:szCs w:val="16"/>
              </w:rPr>
            </w:r>
            <w:r>
              <w:rPr>
                <w:sz w:val="16"/>
                <w:b/>
                <w:szCs w:val="16"/>
                <w:rFonts w:cs="Arial" w:ascii="Arial" w:hAnsi="Arial"/>
              </w:rPr>
              <w:fldChar w:fldCharType="end"/>
            </w:r>
            <w:r>
              <w:fldChar w:fldCharType="begin">
                <w:ffData>
                  <w:name w:val="Text29"/>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26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sz w:val="20"/>
                <w:szCs w:val="20"/>
              </w:rPr>
            </w:pPr>
            <w:r>
              <w:rPr>
                <w:rFonts w:cs="Arial" w:ascii="Arial" w:hAnsi="Arial"/>
                <w:b/>
                <w:sz w:val="20"/>
                <w:szCs w:val="20"/>
              </w:rPr>
              <w:t xml:space="preserve">Ranges </w:t>
            </w:r>
          </w:p>
          <w:p>
            <w:pPr>
              <w:pStyle w:val="Normal"/>
              <w:rPr>
                <w:rFonts w:ascii="Arial" w:hAnsi="Arial" w:cs="Arial"/>
                <w:b/>
                <w:sz w:val="16"/>
                <w:szCs w:val="16"/>
              </w:rPr>
            </w:pPr>
            <w:r>
              <w:rPr>
                <w:rFonts w:cs="Arial" w:ascii="Arial" w:hAnsi="Arial"/>
                <w:b/>
                <w:sz w:val="16"/>
                <w:szCs w:val="16"/>
              </w:rPr>
              <w:t>No specified restriction</w:t>
            </w:r>
          </w:p>
        </w:tc>
        <w:tc>
          <w:tcPr>
            <w:tcW w:w="350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Workplace Assessment</w:t>
            </w:r>
          </w:p>
          <w:p>
            <w:pPr>
              <w:pStyle w:val="Normal"/>
              <w:rPr>
                <w:rFonts w:ascii="Arial" w:hAnsi="Arial" w:cs="Arial"/>
                <w:b/>
                <w:sz w:val="20"/>
                <w:szCs w:val="20"/>
              </w:rPr>
            </w:pPr>
            <w:r>
              <w:fldChar w:fldCharType="begin">
                <w:ffData>
                  <w:name w:val="Dropdown34"/>
                  <w:enabled/>
                  <w:ddList>
                    <w:result w:val="0"/>
                    <w:listEntry w:val="No specified restriction"/>
                    <w:listEntry w:val="Safety work place assessment by unit advised"/>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8" w:name="Dropdown34"/>
            <w:bookmarkStart w:id="119" w:name="Dropdown34"/>
            <w:bookmarkEnd w:id="119"/>
            <w:r>
              <w:rPr>
                <w:rFonts w:cs="Arial" w:ascii="Arial" w:hAnsi="Arial"/>
                <w:b/>
                <w:sz w:val="16"/>
                <w:szCs w:val="16"/>
              </w:rPr>
            </w:r>
            <w:r>
              <w:rPr>
                <w:sz w:val="16"/>
                <w:b/>
                <w:szCs w:val="16"/>
                <w:rFonts w:cs="Arial" w:ascii="Arial" w:hAnsi="Arial"/>
              </w:rPr>
              <w:fldChar w:fldCharType="end"/>
            </w:r>
            <w:r>
              <w:fldChar w:fldCharType="begin">
                <w:ffData>
                  <w:name w:val="Text33"/>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94" w:hRule="atLeast"/>
        </w:trPr>
        <w:tc>
          <w:tcPr>
            <w:tcW w:w="10350"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color w:val="FF0000"/>
                <w:sz w:val="20"/>
                <w:szCs w:val="20"/>
              </w:rPr>
            </w:pPr>
            <w:r>
              <w:rPr>
                <w:rFonts w:cs="Arial" w:ascii="Arial" w:hAnsi="Arial"/>
                <w:b/>
                <w:sz w:val="20"/>
                <w:szCs w:val="20"/>
              </w:rPr>
              <w:t xml:space="preserve">Comments: </w:t>
            </w:r>
            <w:r>
              <w:fldChar w:fldCharType="begin">
                <w:ffData>
                  <w:name w:val="Text12 Copy 2"/>
                  <w:enabled/>
                  <w:calcOnExit w:val="0"/>
                  <w:textInput>
                    <w:maxLength w:val="25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bl>
    <w:p>
      <w:pPr>
        <w:pStyle w:val="Normal"/>
        <w:rPr>
          <w:rFonts w:ascii="Arial" w:hAnsi="Arial" w:cs="Arial"/>
          <w:bCs/>
          <w:sz w:val="12"/>
          <w:szCs w:val="12"/>
        </w:rPr>
      </w:pPr>
      <w:r>
        <w:rPr>
          <w:rFonts w:cs="Arial" w:ascii="Arial" w:hAnsi="Arial"/>
          <w:bCs/>
          <w:sz w:val="12"/>
          <w:szCs w:val="12"/>
        </w:rPr>
      </w:r>
    </w:p>
    <w:p>
      <w:pPr>
        <w:pStyle w:val="Normal"/>
        <w:rPr>
          <w:rFonts w:ascii="Arial" w:hAnsi="Arial" w:cs="Arial"/>
          <w:b/>
          <w:bCs/>
          <w:sz w:val="20"/>
          <w:szCs w:val="20"/>
        </w:rPr>
      </w:pPr>
      <w:r>
        <w:rPr>
          <w:rFonts w:cs="Arial" w:ascii="Arial" w:hAnsi="Arial"/>
          <w:b/>
          <w:bCs/>
          <w:sz w:val="20"/>
          <w:szCs w:val="20"/>
        </w:rPr>
        <w:t>6.</w:t>
        <w:tab/>
        <w:t xml:space="preserve">MEDICAL REVIEW </w:t>
      </w:r>
    </w:p>
    <w:tbl>
      <w:tblPr>
        <w:tblW w:w="10349" w:type="dxa"/>
        <w:jc w:val="start"/>
        <w:tblInd w:w="-318" w:type="dxa"/>
        <w:tblLayout w:type="fixed"/>
        <w:tblCellMar>
          <w:top w:w="0" w:type="dxa"/>
          <w:start w:w="108" w:type="dxa"/>
          <w:bottom w:w="0" w:type="dxa"/>
          <w:end w:w="108" w:type="dxa"/>
        </w:tblCellMar>
      </w:tblPr>
      <w:tblGrid>
        <w:gridCol w:w="6805"/>
        <w:gridCol w:w="3544"/>
      </w:tblGrid>
      <w:tr>
        <w:trPr>
          <w:trHeight w:val="288" w:hRule="atLeast"/>
        </w:trPr>
        <w:tc>
          <w:tcPr>
            <w:tcW w:w="6805" w:type="dxa"/>
            <w:tcBorders>
              <w:top w:val="single" w:sz="4" w:space="0" w:color="000000"/>
              <w:start w:val="single" w:sz="48" w:space="0" w:color="BFBFBF"/>
              <w:bottom w:val="single" w:sz="4" w:space="0" w:color="000000"/>
              <w:end w:val="single" w:sz="4" w:space="0" w:color="000000"/>
            </w:tcBorders>
            <w:shd w:fill="D9D9D9" w:val="clear"/>
            <w:vAlign w:val="center"/>
          </w:tcPr>
          <w:p>
            <w:pPr>
              <w:pStyle w:val="Normal"/>
              <w:rPr/>
            </w:pPr>
            <w:r>
              <w:rPr>
                <w:rFonts w:cs="Arial" w:ascii="Arial" w:hAnsi="Arial"/>
                <w:b/>
                <w:sz w:val="19"/>
                <w:szCs w:val="19"/>
              </w:rPr>
              <w:t xml:space="preserve">Medical review required before commencing MST/ Deployment </w:t>
            </w:r>
          </w:p>
        </w:tc>
        <w:tc>
          <w:tcPr>
            <w:tcW w:w="3544" w:type="dxa"/>
            <w:tcBorders>
              <w:top w:val="single" w:sz="4" w:space="0" w:color="000000"/>
              <w:start w:val="single" w:sz="4" w:space="0" w:color="000000"/>
              <w:bottom w:val="single" w:sz="4" w:space="0" w:color="000000"/>
              <w:end w:val="single" w:sz="48" w:space="0" w:color="BFBFBF"/>
            </w:tcBorders>
            <w:shd w:fill="D9D9D9" w:val="clear"/>
            <w:vAlign w:val="center"/>
          </w:tcPr>
          <w:p>
            <w:pPr>
              <w:pStyle w:val="Normal"/>
              <w:rPr>
                <w:rFonts w:ascii="Arial" w:hAnsi="Arial" w:cs="Arial"/>
                <w:b/>
                <w:sz w:val="17"/>
                <w:szCs w:val="17"/>
              </w:rPr>
            </w:pPr>
            <w:r>
              <w:rPr>
                <w:rFonts w:cs="Arial" w:ascii="Arial" w:hAnsi="Arial"/>
                <w:b/>
                <w:sz w:val="17"/>
                <w:szCs w:val="17"/>
              </w:rPr>
              <w:t>Not deployable</w:t>
            </w:r>
          </w:p>
        </w:tc>
      </w:tr>
      <w:tr>
        <w:trPr>
          <w:trHeight w:val="288" w:hRule="atLeast"/>
        </w:trPr>
        <w:tc>
          <w:tcPr>
            <w:tcW w:w="6805" w:type="dxa"/>
            <w:tcBorders>
              <w:top w:val="single" w:sz="4" w:space="0" w:color="000000"/>
              <w:start w:val="single" w:sz="48" w:space="0" w:color="BFBFBF"/>
              <w:bottom w:val="single" w:sz="4" w:space="0" w:color="000000"/>
              <w:end w:val="single" w:sz="4" w:space="0" w:color="000000"/>
            </w:tcBorders>
            <w:shd w:fill="D9D9D9" w:val="clear"/>
            <w:vAlign w:val="center"/>
          </w:tcPr>
          <w:p>
            <w:pPr>
              <w:pStyle w:val="Normal"/>
              <w:rPr/>
            </w:pPr>
            <w:r>
              <w:rPr>
                <w:rFonts w:cs="Arial" w:ascii="Arial" w:hAnsi="Arial"/>
                <w:b/>
                <w:sz w:val="19"/>
                <w:szCs w:val="19"/>
              </w:rPr>
              <w:t>Approval by an ROHT required before commencing MST/ Deployment</w:t>
            </w:r>
          </w:p>
        </w:tc>
        <w:tc>
          <w:tcPr>
            <w:tcW w:w="3544" w:type="dxa"/>
            <w:tcBorders>
              <w:top w:val="single" w:sz="4" w:space="0" w:color="000000"/>
              <w:start w:val="single" w:sz="4" w:space="0" w:color="000000"/>
              <w:bottom w:val="single" w:sz="4" w:space="0" w:color="000000"/>
              <w:end w:val="single" w:sz="48" w:space="0" w:color="BFBFBF"/>
            </w:tcBorders>
            <w:shd w:fill="D9D9D9" w:val="clear"/>
            <w:vAlign w:val="center"/>
          </w:tcPr>
          <w:p>
            <w:pPr>
              <w:pStyle w:val="Normal"/>
              <w:rPr>
                <w:rFonts w:ascii="Arial" w:hAnsi="Arial" w:cs="Arial"/>
                <w:b/>
                <w:sz w:val="17"/>
                <w:szCs w:val="17"/>
              </w:rPr>
            </w:pPr>
            <w:r>
              <w:rPr>
                <w:rFonts w:cs="Arial" w:ascii="Arial" w:hAnsi="Arial"/>
                <w:b/>
                <w:sz w:val="17"/>
                <w:szCs w:val="17"/>
              </w:rPr>
              <w:t>Not deployable</w:t>
            </w:r>
          </w:p>
        </w:tc>
      </w:tr>
      <w:tr>
        <w:trPr>
          <w:trHeight w:val="277" w:hRule="atLeast"/>
        </w:trPr>
        <w:tc>
          <w:tcPr>
            <w:tcW w:w="10349" w:type="dxa"/>
            <w:gridSpan w:val="2"/>
            <w:tcBorders>
              <w:top w:val="single" w:sz="4" w:space="0" w:color="000000"/>
              <w:start w:val="single" w:sz="48" w:space="0" w:color="BFBFBF"/>
              <w:bottom w:val="single" w:sz="4" w:space="0" w:color="000000"/>
              <w:end w:val="single" w:sz="48" w:space="0" w:color="BFBFBF"/>
            </w:tcBorders>
            <w:shd w:fill="D9D9D9" w:val="clear"/>
            <w:vAlign w:val="center"/>
          </w:tcPr>
          <w:p>
            <w:pPr>
              <w:pStyle w:val="Normal"/>
              <w:rPr>
                <w:rFonts w:ascii="Arial" w:hAnsi="Arial" w:cs="Arial"/>
                <w:b/>
                <w:sz w:val="20"/>
                <w:szCs w:val="20"/>
              </w:rPr>
            </w:pPr>
            <w:r>
              <w:rPr>
                <w:rFonts w:cs="Arial" w:ascii="Arial" w:hAnsi="Arial"/>
                <w:b/>
                <w:sz w:val="20"/>
                <w:szCs w:val="20"/>
              </w:rPr>
              <w:t>Comments: Not deployable</w:t>
            </w:r>
          </w:p>
        </w:tc>
      </w:tr>
    </w:tbl>
    <w:p>
      <w:pPr>
        <w:pStyle w:val="Normal"/>
        <w:rPr>
          <w:rFonts w:ascii="Arial" w:hAnsi="Arial" w:eastAsia="SimSun;宋体" w:cs="Arial"/>
          <w:sz w:val="12"/>
          <w:szCs w:val="12"/>
          <w:lang w:eastAsia="zh-CN"/>
        </w:rPr>
      </w:pPr>
      <w:r>
        <w:rPr>
          <w:rFonts w:eastAsia="SimSun;宋体" w:cs="Arial" w:ascii="Arial" w:hAnsi="Arial"/>
          <w:sz w:val="12"/>
          <w:szCs w:val="12"/>
          <w:lang w:eastAsia="zh-CN"/>
        </w:rPr>
      </w:r>
    </w:p>
    <w:p>
      <w:pPr>
        <w:pStyle w:val="Normal"/>
        <w:rPr>
          <w:rFonts w:ascii="Arial" w:hAnsi="Arial" w:eastAsia="SimSun;宋体" w:cs="Arial"/>
          <w:b/>
          <w:sz w:val="20"/>
          <w:szCs w:val="20"/>
          <w:lang w:eastAsia="zh-CN"/>
        </w:rPr>
      </w:pPr>
      <w:r>
        <w:rPr>
          <w:rFonts w:eastAsia="SimSun;宋体" w:cs="Arial" w:ascii="Arial" w:hAnsi="Arial"/>
          <w:b/>
          <w:sz w:val="20"/>
          <w:szCs w:val="20"/>
          <w:lang w:eastAsia="zh-CN"/>
        </w:rPr>
        <w:t xml:space="preserve">7. </w:t>
        <w:tab/>
        <w:t>COMPLETED BY</w:t>
      </w:r>
    </w:p>
    <w:tbl>
      <w:tblPr>
        <w:tblW w:w="10349" w:type="dxa"/>
        <w:jc w:val="start"/>
        <w:tblInd w:w="-318" w:type="dxa"/>
        <w:tblLayout w:type="fixed"/>
        <w:tblCellMar>
          <w:top w:w="0" w:type="dxa"/>
          <w:start w:w="108" w:type="dxa"/>
          <w:bottom w:w="0" w:type="dxa"/>
          <w:end w:w="108" w:type="dxa"/>
        </w:tblCellMar>
      </w:tblPr>
      <w:tblGrid>
        <w:gridCol w:w="2946"/>
        <w:gridCol w:w="2520"/>
        <w:gridCol w:w="1339"/>
        <w:gridCol w:w="3544"/>
      </w:tblGrid>
      <w:tr>
        <w:trPr/>
        <w:tc>
          <w:tcPr>
            <w:tcW w:w="294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52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Name_1"/>
                  <w:enabled/>
                  <w:calcOnExit w:val="0"/>
                  <w:textInput/>
                </w:ffData>
              </w:fldChar>
            </w:r>
            <w:r>
              <w:rPr>
                <w:sz w:val="20"/>
                <w:b/>
                <w:szCs w:val="20"/>
                <w:bCs/>
                <w:rFonts w:eastAsia="SimSun;宋体" w:cs="Arial" w:ascii="Arial" w:hAnsi="Arial"/>
                <w:lang w:val="en-GB" w:eastAsia="en-GB"/>
              </w:rPr>
              <w:instrText xml:space="preserve"> FORMTEXT </w:instrTex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separate"/>
            </w:r>
            <w:r>
              <w:rPr>
                <w:rFonts w:eastAsia="SimSun;宋体" w:cs="Arial" w:ascii="Arial" w:hAnsi="Arial"/>
                <w:b/>
                <w:bCs/>
                <w:sz w:val="20"/>
                <w:szCs w:val="20"/>
                <w:lang w:val="en-GB" w:eastAsia="en-GB"/>
              </w:rPr>
              <w:t>User Name</w: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Date:</w:t>
            </w:r>
          </w:p>
        </w:tc>
        <w:tc>
          <w:tcPr>
            <w:tcW w:w="354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System_Date_2"/>
                  <w:enabled/>
                  <w:calcOnExit w:val="0"/>
                  <w:textInput/>
                </w:ffData>
              </w:fldChar>
            </w:r>
            <w:r>
              <w:rPr>
                <w:sz w:val="20"/>
                <w:szCs w:val="20"/>
                <w:bCs/>
                <w:rFonts w:eastAsia="SimSun;宋体" w:cs="Arial" w:ascii="Arial" w:hAnsi="Arial"/>
                <w:lang w:val="en-GB" w:eastAsia="en-GB"/>
              </w:rPr>
              <w:instrText xml:space="preserve"> FORMTEXT </w:instrText>
            </w:r>
            <w:r>
              <w:rPr>
                <w:rFonts w:eastAsia="SimSun;宋体" w:cs="Arial" w:ascii="Arial" w:hAnsi="Arial"/>
                <w:bCs/>
                <w:sz w:val="20"/>
                <w:szCs w:val="20"/>
                <w:lang w:val="en-GB" w:eastAsia="en-GB"/>
              </w:rPr>
            </w:r>
            <w:r>
              <w:rPr>
                <w:sz w:val="20"/>
                <w:szCs w:val="20"/>
                <w:bCs/>
                <w:rFonts w:eastAsia="SimSun;宋体" w:cs="Arial" w:ascii="Arial" w:hAnsi="Arial"/>
                <w:lang w:val="en-GB" w:eastAsia="en-GB"/>
              </w:rPr>
              <w:fldChar w:fldCharType="separate"/>
            </w:r>
            <w:r>
              <w:rPr>
                <w:rFonts w:eastAsia="SimSun;宋体" w:cs="Arial" w:ascii="Arial" w:hAnsi="Arial"/>
                <w:bCs/>
                <w:sz w:val="20"/>
                <w:szCs w:val="20"/>
                <w:lang w:val="en-GB" w:eastAsia="en-GB"/>
              </w:rPr>
              <w:t>System Date</w:t>
            </w:r>
            <w:r>
              <w:rPr>
                <w:rFonts w:eastAsia="SimSun;宋体" w:cs="Arial" w:ascii="Arial" w:hAnsi="Arial"/>
                <w:bCs/>
                <w:sz w:val="20"/>
                <w:szCs w:val="20"/>
                <w:lang w:val="en-GB" w:eastAsia="en-GB"/>
              </w:rPr>
            </w:r>
            <w:r>
              <w:rPr>
                <w:sz w:val="20"/>
                <w:szCs w:val="20"/>
                <w:bCs/>
                <w:rFonts w:eastAsia="SimSun;宋体" w:cs="Arial" w:ascii="Arial" w:hAnsi="Arial"/>
                <w:lang w:val="en-GB" w:eastAsia="en-GB"/>
              </w:rPr>
              <w:fldChar w:fldCharType="end"/>
            </w:r>
            <w:r>
              <w:rPr>
                <w:rFonts w:eastAsia="SimSun;宋体" w:cs="Arial" w:ascii="Arial" w:hAnsi="Arial"/>
                <w:bCs/>
                <w:sz w:val="20"/>
                <w:szCs w:val="20"/>
                <w:lang w:eastAsia="zh-CN"/>
              </w:rPr>
              <w:t xml:space="preserve"> </w:t>
            </w:r>
          </w:p>
        </w:tc>
      </w:tr>
      <w:tr>
        <w:trPr/>
        <w:tc>
          <w:tcPr>
            <w:tcW w:w="294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 and Appointment:</w:t>
            </w:r>
          </w:p>
        </w:tc>
        <w:tc>
          <w:tcPr>
            <w:tcW w:w="252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Title_1"/>
                  <w:enabled/>
                  <w:calcOnExit w:val="0"/>
                  <w:textInput/>
                </w:ffData>
              </w:fldChar>
            </w:r>
            <w:r>
              <w:rPr>
                <w:sz w:val="20"/>
                <w:b/>
                <w:szCs w:val="20"/>
                <w:bCs/>
                <w:rFonts w:eastAsia="SimSun;宋体" w:cs="Arial" w:ascii="Arial" w:hAnsi="Arial"/>
                <w:lang w:val="en-GB" w:eastAsia="en-GB"/>
              </w:rPr>
              <w:instrText xml:space="preserve"> FORMTEXT </w:instrTex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separate"/>
            </w:r>
            <w:r>
              <w:rPr>
                <w:rFonts w:eastAsia="SimSun;宋体" w:cs="Arial" w:ascii="Arial" w:hAnsi="Arial"/>
                <w:b/>
                <w:bCs/>
                <w:sz w:val="20"/>
                <w:szCs w:val="20"/>
                <w:lang w:val="en-GB" w:eastAsia="en-GB"/>
              </w:rPr>
              <w:t>User Title</w: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544"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sz w:val="12"/>
          <w:szCs w:val="12"/>
        </w:rPr>
      </w:pPr>
      <w:r>
        <w:rPr>
          <w:rFonts w:cs="Arial" w:ascii="Arial" w:hAnsi="Arial"/>
          <w:sz w:val="12"/>
          <w:szCs w:val="12"/>
        </w:rPr>
      </w:r>
    </w:p>
    <w:p>
      <w:pPr>
        <w:pStyle w:val="Normal"/>
        <w:rPr>
          <w:rFonts w:ascii="Arial" w:hAnsi="Arial" w:cs="Arial"/>
          <w:b/>
          <w:sz w:val="20"/>
          <w:szCs w:val="20"/>
        </w:rPr>
      </w:pPr>
      <w:r>
        <w:rPr>
          <w:rFonts w:cs="Arial" w:ascii="Arial" w:hAnsi="Arial"/>
          <w:b/>
          <w:sz w:val="20"/>
          <w:szCs w:val="20"/>
        </w:rPr>
        <w:t>8.</w:t>
        <w:tab/>
        <w:t>INDIVIDUAL’S ACKNOWLEDGEMENT OF RECEIPT (Sign before giving to line manager)</w:t>
      </w:r>
    </w:p>
    <w:tbl>
      <w:tblPr>
        <w:tblW w:w="10349" w:type="dxa"/>
        <w:jc w:val="start"/>
        <w:tblInd w:w="-318" w:type="dxa"/>
        <w:tblLayout w:type="fixed"/>
        <w:tblCellMar>
          <w:top w:w="0" w:type="dxa"/>
          <w:start w:w="108" w:type="dxa"/>
          <w:bottom w:w="0" w:type="dxa"/>
          <w:end w:w="108" w:type="dxa"/>
        </w:tblCellMar>
      </w:tblPr>
      <w:tblGrid>
        <w:gridCol w:w="1277"/>
        <w:gridCol w:w="1843"/>
        <w:gridCol w:w="850"/>
        <w:gridCol w:w="1496"/>
        <w:gridCol w:w="1339"/>
        <w:gridCol w:w="3544"/>
      </w:tblGrid>
      <w:tr>
        <w:trPr/>
        <w:tc>
          <w:tcPr>
            <w:tcW w:w="12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1843" w:type="dxa"/>
            <w:tcBorders>
              <w:top w:val="single" w:sz="6" w:space="0" w:color="000000"/>
              <w:start w:val="single" w:sz="6" w:space="0" w:color="000000"/>
              <w:bottom w:val="single" w:sz="6" w:space="0" w:color="000000"/>
              <w:end w:val="single" w:sz="6" w:space="0" w:color="000000"/>
            </w:tcBorders>
          </w:tcPr>
          <w:p>
            <w:pPr>
              <w:pStyle w:val="Normal"/>
              <w:spacing w:before="60" w:after="60"/>
              <w:rPr/>
            </w:pPr>
            <w:r>
              <w:fldChar w:fldCharType="begin">
                <w:ffData>
                  <w:name w:val="Surname_2"/>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Surname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85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w:t>
            </w:r>
          </w:p>
        </w:tc>
        <w:tc>
          <w:tcPr>
            <w:tcW w:w="1496" w:type="dxa"/>
            <w:tcBorders>
              <w:top w:val="single" w:sz="6" w:space="0" w:color="000000"/>
              <w:start w:val="single" w:sz="6" w:space="0" w:color="000000"/>
              <w:bottom w:val="single" w:sz="6" w:space="0" w:color="000000"/>
              <w:end w:val="single" w:sz="6" w:space="0" w:color="000000"/>
            </w:tcBorders>
          </w:tcPr>
          <w:p>
            <w:pPr>
              <w:pStyle w:val="Normal"/>
              <w:spacing w:before="60" w:after="60"/>
              <w:rPr/>
            </w:pPr>
            <w:r>
              <w:fldChar w:fldCharType="begin">
                <w:ffData>
                  <w:name w:val="Title_2"/>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Rank/Title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544"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rPr>
      </w:pPr>
      <w:r>
        <w:rPr>
          <w:rFonts w:cs="Arial" w:ascii="Arial" w:hAnsi="Arial"/>
        </w:rPr>
      </w:r>
    </w:p>
    <w:sectPr>
      <w:type w:val="continuous"/>
      <w:pgSz w:w="11906" w:h="16838"/>
      <w:pgMar w:left="1134" w:right="1134" w:gutter="0" w:header="284" w:top="567" w:footer="284" w:bottom="56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dstrike w:val="false"/>
        <w:strike w:val="false"/>
        <w:vertAlign w:val="baseline"/>
        <w:position w:val="0"/>
        <w:sz w:val="22"/>
        <w:sz w:val="22"/>
        <w:i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dstrike w:val="false"/>
        <w:strike w:val="false"/>
        <w:vertAlign w:val="baseline"/>
        <w:position w:val="0"/>
        <w:sz w:val="20"/>
        <w:sz w:val="20"/>
        <w:i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dstrike w:val="false"/>
        <w:strike w:val="false"/>
        <w:vertAlign w:val="baseline"/>
        <w:position w:val="0"/>
        <w:sz w:val="18"/>
        <w:sz w:val="18"/>
        <w:i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dstrike w:val="false"/>
        <w:strike w:val="false"/>
        <w:vertAlign w:val="baseline"/>
        <w:position w:val="0"/>
        <w:sz w:val="16"/>
        <w:sz w:val="16"/>
        <w:i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dstrike w:val="false"/>
        <w:strike w:val="false"/>
        <w:vertAlign w:val="baseline"/>
        <w:position w:val="0"/>
        <w:sz w:val="14"/>
        <w:sz w:val="14"/>
        <w:i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compatSetting w:name="compatibilityMode" w:uri="http://schemas.microsoft.com/office/word" w:val="11"/>
  </w:compat>
  <w:docVars>
    <w:docVar w:name="Diary_Entry_F_1" w:val="RAFPUPU1|PULHHEEMS Profile|1|T"/>
    <w:docVar w:name="DL Format" w:val="RL"/>
    <w:docVar w:name="DW Format" w:val="L0"/>
    <w:docVar w:name="DW FormatName" w:val="Letter"/>
    <w:docVar w:name="DW SBapp" w:val=" 0"/>
    <w:docVar w:name="DW SBfap" w:val=" 1"/>
    <w:docVar w:name="DW SigBlock" w:val="1"/>
    <w:docVar w:name="Free_Text_Prompt_1" w:val="Review date:"/>
    <w:docVar w:name="Free_Text_Prompt_2" w:val="Enter the MES (A4 L5 M4 E4 is recommended)."/>
    <w:docVar w:name="Free_Text_Prompt_3" w:val="Date of onset:"/>
    <w:docVar w:name="Free_Text_Prompt_4" w:val="Trade restrictions"/>
    <w:docVar w:name="Free_Text_Prompt_5" w:val="Anticipated Timeline (ie stability):"/>
    <w:docVar w:name="PCS_DOCUMENT_NAME" w:val="Appendix 9 recruit Braces.dot"/>
    <w:docVar w:name="PCS_HANDLE" w:val="65756"/>
    <w:docVar w:name="PCS_MSG" w:val="49566"/>
    <w:docVar w:name="Read_Code_F_1" w:val="RAFPUPU1|PULHHEEMS Profile|1|T,H"/>
    <w:docVar w:name="Read_Code_F_2" w:val="TRIQQNEN1|Environment MES Values|1|U,H"/>
    <w:docVar w:name="Read_Code_F_3" w:val="TRIQQNAI1|Air MES Values|1|U,H"/>
    <w:docVar w:name="Read_Code_F_4" w:val="TRIQQNLA1|Land MES Values|1|U,H"/>
    <w:docVar w:name="Read_Code_F_5" w:val="TRIQQNMA1|Maritime MES Values|1|U,H"/>
    <w:docVar w:name="Read_Code_F_6" w:val="TRIQQNME2|Medical deployability status|1|U,H"/>
    <w:docVar w:name="Read_Code_F_7" w:val="RAFMEME1|Permanent/temporary MES/PES|1|U,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0">
    <w:name w:val="WW8Num8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5">
    <w:name w:val="WW8Num8z5"/>
    <w:qFormat/>
    <w:rPr/>
  </w:style>
  <w:style w:type="character" w:styleId="WW8Num9z0">
    <w:name w:val="WW8Num9z0"/>
    <w:qFormat/>
    <w:rPr>
      <w:rFonts w:ascii="Arial" w:hAnsi="Arial" w:cs="Arial"/>
      <w:b w:val="false"/>
      <w:i w:val="false"/>
      <w:caps w:val="false"/>
      <w:smallCaps w:val="false"/>
      <w:strike w:val="false"/>
      <w:dstrike w:val="false"/>
      <w:vanish w:val="false"/>
      <w:color w:val="000000"/>
      <w:position w:val="0"/>
      <w:sz w:val="22"/>
      <w:sz w:val="22"/>
      <w:u w:val="none"/>
      <w:vertAlign w:val="baseline"/>
    </w:rPr>
  </w:style>
  <w:style w:type="character" w:styleId="WW8Num9z5">
    <w:name w:val="WW8Num9z5"/>
    <w:qFormat/>
    <w:rPr>
      <w:b w:val="false"/>
      <w:i w:val="false"/>
      <w:sz w:val="24"/>
    </w:rPr>
  </w:style>
  <w:style w:type="character" w:styleId="WW8Num9z7">
    <w:name w:val="WW8Num9z7"/>
    <w:qFormat/>
    <w:rPr/>
  </w:style>
  <w:style w:type="character" w:styleId="WW8Num10z0">
    <w:name w:val="WW8Num10z0"/>
    <w:qFormat/>
    <w:rPr/>
  </w:style>
  <w:style w:type="character" w:styleId="WW8Num11z0">
    <w:name w:val="WW8Num11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pPr>
    <w:rPr/>
  </w:style>
  <w:style w:type="paragraph" w:styleId="DWParaNum2">
    <w:name w:val="DW Para Num2"/>
    <w:basedOn w:val="DWPara"/>
    <w:qFormat/>
    <w:pPr>
      <w:numPr>
        <w:ilvl w:val="0"/>
        <w:numId w:val="7"/>
      </w:numPr>
    </w:pPr>
    <w:rPr/>
  </w:style>
  <w:style w:type="paragraph" w:styleId="DWParaNum3">
    <w:name w:val="DW Para Num3"/>
    <w:basedOn w:val="DWPara"/>
    <w:qFormat/>
    <w:pPr>
      <w:numPr>
        <w:ilvl w:val="0"/>
        <w:numId w:val="7"/>
      </w:numPr>
    </w:pPr>
    <w:rPr/>
  </w:style>
  <w:style w:type="paragraph" w:styleId="DWParaNum4">
    <w:name w:val="DW Para Num4"/>
    <w:basedOn w:val="DWPara"/>
    <w:qFormat/>
    <w:pPr>
      <w:numPr>
        <w:ilvl w:val="0"/>
        <w:numId w:val="7"/>
      </w:numPr>
    </w:pPr>
    <w:rPr/>
  </w:style>
  <w:style w:type="paragraph" w:styleId="DWParaNum5">
    <w:name w:val="DW Para Num5"/>
    <w:basedOn w:val="DWPara"/>
    <w:qFormat/>
    <w:pPr>
      <w:numPr>
        <w:ilvl w:val="0"/>
        <w:numId w:val="7"/>
      </w:numPr>
    </w:pPr>
    <w:rPr/>
  </w:style>
  <w:style w:type="paragraph" w:styleId="DWParaPB1">
    <w:name w:val="DW Para PB1"/>
    <w:basedOn w:val="DWPara"/>
    <w:qFormat/>
    <w:pPr>
      <w:numPr>
        <w:ilvl w:val="0"/>
        <w:numId w:val="6"/>
      </w:numPr>
    </w:pPr>
    <w:rPr/>
  </w:style>
  <w:style w:type="paragraph" w:styleId="DWParaPB2">
    <w:name w:val="DW Para PB2"/>
    <w:basedOn w:val="DWPara"/>
    <w:qFormat/>
    <w:pPr>
      <w:numPr>
        <w:ilvl w:val="0"/>
        <w:numId w:val="6"/>
      </w:numPr>
    </w:pPr>
    <w:rPr/>
  </w:style>
  <w:style w:type="paragraph" w:styleId="DWParaPB3">
    <w:name w:val="DW Para PB3"/>
    <w:basedOn w:val="DWPara"/>
    <w:qFormat/>
    <w:pPr>
      <w:numPr>
        <w:ilvl w:val="0"/>
        <w:numId w:val="6"/>
      </w:numPr>
    </w:pPr>
    <w:rPr/>
  </w:style>
  <w:style w:type="paragraph" w:styleId="DWParaPB4">
    <w:name w:val="DW Para PB4"/>
    <w:basedOn w:val="DWPara"/>
    <w:qFormat/>
    <w:pPr>
      <w:numPr>
        <w:ilvl w:val="0"/>
        <w:numId w:val="6"/>
      </w:numPr>
    </w:pPr>
    <w:rPr/>
  </w:style>
  <w:style w:type="paragraph" w:styleId="DWParaPB5">
    <w:name w:val="DW Para PB5"/>
    <w:basedOn w:val="DWPara"/>
    <w:qFormat/>
    <w:pPr>
      <w:numPr>
        <w:ilvl w:val="0"/>
        <w:numId w:val="6"/>
      </w:numPr>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pPr>
    <w:rPr/>
  </w:style>
  <w:style w:type="paragraph" w:styleId="DWParaBul2">
    <w:name w:val="DW Para Bul2"/>
    <w:basedOn w:val="DWPara"/>
    <w:qFormat/>
    <w:pPr>
      <w:numPr>
        <w:ilvl w:val="0"/>
        <w:numId w:val="2"/>
      </w:numPr>
    </w:pPr>
    <w:rPr/>
  </w:style>
  <w:style w:type="paragraph" w:styleId="DWParaBul3">
    <w:name w:val="DW Para Bul3"/>
    <w:basedOn w:val="DWPara"/>
    <w:qFormat/>
    <w:pPr>
      <w:numPr>
        <w:ilvl w:val="0"/>
        <w:numId w:val="2"/>
      </w:numPr>
    </w:pPr>
    <w:rPr/>
  </w:style>
  <w:style w:type="paragraph" w:styleId="DWParaBul4">
    <w:name w:val="DW Para Bul4"/>
    <w:basedOn w:val="DWPara"/>
    <w:qFormat/>
    <w:pPr>
      <w:numPr>
        <w:ilvl w:val="0"/>
        <w:numId w:val="2"/>
      </w:numPr>
    </w:pPr>
    <w:rPr/>
  </w:style>
  <w:style w:type="paragraph" w:styleId="DWParaBul5">
    <w:name w:val="DW Para Bul5"/>
    <w:basedOn w:val="DWPara"/>
    <w:qFormat/>
    <w:pPr>
      <w:numPr>
        <w:ilvl w:val="0"/>
        <w:numId w:val="2"/>
      </w:numPr>
    </w:pPr>
    <w:rPr/>
  </w:style>
  <w:style w:type="paragraph" w:styleId="FooterFilename">
    <w:name w:val="Footer Filename"/>
    <w:basedOn w:val="Footer"/>
    <w:qFormat/>
    <w:pPr>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 9 recruit Braces.dot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2024-10-01T20:14:00Z</dcterms:created>
  <dc:creator>Johnstone, Thomas Maj</dc:creator>
  <dc:description/>
  <cp:keywords/>
  <dc:language>en-GB</dc:language>
  <cp:lastModifiedBy>Johnstone, Thomas Maj</cp:lastModifiedBy>
  <cp:lastPrinted>2019-04-02T12:51:00Z</cp:lastPrinted>
  <dcterms:modified xsi:type="dcterms:W3CDTF">2025-02-03T02:47:00Z</dcterms:modified>
  <cp:revision>6</cp:revision>
  <dc:subject/>
  <dc:title>APPENDIX 9</dc:title>
</cp:coreProperties>
</file>