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48"/>
        <w:gridCol w:w="4680"/>
      </w:tblGrid>
      <w:tr>
        <w:trPr/>
        <w:tc>
          <w:tcPr>
            <w:tcW w:w="5148" w:type="dxa"/>
            <w:tcBorders/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80" w:type="dxa"/>
            <w:tcBorders/>
          </w:tcPr>
          <w:p>
            <w:pPr>
              <w:pStyle w:val="Normal"/>
              <w:rPr/>
            </w:pPr>
            <w:r>
              <w:fldChar w:fldCharType="begin">
                <w:ffData>
                  <w:name w:val="Practice_Addr_S_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szCs w:val="2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4"/>
                <w:szCs w:val="24"/>
              </w:rPr>
            </w:r>
            <w:r>
              <w:rPr>
                <w:sz w:val="24"/>
                <w:b/>
                <w:szCs w:val="2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4"/>
                <w:szCs w:val="24"/>
              </w:rPr>
              <w:t>Practice Address Stacked</w:t>
            </w:r>
            <w:r>
              <w:rPr>
                <w:rFonts w:cs="Arial" w:ascii="Arial" w:hAnsi="Arial"/>
                <w:b/>
                <w:sz w:val="24"/>
                <w:szCs w:val="24"/>
              </w:rPr>
            </w:r>
            <w:r>
              <w:rPr>
                <w:sz w:val="24"/>
                <w:b/>
                <w:szCs w:val="2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4"/>
                <w:szCs w:val="24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Tel: </w:t>
            </w:r>
            <w:r>
              <w:fldChar w:fldCharType="begin">
                <w:ffData>
                  <w:name w:val="Practice_Tel_No_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4"/>
                <w:szCs w:val="24"/>
              </w:rPr>
              <w:t>Practice Main Telephone</w:t>
            </w:r>
            <w:r>
              <w:rPr>
                <w:rFonts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4"/>
                <w:szCs w:val="24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Fax: </w:t>
            </w:r>
          </w:p>
          <w:p>
            <w:pPr>
              <w:pStyle w:val="Normal"/>
              <w:ind w:firstLine="5580" w:end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fldChar w:fldCharType="begin">
                <w:ffData>
                  <w:name w:val="System_Date_Long_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4"/>
                <w:szCs w:val="24"/>
              </w:rPr>
              <w:t>System Date Long</w:t>
            </w:r>
            <w:r/>
            <w:r>
              <w:rPr>
                <w:sz w:val="24"/>
                <w:szCs w:val="2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000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47"/>
        <w:gridCol w:w="6300"/>
        <w:gridCol w:w="900"/>
        <w:gridCol w:w="1260"/>
      </w:tblGrid>
      <w:tr>
        <w:trPr/>
        <w:tc>
          <w:tcPr>
            <w:tcW w:w="1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Care Pathway Commisioned by:</w:t>
            </w:r>
          </w:p>
        </w:tc>
        <w:tc>
          <w:tcPr>
            <w:tcW w:w="6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/>
            </w:pPr>
            <w:r>
              <w:rPr>
                <w:rFonts w:cs="Arial" w:ascii="Arial" w:hAnsi="Arial"/>
                <w:sz w:val="16"/>
                <w:szCs w:val="16"/>
              </w:rPr>
              <w:t>13Q NATIONAL COMMISSIONING HUB 1</w:t>
            </w:r>
          </w:p>
          <w:p>
            <w:pPr>
              <w:pStyle w:val="Normal"/>
              <w:tabs>
                <w:tab w:val="clear" w:pos="720"/>
                <w:tab w:val="left" w:pos="2340" w:leader="none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NHS Number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/>
            </w:pPr>
            <w:r>
              <w:fldChar w:fldCharType="begin">
                <w:ffData>
                  <w:name w:val="NHS_Number_2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NHS Number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</w:tr>
      <w:tr>
        <w:trPr>
          <w:trHeight w:val="722" w:hRule="atLeast"/>
        </w:trPr>
        <w:tc>
          <w:tcPr>
            <w:tcW w:w="1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Site Code</w:t>
            </w:r>
          </w:p>
        </w:tc>
        <w:tc>
          <w:tcPr>
            <w:tcW w:w="6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GP Referrer Code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A999998</w:t>
            </w:r>
          </w:p>
        </w:tc>
      </w:tr>
      <w:tr>
        <w:trPr>
          <w:trHeight w:val="277" w:hRule="atLeast"/>
        </w:trPr>
        <w:tc>
          <w:tcPr>
            <w:tcW w:w="1000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>
                <w:rFonts w:ascii="Arial" w:hAnsi="Arial" w:cs="Arial"/>
                <w:i/>
                <w:i/>
                <w:sz w:val="16"/>
                <w:szCs w:val="16"/>
              </w:rPr>
            </w:pPr>
            <w:r>
              <w:rPr>
                <w:rFonts w:cs="Arial" w:ascii="Arial" w:hAnsi="Arial"/>
                <w:i/>
                <w:sz w:val="16"/>
                <w:szCs w:val="16"/>
              </w:rPr>
              <w:t>For hospital staff; please use the details within the letter for correspondence.  The organisational detail in this table is to inform commissioning information only.</w:t>
            </w:r>
          </w:p>
        </w:tc>
      </w:tr>
    </w:tbl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rPr>
          <w:rFonts w:cs="Arial" w:ascii="Arial" w:hAnsi="Arial"/>
          <w:b/>
          <w:sz w:val="22"/>
          <w:u w:val="single"/>
        </w:rPr>
        <w:t xml:space="preserve">Re: </w:t>
      </w: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>
          <w:sz w:val="22"/>
          <w:u w:val="single"/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u w:val="single"/>
        </w:rPr>
        <w:t>Rank/Title</w: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u w:val="single"/>
        </w:rPr>
        <w:t xml:space="preserve"> </w:t>
      </w:r>
      <w:r>
        <w:fldChar w:fldCharType="begin">
          <w:ffData>
            <w:name w:val="Forenames_1"/>
            <w:enabled/>
            <w:calcOnExit w:val="0"/>
            <w:textInput/>
          </w:ffData>
        </w:fldChar>
      </w:r>
      <w:r>
        <w:rPr>
          <w:sz w:val="22"/>
          <w:u w:val="single"/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u w:val="single"/>
        </w:rPr>
        <w:t>Forenames</w: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u w:val="single"/>
        </w:rPr>
        <w:t xml:space="preserve">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sz w:val="22"/>
          <w:u w:val="single"/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u w:val="single"/>
        </w:rPr>
        <w:t>SURNAME</w: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u w:val="single"/>
        </w:rPr>
        <w:t xml:space="preserve">.  Date of birth: </w:t>
      </w:r>
      <w:r>
        <w:fldChar w:fldCharType="begin">
          <w:ffData>
            <w:name w:val="DOB_1"/>
            <w:enabled/>
            <w:calcOnExit w:val="0"/>
            <w:textInput/>
          </w:ffData>
        </w:fldChar>
      </w:r>
      <w:r>
        <w:rPr>
          <w:sz w:val="22"/>
          <w:u w:val="single"/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u w:val="single"/>
        </w:rPr>
        <w:t>DOB</w: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u w:val="single"/>
        </w:rPr>
        <w:t xml:space="preserve"> </w:t>
      </w:r>
    </w:p>
    <w:p>
      <w:pPr>
        <w:pStyle w:val="Normal"/>
        <w:rPr>
          <w:rFonts w:ascii="Arial" w:hAnsi="Arial" w:cs="Arial"/>
          <w:b/>
          <w:sz w:val="22"/>
          <w:u w:val="single"/>
        </w:rPr>
      </w:pPr>
      <w:r>
        <w:rPr>
          <w:rFonts w:cs="Arial" w:ascii="Arial" w:hAnsi="Arial"/>
          <w:b/>
          <w:sz w:val="22"/>
          <w:u w:val="single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Dear Audiology Department</w:t>
      </w:r>
    </w:p>
    <w:p>
      <w:pPr>
        <w:pStyle w:val="Normal"/>
        <w:rPr>
          <w:rFonts w:ascii="Arial" w:hAnsi="Arial" w:cs="Arial"/>
          <w:b/>
          <w:sz w:val="22"/>
        </w:rPr>
      </w:pPr>
      <w:r>
        <w:rPr>
          <w:rFonts w:cs="Arial" w:ascii="Arial" w:hAnsi="Arial"/>
          <w:b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 xml:space="preserve">I would be grateful for your assessment of </w:t>
      </w:r>
      <w:r>
        <w:fldChar w:fldCharType="begin">
          <w:ffData>
            <w:name w:val="Title_2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2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>.  I enclose a report following their recent audiogram.  I am referring to you based on the outcome of this audiogram in accordance with MOD policy.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rPr>
          <w:rFonts w:cs="Arial" w:ascii="Arial" w:hAnsi="Arial"/>
          <w:sz w:val="22"/>
        </w:rPr>
        <w:t xml:space="preserve">A summary of past medical history and medications can be found below. 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fldChar w:fldCharType="begin">
          <w:ffData>
            <w:name w:val="Problem_T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Problem Table</w:t>
      </w:r>
      <w:r/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fldChar w:fldCharType="begin">
          <w:ffData>
            <w:name w:val="Medication_T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Medication Table</w:t>
      </w:r>
      <w:r/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DWNormal"/>
        <w:rPr/>
      </w:pPr>
      <w:r>
        <w:rPr/>
        <w:t>Yours faithfully,</w:t>
      </w:r>
    </w:p>
    <w:p>
      <w:pPr>
        <w:pStyle w:val="DWNormal"/>
        <w:rPr/>
      </w:pPr>
      <w:r>
        <w:rPr/>
      </w:r>
    </w:p>
    <w:p>
      <w:pPr>
        <w:pStyle w:val="DWNormal"/>
        <w:rPr/>
      </w:pPr>
      <w:r>
        <w:rPr/>
      </w:r>
    </w:p>
    <w:p>
      <w:pPr>
        <w:pStyle w:val="DWNormal"/>
        <w:rPr/>
      </w:pPr>
      <w:r>
        <w:rPr/>
      </w:r>
    </w:p>
    <w:p>
      <w:pPr>
        <w:pStyle w:val="DWNormal"/>
        <w:rPr/>
      </w:pPr>
      <w:r>
        <w:fldChar w:fldCharType="begin">
          <w:ffData>
            <w:name w:val="Free_Text_Prompt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Free Text Prompt</w:t>
      </w:r>
      <w:r>
        <w:rPr/>
      </w:r>
      <w:r>
        <w:rPr/>
        <w:fldChar w:fldCharType="end"/>
      </w:r>
      <w:r>
        <w:rPr/>
        <w:t xml:space="preserve"> </w:t>
      </w:r>
    </w:p>
    <w:p>
      <w:pPr>
        <w:pStyle w:val="DWNormal"/>
        <w:rPr/>
      </w:pPr>
      <w:r>
        <w:rPr/>
      </w:r>
    </w:p>
    <w:tbl>
      <w:tblPr>
        <w:tblW w:w="98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54"/>
      </w:tblGrid>
      <w:tr>
        <w:trPr/>
        <w:tc>
          <w:tcPr>
            <w:tcW w:w="9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</w:rPr>
            </w:pPr>
            <w:r>
              <w:fldChar w:fldCharType="begin">
                <w:ffData>
                  <w:name w:val="Unnamed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Rank/Title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  <w:r>
              <w:fldChar w:fldCharType="begin">
                <w:ffData>
                  <w:name w:val="Forenames_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Forenames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  <w:r>
              <w:fldChar w:fldCharType="begin">
                <w:ffData>
                  <w:name w:val="Surname_3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SURNAME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DOB:</w:t>
            </w:r>
            <w:r>
              <w:fldChar w:fldCharType="begin">
                <w:ffData>
                  <w:name w:val="DOB_4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DOB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</w:tr>
    </w:tbl>
    <w:p>
      <w:pPr>
        <w:pStyle w:val="DWNormal"/>
        <w:rPr/>
      </w:pPr>
      <w:r>
        <w:rPr/>
      </w:r>
    </w:p>
    <w:p>
      <w:pPr>
        <w:pStyle w:val="DWNormal"/>
        <w:rPr>
          <w:rFonts w:cs="Arial"/>
        </w:rPr>
      </w:pPr>
      <w:r>
        <w:rPr>
          <w:rFonts w:cs="Arial"/>
        </w:rPr>
      </w:r>
    </w:p>
    <w:sectPr>
      <w:footerReference w:type="default" r:id="rId2"/>
      <w:type w:val="nextPage"/>
      <w:pgSz w:w="11906" w:h="16838"/>
      <w:pgMar w:left="1134" w:right="1134" w:gutter="0" w:header="0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>Hospital Letter -PCT                                                                                                                                     September 2013</w:t>
    </w:r>
    <w:r>
      <mc:AlternateContent>
        <mc:Choice Requires="wps">
          <w:drawing>
            <wp:anchor behindDoc="0" distT="0" distB="0" distL="0" distR="0" simplePos="0" locked="0" layoutInCell="0" allowOverlap="1" relativeHeight="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64135" cy="14668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4668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05pt;height:11.55pt;mso-wrap-distance-left:0pt;mso-wrap-distance-right:0pt;mso-wrap-distance-top:0pt;mso-wrap-distance-bottom:0pt;margin-top:0.05pt;mso-position-vertical-relative:text;margin-left:238.4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rPr/>
    </w:pPr>
    <w:r>
      <w:rPr>
        <w:rFonts w:cs="Arial" w:ascii="Arial" w:hAnsi="Arial"/>
        <w:sz w:val="18"/>
        <w:szCs w:val="18"/>
      </w:rPr>
      <w:t>Version 5.0</w:t>
    </w:r>
  </w:p>
</w:ftr>
</file>

<file path=word/settings.xml><?xml version="1.0" encoding="utf-8"?>
<w:settings xmlns:w="http://schemas.openxmlformats.org/wordprocessingml/2006/main">
  <w:zoom w:percent="99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Allergy_T_1" w:val="A|3|ALL"/>
    <w:docVar w:name="Consultation_T_1" w:val="1|2"/>
    <w:docVar w:name="Free_Text_Prompt_1" w:val="Enter the name of the Unit Medical Officer (eg Maj J Smith)"/>
    <w:docVar w:name="Medication_T_1" w:val="C,A|3|ALL"/>
    <w:docVar w:name="PCS_DOCUMENT_NAME" w:val="Army_Audio_Annex_I.dot"/>
    <w:docVar w:name="PCS_HANDLE" w:val="65756"/>
    <w:docVar w:name="PCS_MSG" w:val="49523"/>
    <w:docVar w:name="Problem_T_1" w:val="SA,MA,SP|3|ALL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DWNormal">
    <w:name w:val="DW Normal"/>
    <w:basedOn w:val="Normal"/>
    <w:qFormat/>
    <w:pPr>
      <w:overflowPunct w:val="false"/>
      <w:autoSpaceDE w:val="false"/>
    </w:pPr>
    <w:rPr>
      <w:rFonts w:ascii="Arial" w:hAnsi="Arial" w:cs="Arial"/>
      <w:kern w:val="2"/>
      <w:sz w:val="22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Army_Audio_Annex_I.dot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2016-12-09T02:20:00Z</dcterms:created>
  <dc:creator>johnstonet191</dc:creator>
  <dc:description/>
  <cp:keywords/>
  <dc:language>en-GB</dc:language>
  <cp:lastModifiedBy>Johnstone, Thomas Maj</cp:lastModifiedBy>
  <cp:lastPrinted>2007-10-16T11:33:00Z</cp:lastPrinted>
  <dcterms:modified xsi:type="dcterms:W3CDTF">2016-12-09T02:20:00Z</dcterms:modified>
  <cp:revision>2</cp:revision>
  <dc:subject/>
  <dc:title>Army Primary Healthcare Service South Region</dc:title>
</cp:coreProperties>
</file>