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48"/>
        <w:gridCol w:w="4680"/>
      </w:tblGrid>
      <w:tr>
        <w:trPr/>
        <w:tc>
          <w:tcPr>
            <w:tcW w:w="5148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b/>
                <w:sz w:val="24"/>
                <w:szCs w:val="24"/>
              </w:rPr>
              <w:t>Practice Address Stacked</w:t>
            </w:r>
            <w:r>
              <w:rPr>
                <w:rFonts w:cs="Arial;Arial" w:ascii="Arial;Arial" w:hAnsi="Arial;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b/>
                <w:sz w:val="24"/>
                <w:szCs w:val="24"/>
              </w:rPr>
              <w:t xml:space="preserve"> </w:t>
            </w:r>
          </w:p>
          <w:p>
            <w:pPr>
              <w:pStyle w:val="Normal"/>
              <w:ind w:firstLine="5580" w:end="0"/>
              <w:rPr>
                <w:rFonts w:ascii="Arial;Arial" w:hAnsi="Arial;Arial" w:cs="Arial;Arial"/>
                <w:b/>
                <w:sz w:val="24"/>
                <w:szCs w:val="24"/>
              </w:rPr>
            </w:pPr>
            <w:r>
              <w:rPr>
                <w:rFonts w:cs="Arial;Arial" w:ascii="Arial;Arial" w:hAnsi="Arial;Arial"/>
                <w:b/>
                <w:sz w:val="24"/>
                <w:szCs w:val="24"/>
              </w:rPr>
            </w:r>
          </w:p>
          <w:p>
            <w:pPr>
              <w:pStyle w:val="Normal"/>
              <w:rPr/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Tel: 01455 222342 </w:t>
            </w:r>
          </w:p>
          <w:p>
            <w:pPr>
              <w:pStyle w:val="Normal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Fax: 01455 222823</w:t>
            </w:r>
          </w:p>
          <w:p>
            <w:pPr>
              <w:pStyle w:val="Normal"/>
              <w:ind w:firstLine="5580" w:end="0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;Arial" w:ascii="Arial;Arial" w:hAnsi="Arial;Arial"/>
              </w:rPr>
              <w:instrText xml:space="preserve"> FORMTEXT </w:instrText>
            </w:r>
            <w:r>
              <w:rPr>
                <w:rFonts w:cs="Arial;Arial" w:ascii="Arial;Arial" w:hAnsi="Arial;Arial"/>
                <w:sz w:val="24"/>
                <w:szCs w:val="24"/>
              </w:rPr>
            </w:r>
            <w:r>
              <w:rPr>
                <w:sz w:val="24"/>
                <w:szCs w:val="24"/>
                <w:rFonts w:cs="Arial;Arial" w:ascii="Arial;Arial" w:hAnsi="Arial;Arial"/>
              </w:rPr>
              <w:fldChar w:fldCharType="separate"/>
            </w:r>
            <w:r>
              <w:rPr>
                <w:rFonts w:cs="Arial;Arial" w:ascii="Arial;Arial" w:hAnsi="Arial;Arial"/>
                <w:sz w:val="24"/>
                <w:szCs w:val="24"/>
              </w:rPr>
              <w:t>System Date Long</w:t>
            </w:r>
            <w:r/>
            <w:r>
              <w:rPr>
                <w:sz w:val="24"/>
                <w:szCs w:val="24"/>
                <w:rFonts w:cs="Arial;Arial" w:ascii="Arial;Arial" w:hAnsi="Arial;Arial"/>
              </w:rPr>
              <w:fldChar w:fldCharType="end"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Arial;Arial" w:hAnsi="Arial;Arial" w:cs="Arial;Arial"/>
          <w:b/>
          <w:sz w:val="22"/>
          <w:szCs w:val="24"/>
          <w:u w:val="single"/>
        </w:rPr>
      </w:pPr>
      <w:r>
        <w:rPr>
          <w:rFonts w:cs="Arial;Arial" w:ascii="Arial;Arial" w:hAnsi="Arial;Arial"/>
          <w:b/>
          <w:sz w:val="22"/>
          <w:szCs w:val="24"/>
          <w:u w:val="single"/>
        </w:rPr>
      </w:r>
    </w:p>
    <w:p>
      <w:pPr>
        <w:pStyle w:val="Normal"/>
        <w:rPr>
          <w:rFonts w:ascii="Arial;Arial" w:hAnsi="Arial;Arial" w:cs="Arial;Arial"/>
          <w:b/>
          <w:sz w:val="22"/>
          <w:u w:val="single"/>
        </w:rPr>
      </w:pPr>
      <w:r>
        <w:rPr>
          <w:rFonts w:cs="Arial;Arial" w:ascii="Arial;Arial" w:hAnsi="Arial;Arial"/>
          <w:b/>
          <w:sz w:val="22"/>
          <w:u w:val="single"/>
        </w:rPr>
        <w:t xml:space="preserve">Re: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;Arial" w:ascii="Arial;Arial" w:hAnsi="Arial;Arial"/>
        </w:rPr>
        <w:instrText xml:space="preserve"> FORMTEXT </w:instrText>
      </w:r>
      <w:r>
        <w:rPr>
          <w:rFonts w:cs="Arial;Arial" w:ascii="Arial;Arial" w:hAnsi="Arial;Arial"/>
          <w:b/>
          <w:sz w:val="22"/>
          <w:u w:val="single"/>
        </w:rPr>
      </w:r>
      <w:r>
        <w:rPr>
          <w:sz w:val="22"/>
          <w:u w:val="single"/>
          <w:b/>
          <w:rFonts w:cs="Arial;Arial" w:ascii="Arial;Arial" w:hAnsi="Arial;Arial"/>
        </w:rPr>
        <w:fldChar w:fldCharType="separate"/>
      </w:r>
      <w:r>
        <w:rPr>
          <w:rFonts w:cs="Arial;Arial" w:ascii="Arial;Arial" w:hAnsi="Arial;Arial"/>
          <w:b/>
          <w:sz w:val="22"/>
          <w:u w:val="single"/>
        </w:rPr>
        <w:t>Service Number</w:t>
      </w:r>
      <w:r>
        <w:rPr>
          <w:rFonts w:cs="Arial;Arial" w:ascii="Arial;Arial" w:hAnsi="Arial;Arial"/>
          <w:b/>
          <w:sz w:val="22"/>
          <w:u w:val="single"/>
        </w:rPr>
      </w:r>
      <w:r>
        <w:rPr>
          <w:sz w:val="22"/>
          <w:u w:val="single"/>
          <w:b/>
          <w:rFonts w:cs="Arial;Arial" w:ascii="Arial;Arial" w:hAnsi="Arial;Arial"/>
        </w:rPr>
        <w:fldChar w:fldCharType="end"/>
      </w:r>
      <w:r>
        <w:rPr>
          <w:rFonts w:cs="Arial;Arial" w:ascii="Arial;Arial" w:hAnsi="Arial;Arial"/>
          <w:b/>
          <w:sz w:val="22"/>
          <w:u w:val="single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;Arial" w:ascii="Arial;Arial" w:hAnsi="Arial;Arial"/>
        </w:rPr>
        <w:instrText xml:space="preserve"> FORMTEXT </w:instrText>
      </w:r>
      <w:r>
        <w:rPr>
          <w:rFonts w:cs="Arial;Arial" w:ascii="Arial;Arial" w:hAnsi="Arial;Arial"/>
          <w:b/>
          <w:sz w:val="22"/>
          <w:u w:val="single"/>
        </w:rPr>
      </w:r>
      <w:r>
        <w:rPr>
          <w:sz w:val="22"/>
          <w:u w:val="single"/>
          <w:b/>
          <w:rFonts w:cs="Arial;Arial" w:ascii="Arial;Arial" w:hAnsi="Arial;Arial"/>
        </w:rPr>
        <w:fldChar w:fldCharType="separate"/>
      </w:r>
      <w:r>
        <w:rPr>
          <w:rFonts w:cs="Arial;Arial" w:ascii="Arial;Arial" w:hAnsi="Arial;Arial"/>
          <w:b/>
          <w:sz w:val="22"/>
          <w:u w:val="single"/>
        </w:rPr>
        <w:t>Rank/Title</w:t>
      </w:r>
      <w:r>
        <w:rPr>
          <w:rFonts w:cs="Arial;Arial" w:ascii="Arial;Arial" w:hAnsi="Arial;Arial"/>
          <w:b/>
          <w:sz w:val="22"/>
          <w:u w:val="single"/>
        </w:rPr>
      </w:r>
      <w:r>
        <w:rPr>
          <w:sz w:val="22"/>
          <w:u w:val="single"/>
          <w:b/>
          <w:rFonts w:cs="Arial;Arial" w:ascii="Arial;Arial" w:hAnsi="Arial;Arial"/>
        </w:rPr>
        <w:fldChar w:fldCharType="end"/>
      </w:r>
      <w:r>
        <w:rPr>
          <w:rFonts w:cs="Arial;Arial" w:ascii="Arial;Arial" w:hAnsi="Arial;Arial"/>
          <w:b/>
          <w:sz w:val="22"/>
          <w:u w:val="single"/>
        </w:rPr>
        <w:t xml:space="preserve"> </w:t>
      </w:r>
      <w:r>
        <w:fldChar w:fldCharType="begin">
          <w:ffData>
            <w:name w:val="Forenames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;Arial" w:ascii="Arial;Arial" w:hAnsi="Arial;Arial"/>
        </w:rPr>
        <w:instrText xml:space="preserve"> FORMTEXT </w:instrText>
      </w:r>
      <w:r>
        <w:rPr>
          <w:rFonts w:cs="Arial;Arial" w:ascii="Arial;Arial" w:hAnsi="Arial;Arial"/>
          <w:b/>
          <w:sz w:val="22"/>
          <w:u w:val="single"/>
        </w:rPr>
      </w:r>
      <w:r>
        <w:rPr>
          <w:sz w:val="22"/>
          <w:u w:val="single"/>
          <w:b/>
          <w:rFonts w:cs="Arial;Arial" w:ascii="Arial;Arial" w:hAnsi="Arial;Arial"/>
        </w:rPr>
        <w:fldChar w:fldCharType="separate"/>
      </w:r>
      <w:r>
        <w:rPr>
          <w:rFonts w:cs="Arial;Arial" w:ascii="Arial;Arial" w:hAnsi="Arial;Arial"/>
          <w:b/>
          <w:sz w:val="22"/>
          <w:u w:val="single"/>
        </w:rPr>
        <w:t>Forenames</w:t>
      </w:r>
      <w:r>
        <w:rPr>
          <w:rFonts w:cs="Arial;Arial" w:ascii="Arial;Arial" w:hAnsi="Arial;Arial"/>
          <w:b/>
          <w:sz w:val="22"/>
          <w:u w:val="single"/>
        </w:rPr>
      </w:r>
      <w:r>
        <w:rPr>
          <w:sz w:val="22"/>
          <w:u w:val="single"/>
          <w:b/>
          <w:rFonts w:cs="Arial;Arial" w:ascii="Arial;Arial" w:hAnsi="Arial;Arial"/>
        </w:rPr>
        <w:fldChar w:fldCharType="end"/>
      </w:r>
      <w:r>
        <w:rPr>
          <w:rFonts w:cs="Arial;Arial" w:ascii="Arial;Arial" w:hAnsi="Arial;Arial"/>
          <w:b/>
          <w:sz w:val="22"/>
          <w:u w:val="single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;Arial" w:ascii="Arial;Arial" w:hAnsi="Arial;Arial"/>
        </w:rPr>
        <w:instrText xml:space="preserve"> FORMTEXT </w:instrText>
      </w:r>
      <w:r>
        <w:rPr>
          <w:rFonts w:cs="Arial;Arial" w:ascii="Arial;Arial" w:hAnsi="Arial;Arial"/>
          <w:b/>
          <w:sz w:val="22"/>
          <w:u w:val="single"/>
        </w:rPr>
      </w:r>
      <w:r>
        <w:rPr>
          <w:sz w:val="22"/>
          <w:u w:val="single"/>
          <w:b/>
          <w:rFonts w:cs="Arial;Arial" w:ascii="Arial;Arial" w:hAnsi="Arial;Arial"/>
        </w:rPr>
        <w:fldChar w:fldCharType="separate"/>
      </w:r>
      <w:r>
        <w:rPr>
          <w:rFonts w:cs="Arial;Arial" w:ascii="Arial;Arial" w:hAnsi="Arial;Arial"/>
          <w:b/>
          <w:sz w:val="22"/>
          <w:u w:val="single"/>
        </w:rPr>
        <w:t>SURNAME</w:t>
      </w:r>
      <w:r>
        <w:rPr>
          <w:rFonts w:cs="Arial;Arial" w:ascii="Arial;Arial" w:hAnsi="Arial;Arial"/>
          <w:b/>
          <w:sz w:val="22"/>
          <w:u w:val="single"/>
        </w:rPr>
      </w:r>
      <w:r>
        <w:rPr>
          <w:sz w:val="22"/>
          <w:u w:val="single"/>
          <w:b/>
          <w:rFonts w:cs="Arial;Arial" w:ascii="Arial;Arial" w:hAnsi="Arial;Arial"/>
        </w:rPr>
        <w:fldChar w:fldCharType="end"/>
      </w:r>
      <w:r>
        <w:rPr>
          <w:rFonts w:cs="Arial;Arial" w:ascii="Arial;Arial" w:hAnsi="Arial;Arial"/>
          <w:b/>
          <w:sz w:val="22"/>
          <w:u w:val="single"/>
        </w:rPr>
        <w:t>.</w:t>
      </w:r>
    </w:p>
    <w:p>
      <w:pPr>
        <w:pStyle w:val="Normal"/>
        <w:rPr>
          <w:rFonts w:ascii="Arial;Arial" w:hAnsi="Arial;Arial" w:cs="Arial;Arial"/>
          <w:b/>
          <w:sz w:val="22"/>
          <w:u w:val="single"/>
        </w:rPr>
      </w:pPr>
      <w:r>
        <w:rPr>
          <w:rFonts w:cs="Arial;Arial" w:ascii="Arial;Arial" w:hAnsi="Arial;Arial"/>
          <w:b/>
          <w:sz w:val="22"/>
          <w:u w:val="single"/>
        </w:rPr>
      </w:r>
    </w:p>
    <w:p>
      <w:pPr>
        <w:pStyle w:val="DWNormal"/>
        <w:rPr/>
      </w:pPr>
      <w:r>
        <w:rPr/>
        <w:t>UAO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  <w:t>I confirm that the above named individual has been advised by this medical centre to pay for aspects of their medical care that could not be provided through Service sources.</w:t>
      </w:r>
    </w:p>
    <w:p>
      <w:pPr>
        <w:pStyle w:val="DWNormal"/>
        <w:rPr/>
      </w:pPr>
      <w:r>
        <w:rPr/>
      </w:r>
    </w:p>
    <w:p>
      <w:pPr>
        <w:pStyle w:val="Normal"/>
        <w:autoSpaceDE w:val="false"/>
        <w:rPr>
          <w:rFonts w:ascii="Arial;Arial" w:hAnsi="Arial;Arial" w:cs="Arial;Arial"/>
          <w:bCs/>
          <w:sz w:val="22"/>
          <w:szCs w:val="23"/>
          <w:lang w:eastAsia="en-GB"/>
        </w:rPr>
      </w:pPr>
      <w:r>
        <w:rPr>
          <w:rFonts w:cs="Arial;Arial" w:ascii="Arial;Arial" w:hAnsi="Arial;Arial"/>
          <w:sz w:val="22"/>
        </w:rPr>
        <w:t xml:space="preserve">The individual has been advised to obtain and retain an official receipt (such as an FP57 - </w:t>
      </w:r>
      <w:r>
        <w:rPr>
          <w:rFonts w:cs="Arial;Arial" w:ascii="Arial;Arial" w:hAnsi="Arial;Arial"/>
          <w:bCs/>
          <w:sz w:val="22"/>
          <w:szCs w:val="23"/>
          <w:lang w:eastAsia="en-GB"/>
        </w:rPr>
        <w:t xml:space="preserve">Prescription Charge Receipt and Refund Claim Form) </w:t>
      </w:r>
      <w:r>
        <w:rPr>
          <w:rFonts w:cs="Arial;Arial" w:ascii="Arial;Arial" w:hAnsi="Arial;Arial"/>
          <w:sz w:val="22"/>
        </w:rPr>
        <w:t>in order that they can reclaim this expenditure via JPA i-Expenses.</w:t>
      </w:r>
    </w:p>
    <w:p>
      <w:pPr>
        <w:pStyle w:val="DWNormal"/>
        <w:rPr>
          <w:rFonts w:ascii="Arial;Arial" w:hAnsi="Arial;Arial" w:cs="Arial;Arial"/>
          <w:bCs/>
          <w:sz w:val="22"/>
          <w:szCs w:val="23"/>
          <w:lang w:eastAsia="en-GB"/>
        </w:rPr>
      </w:pPr>
      <w:r>
        <w:rPr>
          <w:rFonts w:cs="Arial;Arial"/>
          <w:bCs/>
          <w:sz w:val="22"/>
          <w:szCs w:val="23"/>
          <w:lang w:eastAsia="en-GB"/>
        </w:rPr>
      </w:r>
    </w:p>
    <w:p>
      <w:pPr>
        <w:pStyle w:val="DWNormal"/>
        <w:rPr/>
      </w:pPr>
      <w:r>
        <w:rPr/>
        <w:t>The estimated cost of this expenditure is £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  <w:t>Yours faithfully,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Name</w:t>
      </w:r>
      <w:r>
        <w:rPr/>
      </w:r>
      <w:r>
        <w:rPr/>
        <w:fldChar w:fldCharType="end"/>
      </w:r>
      <w:r>
        <w:rPr/>
        <w:t xml:space="preserve"> </w:t>
      </w:r>
    </w:p>
    <w:sectPr>
      <w:footerReference w:type="default" r:id="rId2"/>
      <w:type w:val="nextPage"/>
      <w:pgSz w:w="11906" w:h="16838"/>
      <w:pgMar w:left="1134" w:right="1134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;Arial" w:hAnsi="Arial;Arial" w:cs="Arial;Arial"/>
        <w:sz w:val="18"/>
        <w:szCs w:val="18"/>
      </w:rPr>
    </w:pPr>
    <w:r>
      <w:rPr>
        <w:rFonts w:cs="Arial;Arial" w:ascii="Arial;Arial" w:hAnsi="Arial;Arial"/>
        <w:sz w:val="18"/>
        <w:szCs w:val="18"/>
      </w:rPr>
      <w:t>JPA Medical and Dental Prescription Claim Authorisation                                                                                     June 2011</w:t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;Arial" w:hAnsi="Arial;Arial" w:cs="Arial;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238.4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;Arial" w:hAnsi="Arial;Arial" w:cs="Arial;Arial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>
        <w:rFonts w:ascii="Arial;Arial" w:hAnsi="Arial;Arial" w:cs="Arial;Arial"/>
        <w:sz w:val="18"/>
        <w:szCs w:val="18"/>
      </w:rPr>
    </w:pPr>
    <w:r>
      <w:rPr>
        <w:rFonts w:cs="Arial;Arial" w:ascii="Arial;Arial" w:hAnsi="Arial;Arial"/>
        <w:sz w:val="18"/>
        <w:szCs w:val="18"/>
      </w:rPr>
      <w:t>Version 1.1</w:t>
    </w:r>
  </w:p>
</w:ftr>
</file>

<file path=word/settings.xml><?xml version="1.0" encoding="utf-8"?>
<w:settings xmlns:w="http://schemas.openxmlformats.org/wordprocessingml/2006/main">
  <w:zoom w:percent="99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2"/>
    <w:docVar w:name="Medication_T_1" w:val="C,A|3|ALL"/>
    <w:docVar w:name="PCS_DOCUMENT_NAME" w:val="JPA_Med_Dental_Prescription_Claim_Authorisation_v_1_0.dot"/>
    <w:docVar w:name="PCS_HANDLE" w:val="131174"/>
    <w:docVar w:name="PCS_MSG" w:val="49647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;Times New Roman" w:hAnsi="Times New Roman;Times New Roman" w:eastAsia="Times New Roman;Times New Roman" w:cs="Times New Roman;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WNormal">
    <w:name w:val="DW Normal"/>
    <w:basedOn w:val="Normal"/>
    <w:qFormat/>
    <w:pPr>
      <w:overflowPunct w:val="false"/>
      <w:autoSpaceDE w:val="false"/>
    </w:pPr>
    <w:rPr>
      <w:rFonts w:ascii="Arial;Arial" w:hAnsi="Arial;Arial" w:cs="Arial;Arial"/>
      <w:kern w:val="2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JPA_Med_Dental_Prescription_Claim_Authorisation_v_1_1.dot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2011-07-07T21:26:00Z</dcterms:created>
  <dc:creator>johnstonet191</dc:creator>
  <dc:description/>
  <cp:keywords/>
  <dc:language>en-GB</dc:language>
  <cp:lastModifiedBy>johnstonet191</cp:lastModifiedBy>
  <cp:lastPrinted>2007-10-16T11:33:00Z</cp:lastPrinted>
  <dcterms:modified xsi:type="dcterms:W3CDTF">2011-07-07T21:26:00Z</dcterms:modified>
  <cp:revision>1</cp:revision>
  <dc:subject/>
  <dc:title>Army Primary Healthcare Service South Region</dc:title>
</cp:coreProperties>
</file>