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uppressLineNumbers/>
        <w:suppressAutoHyphens w:val="true"/>
        <w:spacing w:lineRule="exact" w:line="344" w:before="224" w:after="588"/>
        <w:jc w:val="end"/>
        <w:textAlignment w:val="baseline"/>
        <w:rPr/>
      </w:pPr>
      <w:r>
        <w:rPr>
          <w:rFonts w:cs="Arial" w:ascii="Arial" w:hAnsi="Arial"/>
          <w:b/>
          <w:color w:val="000000"/>
          <w:lang w:val="en-US" w:eastAsia="en-US"/>
        </w:rPr>
        <w:t>OFFICIAL SENSITIVE PERSONAL</w:t>
      </w:r>
      <w:r>
        <w:rPr>
          <w:rFonts w:eastAsia="PMingLiU;·s²Ó©úÅé" w:cs="Times New Roman" w:ascii="Times New Roman" w:hAnsi="Times New Roman"/>
          <w:lang w:val="en-US" w:eastAsia="en-US"/>
        </w:rPr>
        <w:t xml:space="preserve"> </w:t>
        <w:tab/>
        <w:tab/>
        <w:tab/>
        <w:tab/>
      </w:r>
      <w:r>
        <w:rPr>
          <w:rFonts w:cs="Arial" w:ascii="Arial" w:hAnsi="Arial"/>
          <w:b/>
          <w:color w:val="000000"/>
          <w:lang w:val="en-US" w:eastAsia="en-US"/>
        </w:rPr>
        <w:t>Annex B</w:t>
      </w:r>
    </w:p>
    <w:p>
      <w:pPr>
        <w:pStyle w:val="Normal"/>
        <w:widowControl w:val="false"/>
        <w:suppressLineNumbers/>
        <w:suppressAutoHyphens w:val="true"/>
        <w:spacing w:lineRule="exact" w:line="254" w:before="3" w:after="0"/>
        <w:jc w:val="center"/>
        <w:textAlignment w:val="baseline"/>
        <w:rPr>
          <w:rFonts w:ascii="Arial" w:hAnsi="Arial" w:cs="Arial"/>
          <w:b/>
          <w:color w:val="000000"/>
          <w:lang w:val="en-US" w:eastAsia="en-US"/>
        </w:rPr>
      </w:pPr>
      <w:r>
        <w:rPr>
          <w:rFonts w:cs="Arial" w:ascii="Arial" w:hAnsi="Arial"/>
          <w:b/>
          <w:color w:val="000000"/>
          <w:lang w:val="en-US" w:eastAsia="en-US"/>
        </w:rPr>
        <w:t>Medical in Confidence</w:t>
      </w:r>
    </w:p>
    <w:p>
      <w:pPr>
        <w:pStyle w:val="Normal"/>
        <w:widowControl w:val="false"/>
        <w:suppressLineNumbers/>
        <w:suppressAutoHyphens w:val="true"/>
        <w:spacing w:lineRule="exact" w:line="254" w:before="0" w:after="0"/>
        <w:jc w:val="center"/>
        <w:textAlignment w:val="baseline"/>
        <w:rPr>
          <w:rFonts w:ascii="Arial" w:hAnsi="Arial" w:cs="Arial"/>
          <w:b/>
          <w:color w:val="000000"/>
          <w:lang w:val="en-US" w:eastAsia="en-US"/>
        </w:rPr>
      </w:pPr>
      <w:r>
        <w:rPr>
          <w:rFonts w:cs="Arial" w:ascii="Arial" w:hAnsi="Arial"/>
          <w:b/>
          <w:color w:val="000000"/>
          <w:lang w:val="en-US" w:eastAsia="en-US"/>
        </w:rPr>
        <w:t>(when completed)</w:t>
      </w:r>
    </w:p>
    <w:p>
      <w:pPr>
        <w:pStyle w:val="Normal"/>
        <w:widowControl w:val="false"/>
        <w:suppressLineNumbers/>
        <w:suppressAutoHyphens w:val="true"/>
        <w:spacing w:lineRule="exact" w:line="254" w:before="0" w:after="0"/>
        <w:jc w:val="center"/>
        <w:textAlignment w:val="baseline"/>
        <w:rPr>
          <w:rFonts w:ascii="Arial" w:hAnsi="Arial" w:cs="Arial"/>
          <w:b/>
          <w:color w:val="000000"/>
          <w:lang w:val="en-US" w:eastAsia="en-US"/>
        </w:rPr>
      </w:pPr>
      <w:r>
        <w:rPr>
          <w:rFonts w:cs="Arial" w:ascii="Arial" w:hAnsi="Arial"/>
          <w:b/>
          <w:color w:val="000000"/>
          <w:lang w:val="en-US" w:eastAsia="en-US"/>
        </w:rPr>
      </w:r>
    </w:p>
    <w:p>
      <w:pPr>
        <w:pStyle w:val="Normal"/>
        <w:widowControl w:val="false"/>
        <w:suppressLineNumbers/>
        <w:suppressAutoHyphens w:val="true"/>
        <w:spacing w:lineRule="exact" w:line="315" w:before="7" w:after="0"/>
        <w:textAlignment w:val="baseline"/>
        <w:rPr>
          <w:rFonts w:ascii="Arial" w:hAnsi="Arial" w:cs="Arial"/>
          <w:b/>
          <w:color w:val="4F2039"/>
          <w:spacing w:val="5"/>
          <w:sz w:val="27"/>
          <w:lang w:val="en-US" w:eastAsia="en-US"/>
        </w:rPr>
      </w:pPr>
      <w:r>
        <w:rPr>
          <w:rFonts w:cs="Arial" w:ascii="Arial" w:hAnsi="Arial"/>
          <w:b/>
          <w:color w:val="4F2039"/>
          <w:spacing w:val="5"/>
          <w:sz w:val="27"/>
          <w:lang w:val="en-US" w:eastAsia="en-US"/>
        </w:rPr>
        <w:t>MOD CAP FUNDING REQUEST</w:t>
      </w:r>
    </w:p>
    <w:p>
      <w:pPr>
        <w:pStyle w:val="Normal"/>
        <w:widowControl w:val="false"/>
        <w:suppressLineNumbers/>
        <w:suppressAutoHyphens w:val="true"/>
        <w:spacing w:lineRule="exact" w:line="315" w:before="7" w:after="0"/>
        <w:textAlignment w:val="baseline"/>
        <w:rPr>
          <w:rFonts w:ascii="Arial" w:hAnsi="Arial" w:cs="Arial"/>
          <w:b/>
          <w:color w:val="4F2039"/>
          <w:spacing w:val="5"/>
          <w:sz w:val="27"/>
          <w:lang w:val="en-US" w:eastAsia="en-US"/>
        </w:rPr>
      </w:pPr>
      <w:r>
        <w:rPr>
          <w:rFonts w:cs="Arial" w:ascii="Arial" w:hAnsi="Arial"/>
          <w:b/>
          <w:color w:val="000000"/>
          <w:sz w:val="20"/>
          <w:szCs w:val="20"/>
          <w:lang w:val="en-US" w:eastAsia="en-US"/>
        </w:rPr>
        <w:t xml:space="preserve">MODCAP Reference number: </w:t>
        <w:br/>
        <w:t>(MODCAP sec use only)</w:t>
      </w:r>
    </w:p>
    <w:p>
      <w:pPr>
        <w:pStyle w:val="Normal"/>
        <w:widowControl w:val="false"/>
        <w:suppressLineNumbers/>
        <w:suppressAutoHyphens w:val="true"/>
        <w:spacing w:lineRule="exact" w:line="254" w:before="311" w:after="0"/>
        <w:textAlignment w:val="baseline"/>
        <w:rPr>
          <w:rFonts w:ascii="Arial" w:hAnsi="Arial" w:cs="Arial"/>
          <w:b/>
          <w:color w:val="000000"/>
          <w:sz w:val="20"/>
          <w:szCs w:val="20"/>
          <w:lang w:val="en-US" w:eastAsia="en-US"/>
        </w:rPr>
      </w:pPr>
      <w:r>
        <w:rPr>
          <w:rFonts w:cs="Arial" w:ascii="Arial" w:hAnsi="Arial"/>
          <w:b/>
          <w:i/>
          <w:color w:val="000000"/>
          <w:spacing w:val="-8"/>
          <w:sz w:val="20"/>
          <w:szCs w:val="20"/>
          <w:lang w:val="en-US" w:eastAsia="en-US"/>
        </w:rPr>
        <w:t>To be completed electronically in full prior to submission. Written applications may be considered when IS systems are not available to the referrer however incomplete and illegible applications will not be actioned.</w:t>
      </w:r>
    </w:p>
    <w:p>
      <w:pPr>
        <w:pStyle w:val="Normal"/>
        <w:widowControl w:val="false"/>
        <w:suppressLineNumbers/>
        <w:suppressAutoHyphens w:val="true"/>
        <w:spacing w:lineRule="exact" w:line="249" w:before="255" w:after="255"/>
        <w:textAlignment w:val="baseline"/>
        <w:rPr/>
      </w:pPr>
      <w:r>
        <w:rPr/>
        <w:t>Patient names are not to be used and are to be redacted from all supporting evidence.</w:t>
      </w:r>
    </w:p>
    <w:tbl>
      <w:tblPr>
        <w:tblW w:w="9648" w:type="dxa"/>
        <w:jc w:val="start"/>
        <w:tblInd w:w="106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27"/>
        <w:gridCol w:w="4440"/>
        <w:gridCol w:w="4781"/>
      </w:tblGrid>
      <w:tr>
        <w:trPr>
          <w:trHeight w:val="562" w:hRule="exact"/>
        </w:trPr>
        <w:tc>
          <w:tcPr>
            <w:tcW w:w="4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exact" w:line="223" w:before="0" w:after="324"/>
              <w:jc w:val="center"/>
              <w:textAlignment w:val="baseline"/>
              <w:rPr>
                <w:rFonts w:ascii="Arial" w:hAnsi="Arial" w:cs="Arial"/>
                <w:b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cs="Arial" w:ascii="Arial" w:hAnsi="Arial"/>
                <w:b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  <w:tc>
          <w:tcPr>
            <w:tcW w:w="4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exact" w:line="223" w:before="0" w:after="97"/>
              <w:ind w:start="108" w:end="576"/>
              <w:textAlignment w:val="baseline"/>
              <w:rPr>
                <w:rFonts w:ascii="Arial" w:hAnsi="Arial" w:cs="Arial"/>
                <w:b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cs="Arial" w:ascii="Arial" w:hAnsi="Arial"/>
                <w:b/>
                <w:color w:val="000000"/>
                <w:sz w:val="20"/>
                <w:szCs w:val="20"/>
                <w:lang w:val="en-US" w:eastAsia="en-US"/>
              </w:rPr>
              <w:t>Is this application under the "Exception" or "Timeliness" pathway?</w:t>
            </w:r>
          </w:p>
        </w:tc>
        <w:tc>
          <w:tcPr>
            <w:tcW w:w="4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auto" w:line="240" w:before="0" w:after="0"/>
              <w:textAlignment w:val="baseline"/>
              <w:rPr>
                <w:rFonts w:ascii="Arial" w:hAnsi="Arial" w:eastAsia="Arial" w:cs="Arial"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  <w:lang w:val="en-US" w:eastAsia="en-US"/>
              </w:rPr>
              <w:t xml:space="preserve"> </w:t>
            </w:r>
          </w:p>
        </w:tc>
      </w:tr>
      <w:tr>
        <w:trPr>
          <w:trHeight w:val="552" w:hRule="exact"/>
        </w:trPr>
        <w:tc>
          <w:tcPr>
            <w:tcW w:w="4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exact" w:line="223" w:before="0" w:after="319"/>
              <w:jc w:val="center"/>
              <w:textAlignment w:val="baseline"/>
              <w:rPr>
                <w:rFonts w:ascii="Arial" w:hAnsi="Arial" w:cs="Arial"/>
                <w:b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cs="Arial" w:ascii="Arial" w:hAnsi="Arial"/>
                <w:b/>
                <w:color w:val="000000"/>
                <w:sz w:val="20"/>
                <w:szCs w:val="20"/>
                <w:lang w:val="en-US" w:eastAsia="en-US"/>
              </w:rPr>
              <w:t>2</w:t>
            </w:r>
          </w:p>
        </w:tc>
        <w:tc>
          <w:tcPr>
            <w:tcW w:w="4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exact" w:line="223" w:before="0" w:after="319"/>
              <w:ind w:start="111" w:end="0"/>
              <w:textAlignment w:val="baseline"/>
              <w:rPr>
                <w:rFonts w:ascii="Arial" w:hAnsi="Arial" w:cs="Arial"/>
                <w:b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cs="Arial" w:ascii="Arial" w:hAnsi="Arial"/>
                <w:b/>
                <w:color w:val="000000"/>
                <w:sz w:val="20"/>
                <w:szCs w:val="20"/>
                <w:lang w:val="en-US" w:eastAsia="en-US"/>
              </w:rPr>
              <w:t>DOB</w:t>
            </w:r>
          </w:p>
        </w:tc>
        <w:tc>
          <w:tcPr>
            <w:tcW w:w="4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auto" w:line="240" w:before="0" w:after="0"/>
              <w:textAlignment w:val="baseline"/>
              <w:rPr>
                <w:rFonts w:ascii="Arial" w:hAnsi="Arial" w:eastAsia="Arial" w:cs="Arial"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  <w:lang w:val="en-US" w:eastAsia="en-US"/>
              </w:rPr>
              <w:t xml:space="preserve"> </w:t>
            </w:r>
          </w:p>
        </w:tc>
      </w:tr>
      <w:tr>
        <w:trPr>
          <w:trHeight w:val="561" w:hRule="exact"/>
        </w:trPr>
        <w:tc>
          <w:tcPr>
            <w:tcW w:w="4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exact" w:line="223" w:before="0" w:after="324"/>
              <w:jc w:val="center"/>
              <w:textAlignment w:val="baseline"/>
              <w:rPr>
                <w:rFonts w:ascii="Arial" w:hAnsi="Arial" w:cs="Arial"/>
                <w:b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cs="Arial" w:ascii="Arial" w:hAnsi="Arial"/>
                <w:b/>
                <w:color w:val="000000"/>
                <w:sz w:val="20"/>
                <w:szCs w:val="20"/>
                <w:lang w:val="en-US" w:eastAsia="en-US"/>
              </w:rPr>
              <w:t>3</w:t>
            </w:r>
          </w:p>
        </w:tc>
        <w:tc>
          <w:tcPr>
            <w:tcW w:w="4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exact" w:line="223" w:before="0" w:after="324"/>
              <w:ind w:start="111" w:end="0"/>
              <w:textAlignment w:val="baseline"/>
              <w:rPr>
                <w:rFonts w:ascii="Arial" w:hAnsi="Arial" w:cs="Arial"/>
                <w:b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cs="Arial" w:ascii="Arial" w:hAnsi="Arial"/>
                <w:b/>
                <w:color w:val="000000"/>
                <w:sz w:val="20"/>
                <w:szCs w:val="20"/>
                <w:lang w:val="en-US" w:eastAsia="en-US"/>
              </w:rPr>
              <w:t>Service No</w:t>
            </w:r>
          </w:p>
        </w:tc>
        <w:tc>
          <w:tcPr>
            <w:tcW w:w="4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auto" w:line="240" w:before="0" w:after="0"/>
              <w:textAlignment w:val="baseline"/>
              <w:rPr>
                <w:rFonts w:ascii="Arial" w:hAnsi="Arial" w:eastAsia="Arial" w:cs="Arial"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  <w:lang w:val="en-US" w:eastAsia="en-US"/>
              </w:rPr>
              <w:t xml:space="preserve"> </w:t>
            </w:r>
          </w:p>
        </w:tc>
      </w:tr>
      <w:tr>
        <w:trPr>
          <w:trHeight w:val="586" w:hRule="exact"/>
        </w:trPr>
        <w:tc>
          <w:tcPr>
            <w:tcW w:w="4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exact" w:line="223" w:before="0" w:after="357"/>
              <w:jc w:val="center"/>
              <w:textAlignment w:val="baseline"/>
              <w:rPr>
                <w:rFonts w:ascii="Arial" w:hAnsi="Arial" w:cs="Arial"/>
                <w:b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cs="Arial" w:ascii="Arial" w:hAnsi="Arial"/>
                <w:b/>
                <w:color w:val="000000"/>
                <w:sz w:val="20"/>
                <w:szCs w:val="20"/>
                <w:lang w:val="en-US" w:eastAsia="en-US"/>
              </w:rPr>
              <w:t>4</w:t>
            </w:r>
          </w:p>
        </w:tc>
        <w:tc>
          <w:tcPr>
            <w:tcW w:w="4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exact" w:line="223" w:before="0" w:after="354"/>
              <w:ind w:start="111" w:end="0"/>
              <w:textAlignment w:val="baseline"/>
              <w:rPr>
                <w:rFonts w:ascii="Arial" w:hAnsi="Arial" w:cs="Arial"/>
                <w:b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cs="Arial" w:ascii="Arial" w:hAnsi="Arial"/>
                <w:b/>
                <w:color w:val="000000"/>
                <w:sz w:val="20"/>
                <w:szCs w:val="20"/>
                <w:lang w:val="en-US" w:eastAsia="en-US"/>
              </w:rPr>
              <w:t>Service</w:t>
            </w:r>
          </w:p>
        </w:tc>
        <w:tc>
          <w:tcPr>
            <w:tcW w:w="4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auto" w:line="240" w:before="0" w:after="0"/>
              <w:textAlignment w:val="baseline"/>
              <w:rPr>
                <w:rFonts w:ascii="Arial" w:hAnsi="Arial" w:eastAsia="Arial" w:cs="Arial"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  <w:lang w:val="en-US" w:eastAsia="en-US"/>
              </w:rPr>
              <w:t xml:space="preserve"> </w:t>
            </w:r>
          </w:p>
        </w:tc>
      </w:tr>
      <w:tr>
        <w:trPr>
          <w:trHeight w:val="566" w:hRule="exact"/>
        </w:trPr>
        <w:tc>
          <w:tcPr>
            <w:tcW w:w="4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exact" w:line="223" w:before="0" w:after="334"/>
              <w:jc w:val="center"/>
              <w:textAlignment w:val="baseline"/>
              <w:rPr>
                <w:rFonts w:ascii="Arial" w:hAnsi="Arial" w:cs="Arial"/>
                <w:b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cs="Arial" w:ascii="Arial" w:hAnsi="Arial"/>
                <w:b/>
                <w:color w:val="000000"/>
                <w:sz w:val="20"/>
                <w:szCs w:val="20"/>
                <w:lang w:val="en-US" w:eastAsia="en-US"/>
              </w:rPr>
              <w:t>5</w:t>
            </w:r>
          </w:p>
        </w:tc>
        <w:tc>
          <w:tcPr>
            <w:tcW w:w="4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exact" w:line="223" w:before="0" w:after="330"/>
              <w:ind w:start="111" w:end="0"/>
              <w:textAlignment w:val="baseline"/>
              <w:rPr>
                <w:rFonts w:ascii="Arial" w:hAnsi="Arial" w:cs="Arial"/>
                <w:b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cs="Arial" w:ascii="Arial" w:hAnsi="Arial"/>
                <w:b/>
                <w:color w:val="000000"/>
                <w:sz w:val="20"/>
                <w:szCs w:val="20"/>
                <w:lang w:val="en-US" w:eastAsia="en-US"/>
              </w:rPr>
              <w:t>End of Service Date</w:t>
            </w:r>
          </w:p>
        </w:tc>
        <w:tc>
          <w:tcPr>
            <w:tcW w:w="4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auto" w:line="240" w:before="0" w:after="0"/>
              <w:textAlignment w:val="baseline"/>
              <w:rPr>
                <w:rFonts w:ascii="Arial" w:hAnsi="Arial" w:eastAsia="Arial" w:cs="Arial"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  <w:lang w:val="en-US" w:eastAsia="en-US"/>
              </w:rPr>
              <w:t xml:space="preserve"> </w:t>
            </w:r>
          </w:p>
        </w:tc>
      </w:tr>
      <w:tr>
        <w:trPr>
          <w:trHeight w:val="557" w:hRule="exact"/>
        </w:trPr>
        <w:tc>
          <w:tcPr>
            <w:tcW w:w="4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exact" w:line="223" w:before="0" w:after="325"/>
              <w:jc w:val="center"/>
              <w:textAlignment w:val="baseline"/>
              <w:rPr>
                <w:rFonts w:ascii="Arial" w:hAnsi="Arial" w:cs="Arial"/>
                <w:b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cs="Arial" w:ascii="Arial" w:hAnsi="Arial"/>
                <w:b/>
                <w:color w:val="000000"/>
                <w:sz w:val="20"/>
                <w:szCs w:val="20"/>
                <w:lang w:val="en-US" w:eastAsia="en-US"/>
              </w:rPr>
              <w:t>6</w:t>
            </w:r>
          </w:p>
        </w:tc>
        <w:tc>
          <w:tcPr>
            <w:tcW w:w="4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exact" w:line="223" w:before="0" w:after="325"/>
              <w:ind w:start="111" w:end="0"/>
              <w:textAlignment w:val="baseline"/>
              <w:rPr>
                <w:rFonts w:ascii="Arial" w:hAnsi="Arial" w:cs="Arial"/>
                <w:b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cs="Arial" w:ascii="Arial" w:hAnsi="Arial"/>
                <w:b/>
                <w:color w:val="000000"/>
                <w:sz w:val="20"/>
                <w:szCs w:val="20"/>
                <w:lang w:val="en-US" w:eastAsia="en-US"/>
              </w:rPr>
              <w:t>Unit</w:t>
            </w:r>
          </w:p>
        </w:tc>
        <w:tc>
          <w:tcPr>
            <w:tcW w:w="4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auto" w:line="240" w:before="0" w:after="0"/>
              <w:textAlignment w:val="baseline"/>
              <w:rPr>
                <w:rFonts w:ascii="Arial" w:hAnsi="Arial" w:eastAsia="Arial" w:cs="Arial"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  <w:lang w:val="en-US" w:eastAsia="en-US"/>
              </w:rPr>
              <w:t xml:space="preserve"> </w:t>
            </w:r>
          </w:p>
        </w:tc>
      </w:tr>
      <w:tr>
        <w:trPr>
          <w:trHeight w:val="566" w:hRule="exact"/>
        </w:trPr>
        <w:tc>
          <w:tcPr>
            <w:tcW w:w="4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exact" w:line="223" w:before="0" w:after="329"/>
              <w:jc w:val="center"/>
              <w:textAlignment w:val="baseline"/>
              <w:rPr>
                <w:rFonts w:ascii="Arial" w:hAnsi="Arial" w:cs="Arial"/>
                <w:b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cs="Arial" w:ascii="Arial" w:hAnsi="Arial"/>
                <w:b/>
                <w:color w:val="000000"/>
                <w:sz w:val="20"/>
                <w:szCs w:val="20"/>
                <w:lang w:val="en-US" w:eastAsia="en-US"/>
              </w:rPr>
              <w:t>7</w:t>
            </w:r>
          </w:p>
        </w:tc>
        <w:tc>
          <w:tcPr>
            <w:tcW w:w="4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exact" w:line="223" w:before="0" w:after="329"/>
              <w:ind w:start="111" w:end="0"/>
              <w:textAlignment w:val="baseline"/>
              <w:rPr>
                <w:rFonts w:ascii="Arial" w:hAnsi="Arial" w:cs="Arial"/>
                <w:b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cs="Arial" w:ascii="Arial" w:hAnsi="Arial"/>
                <w:b/>
                <w:color w:val="000000"/>
                <w:sz w:val="20"/>
                <w:szCs w:val="20"/>
                <w:lang w:val="en-US" w:eastAsia="en-US"/>
              </w:rPr>
              <w:t>Current post in this unit</w:t>
            </w:r>
          </w:p>
        </w:tc>
        <w:tc>
          <w:tcPr>
            <w:tcW w:w="4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auto" w:line="240" w:before="0" w:after="0"/>
              <w:textAlignment w:val="baseline"/>
              <w:rPr>
                <w:rFonts w:ascii="Arial" w:hAnsi="Arial" w:eastAsia="Arial" w:cs="Arial"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  <w:lang w:val="en-US" w:eastAsia="en-US"/>
              </w:rPr>
              <w:t xml:space="preserve"> </w:t>
            </w:r>
          </w:p>
        </w:tc>
      </w:tr>
      <w:tr>
        <w:trPr>
          <w:trHeight w:val="855" w:hRule="exact"/>
        </w:trPr>
        <w:tc>
          <w:tcPr>
            <w:tcW w:w="4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exact" w:line="223" w:before="0" w:after="612"/>
              <w:jc w:val="center"/>
              <w:textAlignment w:val="baseline"/>
              <w:rPr>
                <w:rFonts w:ascii="Arial" w:hAnsi="Arial" w:cs="Arial"/>
                <w:b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cs="Arial" w:ascii="Arial" w:hAnsi="Arial"/>
                <w:b/>
                <w:color w:val="000000"/>
                <w:sz w:val="20"/>
                <w:szCs w:val="20"/>
                <w:lang w:val="en-US" w:eastAsia="en-US"/>
              </w:rPr>
              <w:t>8</w:t>
            </w:r>
          </w:p>
        </w:tc>
        <w:tc>
          <w:tcPr>
            <w:tcW w:w="4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exact" w:line="223" w:before="0" w:after="612"/>
              <w:ind w:start="111" w:end="0"/>
              <w:textAlignment w:val="baseline"/>
              <w:rPr>
                <w:rFonts w:ascii="Arial" w:hAnsi="Arial" w:cs="Arial"/>
                <w:b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cs="Arial" w:ascii="Arial" w:hAnsi="Arial"/>
                <w:b/>
                <w:color w:val="000000"/>
                <w:sz w:val="20"/>
                <w:szCs w:val="20"/>
                <w:lang w:val="en-US" w:eastAsia="en-US"/>
              </w:rPr>
              <w:t>Medical Centre address</w:t>
            </w:r>
          </w:p>
        </w:tc>
        <w:tc>
          <w:tcPr>
            <w:tcW w:w="4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auto" w:line="240" w:before="0" w:after="0"/>
              <w:textAlignment w:val="baseline"/>
              <w:rPr>
                <w:rFonts w:ascii="Arial" w:hAnsi="Arial" w:eastAsia="Arial" w:cs="Arial"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  <w:lang w:val="en-US" w:eastAsia="en-US"/>
              </w:rPr>
              <w:t xml:space="preserve"> </w:t>
            </w:r>
          </w:p>
        </w:tc>
      </w:tr>
      <w:tr>
        <w:trPr>
          <w:trHeight w:val="931" w:hRule="exact"/>
        </w:trPr>
        <w:tc>
          <w:tcPr>
            <w:tcW w:w="4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exact" w:line="223" w:before="0" w:after="694"/>
              <w:jc w:val="center"/>
              <w:textAlignment w:val="baseline"/>
              <w:rPr>
                <w:rFonts w:ascii="Arial" w:hAnsi="Arial" w:cs="Arial"/>
                <w:b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cs="Arial" w:ascii="Arial" w:hAnsi="Arial"/>
                <w:b/>
                <w:color w:val="000000"/>
                <w:sz w:val="20"/>
                <w:szCs w:val="20"/>
                <w:lang w:val="en-US" w:eastAsia="en-US"/>
              </w:rPr>
              <w:t>9</w:t>
            </w:r>
          </w:p>
        </w:tc>
        <w:tc>
          <w:tcPr>
            <w:tcW w:w="4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exact" w:line="232" w:before="0" w:after="229"/>
              <w:ind w:start="108" w:end="468"/>
              <w:textAlignment w:val="baseline"/>
              <w:rPr>
                <w:rFonts w:ascii="Arial" w:hAnsi="Arial" w:cs="Arial"/>
                <w:b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cs="Arial" w:ascii="Arial" w:hAnsi="Arial"/>
                <w:b/>
                <w:color w:val="000000"/>
                <w:sz w:val="20"/>
                <w:szCs w:val="20"/>
                <w:lang w:val="en-US" w:eastAsia="en-US"/>
              </w:rPr>
              <w:t xml:space="preserve">Referring Officer's name and email address </w:t>
            </w:r>
            <w:r>
              <w:rPr>
                <w:rFonts w:cs="Arial" w:ascii="Arial" w:hAnsi="Arial"/>
                <w:b/>
                <w:i/>
                <w:color w:val="000000"/>
                <w:sz w:val="20"/>
                <w:szCs w:val="20"/>
                <w:lang w:val="en-US" w:eastAsia="en-US"/>
              </w:rPr>
              <w:t>(this should be an appropriate MOD employed healthcare professional)</w:t>
            </w:r>
          </w:p>
        </w:tc>
        <w:tc>
          <w:tcPr>
            <w:tcW w:w="4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auto" w:line="240" w:before="0" w:after="0"/>
              <w:textAlignment w:val="baseline"/>
              <w:rPr>
                <w:rFonts w:ascii="Arial" w:hAnsi="Arial" w:eastAsia="Arial" w:cs="Arial"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  <w:lang w:val="en-US" w:eastAsia="en-US"/>
              </w:rPr>
              <w:t xml:space="preserve"> </w:t>
            </w:r>
          </w:p>
        </w:tc>
      </w:tr>
      <w:tr>
        <w:trPr>
          <w:trHeight w:val="787" w:hRule="exact"/>
        </w:trPr>
        <w:tc>
          <w:tcPr>
            <w:tcW w:w="4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exact" w:line="223" w:before="0" w:after="540"/>
              <w:jc w:val="center"/>
              <w:textAlignment w:val="baseline"/>
              <w:rPr>
                <w:rFonts w:ascii="Arial" w:hAnsi="Arial" w:cs="Arial"/>
                <w:b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cs="Arial" w:ascii="Arial" w:hAnsi="Arial"/>
                <w:b/>
                <w:color w:val="000000"/>
                <w:sz w:val="20"/>
                <w:szCs w:val="20"/>
                <w:lang w:val="en-US" w:eastAsia="en-US"/>
              </w:rPr>
              <w:t>10</w:t>
            </w:r>
          </w:p>
        </w:tc>
        <w:tc>
          <w:tcPr>
            <w:tcW w:w="4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exact" w:line="346" w:before="0" w:after="79"/>
              <w:ind w:start="108" w:end="0"/>
              <w:textAlignment w:val="baseline"/>
              <w:rPr>
                <w:rFonts w:ascii="Arial" w:hAnsi="Arial" w:cs="Arial"/>
                <w:b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cs="Arial" w:ascii="Arial" w:hAnsi="Arial"/>
                <w:b/>
                <w:color w:val="000000"/>
                <w:sz w:val="20"/>
                <w:szCs w:val="20"/>
                <w:lang w:val="en-US" w:eastAsia="en-US"/>
              </w:rPr>
              <w:t xml:space="preserve">Referring Officer's telephone no. </w:t>
              <w:br/>
              <w:t>Referring Officer's fax no.</w:t>
            </w:r>
          </w:p>
        </w:tc>
        <w:tc>
          <w:tcPr>
            <w:tcW w:w="4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exact" w:line="346" w:before="0" w:after="79"/>
              <w:ind w:start="108" w:end="0"/>
              <w:textAlignment w:val="baseline"/>
              <w:rPr>
                <w:rFonts w:ascii="Arial" w:hAnsi="Arial" w:cs="Arial"/>
                <w:b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cs="Arial" w:ascii="Arial" w:hAnsi="Arial"/>
                <w:b/>
                <w:color w:val="000000"/>
                <w:sz w:val="20"/>
                <w:szCs w:val="20"/>
                <w:lang w:val="en-US" w:eastAsia="en-US"/>
              </w:rPr>
              <w:t xml:space="preserve">Tel: </w:t>
              <w:br/>
              <w:t>Fax:</w:t>
            </w:r>
          </w:p>
        </w:tc>
      </w:tr>
      <w:tr>
        <w:trPr>
          <w:trHeight w:val="543" w:hRule="exact"/>
        </w:trPr>
        <w:tc>
          <w:tcPr>
            <w:tcW w:w="4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exact" w:line="223" w:before="0" w:after="305"/>
              <w:jc w:val="center"/>
              <w:textAlignment w:val="baseline"/>
              <w:rPr>
                <w:rFonts w:ascii="Arial" w:hAnsi="Arial" w:cs="Arial"/>
                <w:b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cs="Arial" w:ascii="Arial" w:hAnsi="Arial"/>
                <w:b/>
                <w:color w:val="000000"/>
                <w:sz w:val="20"/>
                <w:szCs w:val="20"/>
                <w:lang w:val="en-US" w:eastAsia="en-US"/>
              </w:rPr>
              <w:t>11</w:t>
            </w:r>
          </w:p>
        </w:tc>
        <w:tc>
          <w:tcPr>
            <w:tcW w:w="4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exact" w:line="223" w:before="0" w:after="80"/>
              <w:ind w:start="108" w:end="360"/>
              <w:textAlignment w:val="baseline"/>
              <w:rPr>
                <w:rFonts w:ascii="Arial" w:hAnsi="Arial" w:cs="Arial"/>
                <w:b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cs="Arial" w:ascii="Arial" w:hAnsi="Arial"/>
                <w:b/>
                <w:color w:val="000000"/>
                <w:sz w:val="20"/>
                <w:szCs w:val="20"/>
                <w:lang w:val="en-US" w:eastAsia="en-US"/>
              </w:rPr>
              <w:t>Patient's weight (kgs), height (cms), BMI and BCM.</w:t>
            </w:r>
          </w:p>
        </w:tc>
        <w:tc>
          <w:tcPr>
            <w:tcW w:w="4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exact" w:line="223" w:before="0" w:after="0"/>
              <w:ind w:start="144" w:end="0"/>
              <w:textAlignment w:val="baseline"/>
              <w:rPr>
                <w:rFonts w:ascii="Arial" w:hAnsi="Arial" w:cs="Arial"/>
                <w:b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cs="Arial" w:ascii="Arial" w:hAnsi="Arial"/>
                <w:b/>
                <w:color w:val="000000"/>
                <w:sz w:val="20"/>
                <w:szCs w:val="20"/>
                <w:lang w:val="en-US" w:eastAsia="en-US"/>
              </w:rPr>
              <w:t>Wt:</w:t>
              <w:tab/>
              <w:t>Ht:</w:t>
            </w:r>
          </w:p>
          <w:p>
            <w:pPr>
              <w:pStyle w:val="Normal"/>
              <w:widowControl w:val="false"/>
              <w:suppressLineNumbers/>
              <w:suppressAutoHyphens w:val="true"/>
              <w:spacing w:lineRule="exact" w:line="223" w:before="10" w:after="65"/>
              <w:ind w:start="144" w:end="0"/>
              <w:textAlignment w:val="baseline"/>
              <w:rPr>
                <w:rFonts w:ascii="Arial" w:hAnsi="Arial" w:cs="Arial"/>
                <w:b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cs="Arial" w:ascii="Arial" w:hAnsi="Arial"/>
                <w:b/>
                <w:color w:val="000000"/>
                <w:sz w:val="20"/>
                <w:szCs w:val="20"/>
                <w:lang w:val="en-US" w:eastAsia="en-US"/>
              </w:rPr>
              <w:t>BMI:</w:t>
              <w:tab/>
              <w:t>BCM:</w:t>
            </w:r>
          </w:p>
        </w:tc>
      </w:tr>
      <w:tr>
        <w:trPr>
          <w:trHeight w:val="705" w:hRule="exact"/>
        </w:trPr>
        <w:tc>
          <w:tcPr>
            <w:tcW w:w="4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exact" w:line="223" w:before="0" w:after="468"/>
              <w:jc w:val="center"/>
              <w:textAlignment w:val="baseline"/>
              <w:rPr>
                <w:rFonts w:ascii="Arial" w:hAnsi="Arial" w:cs="Arial"/>
                <w:b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cs="Arial" w:ascii="Arial" w:hAnsi="Arial"/>
                <w:b/>
                <w:color w:val="000000"/>
                <w:sz w:val="20"/>
                <w:szCs w:val="20"/>
                <w:lang w:val="en-US" w:eastAsia="en-US"/>
              </w:rPr>
              <w:t>12</w:t>
            </w:r>
          </w:p>
        </w:tc>
        <w:tc>
          <w:tcPr>
            <w:tcW w:w="4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exact" w:line="223" w:before="0" w:after="466"/>
              <w:ind w:start="111" w:end="0"/>
              <w:textAlignment w:val="baseline"/>
              <w:rPr>
                <w:rFonts w:ascii="Arial" w:hAnsi="Arial" w:cs="Arial"/>
                <w:b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cs="Arial" w:ascii="Arial" w:hAnsi="Arial"/>
                <w:b/>
                <w:color w:val="000000"/>
                <w:sz w:val="20"/>
                <w:szCs w:val="20"/>
                <w:lang w:val="en-US" w:eastAsia="en-US"/>
              </w:rPr>
              <w:t>Diagnosis</w:t>
            </w:r>
          </w:p>
        </w:tc>
        <w:tc>
          <w:tcPr>
            <w:tcW w:w="4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auto" w:line="240" w:before="0" w:after="0"/>
              <w:textAlignment w:val="baseline"/>
              <w:rPr>
                <w:rFonts w:ascii="Arial" w:hAnsi="Arial" w:eastAsia="Arial" w:cs="Arial"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  <w:lang w:val="en-US" w:eastAsia="en-US"/>
              </w:rPr>
              <w:t xml:space="preserve"> </w:t>
            </w:r>
          </w:p>
        </w:tc>
      </w:tr>
      <w:tr>
        <w:trPr>
          <w:trHeight w:val="581" w:hRule="exact"/>
        </w:trPr>
        <w:tc>
          <w:tcPr>
            <w:tcW w:w="4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exact" w:line="223" w:before="0" w:after="349"/>
              <w:jc w:val="center"/>
              <w:textAlignment w:val="baseline"/>
              <w:rPr>
                <w:rFonts w:ascii="Arial" w:hAnsi="Arial" w:cs="Arial"/>
                <w:b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cs="Arial" w:ascii="Arial" w:hAnsi="Arial"/>
                <w:b/>
                <w:color w:val="000000"/>
                <w:sz w:val="20"/>
                <w:szCs w:val="20"/>
                <w:lang w:val="en-US" w:eastAsia="en-US"/>
              </w:rPr>
              <w:t>13</w:t>
            </w:r>
          </w:p>
        </w:tc>
        <w:tc>
          <w:tcPr>
            <w:tcW w:w="4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exact" w:line="223" w:before="0" w:after="345"/>
              <w:ind w:start="111" w:end="0"/>
              <w:textAlignment w:val="baseline"/>
              <w:rPr>
                <w:rFonts w:ascii="Arial" w:hAnsi="Arial" w:cs="Arial"/>
                <w:b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cs="Arial" w:ascii="Arial" w:hAnsi="Arial"/>
                <w:b/>
                <w:color w:val="000000"/>
                <w:sz w:val="20"/>
                <w:szCs w:val="20"/>
                <w:lang w:val="en-US" w:eastAsia="en-US"/>
              </w:rPr>
              <w:t>Current medical grading (JMES)</w:t>
            </w:r>
          </w:p>
        </w:tc>
        <w:tc>
          <w:tcPr>
            <w:tcW w:w="4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auto" w:line="240" w:before="0" w:after="0"/>
              <w:textAlignment w:val="baseline"/>
              <w:rPr>
                <w:rFonts w:ascii="Arial" w:hAnsi="Arial" w:eastAsia="Arial" w:cs="Arial"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  <w:lang w:val="en-US" w:eastAsia="en-US"/>
              </w:rPr>
              <w:t xml:space="preserve"> </w:t>
            </w:r>
          </w:p>
        </w:tc>
      </w:tr>
      <w:tr>
        <w:trPr>
          <w:trHeight w:val="979" w:hRule="exact"/>
        </w:trPr>
        <w:tc>
          <w:tcPr>
            <w:tcW w:w="4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exact" w:line="223" w:before="0" w:after="732"/>
              <w:jc w:val="center"/>
              <w:textAlignment w:val="baseline"/>
              <w:rPr>
                <w:rFonts w:ascii="Arial" w:hAnsi="Arial" w:cs="Arial"/>
                <w:b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cs="Arial" w:ascii="Arial" w:hAnsi="Arial"/>
                <w:b/>
                <w:color w:val="000000"/>
                <w:sz w:val="20"/>
                <w:szCs w:val="20"/>
                <w:lang w:val="en-US" w:eastAsia="en-US"/>
              </w:rPr>
              <w:t>14</w:t>
            </w:r>
          </w:p>
        </w:tc>
        <w:tc>
          <w:tcPr>
            <w:tcW w:w="4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exact" w:line="228" w:before="0" w:after="504"/>
              <w:ind w:start="108" w:end="216"/>
              <w:textAlignment w:val="baseline"/>
              <w:rPr>
                <w:rFonts w:ascii="Arial" w:hAnsi="Arial" w:cs="Arial"/>
                <w:b/>
                <w:color w:val="000000"/>
                <w:spacing w:val="-4"/>
                <w:sz w:val="20"/>
                <w:szCs w:val="20"/>
                <w:lang w:val="en-US" w:eastAsia="en-US"/>
              </w:rPr>
            </w:pPr>
            <w:r>
              <w:rPr>
                <w:rFonts w:cs="Arial" w:ascii="Arial" w:hAnsi="Arial"/>
                <w:b/>
                <w:color w:val="000000"/>
                <w:spacing w:val="-4"/>
                <w:sz w:val="20"/>
                <w:szCs w:val="20"/>
                <w:lang w:val="en-US" w:eastAsia="en-US"/>
              </w:rPr>
              <w:t>Is the individual fit for deployment? (e.g. MFD, MLD, MND — if MLD please specify limitations)</w:t>
            </w:r>
          </w:p>
        </w:tc>
        <w:tc>
          <w:tcPr>
            <w:tcW w:w="4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auto" w:line="240" w:before="0" w:after="0"/>
              <w:textAlignment w:val="baseline"/>
              <w:rPr>
                <w:rFonts w:ascii="Arial" w:hAnsi="Arial" w:eastAsia="Arial" w:cs="Arial"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  <w:lang w:val="en-US" w:eastAsia="en-US"/>
              </w:rPr>
              <w:t xml:space="preserve"> </w:t>
            </w:r>
          </w:p>
        </w:tc>
      </w:tr>
      <w:tr>
        <w:trPr>
          <w:trHeight w:val="984" w:hRule="exact"/>
        </w:trPr>
        <w:tc>
          <w:tcPr>
            <w:tcW w:w="4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exact" w:line="223" w:before="0" w:after="742"/>
              <w:jc w:val="center"/>
              <w:textAlignment w:val="baseline"/>
              <w:rPr>
                <w:rFonts w:ascii="Arial" w:hAnsi="Arial" w:cs="Arial"/>
                <w:b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cs="Arial" w:ascii="Arial" w:hAnsi="Arial"/>
                <w:b/>
                <w:color w:val="000000"/>
                <w:sz w:val="20"/>
                <w:szCs w:val="20"/>
                <w:lang w:val="en-US" w:eastAsia="en-US"/>
              </w:rPr>
              <w:t>15</w:t>
            </w:r>
          </w:p>
        </w:tc>
        <w:tc>
          <w:tcPr>
            <w:tcW w:w="4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exact" w:line="224" w:before="0" w:after="518"/>
              <w:ind w:start="108" w:end="864"/>
              <w:textAlignment w:val="baseline"/>
              <w:rPr>
                <w:rFonts w:ascii="Arial" w:hAnsi="Arial" w:cs="Arial"/>
                <w:b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cs="Arial" w:ascii="Arial" w:hAnsi="Arial"/>
                <w:b/>
                <w:color w:val="000000"/>
                <w:sz w:val="20"/>
                <w:szCs w:val="20"/>
                <w:lang w:val="en-US" w:eastAsia="en-US"/>
              </w:rPr>
              <w:t>Describe the treatment / procedure that funding is requested for</w:t>
            </w:r>
          </w:p>
        </w:tc>
        <w:tc>
          <w:tcPr>
            <w:tcW w:w="4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auto" w:line="240" w:before="0" w:after="0"/>
              <w:textAlignment w:val="baseline"/>
              <w:rPr>
                <w:rFonts w:ascii="Arial" w:hAnsi="Arial" w:eastAsia="Arial" w:cs="Arial"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  <w:lang w:val="en-US" w:eastAsia="en-US"/>
              </w:rPr>
              <w:t xml:space="preserve"> </w:t>
            </w:r>
          </w:p>
        </w:tc>
      </w:tr>
    </w:tbl>
    <w:p>
      <w:pPr>
        <w:pStyle w:val="Normal"/>
        <w:widowControl w:val="false"/>
        <w:suppressLineNumbers/>
        <w:suppressAutoHyphens w:val="true"/>
        <w:spacing w:lineRule="exact" w:line="252" w:before="0" w:after="0"/>
        <w:jc w:val="center"/>
        <w:textAlignment w:val="baseline"/>
        <w:rPr>
          <w:rFonts w:ascii="Arial" w:hAnsi="Arial" w:cs="Arial"/>
          <w:b/>
          <w:color w:val="000000"/>
          <w:lang w:val="en-US" w:eastAsia="en-US"/>
        </w:rPr>
      </w:pPr>
      <w:r>
        <w:rPr>
          <w:rFonts w:cs="Arial" w:ascii="Arial" w:hAnsi="Arial"/>
          <w:b/>
          <w:color w:val="000000"/>
          <w:lang w:val="en-US" w:eastAsia="en-US"/>
        </w:rPr>
        <w:t xml:space="preserve">OFFICIAL SENSITIVE PERSONAL </w:t>
        <w:br/>
        <w:t>Medical in Confidence</w:t>
      </w:r>
    </w:p>
    <w:p>
      <w:pPr>
        <w:pStyle w:val="Normal"/>
        <w:widowControl w:val="false"/>
        <w:suppressLineNumbers/>
        <w:suppressAutoHyphens w:val="true"/>
        <w:spacing w:lineRule="exact" w:line="248" w:before="1" w:after="0"/>
        <w:jc w:val="center"/>
        <w:textAlignment w:val="baseline"/>
        <w:rPr>
          <w:rFonts w:ascii="Arial" w:hAnsi="Arial" w:cs="Arial"/>
          <w:b/>
          <w:color w:val="000000"/>
          <w:lang w:val="en-US" w:eastAsia="en-US"/>
        </w:rPr>
      </w:pPr>
      <w:r>
        <w:rPr>
          <w:rFonts w:cs="Arial" w:ascii="Arial" w:hAnsi="Arial"/>
          <w:b/>
          <w:color w:val="000000"/>
          <w:lang w:val="en-US" w:eastAsia="en-US"/>
        </w:rPr>
        <w:t>(when completed)</w:t>
      </w:r>
    </w:p>
    <w:p>
      <w:pPr>
        <w:pStyle w:val="Normal"/>
        <w:widowControl w:val="false"/>
        <w:suppressLineNumbers/>
        <w:suppressAutoHyphens w:val="true"/>
        <w:spacing w:lineRule="exact" w:line="243" w:before="0" w:after="0"/>
        <w:jc w:val="center"/>
        <w:textAlignment w:val="baseline"/>
        <w:rPr>
          <w:rFonts w:ascii="Arial" w:hAnsi="Arial" w:cs="Arial"/>
          <w:b/>
          <w:color w:val="000000"/>
          <w:sz w:val="19"/>
          <w:lang w:val="en-US" w:eastAsia="en-US"/>
        </w:rPr>
      </w:pPr>
      <w:r>
        <w:rPr>
          <w:rFonts w:cs="Arial" w:ascii="Arial" w:hAnsi="Arial"/>
          <w:b/>
          <w:color w:val="000000"/>
          <w:sz w:val="19"/>
          <w:lang w:val="en-US" w:eastAsia="en-US"/>
        </w:rPr>
        <w:t xml:space="preserve">OFFICIAL SENSITIVE PERSONAL </w:t>
        <w:br/>
        <w:t xml:space="preserve">Medical in Confidence </w:t>
        <w:br/>
      </w:r>
      <w:r>
        <w:rPr>
          <w:rFonts w:cs="Arial" w:ascii="Arial" w:hAnsi="Arial"/>
          <w:color w:val="000000"/>
          <w:sz w:val="19"/>
          <w:lang w:val="en-US" w:eastAsia="en-US"/>
        </w:rPr>
        <w:t>(</w:t>
      </w:r>
      <w:r>
        <w:rPr>
          <w:rFonts w:cs="Arial" w:ascii="Arial" w:hAnsi="Arial"/>
          <w:b/>
          <w:color w:val="000000"/>
          <w:sz w:val="19"/>
          <w:lang w:val="en-US" w:eastAsia="en-US"/>
        </w:rPr>
        <w:t>when completed</w:t>
      </w:r>
      <w:r>
        <w:rPr>
          <w:rFonts w:cs="Arial" w:ascii="Arial" w:hAnsi="Arial"/>
          <w:color w:val="000000"/>
          <w:sz w:val="19"/>
          <w:lang w:val="en-US" w:eastAsia="en-US"/>
        </w:rPr>
        <w:t>)</w:t>
      </w:r>
    </w:p>
    <w:tbl>
      <w:tblPr>
        <w:tblW w:w="9653" w:type="dxa"/>
        <w:jc w:val="start"/>
        <w:tblInd w:w="51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27"/>
        <w:gridCol w:w="4440"/>
        <w:gridCol w:w="4786"/>
      </w:tblGrid>
      <w:tr>
        <w:trPr>
          <w:trHeight w:val="1493" w:hRule="exact"/>
        </w:trPr>
        <w:tc>
          <w:tcPr>
            <w:tcW w:w="4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exact" w:line="222" w:before="0" w:after="1242"/>
              <w:jc w:val="center"/>
              <w:textAlignment w:val="baseline"/>
              <w:rPr>
                <w:rFonts w:ascii="Arial" w:hAnsi="Arial" w:cs="Arial"/>
                <w:b/>
                <w:color w:val="000000"/>
                <w:sz w:val="19"/>
                <w:lang w:val="en-US" w:eastAsia="en-US"/>
              </w:rPr>
            </w:pPr>
            <w:r>
              <w:rPr>
                <w:rFonts w:cs="Arial" w:ascii="Arial" w:hAnsi="Arial"/>
                <w:b/>
                <w:color w:val="000000"/>
                <w:sz w:val="19"/>
                <w:lang w:val="en-US" w:eastAsia="en-US"/>
              </w:rPr>
              <w:t>16</w:t>
            </w:r>
          </w:p>
        </w:tc>
        <w:tc>
          <w:tcPr>
            <w:tcW w:w="4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exact" w:line="228" w:before="0" w:after="548"/>
              <w:ind w:start="108" w:end="360"/>
              <w:textAlignment w:val="baseline"/>
              <w:rPr>
                <w:rFonts w:ascii="Arial" w:hAnsi="Arial" w:cs="Arial"/>
                <w:b/>
                <w:color w:val="000000"/>
                <w:sz w:val="19"/>
                <w:lang w:val="en-US" w:eastAsia="en-US"/>
              </w:rPr>
            </w:pPr>
            <w:r>
              <w:rPr>
                <w:rFonts w:cs="Arial" w:ascii="Arial" w:hAnsi="Arial"/>
                <w:b/>
                <w:color w:val="000000"/>
                <w:sz w:val="19"/>
                <w:lang w:val="en-US" w:eastAsia="en-US"/>
              </w:rPr>
              <w:t>Predicted future medical grading (JMES) and deployment status (MFD, MLD, MND) post requested intervention and estimated timeline for recovery.</w:t>
            </w:r>
          </w:p>
        </w:tc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auto" w:line="240" w:before="0" w:after="0"/>
              <w:textAlignment w:val="baseline"/>
              <w:rPr>
                <w:rFonts w:ascii="Arial" w:hAnsi="Arial" w:eastAsia="Arial" w:cs="Arial"/>
                <w:color w:val="000000"/>
                <w:sz w:val="24"/>
                <w:lang w:val="en-US" w:eastAsia="en-US"/>
              </w:rPr>
            </w:pPr>
            <w:r>
              <w:rPr>
                <w:rFonts w:eastAsia="Arial" w:cs="Arial" w:ascii="Arial" w:hAnsi="Arial"/>
                <w:color w:val="000000"/>
                <w:sz w:val="24"/>
                <w:lang w:val="en-US" w:eastAsia="en-US"/>
              </w:rPr>
              <w:t xml:space="preserve"> </w:t>
            </w:r>
          </w:p>
        </w:tc>
      </w:tr>
      <w:tr>
        <w:trPr>
          <w:trHeight w:val="1425" w:hRule="exact"/>
        </w:trPr>
        <w:tc>
          <w:tcPr>
            <w:tcW w:w="4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exact" w:line="222" w:before="0" w:after="1184"/>
              <w:jc w:val="center"/>
              <w:textAlignment w:val="baseline"/>
              <w:rPr>
                <w:rFonts w:ascii="Arial" w:hAnsi="Arial" w:cs="Arial"/>
                <w:b/>
                <w:color w:val="000000"/>
                <w:sz w:val="19"/>
                <w:lang w:val="en-US" w:eastAsia="en-US"/>
              </w:rPr>
            </w:pPr>
            <w:r>
              <w:rPr>
                <w:rFonts w:cs="Arial" w:ascii="Arial" w:hAnsi="Arial"/>
                <w:b/>
                <w:color w:val="000000"/>
                <w:sz w:val="19"/>
                <w:lang w:val="en-US" w:eastAsia="en-US"/>
              </w:rPr>
              <w:t>17</w:t>
            </w:r>
          </w:p>
        </w:tc>
        <w:tc>
          <w:tcPr>
            <w:tcW w:w="4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exact" w:line="226" w:before="0" w:after="955"/>
              <w:ind w:start="108" w:end="540"/>
              <w:textAlignment w:val="baseline"/>
              <w:rPr>
                <w:rFonts w:ascii="Arial" w:hAnsi="Arial" w:cs="Arial"/>
                <w:b/>
                <w:color w:val="000000"/>
                <w:sz w:val="19"/>
                <w:lang w:val="en-US" w:eastAsia="en-US"/>
              </w:rPr>
            </w:pPr>
            <w:r>
              <w:rPr>
                <w:rFonts w:cs="Arial" w:ascii="Arial" w:hAnsi="Arial"/>
                <w:b/>
                <w:color w:val="000000"/>
                <w:sz w:val="19"/>
                <w:lang w:val="en-US" w:eastAsia="en-US"/>
              </w:rPr>
              <w:t>Are there any other expected benefits to patient and/or Service?</w:t>
            </w:r>
          </w:p>
        </w:tc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auto" w:line="240" w:before="0" w:after="0"/>
              <w:textAlignment w:val="baseline"/>
              <w:rPr>
                <w:rFonts w:ascii="Arial" w:hAnsi="Arial" w:eastAsia="Arial" w:cs="Arial"/>
                <w:color w:val="000000"/>
                <w:sz w:val="24"/>
                <w:lang w:val="en-US" w:eastAsia="en-US"/>
              </w:rPr>
            </w:pPr>
            <w:r>
              <w:rPr>
                <w:rFonts w:eastAsia="Arial" w:cs="Arial" w:ascii="Arial" w:hAnsi="Arial"/>
                <w:color w:val="000000"/>
                <w:sz w:val="24"/>
                <w:lang w:val="en-US" w:eastAsia="en-US"/>
              </w:rPr>
              <w:t xml:space="preserve"> </w:t>
            </w:r>
          </w:p>
        </w:tc>
      </w:tr>
      <w:tr>
        <w:trPr>
          <w:trHeight w:val="1421" w:hRule="exact"/>
        </w:trPr>
        <w:tc>
          <w:tcPr>
            <w:tcW w:w="4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exact" w:line="222" w:before="0" w:after="1183"/>
              <w:jc w:val="center"/>
              <w:textAlignment w:val="baseline"/>
              <w:rPr>
                <w:rFonts w:ascii="Arial" w:hAnsi="Arial" w:cs="Arial"/>
                <w:b/>
                <w:color w:val="000000"/>
                <w:sz w:val="19"/>
                <w:lang w:val="en-US" w:eastAsia="en-US"/>
              </w:rPr>
            </w:pPr>
            <w:r>
              <w:rPr>
                <w:rFonts w:cs="Arial" w:ascii="Arial" w:hAnsi="Arial"/>
                <w:b/>
                <w:color w:val="000000"/>
                <w:sz w:val="19"/>
                <w:lang w:val="en-US" w:eastAsia="en-US"/>
              </w:rPr>
              <w:t>18</w:t>
            </w:r>
          </w:p>
        </w:tc>
        <w:tc>
          <w:tcPr>
            <w:tcW w:w="4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exact" w:line="222" w:before="0" w:after="0"/>
              <w:ind w:start="72" w:end="0"/>
              <w:textAlignment w:val="baseline"/>
              <w:rPr>
                <w:rFonts w:ascii="Arial" w:hAnsi="Arial" w:cs="Arial"/>
                <w:b/>
                <w:color w:val="000000"/>
                <w:sz w:val="19"/>
                <w:lang w:val="en-US" w:eastAsia="en-US"/>
              </w:rPr>
            </w:pPr>
            <w:r>
              <w:rPr>
                <w:rFonts w:cs="Arial" w:ascii="Arial" w:hAnsi="Arial"/>
                <w:b/>
                <w:color w:val="000000"/>
                <w:sz w:val="19"/>
                <w:lang w:val="en-US" w:eastAsia="en-US"/>
              </w:rPr>
              <w:t>Describe any special circumstances to</w:t>
            </w:r>
          </w:p>
          <w:p>
            <w:pPr>
              <w:pStyle w:val="Normal"/>
              <w:widowControl w:val="false"/>
              <w:suppressLineNumbers/>
              <w:suppressAutoHyphens w:val="true"/>
              <w:spacing w:lineRule="exact" w:line="222" w:before="10" w:after="0"/>
              <w:ind w:start="72" w:end="0"/>
              <w:textAlignment w:val="baseline"/>
              <w:rPr>
                <w:rFonts w:ascii="Arial" w:hAnsi="Arial" w:cs="Arial"/>
                <w:b/>
                <w:color w:val="000000"/>
                <w:sz w:val="19"/>
                <w:lang w:val="en-US" w:eastAsia="en-US"/>
              </w:rPr>
            </w:pPr>
            <w:r>
              <w:rPr>
                <w:rFonts w:cs="Arial" w:ascii="Arial" w:hAnsi="Arial"/>
                <w:b/>
                <w:color w:val="000000"/>
                <w:sz w:val="19"/>
                <w:lang w:val="en-US" w:eastAsia="en-US"/>
              </w:rPr>
              <w:t>be considered for this individual i.e. pinch point</w:t>
            </w:r>
          </w:p>
          <w:p>
            <w:pPr>
              <w:pStyle w:val="Normal"/>
              <w:widowControl w:val="false"/>
              <w:suppressLineNumbers/>
              <w:suppressAutoHyphens w:val="true"/>
              <w:spacing w:lineRule="exact" w:line="222" w:before="12" w:after="714"/>
              <w:ind w:start="72" w:end="0"/>
              <w:textAlignment w:val="baseline"/>
              <w:rPr>
                <w:rFonts w:ascii="Arial" w:hAnsi="Arial" w:cs="Arial"/>
                <w:b/>
                <w:color w:val="000000"/>
                <w:sz w:val="19"/>
                <w:lang w:val="en-US" w:eastAsia="en-US"/>
              </w:rPr>
            </w:pPr>
            <w:r>
              <w:rPr>
                <w:rFonts w:cs="Arial" w:ascii="Arial" w:hAnsi="Arial"/>
                <w:b/>
                <w:color w:val="000000"/>
                <w:sz w:val="19"/>
                <w:lang w:val="en-US" w:eastAsia="en-US"/>
              </w:rPr>
              <w:t>trade?</w:t>
            </w:r>
          </w:p>
        </w:tc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auto" w:line="240" w:before="0" w:after="0"/>
              <w:textAlignment w:val="baseline"/>
              <w:rPr>
                <w:rFonts w:ascii="Arial" w:hAnsi="Arial" w:eastAsia="Arial" w:cs="Arial"/>
                <w:color w:val="000000"/>
                <w:sz w:val="24"/>
                <w:lang w:val="en-US" w:eastAsia="en-US"/>
              </w:rPr>
            </w:pPr>
            <w:r>
              <w:rPr>
                <w:rFonts w:eastAsia="Arial" w:cs="Arial" w:ascii="Arial" w:hAnsi="Arial"/>
                <w:color w:val="000000"/>
                <w:sz w:val="24"/>
                <w:lang w:val="en-US" w:eastAsia="en-US"/>
              </w:rPr>
              <w:t xml:space="preserve"> </w:t>
            </w:r>
          </w:p>
        </w:tc>
      </w:tr>
      <w:tr>
        <w:trPr>
          <w:trHeight w:val="1551" w:hRule="exact"/>
        </w:trPr>
        <w:tc>
          <w:tcPr>
            <w:tcW w:w="4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exact" w:line="222" w:before="0" w:after="1319"/>
              <w:jc w:val="center"/>
              <w:textAlignment w:val="baseline"/>
              <w:rPr>
                <w:rFonts w:ascii="Arial" w:hAnsi="Arial" w:cs="Arial"/>
                <w:b/>
                <w:color w:val="000000"/>
                <w:sz w:val="19"/>
                <w:lang w:val="en-US" w:eastAsia="en-US"/>
              </w:rPr>
            </w:pPr>
            <w:r>
              <w:rPr>
                <w:rFonts w:cs="Arial" w:ascii="Arial" w:hAnsi="Arial"/>
                <w:b/>
                <w:color w:val="000000"/>
                <w:sz w:val="19"/>
                <w:lang w:val="en-US" w:eastAsia="en-US"/>
              </w:rPr>
              <w:t>19</w:t>
            </w:r>
          </w:p>
        </w:tc>
        <w:tc>
          <w:tcPr>
            <w:tcW w:w="4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exact" w:line="227" w:before="0" w:after="863"/>
              <w:ind w:start="108" w:end="288"/>
              <w:textAlignment w:val="baseline"/>
              <w:rPr>
                <w:rFonts w:ascii="Arial" w:hAnsi="Arial" w:cs="Arial"/>
                <w:b/>
                <w:color w:val="000000"/>
                <w:spacing w:val="-6"/>
                <w:sz w:val="19"/>
                <w:lang w:val="en-US" w:eastAsia="en-US"/>
              </w:rPr>
            </w:pPr>
            <w:r>
              <w:rPr>
                <w:rFonts w:cs="Arial" w:ascii="Arial" w:hAnsi="Arial"/>
                <w:b/>
                <w:color w:val="000000"/>
                <w:spacing w:val="-6"/>
                <w:sz w:val="19"/>
                <w:lang w:val="en-US" w:eastAsia="en-US"/>
              </w:rPr>
              <w:t>Relevant health history including approximate start date and any previous interventions for this condition</w:t>
            </w:r>
          </w:p>
        </w:tc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auto" w:line="240" w:before="0" w:after="0"/>
              <w:textAlignment w:val="baseline"/>
              <w:rPr>
                <w:rFonts w:ascii="Arial" w:hAnsi="Arial" w:eastAsia="Arial" w:cs="Arial"/>
                <w:color w:val="000000"/>
                <w:sz w:val="24"/>
                <w:lang w:val="en-US" w:eastAsia="en-US"/>
              </w:rPr>
            </w:pPr>
            <w:r>
              <w:rPr>
                <w:rFonts w:eastAsia="Arial" w:cs="Arial" w:ascii="Arial" w:hAnsi="Arial"/>
                <w:color w:val="000000"/>
                <w:sz w:val="24"/>
                <w:lang w:val="en-US" w:eastAsia="en-US"/>
              </w:rPr>
              <w:t xml:space="preserve"> </w:t>
            </w:r>
          </w:p>
        </w:tc>
      </w:tr>
      <w:tr>
        <w:trPr>
          <w:trHeight w:val="1718" w:hRule="exact"/>
        </w:trPr>
        <w:tc>
          <w:tcPr>
            <w:tcW w:w="4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exact" w:line="222" w:before="0" w:after="1472"/>
              <w:jc w:val="center"/>
              <w:textAlignment w:val="baseline"/>
              <w:rPr>
                <w:rFonts w:ascii="Arial" w:hAnsi="Arial" w:cs="Arial"/>
                <w:b/>
                <w:color w:val="000000"/>
                <w:sz w:val="19"/>
                <w:lang w:val="en-US" w:eastAsia="en-US"/>
              </w:rPr>
            </w:pPr>
            <w:r>
              <w:rPr>
                <w:rFonts w:cs="Arial" w:ascii="Arial" w:hAnsi="Arial"/>
                <w:b/>
                <w:color w:val="000000"/>
                <w:sz w:val="19"/>
                <w:lang w:val="en-US" w:eastAsia="en-US"/>
              </w:rPr>
              <w:t>20</w:t>
            </w:r>
          </w:p>
        </w:tc>
        <w:tc>
          <w:tcPr>
            <w:tcW w:w="4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exact" w:line="227" w:before="0" w:after="1018"/>
              <w:jc w:val="center"/>
              <w:textAlignment w:val="baseline"/>
              <w:rPr>
                <w:rFonts w:ascii="Arial" w:hAnsi="Arial" w:cs="Arial"/>
                <w:b/>
                <w:color w:val="000000"/>
                <w:sz w:val="19"/>
                <w:lang w:val="en-US" w:eastAsia="en-US"/>
              </w:rPr>
            </w:pPr>
            <w:r>
              <w:rPr>
                <w:rFonts w:cs="Arial" w:ascii="Arial" w:hAnsi="Arial"/>
                <w:b/>
                <w:color w:val="000000"/>
                <w:sz w:val="19"/>
                <w:lang w:val="en-US" w:eastAsia="en-US"/>
              </w:rPr>
              <w:t xml:space="preserve">Are there any co-existing health conditions </w:t>
              <w:br/>
              <w:t xml:space="preserve">which may affect the application? (place in </w:t>
              <w:br/>
              <w:t>hierarchical order of importance/ relevance)</w:t>
            </w:r>
          </w:p>
        </w:tc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auto" w:line="240" w:before="0" w:after="0"/>
              <w:textAlignment w:val="baseline"/>
              <w:rPr>
                <w:rFonts w:ascii="Arial" w:hAnsi="Arial" w:eastAsia="Arial" w:cs="Arial"/>
                <w:color w:val="000000"/>
                <w:sz w:val="24"/>
                <w:lang w:val="en-US" w:eastAsia="en-US"/>
              </w:rPr>
            </w:pPr>
            <w:r>
              <w:rPr>
                <w:rFonts w:eastAsia="Arial" w:cs="Arial" w:ascii="Arial" w:hAnsi="Arial"/>
                <w:color w:val="000000"/>
                <w:sz w:val="24"/>
                <w:lang w:val="en-US" w:eastAsia="en-US"/>
              </w:rPr>
              <w:t xml:space="preserve"> </w:t>
            </w:r>
          </w:p>
        </w:tc>
      </w:tr>
      <w:tr>
        <w:trPr>
          <w:trHeight w:val="1118" w:hRule="exact"/>
        </w:trPr>
        <w:tc>
          <w:tcPr>
            <w:tcW w:w="4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exact" w:line="222" w:before="0" w:after="887"/>
              <w:jc w:val="center"/>
              <w:textAlignment w:val="baseline"/>
              <w:rPr>
                <w:rFonts w:ascii="Arial" w:hAnsi="Arial" w:cs="Arial"/>
                <w:b/>
                <w:color w:val="000000"/>
                <w:sz w:val="19"/>
                <w:lang w:val="en-US" w:eastAsia="en-US"/>
              </w:rPr>
            </w:pPr>
            <w:r>
              <w:rPr>
                <w:rFonts w:cs="Arial" w:ascii="Arial" w:hAnsi="Arial"/>
                <w:b/>
                <w:color w:val="000000"/>
                <w:sz w:val="19"/>
                <w:lang w:val="en-US" w:eastAsia="en-US"/>
              </w:rPr>
              <w:t>21</w:t>
            </w:r>
          </w:p>
        </w:tc>
        <w:tc>
          <w:tcPr>
            <w:tcW w:w="4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exact" w:line="227" w:before="0" w:after="657"/>
              <w:ind w:start="108" w:end="288"/>
              <w:textAlignment w:val="baseline"/>
              <w:rPr>
                <w:rFonts w:ascii="Arial" w:hAnsi="Arial" w:cs="Arial"/>
                <w:b/>
                <w:color w:val="000000"/>
                <w:spacing w:val="-4"/>
                <w:sz w:val="19"/>
                <w:lang w:val="en-US" w:eastAsia="en-US"/>
              </w:rPr>
            </w:pPr>
            <w:r>
              <w:rPr>
                <w:rFonts w:cs="Arial" w:ascii="Arial" w:hAnsi="Arial"/>
                <w:b/>
                <w:color w:val="000000"/>
                <w:spacing w:val="-4"/>
                <w:sz w:val="19"/>
                <w:lang w:val="en-US" w:eastAsia="en-US"/>
              </w:rPr>
              <w:t>Is this condition/medical requirement a direct consequence of previous operational factors?</w:t>
            </w:r>
          </w:p>
        </w:tc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auto" w:line="240" w:before="0" w:after="0"/>
              <w:textAlignment w:val="baseline"/>
              <w:rPr>
                <w:rFonts w:ascii="Arial" w:hAnsi="Arial" w:eastAsia="Arial" w:cs="Arial"/>
                <w:color w:val="000000"/>
                <w:sz w:val="24"/>
                <w:lang w:val="en-US" w:eastAsia="en-US"/>
              </w:rPr>
            </w:pPr>
            <w:r>
              <w:rPr>
                <w:rFonts w:eastAsia="Arial" w:cs="Arial" w:ascii="Arial" w:hAnsi="Arial"/>
                <w:color w:val="000000"/>
                <w:sz w:val="24"/>
                <w:lang w:val="en-US" w:eastAsia="en-US"/>
              </w:rPr>
              <w:t xml:space="preserve"> </w:t>
            </w:r>
          </w:p>
        </w:tc>
      </w:tr>
      <w:tr>
        <w:trPr>
          <w:trHeight w:val="1292" w:hRule="exact"/>
        </w:trPr>
        <w:tc>
          <w:tcPr>
            <w:tcW w:w="4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exact" w:line="222" w:before="0" w:after="1065"/>
              <w:jc w:val="center"/>
              <w:textAlignment w:val="baseline"/>
              <w:rPr>
                <w:rFonts w:ascii="Arial" w:hAnsi="Arial" w:cs="Arial"/>
                <w:b/>
                <w:color w:val="000000"/>
                <w:sz w:val="19"/>
                <w:lang w:val="en-US" w:eastAsia="en-US"/>
              </w:rPr>
            </w:pPr>
            <w:r>
              <w:rPr>
                <w:rFonts w:cs="Arial" w:ascii="Arial" w:hAnsi="Arial"/>
                <w:b/>
                <w:color w:val="000000"/>
                <w:sz w:val="19"/>
                <w:lang w:val="en-US" w:eastAsia="en-US"/>
              </w:rPr>
              <w:t>22</w:t>
            </w:r>
          </w:p>
        </w:tc>
        <w:tc>
          <w:tcPr>
            <w:tcW w:w="4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exact" w:line="227" w:before="0" w:after="155"/>
              <w:ind w:start="108" w:end="144"/>
              <w:textAlignment w:val="baseline"/>
              <w:rPr>
                <w:rFonts w:ascii="Arial" w:hAnsi="Arial" w:cs="Arial"/>
                <w:b/>
                <w:color w:val="000000"/>
                <w:spacing w:val="-4"/>
                <w:sz w:val="19"/>
                <w:lang w:val="en-US" w:eastAsia="en-US"/>
              </w:rPr>
            </w:pPr>
            <w:r>
              <w:rPr>
                <w:rFonts w:cs="Arial" w:ascii="Arial" w:hAnsi="Arial"/>
                <w:b/>
                <w:color w:val="000000"/>
                <w:spacing w:val="-4"/>
                <w:sz w:val="19"/>
                <w:lang w:val="en-US" w:eastAsia="en-US"/>
              </w:rPr>
              <w:t xml:space="preserve">What NHS/alternative provision has been sought and why was this unsuccessful/ unacceptable? </w:t>
            </w:r>
            <w:r>
              <w:rPr>
                <w:rFonts w:cs="Arial" w:ascii="Arial" w:hAnsi="Arial"/>
                <w:i/>
                <w:color w:val="000000"/>
                <w:spacing w:val="-4"/>
                <w:sz w:val="19"/>
                <w:lang w:val="en-US" w:eastAsia="en-US"/>
              </w:rPr>
              <w:t>Include PAP and IFR rejection letters as supporting evidence or specific information as to NHS treatment timelines.</w:t>
            </w:r>
          </w:p>
        </w:tc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auto" w:line="240" w:before="0" w:after="0"/>
              <w:textAlignment w:val="baseline"/>
              <w:rPr>
                <w:rFonts w:ascii="Arial" w:hAnsi="Arial" w:eastAsia="Arial" w:cs="Arial"/>
                <w:color w:val="000000"/>
                <w:sz w:val="24"/>
                <w:lang w:val="en-US" w:eastAsia="en-US"/>
              </w:rPr>
            </w:pPr>
            <w:r>
              <w:rPr>
                <w:rFonts w:eastAsia="Arial" w:cs="Arial" w:ascii="Arial" w:hAnsi="Arial"/>
                <w:color w:val="000000"/>
                <w:sz w:val="24"/>
                <w:lang w:val="en-US" w:eastAsia="en-US"/>
              </w:rPr>
              <w:t xml:space="preserve"> </w:t>
            </w:r>
          </w:p>
        </w:tc>
      </w:tr>
      <w:tr>
        <w:trPr>
          <w:trHeight w:val="1167" w:hRule="exact"/>
        </w:trPr>
        <w:tc>
          <w:tcPr>
            <w:tcW w:w="4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exact" w:line="222" w:before="0" w:after="1314"/>
              <w:jc w:val="center"/>
              <w:textAlignment w:val="baseline"/>
              <w:rPr>
                <w:rFonts w:ascii="Arial" w:hAnsi="Arial" w:cs="Arial"/>
                <w:b/>
                <w:color w:val="000000"/>
                <w:sz w:val="19"/>
                <w:lang w:val="en-US" w:eastAsia="en-US"/>
              </w:rPr>
            </w:pPr>
            <w:r>
              <w:rPr>
                <w:rFonts w:cs="Arial" w:ascii="Arial" w:hAnsi="Arial"/>
                <w:b/>
                <w:color w:val="000000"/>
                <w:sz w:val="19"/>
                <w:lang w:val="en-US" w:eastAsia="en-US"/>
              </w:rPr>
              <w:t>23</w:t>
            </w:r>
          </w:p>
        </w:tc>
        <w:tc>
          <w:tcPr>
            <w:tcW w:w="4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exact" w:line="227" w:before="0" w:after="1083"/>
              <w:ind w:start="108" w:end="252"/>
              <w:textAlignment w:val="baseline"/>
              <w:rPr>
                <w:rFonts w:ascii="Arial" w:hAnsi="Arial" w:cs="Arial"/>
                <w:b/>
                <w:color w:val="000000"/>
                <w:sz w:val="19"/>
                <w:lang w:val="en-US" w:eastAsia="en-US"/>
              </w:rPr>
            </w:pPr>
            <w:r>
              <w:rPr>
                <w:rFonts w:cs="Arial" w:ascii="Arial" w:hAnsi="Arial"/>
                <w:b/>
                <w:color w:val="000000"/>
                <w:sz w:val="19"/>
                <w:lang w:val="en-US" w:eastAsia="en-US"/>
              </w:rPr>
              <w:t>What is the risk of not funding this request (for the patient and the Service)?</w:t>
            </w:r>
          </w:p>
        </w:tc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napToGrid w:val="false"/>
              <w:spacing w:lineRule="auto" w:line="240" w:before="0" w:after="0"/>
              <w:textAlignment w:val="baseline"/>
              <w:rPr>
                <w:rFonts w:ascii="Arial" w:hAnsi="Arial" w:cs="Arial"/>
                <w:b/>
                <w:color w:val="000000"/>
                <w:sz w:val="24"/>
                <w:lang w:val="en-US" w:eastAsia="en-US"/>
              </w:rPr>
            </w:pPr>
            <w:r>
              <w:rPr>
                <w:rFonts w:cs="Arial" w:ascii="Arial" w:hAnsi="Arial"/>
                <w:b/>
                <w:color w:val="000000"/>
                <w:sz w:val="24"/>
                <w:lang w:val="en-US" w:eastAsia="en-US"/>
              </w:rPr>
            </w:r>
          </w:p>
        </w:tc>
      </w:tr>
      <w:tr>
        <w:trPr>
          <w:trHeight w:val="701" w:hRule="exact"/>
        </w:trPr>
        <w:tc>
          <w:tcPr>
            <w:tcW w:w="4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exact" w:line="222" w:before="0" w:after="460"/>
              <w:jc w:val="center"/>
              <w:textAlignment w:val="baseline"/>
              <w:rPr>
                <w:rFonts w:ascii="Arial" w:hAnsi="Arial" w:cs="Arial"/>
                <w:b/>
                <w:color w:val="000000"/>
                <w:sz w:val="19"/>
                <w:lang w:val="en-US" w:eastAsia="en-US"/>
              </w:rPr>
            </w:pPr>
            <w:r>
              <w:rPr>
                <w:rFonts w:cs="Arial" w:ascii="Arial" w:hAnsi="Arial"/>
                <w:b/>
                <w:color w:val="000000"/>
                <w:sz w:val="19"/>
                <w:lang w:val="en-US" w:eastAsia="en-US"/>
              </w:rPr>
              <w:t>24</w:t>
            </w:r>
          </w:p>
        </w:tc>
        <w:tc>
          <w:tcPr>
            <w:tcW w:w="4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exact" w:line="222" w:before="0" w:after="458"/>
              <w:ind w:start="106" w:end="0"/>
              <w:textAlignment w:val="baseline"/>
              <w:rPr>
                <w:rFonts w:ascii="Arial" w:hAnsi="Arial" w:cs="Arial"/>
                <w:b/>
                <w:color w:val="000000"/>
                <w:sz w:val="19"/>
                <w:lang w:val="en-US" w:eastAsia="en-US"/>
              </w:rPr>
            </w:pPr>
            <w:r>
              <w:rPr>
                <w:rFonts w:cs="Arial" w:ascii="Arial" w:hAnsi="Arial"/>
                <w:b/>
                <w:color w:val="000000"/>
                <w:sz w:val="19"/>
                <w:lang w:val="en-US" w:eastAsia="en-US"/>
              </w:rPr>
              <w:t>Where will the procedure take place?</w:t>
            </w:r>
          </w:p>
        </w:tc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auto" w:line="240" w:before="0" w:after="0"/>
              <w:textAlignment w:val="baseline"/>
              <w:rPr>
                <w:rFonts w:ascii="Arial" w:hAnsi="Arial" w:eastAsia="Arial" w:cs="Arial"/>
                <w:color w:val="000000"/>
                <w:sz w:val="24"/>
                <w:lang w:val="en-US" w:eastAsia="en-US"/>
              </w:rPr>
            </w:pPr>
            <w:r>
              <w:rPr>
                <w:rFonts w:eastAsia="Arial" w:cs="Arial" w:ascii="Arial" w:hAnsi="Arial"/>
                <w:color w:val="000000"/>
                <w:sz w:val="24"/>
                <w:lang w:val="en-US" w:eastAsia="en-US"/>
              </w:rPr>
              <w:t xml:space="preserve"> </w:t>
            </w:r>
          </w:p>
        </w:tc>
      </w:tr>
      <w:tr>
        <w:trPr>
          <w:trHeight w:val="1296" w:hRule="exact"/>
        </w:trPr>
        <w:tc>
          <w:tcPr>
            <w:tcW w:w="4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exact" w:line="222" w:before="0" w:after="1050"/>
              <w:jc w:val="center"/>
              <w:textAlignment w:val="baseline"/>
              <w:rPr>
                <w:rFonts w:ascii="Arial" w:hAnsi="Arial" w:cs="Arial"/>
                <w:b/>
                <w:color w:val="000000"/>
                <w:sz w:val="19"/>
                <w:lang w:val="en-US" w:eastAsia="en-US"/>
              </w:rPr>
            </w:pPr>
            <w:r>
              <w:rPr>
                <w:rFonts w:cs="Arial" w:ascii="Arial" w:hAnsi="Arial"/>
                <w:b/>
                <w:color w:val="000000"/>
                <w:sz w:val="19"/>
                <w:lang w:val="en-US" w:eastAsia="en-US"/>
              </w:rPr>
              <w:t>25</w:t>
            </w:r>
          </w:p>
        </w:tc>
        <w:tc>
          <w:tcPr>
            <w:tcW w:w="4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exact" w:line="228" w:before="0" w:after="369"/>
              <w:ind w:start="108" w:end="252"/>
              <w:textAlignment w:val="baseline"/>
              <w:rPr>
                <w:rFonts w:ascii="Arial" w:hAnsi="Arial" w:cs="Arial"/>
                <w:b/>
                <w:color w:val="000000"/>
                <w:sz w:val="19"/>
                <w:lang w:val="en-US" w:eastAsia="en-US"/>
              </w:rPr>
            </w:pPr>
            <w:r>
              <w:rPr>
                <w:rFonts w:cs="Arial" w:ascii="Arial" w:hAnsi="Arial"/>
                <w:b/>
                <w:color w:val="000000"/>
                <w:sz w:val="19"/>
                <w:lang w:val="en-US" w:eastAsia="en-US"/>
              </w:rPr>
              <w:t>Length of treatment? (including how many treatments, time scale — long term treatments/ drugs will be required to re-apply from 1-2 years)</w:t>
            </w:r>
          </w:p>
        </w:tc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auto" w:line="240" w:before="0" w:after="0"/>
              <w:textAlignment w:val="baseline"/>
              <w:rPr>
                <w:rFonts w:ascii="Arial" w:hAnsi="Arial" w:eastAsia="Arial" w:cs="Arial"/>
                <w:color w:val="000000"/>
                <w:sz w:val="24"/>
                <w:lang w:val="en-US" w:eastAsia="en-US"/>
              </w:rPr>
            </w:pPr>
            <w:r>
              <w:rPr>
                <w:rFonts w:eastAsia="Arial" w:cs="Arial" w:ascii="Arial" w:hAnsi="Arial"/>
                <w:color w:val="000000"/>
                <w:sz w:val="24"/>
                <w:lang w:val="en-US" w:eastAsia="en-US"/>
              </w:rPr>
              <w:t xml:space="preserve"> </w:t>
            </w:r>
          </w:p>
        </w:tc>
      </w:tr>
    </w:tbl>
    <w:p>
      <w:pPr>
        <w:pStyle w:val="Normal"/>
        <w:widowControl w:val="false"/>
        <w:suppressLineNumbers/>
        <w:suppressAutoHyphens w:val="true"/>
        <w:spacing w:lineRule="exact" w:line="251" w:before="0" w:after="0"/>
        <w:jc w:val="center"/>
        <w:textAlignment w:val="baseline"/>
        <w:rPr>
          <w:rFonts w:ascii="Arial" w:hAnsi="Arial" w:cs="Arial"/>
          <w:b/>
          <w:color w:val="000000"/>
          <w:sz w:val="19"/>
          <w:lang w:val="en-US" w:eastAsia="en-US"/>
        </w:rPr>
      </w:pPr>
      <w:r>
        <w:rPr>
          <w:rFonts w:cs="Arial" w:ascii="Arial" w:hAnsi="Arial"/>
          <w:b/>
          <w:color w:val="000000"/>
          <w:sz w:val="19"/>
          <w:lang w:val="en-US" w:eastAsia="en-US"/>
        </w:rPr>
        <w:t xml:space="preserve">OFFICIAL SENSITIVE PERSONAL </w:t>
        <w:br/>
        <w:t>Medical in Confidence</w:t>
      </w:r>
    </w:p>
    <w:p>
      <w:pPr>
        <w:pStyle w:val="Normal"/>
        <w:widowControl w:val="false"/>
        <w:suppressLineNumbers/>
        <w:suppressAutoHyphens w:val="true"/>
        <w:spacing w:lineRule="exact" w:line="223" w:before="33" w:after="0"/>
        <w:jc w:val="center"/>
        <w:textAlignment w:val="baseline"/>
        <w:rPr>
          <w:rFonts w:ascii="Arial" w:hAnsi="Arial" w:cs="Arial"/>
          <w:b/>
          <w:color w:val="000000"/>
          <w:spacing w:val="14"/>
          <w:sz w:val="19"/>
          <w:lang w:val="en-US" w:eastAsia="en-US"/>
        </w:rPr>
      </w:pPr>
      <w:r>
        <w:rPr>
          <w:rFonts w:cs="Arial" w:ascii="Arial" w:hAnsi="Arial"/>
          <w:b/>
          <w:color w:val="000000"/>
          <w:spacing w:val="14"/>
          <w:sz w:val="19"/>
          <w:lang w:val="en-US" w:eastAsia="en-US"/>
        </w:rPr>
        <w:t>(when completed)</w:t>
      </w:r>
    </w:p>
    <w:p>
      <w:pPr>
        <w:pStyle w:val="Normal"/>
        <w:widowControl w:val="false"/>
        <w:suppressLineNumbers/>
        <w:suppressAutoHyphens w:val="true"/>
        <w:spacing w:lineRule="exact" w:line="249" w:before="0" w:after="0"/>
        <w:jc w:val="center"/>
        <w:textAlignment w:val="baseline"/>
        <w:rPr>
          <w:rFonts w:ascii="Arial" w:hAnsi="Arial" w:cs="Arial"/>
          <w:b/>
          <w:color w:val="000000"/>
          <w:spacing w:val="14"/>
          <w:sz w:val="21"/>
          <w:lang w:val="en-US" w:eastAsia="en-US"/>
        </w:rPr>
      </w:pPr>
      <w:r>
        <w:rPr>
          <w:rFonts w:cs="Arial" w:ascii="Arial" w:hAnsi="Arial"/>
          <w:b/>
          <w:color w:val="000000"/>
          <w:spacing w:val="14"/>
          <w:sz w:val="21"/>
          <w:lang w:val="en-US" w:eastAsia="en-US"/>
        </w:rPr>
      </w:r>
    </w:p>
    <w:p>
      <w:pPr>
        <w:pStyle w:val="Normal"/>
        <w:widowControl w:val="false"/>
        <w:suppressLineNumbers/>
        <w:suppressAutoHyphens w:val="true"/>
        <w:spacing w:lineRule="exact" w:line="249" w:before="0" w:after="0"/>
        <w:jc w:val="center"/>
        <w:textAlignment w:val="baseline"/>
        <w:rPr>
          <w:rFonts w:ascii="Arial" w:hAnsi="Arial" w:cs="Arial"/>
          <w:b/>
          <w:color w:val="000000"/>
          <w:sz w:val="21"/>
          <w:lang w:val="en-US" w:eastAsia="en-US"/>
        </w:rPr>
      </w:pPr>
      <w:r>
        <w:rPr>
          <w:rFonts w:cs="Arial" w:ascii="Arial" w:hAnsi="Arial"/>
          <w:b/>
          <w:color w:val="000000"/>
          <w:sz w:val="21"/>
          <w:lang w:val="en-US" w:eastAsia="en-US"/>
        </w:rPr>
      </w:r>
    </w:p>
    <w:p>
      <w:pPr>
        <w:pStyle w:val="Normal"/>
        <w:widowControl w:val="false"/>
        <w:suppressLineNumbers/>
        <w:suppressAutoHyphens w:val="true"/>
        <w:spacing w:lineRule="exact" w:line="249" w:before="0" w:after="0"/>
        <w:jc w:val="center"/>
        <w:textAlignment w:val="baseline"/>
        <w:rPr>
          <w:rFonts w:ascii="Arial" w:hAnsi="Arial" w:cs="Arial"/>
          <w:b/>
          <w:color w:val="000000"/>
          <w:sz w:val="21"/>
          <w:lang w:val="en-US" w:eastAsia="en-US"/>
        </w:rPr>
      </w:pPr>
      <w:r>
        <w:rPr>
          <w:rFonts w:cs="Arial" w:ascii="Arial" w:hAnsi="Arial"/>
          <w:b/>
          <w:color w:val="000000"/>
          <w:sz w:val="21"/>
          <w:lang w:val="en-US" w:eastAsia="en-US"/>
        </w:rPr>
        <w:t xml:space="preserve">OFFICIAL SENSITIVE PERSONAL </w:t>
        <w:br/>
        <w:t xml:space="preserve">Medical in Confidence </w:t>
        <w:br/>
        <w:t>(when completed)</w:t>
      </w:r>
    </w:p>
    <w:tbl>
      <w:tblPr>
        <w:tblW w:w="9653" w:type="dxa"/>
        <w:jc w:val="start"/>
        <w:tblInd w:w="106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27"/>
        <w:gridCol w:w="4440"/>
        <w:gridCol w:w="4786"/>
      </w:tblGrid>
      <w:tr>
        <w:trPr>
          <w:trHeight w:val="2712" w:hRule="exact"/>
        </w:trPr>
        <w:tc>
          <w:tcPr>
            <w:tcW w:w="4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exact" w:line="227" w:before="0" w:after="2460"/>
              <w:jc w:val="center"/>
              <w:textAlignment w:val="baseline"/>
              <w:rPr>
                <w:rFonts w:ascii="Arial" w:hAnsi="Arial" w:cs="Arial"/>
                <w:b/>
                <w:color w:val="000000"/>
                <w:sz w:val="19"/>
                <w:lang w:val="en-US" w:eastAsia="en-US"/>
              </w:rPr>
            </w:pPr>
            <w:r>
              <w:rPr>
                <w:rFonts w:cs="Arial" w:ascii="Arial" w:hAnsi="Arial"/>
                <w:b/>
                <w:color w:val="000000"/>
                <w:sz w:val="19"/>
                <w:lang w:val="en-US" w:eastAsia="en-US"/>
              </w:rPr>
              <w:t>26</w:t>
            </w:r>
          </w:p>
        </w:tc>
        <w:tc>
          <w:tcPr>
            <w:tcW w:w="4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exact" w:line="227" w:before="0" w:after="1775"/>
              <w:ind w:start="108" w:end="972"/>
              <w:textAlignment w:val="baseline"/>
              <w:rPr>
                <w:rFonts w:ascii="Arial" w:hAnsi="Arial" w:cs="Arial"/>
                <w:b/>
                <w:color w:val="000000"/>
                <w:sz w:val="19"/>
                <w:lang w:val="en-US" w:eastAsia="en-US"/>
              </w:rPr>
            </w:pPr>
            <w:r>
              <w:rPr>
                <w:rFonts w:cs="Arial" w:ascii="Arial" w:hAnsi="Arial"/>
                <w:b/>
                <w:color w:val="000000"/>
                <w:sz w:val="19"/>
                <w:lang w:val="en-US" w:eastAsia="en-US"/>
              </w:rPr>
              <w:t>Full cost breakdown of treatment (e.g. initial consultation, anaesthetic, equipment, surgical, hospital/bed, medication and follow up)</w:t>
            </w:r>
          </w:p>
        </w:tc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auto" w:line="240" w:before="0" w:after="0"/>
              <w:textAlignment w:val="baseline"/>
              <w:rPr>
                <w:rFonts w:ascii="Arial" w:hAnsi="Arial" w:eastAsia="Arial" w:cs="Arial"/>
                <w:color w:val="000000"/>
                <w:sz w:val="24"/>
                <w:lang w:val="en-US" w:eastAsia="en-US"/>
              </w:rPr>
            </w:pPr>
            <w:r>
              <w:rPr>
                <w:rFonts w:eastAsia="Arial" w:cs="Arial" w:ascii="Arial" w:hAnsi="Arial"/>
                <w:color w:val="000000"/>
                <w:sz w:val="24"/>
                <w:lang w:val="en-US" w:eastAsia="en-US"/>
              </w:rPr>
              <w:t xml:space="preserve"> </w:t>
            </w:r>
          </w:p>
        </w:tc>
      </w:tr>
      <w:tr>
        <w:trPr>
          <w:trHeight w:val="1402" w:hRule="exact"/>
        </w:trPr>
        <w:tc>
          <w:tcPr>
            <w:tcW w:w="4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exact" w:line="227" w:before="0" w:after="1174"/>
              <w:jc w:val="center"/>
              <w:textAlignment w:val="baseline"/>
              <w:rPr>
                <w:rFonts w:ascii="Arial" w:hAnsi="Arial" w:cs="Arial"/>
                <w:b/>
                <w:color w:val="000000"/>
                <w:sz w:val="19"/>
                <w:lang w:val="en-US" w:eastAsia="en-US"/>
              </w:rPr>
            </w:pPr>
            <w:r>
              <w:rPr>
                <w:rFonts w:cs="Arial" w:ascii="Arial" w:hAnsi="Arial"/>
                <w:b/>
                <w:color w:val="000000"/>
                <w:sz w:val="19"/>
                <w:lang w:val="en-US" w:eastAsia="en-US"/>
              </w:rPr>
              <w:t>27</w:t>
            </w:r>
          </w:p>
        </w:tc>
        <w:tc>
          <w:tcPr>
            <w:tcW w:w="4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exact" w:line="222" w:before="0" w:after="0"/>
              <w:ind w:start="144" w:end="684"/>
              <w:textAlignment w:val="baseline"/>
              <w:rPr>
                <w:rFonts w:ascii="Arial" w:hAnsi="Arial" w:cs="Arial"/>
                <w:b/>
                <w:color w:val="000000"/>
                <w:sz w:val="19"/>
                <w:lang w:val="en-US" w:eastAsia="en-US"/>
              </w:rPr>
            </w:pPr>
            <w:r>
              <w:rPr>
                <w:rFonts w:cs="Arial" w:ascii="Arial" w:hAnsi="Arial"/>
                <w:b/>
                <w:color w:val="000000"/>
                <w:sz w:val="19"/>
                <w:lang w:val="en-US" w:eastAsia="en-US"/>
              </w:rPr>
              <w:t>Has the patient been seen by or the case reviewed by the regional OH?</w:t>
            </w:r>
          </w:p>
          <w:p>
            <w:pPr>
              <w:pStyle w:val="Normal"/>
              <w:widowControl w:val="false"/>
              <w:suppressLineNumbers/>
              <w:suppressAutoHyphens w:val="true"/>
              <w:spacing w:lineRule="exact" w:line="224" w:before="6" w:after="493"/>
              <w:ind w:start="144" w:end="972"/>
              <w:textAlignment w:val="baseline"/>
              <w:rPr>
                <w:rFonts w:ascii="Arial" w:hAnsi="Arial" w:cs="Arial"/>
                <w:i/>
                <w:i/>
                <w:color w:val="000000"/>
                <w:spacing w:val="-7"/>
                <w:sz w:val="21"/>
                <w:lang w:val="en-US" w:eastAsia="en-US"/>
              </w:rPr>
            </w:pPr>
            <w:r>
              <w:rPr>
                <w:rFonts w:cs="Arial" w:ascii="Arial" w:hAnsi="Arial"/>
                <w:i/>
                <w:color w:val="000000"/>
                <w:spacing w:val="-7"/>
                <w:sz w:val="21"/>
                <w:lang w:val="en-US" w:eastAsia="en-US"/>
              </w:rPr>
              <w:t>Include the assessment as supporting evidence.</w:t>
            </w:r>
          </w:p>
        </w:tc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auto" w:line="240" w:before="0" w:after="0"/>
              <w:textAlignment w:val="baseline"/>
              <w:rPr>
                <w:rFonts w:ascii="Arial" w:hAnsi="Arial" w:eastAsia="Arial" w:cs="Arial"/>
                <w:color w:val="000000"/>
                <w:sz w:val="24"/>
                <w:lang w:val="en-US" w:eastAsia="en-US"/>
              </w:rPr>
            </w:pPr>
            <w:r>
              <w:rPr>
                <w:rFonts w:eastAsia="Arial" w:cs="Arial" w:ascii="Arial" w:hAnsi="Arial"/>
                <w:color w:val="000000"/>
                <w:sz w:val="24"/>
                <w:lang w:val="en-US" w:eastAsia="en-US"/>
              </w:rPr>
              <w:t xml:space="preserve"> </w:t>
            </w:r>
          </w:p>
        </w:tc>
      </w:tr>
      <w:tr>
        <w:trPr>
          <w:trHeight w:val="1104" w:hRule="exact"/>
        </w:trPr>
        <w:tc>
          <w:tcPr>
            <w:tcW w:w="4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exact" w:line="227" w:before="0" w:after="862"/>
              <w:jc w:val="center"/>
              <w:textAlignment w:val="baseline"/>
              <w:rPr>
                <w:rFonts w:ascii="Arial" w:hAnsi="Arial" w:cs="Arial"/>
                <w:b/>
                <w:color w:val="000000"/>
                <w:sz w:val="19"/>
                <w:lang w:val="en-US" w:eastAsia="en-US"/>
              </w:rPr>
            </w:pPr>
            <w:r>
              <w:rPr>
                <w:rFonts w:cs="Arial" w:ascii="Arial" w:hAnsi="Arial"/>
                <w:b/>
                <w:color w:val="000000"/>
                <w:sz w:val="19"/>
                <w:lang w:val="en-US" w:eastAsia="en-US"/>
              </w:rPr>
              <w:t>28</w:t>
            </w:r>
          </w:p>
        </w:tc>
        <w:tc>
          <w:tcPr>
            <w:tcW w:w="4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exact" w:line="227" w:before="0" w:after="413"/>
              <w:ind w:start="108" w:end="252"/>
              <w:textAlignment w:val="baseline"/>
              <w:rPr>
                <w:rFonts w:ascii="Arial" w:hAnsi="Arial" w:cs="Arial"/>
                <w:b/>
                <w:color w:val="000000"/>
                <w:spacing w:val="-4"/>
                <w:sz w:val="19"/>
                <w:lang w:val="en-US" w:eastAsia="en-US"/>
              </w:rPr>
            </w:pPr>
            <w:r>
              <w:rPr>
                <w:rFonts w:cs="Arial" w:ascii="Arial" w:hAnsi="Arial"/>
                <w:b/>
                <w:color w:val="000000"/>
                <w:spacing w:val="-4"/>
                <w:sz w:val="19"/>
                <w:lang w:val="en-US" w:eastAsia="en-US"/>
              </w:rPr>
              <w:t xml:space="preserve">Has the patient been referred to this panel previously? Was it in relation to this condition? </w:t>
            </w:r>
            <w:r>
              <w:rPr>
                <w:rFonts w:cs="Arial" w:ascii="Arial" w:hAnsi="Arial"/>
                <w:i/>
                <w:color w:val="000000"/>
                <w:spacing w:val="-4"/>
                <w:sz w:val="21"/>
                <w:lang w:val="en-US" w:eastAsia="en-US"/>
              </w:rPr>
              <w:t>(Provide the MODCAP no if yes)</w:t>
            </w:r>
          </w:p>
        </w:tc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auto" w:line="240" w:before="0" w:after="0"/>
              <w:textAlignment w:val="baseline"/>
              <w:rPr>
                <w:rFonts w:ascii="Arial" w:hAnsi="Arial" w:eastAsia="Arial" w:cs="Arial"/>
                <w:color w:val="000000"/>
                <w:sz w:val="24"/>
                <w:lang w:val="en-US" w:eastAsia="en-US"/>
              </w:rPr>
            </w:pPr>
            <w:r>
              <w:rPr>
                <w:rFonts w:eastAsia="Arial" w:cs="Arial" w:ascii="Arial" w:hAnsi="Arial"/>
                <w:color w:val="000000"/>
                <w:sz w:val="24"/>
                <w:lang w:val="en-US" w:eastAsia="en-US"/>
              </w:rPr>
              <w:t xml:space="preserve"> </w:t>
            </w:r>
          </w:p>
        </w:tc>
      </w:tr>
      <w:tr>
        <w:trPr>
          <w:trHeight w:val="2472" w:hRule="exact"/>
        </w:trPr>
        <w:tc>
          <w:tcPr>
            <w:tcW w:w="4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exact" w:line="227" w:before="0" w:after="2235"/>
              <w:jc w:val="center"/>
              <w:textAlignment w:val="baseline"/>
              <w:rPr>
                <w:rFonts w:ascii="Arial" w:hAnsi="Arial" w:cs="Arial"/>
                <w:b/>
                <w:color w:val="000000"/>
                <w:sz w:val="19"/>
                <w:lang w:val="en-US" w:eastAsia="en-US"/>
              </w:rPr>
            </w:pPr>
            <w:r>
              <w:rPr>
                <w:rFonts w:cs="Arial" w:ascii="Arial" w:hAnsi="Arial"/>
                <w:b/>
                <w:color w:val="000000"/>
                <w:sz w:val="19"/>
                <w:lang w:val="en-US" w:eastAsia="en-US"/>
              </w:rPr>
              <w:t>29</w:t>
            </w:r>
          </w:p>
        </w:tc>
        <w:tc>
          <w:tcPr>
            <w:tcW w:w="4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exact" w:line="222" w:before="0" w:after="2012"/>
              <w:ind w:start="108" w:end="252"/>
              <w:textAlignment w:val="baseline"/>
              <w:rPr>
                <w:rFonts w:ascii="Arial" w:hAnsi="Arial" w:cs="Arial"/>
                <w:b/>
                <w:color w:val="000000"/>
                <w:spacing w:val="-4"/>
                <w:sz w:val="19"/>
                <w:lang w:val="en-US" w:eastAsia="en-US"/>
              </w:rPr>
            </w:pPr>
            <w:r>
              <w:rPr>
                <w:rFonts w:cs="Arial" w:ascii="Arial" w:hAnsi="Arial"/>
                <w:b/>
                <w:color w:val="000000"/>
                <w:spacing w:val="-4"/>
                <w:sz w:val="19"/>
                <w:lang w:val="en-US" w:eastAsia="en-US"/>
              </w:rPr>
              <w:t xml:space="preserve">Additional comments and supporting evidence </w:t>
            </w:r>
            <w:r>
              <w:rPr>
                <w:rFonts w:cs="Arial" w:ascii="Arial" w:hAnsi="Arial"/>
                <w:i/>
                <w:color w:val="000000"/>
                <w:spacing w:val="-4"/>
                <w:sz w:val="21"/>
                <w:lang w:val="en-US" w:eastAsia="en-US"/>
              </w:rPr>
              <w:t>(e.g. including NICE, MOD policy)</w:t>
            </w:r>
          </w:p>
        </w:tc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7D7" w:val="clear"/>
          </w:tcPr>
          <w:p>
            <w:pPr>
              <w:pStyle w:val="Normal"/>
              <w:widowControl w:val="false"/>
              <w:suppressLineNumbers/>
              <w:suppressAutoHyphens w:val="true"/>
              <w:spacing w:lineRule="auto" w:line="240" w:before="0" w:after="0"/>
              <w:textAlignment w:val="baseline"/>
              <w:rPr>
                <w:rFonts w:ascii="Arial" w:hAnsi="Arial" w:eastAsia="Arial" w:cs="Arial"/>
                <w:color w:val="000000"/>
                <w:sz w:val="24"/>
                <w:lang w:val="en-US" w:eastAsia="en-US"/>
              </w:rPr>
            </w:pPr>
            <w:r>
              <w:rPr>
                <w:rFonts w:eastAsia="Arial" w:cs="Arial" w:ascii="Arial" w:hAnsi="Arial"/>
                <w:color w:val="000000"/>
                <w:sz w:val="24"/>
                <w:lang w:val="en-US" w:eastAsia="en-US"/>
              </w:rPr>
              <w:t xml:space="preserve"> </w:t>
            </w:r>
          </w:p>
        </w:tc>
      </w:tr>
    </w:tbl>
    <w:p>
      <w:pPr>
        <w:pStyle w:val="Normal"/>
        <w:widowControl w:val="false"/>
        <w:suppressLineNumbers/>
        <w:suppressAutoHyphens w:val="true"/>
        <w:spacing w:lineRule="exact" w:line="20" w:before="0" w:after="481"/>
        <w:rPr>
          <w:rFonts w:ascii="Times New Roman" w:hAnsi="Times New Roman" w:eastAsia="PMingLiU;·s²Ó©úÅé" w:cs="Times New Roman"/>
          <w:lang w:val="en-US" w:eastAsia="en-US"/>
        </w:rPr>
      </w:pPr>
      <w:r>
        <w:rPr>
          <w:rFonts w:eastAsia="PMingLiU;·s²Ó©úÅé" w:cs="Times New Roman" w:ascii="Times New Roman" w:hAnsi="Times New Roman"/>
          <w:lang w:val="en-US" w:eastAsia="en-US"/>
        </w:rPr>
      </w:r>
    </w:p>
    <w:p>
      <w:pPr>
        <w:pStyle w:val="Normal"/>
        <w:widowControl w:val="false"/>
        <w:suppressLineNumbers/>
        <w:suppressAutoHyphens w:val="true"/>
        <w:spacing w:lineRule="exact" w:line="241" w:before="0" w:after="0"/>
        <w:textAlignment w:val="baseline"/>
        <w:rPr>
          <w:rFonts w:ascii="Arial" w:hAnsi="Arial" w:cs="Arial"/>
          <w:b/>
          <w:color w:val="000000"/>
          <w:spacing w:val="4"/>
          <w:sz w:val="21"/>
          <w:lang w:val="en-US" w:eastAsia="en-US"/>
        </w:rPr>
      </w:pPr>
      <w:r>
        <w:rPr>
          <w:rFonts w:cs="Arial" w:ascii="Arial" w:hAnsi="Arial"/>
          <w:b/>
          <w:color w:val="000000"/>
          <w:spacing w:val="4"/>
          <w:sz w:val="21"/>
          <w:lang w:val="en-US" w:eastAsia="en-US"/>
        </w:rPr>
        <w:t>Referring clinician's declaration (MODCAP application):</w:t>
      </w:r>
    </w:p>
    <w:p>
      <w:pPr>
        <w:pStyle w:val="Normal"/>
        <w:widowControl w:val="false"/>
        <w:suppressLineNumbers/>
        <w:suppressAutoHyphens w:val="true"/>
        <w:spacing w:lineRule="exact" w:line="249" w:before="251" w:after="0"/>
        <w:ind w:end="504"/>
        <w:textAlignment w:val="baseline"/>
        <w:rPr>
          <w:rFonts w:ascii="Arial" w:hAnsi="Arial" w:cs="Arial"/>
          <w:b/>
          <w:color w:val="000000"/>
          <w:spacing w:val="-4"/>
          <w:sz w:val="21"/>
          <w:lang w:val="en-US" w:eastAsia="en-US"/>
        </w:rPr>
      </w:pPr>
      <w:r>
        <w:rPr>
          <w:rFonts w:cs="Arial" w:ascii="Arial" w:hAnsi="Arial"/>
          <w:b/>
          <w:color w:val="000000"/>
          <w:spacing w:val="-4"/>
          <w:sz w:val="21"/>
          <w:lang w:val="en-US" w:eastAsia="en-US"/>
        </w:rPr>
        <w:t>I have advised the patient that the information contained in this document will be shared with a third party to process this request for healthcare funding. In addition, the results of a 6-monthly outcome review will be forwarded to MODCAP. This patient has consented to this.</w:t>
      </w:r>
    </w:p>
    <w:p>
      <w:pPr>
        <w:pStyle w:val="Normal"/>
        <w:widowControl w:val="false"/>
        <w:suppressLineNumbers/>
        <w:suppressAutoHyphens w:val="true"/>
        <w:spacing w:lineRule="exact" w:line="247" w:before="260" w:after="0"/>
        <w:textAlignment w:val="baseline"/>
        <w:rPr>
          <w:rFonts w:ascii="Arial" w:hAnsi="Arial" w:cs="Arial"/>
          <w:b/>
          <w:color w:val="000000"/>
          <w:spacing w:val="1"/>
          <w:sz w:val="21"/>
          <w:lang w:val="en-US" w:eastAsia="en-US"/>
        </w:rPr>
      </w:pPr>
      <w:r>
        <w:rPr>
          <w:rFonts w:cs="Arial" w:ascii="Arial" w:hAnsi="Arial"/>
          <w:b/>
          <w:color w:val="000000"/>
          <w:spacing w:val="1"/>
          <w:sz w:val="21"/>
          <w:lang w:val="en-US" w:eastAsia="en-US"/>
        </w:rPr>
        <w:t>Signed:</w:t>
      </w:r>
    </w:p>
    <w:p>
      <w:pPr>
        <w:pStyle w:val="Normal"/>
        <w:widowControl w:val="false"/>
        <w:suppressLineNumbers/>
        <w:suppressAutoHyphens w:val="true"/>
        <w:spacing w:lineRule="exact" w:line="538" w:before="520" w:after="0"/>
        <w:textAlignment w:val="baseline"/>
        <w:rPr>
          <w:rFonts w:ascii="Arial" w:hAnsi="Arial" w:cs="Arial"/>
          <w:b/>
          <w:color w:val="000000"/>
          <w:sz w:val="21"/>
          <w:lang w:val="en-US" w:eastAsia="en-US"/>
        </w:rPr>
      </w:pPr>
      <w:r>
        <w:rPr>
          <w:rFonts w:cs="Arial" w:ascii="Arial" w:hAnsi="Arial"/>
          <w:b/>
          <w:color w:val="000000"/>
          <w:sz w:val="21"/>
          <w:lang w:val="en-US" w:eastAsia="en-US"/>
        </w:rPr>
        <w:t xml:space="preserve">Name: </w:t>
        <w:br/>
        <w:t>Date:</w:t>
      </w:r>
    </w:p>
    <w:p>
      <w:pPr>
        <w:pStyle w:val="Normal"/>
        <w:widowControl w:val="false"/>
        <w:suppressLineNumbers/>
        <w:suppressAutoHyphens w:val="true"/>
        <w:spacing w:lineRule="exact" w:line="538" w:before="520" w:after="0"/>
        <w:textAlignment w:val="baseline"/>
        <w:rPr>
          <w:rFonts w:ascii="Arial" w:hAnsi="Arial" w:cs="Arial"/>
          <w:b/>
          <w:color w:val="000000"/>
          <w:sz w:val="21"/>
          <w:lang w:val="en-US" w:eastAsia="en-US"/>
        </w:rPr>
      </w:pPr>
      <w:r>
        <w:rPr>
          <w:rFonts w:cs="Arial" w:ascii="Arial" w:hAnsi="Arial"/>
          <w:b/>
          <w:color w:val="000000"/>
          <w:sz w:val="21"/>
          <w:lang w:val="en-US" w:eastAsia="en-US"/>
        </w:rPr>
      </w:r>
    </w:p>
    <w:p>
      <w:pPr>
        <w:sectPr>
          <w:footerReference w:type="default" r:id="rId2"/>
          <w:type w:val="nextPage"/>
          <w:pgSz w:w="11906" w:h="16838"/>
          <w:pgMar w:left="1132" w:right="1011" w:gutter="0" w:header="0" w:top="460" w:footer="720" w:bottom="776"/>
          <w:pgNumType w:start="1" w:fmt="decimal"/>
          <w:formProt w:val="false"/>
          <w:textDirection w:val="lrTb"/>
          <w:docGrid w:type="default" w:linePitch="360" w:charSpace="0"/>
        </w:sectPr>
        <w:pStyle w:val="Normal"/>
        <w:widowControl w:val="false"/>
        <w:suppressLineNumbers/>
        <w:suppressAutoHyphens w:val="true"/>
        <w:spacing w:lineRule="exact" w:line="538" w:before="520" w:after="0"/>
        <w:textAlignment w:val="baseline"/>
        <w:rPr>
          <w:rFonts w:ascii="Arial" w:hAnsi="Arial" w:cs="Arial"/>
          <w:b/>
          <w:color w:val="000000"/>
          <w:sz w:val="21"/>
          <w:lang w:val="en-US" w:eastAsia="en-US"/>
        </w:rPr>
      </w:pPr>
      <w:r>
        <w:rPr>
          <w:rFonts w:cs="Arial" w:ascii="Arial" w:hAnsi="Arial"/>
          <w:b/>
          <w:color w:val="000000"/>
          <w:sz w:val="21"/>
          <w:lang w:val="en-US" w:eastAsia="en-US"/>
        </w:rPr>
      </w:r>
    </w:p>
    <w:p>
      <w:pPr>
        <w:pStyle w:val="Normal"/>
        <w:widowControl w:val="false"/>
        <w:suppressLineNumbers/>
        <w:suppressAutoHyphens w:val="true"/>
        <w:spacing w:lineRule="exact" w:line="246" w:before="3" w:after="0"/>
        <w:textAlignment w:val="baseline"/>
        <w:rPr>
          <w:rFonts w:ascii="Arial" w:hAnsi="Arial" w:cs="Arial"/>
          <w:b/>
          <w:color w:val="000000"/>
          <w:spacing w:val="4"/>
          <w:sz w:val="21"/>
          <w:lang w:val="en-US" w:eastAsia="en-US"/>
        </w:rPr>
      </w:pPr>
      <w:r>
        <w:rPr>
          <w:rFonts w:cs="Arial" w:ascii="Arial" w:hAnsi="Arial"/>
          <w:b/>
          <w:color w:val="000000"/>
          <w:spacing w:val="4"/>
          <w:sz w:val="21"/>
          <w:lang w:val="en-US" w:eastAsia="en-US"/>
        </w:rPr>
      </w:r>
    </w:p>
    <w:p>
      <w:pPr>
        <w:pStyle w:val="Normal"/>
        <w:spacing w:before="0" w:after="200"/>
        <w:rPr>
          <w:rFonts w:ascii="Arial" w:hAnsi="Arial" w:cs="Arial"/>
          <w:b/>
          <w:color w:val="000000"/>
          <w:spacing w:val="4"/>
          <w:sz w:val="21"/>
          <w:lang w:val="en-US" w:eastAsia="en-US"/>
        </w:rPr>
      </w:pPr>
      <w:r>
        <w:rPr>
          <w:rFonts w:cs="Arial" w:ascii="Arial" w:hAnsi="Arial"/>
          <w:b/>
          <w:color w:val="000000"/>
          <w:spacing w:val="4"/>
          <w:sz w:val="21"/>
          <w:lang w:val="en-US" w:eastAsia="en-US"/>
        </w:rPr>
      </w:r>
    </w:p>
    <w:sectPr>
      <w:footerReference w:type="default" r:id="rId3"/>
      <w:footerReference w:type="first" r:id="rId4"/>
      <w:type w:val="nextPage"/>
      <w:pgSz w:w="11906" w:h="16838"/>
      <w:pgMar w:left="1134" w:right="1134" w:gutter="0" w:header="0" w:top="1134" w:footer="709" w:bottom="1134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13"/>
        <w:tab w:val="clear" w:pos="9026"/>
        <w:tab w:val="center" w:pos="4883" w:leader="none"/>
        <w:tab w:val="right" w:pos="9766" w:leader="none"/>
      </w:tabs>
      <w:rPr/>
    </w:pPr>
    <w:r>
      <w:rPr>
        <w:rFonts w:cs="Arial" w:ascii="Arial" w:hAnsi="Arial"/>
      </w:rPr>
      <w:tab/>
      <w:t>B-</w:t>
    </w:r>
    <w:r>
      <w:rPr>
        <w:rFonts w:cs="Arial" w:ascii="Arial" w:hAnsi="Arial"/>
      </w:rPr>
      <w:fldChar w:fldCharType="begin"/>
    </w:r>
    <w:r>
      <w:rPr>
        <w:rFonts w:cs="Arial" w:ascii="Arial" w:hAnsi="Arial"/>
      </w:rPr>
      <w:instrText xml:space="preserve"> PAGE </w:instrText>
    </w:r>
    <w:r>
      <w:rPr>
        <w:rFonts w:cs="Arial" w:ascii="Arial" w:hAnsi="Arial"/>
      </w:rPr>
      <w:fldChar w:fldCharType="separate"/>
    </w:r>
    <w:r>
      <w:rPr>
        <w:rFonts w:cs="Arial" w:ascii="Arial" w:hAnsi="Arial"/>
      </w:rPr>
      <w:t>3</w:t>
    </w:r>
    <w:r>
      <w:rPr>
        <w:rFonts w:cs="Arial" w:ascii="Arial" w:hAnsi="Arial"/>
      </w:rPr>
      <w:fldChar w:fldCharType="end"/>
    </w:r>
    <w:r>
      <w:rPr>
        <w:rFonts w:cs="Arial" w:ascii="Arial" w:hAnsi="Arial"/>
      </w:rPr>
      <w:tab/>
      <w:t>JSP 950 Lft 1-3-7 (v2.1 May 21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settings.xml><?xml version="1.0" encoding="utf-8"?>
<w:settings xmlns:w="http://schemas.openxmlformats.org/wordprocessingml/2006/main">
  <w:zoom w:percent="99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PCS_DOCUMENT_NAME" w:val="Template1"/>
    <w:docVar w:name="PCS_HANDLE" w:val="65754"/>
    <w:docVar w:name="PCS_MSG" w:val="49523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en-GB" w:bidi="ar-SA" w:eastAsia="zh-CN"/>
    </w:rPr>
  </w:style>
  <w:style w:type="character" w:styleId="DefaultParagraphFont">
    <w:name w:val="Default Paragraph Font"/>
    <w:qFormat/>
    <w:rPr/>
  </w:style>
  <w:style w:type="character" w:styleId="FooterChar">
    <w:name w:val="Footer Char"/>
    <w:qFormat/>
    <w:rPr>
      <w:rFonts w:ascii="Times New Roman" w:hAnsi="Times New Roman" w:eastAsia="PMingLiU;·s²Ó©úÅé" w:cs="Times New Roman"/>
      <w:sz w:val="22"/>
      <w:szCs w:val="22"/>
      <w:lang w:val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>
      <w:rFonts w:ascii="Times New Roman" w:hAnsi="Times New Roman" w:eastAsia="PMingLiU;·s²Ó©úÅé" w:cs="Times New Roman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641F1F94.dotm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2021-06-17T19:12:00Z</dcterms:created>
  <dc:creator>SSgt Toby Griffiths</dc:creator>
  <dc:description/>
  <cp:keywords/>
  <dc:language>en-GB</dc:language>
  <cp:lastModifiedBy>SSgt Toby Griffiths</cp:lastModifiedBy>
  <dcterms:modified xsi:type="dcterms:W3CDTF">2021-06-17T19:13:00Z</dcterms:modified>
  <cp:revision>1</cp:revision>
  <dc:subject/>
  <dc:title/>
</cp:coreProperties>
</file>