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rPr>
          <w:rFonts w:ascii="Arial-BoldMT" w:hAnsi="Arial-BoldMT" w:cs="Arial-BoldMT"/>
          <w:b/>
          <w:bCs/>
          <w:color w:val="FFFFFF"/>
          <w:sz w:val="32"/>
          <w:szCs w:val="32"/>
        </w:rPr>
      </w:pPr>
      <w:r>
        <w:rPr>
          <w:rFonts w:cs="Arial-BoldMT" w:ascii="Arial-BoldMT" w:hAnsi="Arial-BoldMT"/>
          <w:b/>
          <w:bCs/>
          <w:color w:val="FFFFFF"/>
          <w:sz w:val="32"/>
          <w:szCs w:val="32"/>
        </w:rPr>
        <w:t>onsent Fogreement to Investigation or Treatment</w:t>
      </w:r>
    </w:p>
    <w:tbl>
      <w:tblPr>
        <w:tblW w:w="9468" w:type="dxa"/>
        <w:jc w:val="start"/>
        <w:tblInd w:w="0" w:type="dxa"/>
        <w:tblLayout w:type="fixed"/>
        <w:tblCellMar>
          <w:top w:w="0" w:type="dxa"/>
          <w:start w:w="108" w:type="dxa"/>
          <w:bottom w:w="0" w:type="dxa"/>
          <w:end w:w="108" w:type="dxa"/>
        </w:tblCellMar>
      </w:tblPr>
      <w:tblGrid>
        <w:gridCol w:w="2130"/>
        <w:gridCol w:w="2130"/>
        <w:gridCol w:w="2328"/>
        <w:gridCol w:w="2880"/>
      </w:tblGrid>
      <w:tr>
        <w:trPr>
          <w:trHeight w:val="605" w:hRule="atLeast"/>
        </w:trPr>
        <w:tc>
          <w:tcPr>
            <w:tcW w:w="9468" w:type="dxa"/>
            <w:gridSpan w:val="4"/>
            <w:tcBorders>
              <w:top w:val="single" w:sz="4" w:space="0" w:color="000000"/>
              <w:start w:val="single" w:sz="4" w:space="0" w:color="000000"/>
              <w:bottom w:val="single" w:sz="4" w:space="0" w:color="000000"/>
              <w:end w:val="single" w:sz="4" w:space="0" w:color="000000"/>
            </w:tcBorders>
            <w:shd w:fill="B3B3B3" w:val="clear"/>
          </w:tcPr>
          <w:p>
            <w:pPr>
              <w:pStyle w:val="Normal"/>
              <w:autoSpaceDE w:val="false"/>
              <w:rPr>
                <w:rFonts w:ascii="Arial" w:hAnsi="Arial" w:cs="Arial"/>
                <w:b/>
                <w:bCs/>
              </w:rPr>
            </w:pPr>
            <w:r>
              <w:rPr>
                <w:rFonts w:cs="Arial" w:ascii="Arial" w:hAnsi="Arial"/>
                <w:b/>
                <w:bCs/>
              </w:rPr>
              <w:t xml:space="preserve">Consent Form 1:                                                                                              </w:t>
            </w:r>
            <w:r>
              <w:rPr>
                <w:rFonts w:cs="Arial" w:ascii="Arial" w:hAnsi="Arial"/>
                <w:b/>
                <w:bCs/>
                <w:sz w:val="18"/>
                <w:szCs w:val="18"/>
              </w:rPr>
              <w:t>FMed 660-1</w:t>
            </w:r>
          </w:p>
          <w:p>
            <w:pPr>
              <w:pStyle w:val="Normal"/>
              <w:autoSpaceDE w:val="false"/>
              <w:rPr>
                <w:rFonts w:ascii="Arial" w:hAnsi="Arial" w:cs="Arial"/>
                <w:b/>
                <w:bCs/>
                <w:sz w:val="20"/>
                <w:szCs w:val="20"/>
              </w:rPr>
            </w:pPr>
            <w:r>
              <w:rPr>
                <w:rFonts w:cs="Arial" w:ascii="Arial" w:hAnsi="Arial"/>
                <w:b/>
                <w:bCs/>
                <w:sz w:val="20"/>
                <w:szCs w:val="20"/>
              </w:rPr>
              <w:t xml:space="preserve">Patient Agreement to Investigation or Treatment                                                           </w:t>
            </w:r>
            <w:r>
              <w:rPr>
                <w:rFonts w:cs="Arial" w:ascii="Arial" w:hAnsi="Arial"/>
                <w:b/>
                <w:bCs/>
                <w:sz w:val="18"/>
                <w:szCs w:val="18"/>
              </w:rPr>
              <w:t>(Revised 02/05)</w:t>
            </w:r>
          </w:p>
        </w:tc>
      </w:tr>
      <w:tr>
        <w:trPr>
          <w:trHeight w:val="529"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Medical Establishment</w:t>
            </w:r>
          </w:p>
          <w:p>
            <w:pPr>
              <w:pStyle w:val="Normal"/>
              <w:autoSpaceDE w:val="false"/>
              <w:rPr>
                <w:rFonts w:ascii="Arial" w:hAnsi="Arial" w:cs="Arial"/>
                <w:b/>
                <w:bCs/>
                <w:color w:val="000000"/>
                <w:sz w:val="18"/>
                <w:szCs w:val="18"/>
              </w:rPr>
            </w:pPr>
            <w:r>
              <w:fldChar w:fldCharType="begin">
                <w:ffData>
                  <w:name w:val="Practice_Addr_L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Practice Address List</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Hospital No/ PHCIS No</w:t>
            </w:r>
          </w:p>
          <w:p>
            <w:pPr>
              <w:pStyle w:val="Normal"/>
              <w:autoSpaceDE w:val="false"/>
              <w:rPr>
                <w:rFonts w:ascii="Arial" w:hAnsi="Arial" w:cs="Arial"/>
                <w:b/>
                <w:bCs/>
                <w:color w:val="000000"/>
                <w:sz w:val="18"/>
                <w:szCs w:val="18"/>
              </w:rPr>
            </w:pPr>
            <w:r>
              <w:fldChar w:fldCharType="begin">
                <w:ffData>
                  <w:name w:val="NHS_Number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NHS Number</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22" w:hRule="atLeast"/>
        </w:trPr>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No / NHS No</w:t>
            </w:r>
          </w:p>
          <w:p>
            <w:pPr>
              <w:pStyle w:val="Normal"/>
              <w:autoSpaceDE w:val="false"/>
              <w:rPr>
                <w:rFonts w:ascii="Arial" w:hAnsi="Arial" w:cs="Arial"/>
                <w:bCs/>
                <w:color w:val="000000"/>
                <w:sz w:val="18"/>
                <w:szCs w:val="18"/>
              </w:rPr>
            </w:pPr>
            <w:r>
              <w:fldChar w:fldCharType="begin">
                <w:ffData>
                  <w:name w:val="Service_No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Service Number</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13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Rank/Title</w:t>
            </w:r>
          </w:p>
          <w:p>
            <w:pPr>
              <w:pStyle w:val="Normal"/>
              <w:autoSpaceDE w:val="false"/>
              <w:rPr>
                <w:rFonts w:ascii="Arial" w:hAnsi="Arial" w:cs="Arial"/>
                <w:bCs/>
                <w:color w:val="000000"/>
                <w:sz w:val="18"/>
                <w:szCs w:val="18"/>
              </w:rPr>
            </w:pPr>
            <w:r>
              <w:fldChar w:fldCharType="begin">
                <w:ffData>
                  <w:name w:val="Title_2"/>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Rank/Title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328"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Sex</w:t>
            </w:r>
          </w:p>
          <w:p>
            <w:pPr>
              <w:pStyle w:val="Normal"/>
              <w:autoSpaceDE w:val="false"/>
              <w:rPr>
                <w:rFonts w:ascii="Arial" w:hAnsi="Arial" w:cs="Arial"/>
                <w:bCs/>
                <w:color w:val="000000"/>
                <w:sz w:val="18"/>
                <w:szCs w:val="18"/>
              </w:rPr>
            </w:pPr>
            <w:r>
              <w:fldChar w:fldCharType="begin">
                <w:ffData>
                  <w:name w:val="Sex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Sex</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Date of Birth</w:t>
            </w:r>
          </w:p>
          <w:p>
            <w:pPr>
              <w:pStyle w:val="Normal"/>
              <w:autoSpaceDE w:val="false"/>
              <w:rPr>
                <w:rFonts w:ascii="Arial" w:hAnsi="Arial" w:cs="Arial"/>
                <w:bCs/>
                <w:color w:val="000000"/>
                <w:sz w:val="18"/>
                <w:szCs w:val="18"/>
              </w:rPr>
            </w:pPr>
            <w:r>
              <w:fldChar w:fldCharType="begin">
                <w:ffData>
                  <w:name w:val="DOB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DOB</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44"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Patient Surname</w:t>
            </w:r>
          </w:p>
          <w:p>
            <w:pPr>
              <w:pStyle w:val="Normal"/>
              <w:autoSpaceDE w:val="false"/>
              <w:rPr>
                <w:rFonts w:ascii="Arial" w:hAnsi="Arial" w:cs="Arial"/>
                <w:bCs/>
                <w:color w:val="000000"/>
                <w:sz w:val="18"/>
                <w:szCs w:val="18"/>
              </w:rPr>
            </w:pPr>
            <w:r>
              <w:fldChar w:fldCharType="begin">
                <w:ffData>
                  <w:name w:val="Sur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Surname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pPr>
            <w:r>
              <w:rPr>
                <w:rFonts w:cs="Arial" w:ascii="Arial" w:hAnsi="Arial"/>
                <w:b/>
                <w:bCs/>
                <w:color w:val="000000"/>
                <w:sz w:val="18"/>
                <w:szCs w:val="18"/>
              </w:rPr>
              <w:t>Patient first names</w:t>
            </w:r>
          </w:p>
          <w:p>
            <w:pPr>
              <w:pStyle w:val="Normal"/>
              <w:autoSpaceDE w:val="false"/>
              <w:rPr/>
            </w:pPr>
            <w:r>
              <w:fldChar w:fldCharType="begin">
                <w:ffData>
                  <w:name w:val="Forenames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Forenames</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r>
      <w:tr>
        <w:trPr>
          <w:trHeight w:val="524"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Ship/Unit/Station address</w:t>
            </w:r>
          </w:p>
          <w:p>
            <w:pPr>
              <w:pStyle w:val="Normal"/>
              <w:autoSpaceDE w:val="false"/>
              <w:rPr>
                <w:rFonts w:ascii="Arial" w:hAnsi="Arial" w:cs="Arial"/>
                <w:bCs/>
                <w:color w:val="000000"/>
                <w:sz w:val="18"/>
                <w:szCs w:val="18"/>
              </w:rPr>
            </w:pPr>
            <w:r>
              <w:fldChar w:fldCharType="begin">
                <w:ffData>
                  <w:name w:val="Patient_Address_L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Contact Address List</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288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Service / Corps</w:t>
            </w:r>
          </w:p>
          <w:p>
            <w:pPr>
              <w:pStyle w:val="Normal"/>
              <w:autoSpaceDE w:val="false"/>
              <w:rPr>
                <w:rFonts w:ascii="Arial" w:hAnsi="Arial" w:cs="Arial"/>
                <w:b/>
                <w:bCs/>
                <w:color w:val="000000"/>
                <w:sz w:val="18"/>
                <w:szCs w:val="18"/>
              </w:rPr>
            </w:pPr>
            <w:r>
              <w:fldChar w:fldCharType="begin">
                <w:ffData>
                  <w:name w:val="UIN_1"/>
                  <w:enabled/>
                  <w:calcOnExit w:val="0"/>
                  <w:textInput/>
                </w:ffData>
              </w:fldChar>
            </w:r>
            <w:r>
              <w:rPr>
                <w:sz w:val="18"/>
                <w:b/>
                <w:szCs w:val="18"/>
                <w:bCs/>
                <w:rFonts w:cs="Arial" w:ascii="Arial" w:hAnsi="Arial"/>
                <w:color w:val="000000"/>
              </w:rPr>
              <w:instrText xml:space="preserve"> FORMTEXT </w:instrText>
            </w:r>
            <w:r>
              <w:rPr>
                <w:rFonts w:cs="Arial" w:ascii="Arial" w:hAnsi="Arial"/>
                <w:b/>
                <w:bCs/>
                <w:color w:val="000000"/>
                <w:sz w:val="18"/>
                <w:szCs w:val="18"/>
              </w:rPr>
            </w:r>
            <w:r>
              <w:rPr>
                <w:sz w:val="18"/>
                <w:b/>
                <w:szCs w:val="18"/>
                <w:bCs/>
                <w:rFonts w:cs="Arial" w:ascii="Arial" w:hAnsi="Arial"/>
                <w:color w:val="000000"/>
              </w:rPr>
              <w:fldChar w:fldCharType="separate"/>
            </w:r>
            <w:r>
              <w:rPr>
                <w:rFonts w:cs="Arial" w:ascii="Arial" w:hAnsi="Arial"/>
                <w:b/>
                <w:bCs/>
                <w:color w:val="000000"/>
                <w:sz w:val="18"/>
                <w:szCs w:val="18"/>
              </w:rPr>
              <w:t>UIN</w:t>
            </w:r>
            <w:r>
              <w:rPr>
                <w:rFonts w:cs="Arial" w:ascii="Arial" w:hAnsi="Arial"/>
                <w:b/>
                <w:bCs/>
                <w:color w:val="000000"/>
                <w:sz w:val="18"/>
                <w:szCs w:val="18"/>
              </w:rPr>
            </w:r>
            <w:r>
              <w:rPr>
                <w:sz w:val="18"/>
                <w:b/>
                <w:szCs w:val="18"/>
                <w:bCs/>
                <w:rFonts w:cs="Arial" w:ascii="Arial" w:hAnsi="Arial"/>
                <w:color w:val="000000"/>
              </w:rPr>
              <w:fldChar w:fldCharType="end"/>
            </w:r>
            <w:r>
              <w:rPr>
                <w:rFonts w:cs="Arial" w:ascii="Arial" w:hAnsi="Arial"/>
                <w:b/>
                <w:bCs/>
                <w:color w:val="000000"/>
                <w:sz w:val="18"/>
                <w:szCs w:val="18"/>
              </w:rPr>
              <w:t xml:space="preserve"> </w:t>
            </w:r>
          </w:p>
        </w:tc>
      </w:tr>
      <w:tr>
        <w:trPr>
          <w:trHeight w:val="518" w:hRule="atLeast"/>
        </w:trPr>
        <w:tc>
          <w:tcPr>
            <w:tcW w:w="4260"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Responsible Health Professional</w:t>
            </w:r>
          </w:p>
          <w:p>
            <w:pPr>
              <w:pStyle w:val="Normal"/>
              <w:autoSpaceDE w:val="false"/>
              <w:rPr/>
            </w:pPr>
            <w:r>
              <w:fldChar w:fldCharType="begin">
                <w:ffData>
                  <w:name w:val="User_Titl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Title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r>
              <w:fldChar w:fldCharType="begin">
                <w:ffData>
                  <w:name w:val="User_Name_1"/>
                  <w:enabled/>
                  <w:calcOnExit w:val="0"/>
                  <w:textInput/>
                </w:ffData>
              </w:fldChar>
            </w:r>
            <w:r>
              <w:rPr>
                <w:sz w:val="18"/>
                <w:szCs w:val="18"/>
                <w:bCs/>
                <w:rFonts w:cs="Arial" w:ascii="Arial" w:hAnsi="Arial"/>
                <w:color w:val="000000"/>
              </w:rPr>
              <w:instrText xml:space="preserve"> FORMTEXT </w:instrText>
            </w:r>
            <w:r>
              <w:rPr>
                <w:rFonts w:cs="Arial" w:ascii="Arial" w:hAnsi="Arial"/>
                <w:bCs/>
                <w:color w:val="000000"/>
                <w:sz w:val="18"/>
                <w:szCs w:val="18"/>
              </w:rPr>
            </w:r>
            <w:r>
              <w:rPr>
                <w:sz w:val="18"/>
                <w:szCs w:val="18"/>
                <w:bCs/>
                <w:rFonts w:cs="Arial" w:ascii="Arial" w:hAnsi="Arial"/>
                <w:color w:val="000000"/>
              </w:rPr>
              <w:fldChar w:fldCharType="separate"/>
            </w:r>
            <w:r>
              <w:rPr>
                <w:rFonts w:cs="Arial" w:ascii="Arial" w:hAnsi="Arial"/>
                <w:bCs/>
                <w:color w:val="000000"/>
                <w:sz w:val="18"/>
                <w:szCs w:val="18"/>
              </w:rPr>
              <w:t>User Name</w:t>
            </w:r>
            <w:r>
              <w:rPr>
                <w:rFonts w:cs="Arial" w:ascii="Arial" w:hAnsi="Arial"/>
                <w:bCs/>
                <w:color w:val="000000"/>
                <w:sz w:val="18"/>
                <w:szCs w:val="18"/>
              </w:rPr>
            </w:r>
            <w:r>
              <w:rPr>
                <w:sz w:val="18"/>
                <w:szCs w:val="18"/>
                <w:bCs/>
                <w:rFonts w:cs="Arial" w:ascii="Arial" w:hAnsi="Arial"/>
                <w:color w:val="000000"/>
              </w:rPr>
              <w:fldChar w:fldCharType="end"/>
            </w:r>
            <w:r>
              <w:rPr>
                <w:rFonts w:cs="Arial" w:ascii="Arial" w:hAnsi="Arial"/>
                <w:bCs/>
                <w:color w:val="000000"/>
                <w:sz w:val="18"/>
                <w:szCs w:val="18"/>
              </w:rPr>
              <w:t xml:space="preserve"> </w:t>
            </w:r>
          </w:p>
        </w:tc>
        <w:tc>
          <w:tcPr>
            <w:tcW w:w="5208" w:type="dxa"/>
            <w:gridSpan w:val="2"/>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b/>
                <w:bCs/>
                <w:color w:val="000000"/>
                <w:sz w:val="18"/>
                <w:szCs w:val="18"/>
              </w:rPr>
            </w:pPr>
            <w:r>
              <w:rPr>
                <w:rFonts w:cs="Arial" w:ascii="Arial" w:hAnsi="Arial"/>
                <w:b/>
                <w:bCs/>
                <w:color w:val="000000"/>
                <w:sz w:val="18"/>
                <w:szCs w:val="18"/>
              </w:rPr>
              <w:t xml:space="preserve">Special requirements </w:t>
            </w:r>
            <w:r>
              <w:rPr>
                <w:rFonts w:cs="Arial" w:ascii="Arial" w:hAnsi="Arial"/>
                <w:b/>
                <w:bCs/>
                <w:color w:val="000000"/>
                <w:sz w:val="12"/>
                <w:szCs w:val="12"/>
              </w:rPr>
              <w:t>(e.g. Other Language/Other Communication Method)</w:t>
            </w:r>
          </w:p>
        </w:tc>
      </w:tr>
    </w:tbl>
    <w:p>
      <w:pPr>
        <w:pStyle w:val="Normal"/>
        <w:autoSpaceDE w:val="false"/>
        <w:rPr>
          <w:rFonts w:ascii="Arial" w:hAnsi="Arial" w:cs="Arial"/>
          <w:bCs/>
          <w:color w:val="000000"/>
        </w:rPr>
      </w:pPr>
      <w:r>
        <w:rPr>
          <w:rFonts w:cs="Arial" w:ascii="Arial" w:hAnsi="Arial"/>
          <w:bCs/>
          <w:color w:val="000000"/>
        </w:rPr>
      </w:r>
    </w:p>
    <w:p>
      <w:pPr>
        <w:pStyle w:val="Normal"/>
        <w:autoSpaceDE w:val="false"/>
        <w:rPr>
          <w:rFonts w:ascii="Arial" w:hAnsi="Arial" w:cs="Arial"/>
          <w:b/>
          <w:bCs/>
          <w:color w:val="000000"/>
        </w:rPr>
      </w:pPr>
      <w:r>
        <w:rPr>
          <w:rFonts w:cs="Arial" w:ascii="Arial" w:hAnsi="Arial"/>
          <w:b/>
          <w:bCs/>
          <w:color w:val="000000"/>
        </w:rPr>
        <w:t>Name of proposed procedure or course of treatment</w:t>
      </w:r>
    </w:p>
    <w:p>
      <w:pPr>
        <w:pStyle w:val="Normal"/>
        <w:autoSpaceDE w:val="false"/>
        <w:rPr>
          <w:rFonts w:ascii="Arial" w:hAnsi="Arial" w:cs="Arial"/>
          <w:color w:val="000000"/>
          <w:sz w:val="18"/>
          <w:szCs w:val="18"/>
        </w:rPr>
      </w:pPr>
      <w:r>
        <w:rPr>
          <w:rFonts w:cs="Arial" w:ascii="Arial" w:hAnsi="Arial"/>
          <w:color w:val="000000"/>
          <w:sz w:val="18"/>
          <w:szCs w:val="18"/>
        </w:rPr>
        <w:t>(Include brief explanation if medical term not clear)</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4">
                <wp:simplePos x="0" y="0"/>
                <wp:positionH relativeFrom="column">
                  <wp:posOffset>41275</wp:posOffset>
                </wp:positionH>
                <wp:positionV relativeFrom="paragraph">
                  <wp:posOffset>22860</wp:posOffset>
                </wp:positionV>
                <wp:extent cx="5838190" cy="580390"/>
                <wp:effectExtent l="0" t="0" r="0" b="0"/>
                <wp:wrapNone/>
                <wp:docPr id="1" name="Frame1"/>
                <a:graphic xmlns:a="http://schemas.openxmlformats.org/drawingml/2006/main">
                  <a:graphicData uri="http://schemas.microsoft.com/office/word/2010/wordprocessingShape">
                    <wps:wsp>
                      <wps:cNvSpPr txBox="1"/>
                      <wps:spPr>
                        <a:xfrm>
                          <a:off x="0" y="0"/>
                          <a:ext cx="5838190" cy="580390"/>
                        </a:xfrm>
                        <a:prstGeom prst="rect"/>
                        <a:solidFill>
                          <a:srgbClr val="FFFFFF"/>
                        </a:solidFill>
                        <a:ln w="9525">
                          <a:solidFill>
                            <a:srgbClr val="000000"/>
                          </a:solidFill>
                        </a:ln>
                      </wps:spPr>
                      <wps:txbx>
                        <w:txbxContent>
                          <w:p>
                            <w:pPr>
                              <w:pStyle w:val="Normal"/>
                              <w:rPr/>
                            </w:pPr>
                            <w:r>
                              <w:rPr/>
                              <w:t xml:space="preserve"> </w:t>
                            </w:r>
                            <w:r>
                              <w:rPr/>
                              <w:t>Insertion of Contraceptive Implant</w:t>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45.7pt;mso-wrap-distance-left:9.05pt;mso-wrap-distance-right:9.05pt;mso-wrap-distance-top:0pt;mso-wrap-distance-bottom:0pt;margin-top:1.8pt;mso-position-vertical-relative:text;margin-left:3.25pt;mso-position-horizontal-relative:text">
                <v:textbox>
                  <w:txbxContent>
                    <w:p>
                      <w:pPr>
                        <w:pStyle w:val="Normal"/>
                        <w:rPr/>
                      </w:pPr>
                      <w:r>
                        <w:rPr/>
                        <w:t xml:space="preserve"> </w:t>
                      </w:r>
                      <w:r>
                        <w:rPr/>
                        <w:t>Insertion of Contraceptive Implant</w:t>
                      </w:r>
                    </w:p>
                  </w:txbxContent>
                </v:textbox>
                <w10:wrap type="none"/>
              </v:rect>
            </w:pict>
          </mc:Fallback>
        </mc:AlternateContent>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color w:val="000000"/>
          <w:sz w:val="20"/>
          <w:szCs w:val="20"/>
        </w:rPr>
      </w:pPr>
      <w:r>
        <w:rPr>
          <w:rFonts w:cs="Arial" w:ascii="Arial" w:hAnsi="Arial"/>
          <w:color w:val="000000"/>
          <w:sz w:val="20"/>
          <w:szCs w:val="20"/>
        </w:rPr>
      </w:r>
    </w:p>
    <w:p>
      <w:pPr>
        <w:pStyle w:val="Normal"/>
        <w:autoSpaceDE w:val="false"/>
        <w:rPr>
          <w:rFonts w:ascii="Arial" w:hAnsi="Arial" w:cs="Arial"/>
          <w:b/>
          <w:bCs/>
          <w:color w:val="000000"/>
        </w:rPr>
      </w:pPr>
      <w:r>
        <w:rPr>
          <w:rFonts w:cs="Arial" w:ascii="Arial" w:hAnsi="Arial"/>
          <w:b/>
          <w:bCs/>
          <w:color w:val="000000"/>
        </w:rPr>
        <w:t>Statement of Health Professional</w:t>
      </w:r>
    </w:p>
    <w:p>
      <w:pPr>
        <w:pStyle w:val="Normal"/>
        <w:autoSpaceDE w:val="false"/>
        <w:rPr>
          <w:rFonts w:ascii="Arial" w:hAnsi="Arial" w:cs="Arial"/>
          <w:color w:val="000000"/>
          <w:sz w:val="18"/>
          <w:szCs w:val="18"/>
        </w:rPr>
      </w:pPr>
      <w:r>
        <w:rPr>
          <w:rFonts w:cs="Arial" w:ascii="Arial" w:hAnsi="Arial"/>
          <w:color w:val="000000"/>
          <w:sz w:val="18"/>
          <w:szCs w:val="18"/>
        </w:rPr>
        <w:t>(To be filled in by health professional with appropriate knowledge of proposed procedure).</w:t>
      </w:r>
    </w:p>
    <w:p>
      <w:pPr>
        <w:pStyle w:val="Normal"/>
        <w:autoSpaceDE w:val="false"/>
        <w:rPr>
          <w:rFonts w:ascii="Arial" w:hAnsi="Arial" w:cs="Arial"/>
          <w:color w:val="000000"/>
          <w:sz w:val="18"/>
          <w:szCs w:val="18"/>
        </w:rPr>
      </w:pPr>
      <w:r>
        <w:rPr>
          <w:rFonts w:cs="Arial" w:ascii="Arial" w:hAnsi="Arial"/>
          <w:color w:val="000000"/>
          <w:sz w:val="18"/>
          <w:szCs w:val="18"/>
        </w:rPr>
        <w:t>I have explained the procedure to the patient. In particular, I have explained:</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b/>
          <w:bCs/>
          <w:color w:val="000000"/>
          <w:sz w:val="18"/>
          <w:szCs w:val="18"/>
        </w:rPr>
        <w:t xml:space="preserve">The intended benefits </w:t>
      </w:r>
    </w:p>
    <w:p>
      <w:pPr>
        <w:pStyle w:val="Normal"/>
        <w:autoSpaceDE w:val="false"/>
        <w:rPr>
          <w:rFonts w:ascii="Arial" w:hAnsi="Arial" w:cs="Arial"/>
          <w:color w:val="000000"/>
          <w:sz w:val="18"/>
          <w:szCs w:val="18"/>
          <w:lang w:val="en-GB" w:eastAsia="en-GB"/>
        </w:rPr>
      </w:pPr>
      <w:r>
        <w:rPr>
          <w:rFonts w:cs="Arial" w:ascii="Arial" w:hAnsi="Arial"/>
          <w:color w:val="000000"/>
          <w:sz w:val="18"/>
          <w:szCs w:val="18"/>
          <w:lang w:val="en-GB" w:eastAsia="en-GB"/>
        </w:rPr>
      </w:r>
      <w:r>
        <mc:AlternateContent>
          <mc:Choice Requires="wps">
            <w:drawing>
              <wp:anchor behindDoc="0" distT="0" distB="0" distL="114935" distR="114935" simplePos="0" locked="0" layoutInCell="1" allowOverlap="1" relativeHeight="5">
                <wp:simplePos x="0" y="0"/>
                <wp:positionH relativeFrom="column">
                  <wp:posOffset>41275</wp:posOffset>
                </wp:positionH>
                <wp:positionV relativeFrom="paragraph">
                  <wp:posOffset>92075</wp:posOffset>
                </wp:positionV>
                <wp:extent cx="5678170" cy="477520"/>
                <wp:effectExtent l="0" t="0" r="0" b="0"/>
                <wp:wrapNone/>
                <wp:docPr id="2" name="Frame2"/>
                <a:graphic xmlns:a="http://schemas.openxmlformats.org/drawingml/2006/main">
                  <a:graphicData uri="http://schemas.microsoft.com/office/word/2010/wordprocessingShape">
                    <wps:wsp>
                      <wps:cNvSpPr txBox="1"/>
                      <wps:spPr>
                        <a:xfrm>
                          <a:off x="0" y="0"/>
                          <a:ext cx="5678170" cy="477520"/>
                        </a:xfrm>
                        <a:prstGeom prst="rect"/>
                        <a:solidFill>
                          <a:srgbClr val="FFFFFF"/>
                        </a:solidFill>
                        <a:ln w="9525">
                          <a:solidFill>
                            <a:srgbClr val="000000"/>
                          </a:solidFill>
                        </a:ln>
                      </wps:spPr>
                      <wps:txbx>
                        <w:txbxContent>
                          <w:p>
                            <w:pPr>
                              <w:pStyle w:val="Normal"/>
                              <w:rPr/>
                            </w:pPr>
                            <w:r>
                              <w:rPr/>
                              <w:t xml:space="preserve"> </w:t>
                            </w:r>
                            <w:r>
                              <w:rPr/>
                              <w:t>Effective prevention of pregnancy for 3 years</w:t>
                            </w:r>
                          </w:p>
                          <w:p>
                            <w:pPr>
                              <w:pStyle w:val="Normal"/>
                              <w:rPr/>
                            </w:pPr>
                            <w:r>
                              <w:rPr/>
                              <w:t xml:space="preserve"> </w:t>
                            </w:r>
                          </w:p>
                        </w:txbxContent>
                      </wps:txbx>
                      <wps:bodyPr anchor="t" lIns="91440" tIns="45720" rIns="91440" bIns="45720">
                        <a:noAutofit/>
                      </wps:bodyPr>
                    </wps:wsp>
                  </a:graphicData>
                </a:graphic>
              </wp:anchor>
            </w:drawing>
          </mc:Choice>
          <mc:Fallback>
            <w:pict>
              <v:rect fillcolor="#FFFFFF" strokecolor="#000000" strokeweight="0pt" style="position:absolute;rotation:-0;width:447.1pt;height:37.6pt;mso-wrap-distance-left:9.05pt;mso-wrap-distance-right:9.05pt;mso-wrap-distance-top:0pt;mso-wrap-distance-bottom:0pt;margin-top:7.25pt;mso-position-vertical-relative:text;margin-left:3.25pt;mso-position-horizontal-relative:text">
                <v:textbox>
                  <w:txbxContent>
                    <w:p>
                      <w:pPr>
                        <w:pStyle w:val="Normal"/>
                        <w:rPr/>
                      </w:pPr>
                      <w:r>
                        <w:rPr/>
                        <w:t xml:space="preserve"> </w:t>
                      </w:r>
                      <w:r>
                        <w:rPr/>
                        <w:t>Effective prevention of pregnancy for 3 years</w:t>
                      </w:r>
                    </w:p>
                    <w:p>
                      <w:pPr>
                        <w:pStyle w:val="Normal"/>
                        <w:rPr/>
                      </w:pPr>
                      <w:r>
                        <w:rPr/>
                        <w:t xml:space="preserve"> </w:t>
                      </w:r>
                    </w:p>
                  </w:txbxContent>
                </v:textbox>
                <w10:wrap type="none"/>
              </v:rect>
            </w:pict>
          </mc:Fallback>
        </mc:AlternateConten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t>Serious of frequently occurring risks</w:t>
      </w:r>
      <w:r>
        <mc:AlternateContent>
          <mc:Choice Requires="wps">
            <w:drawing>
              <wp:anchor behindDoc="0" distT="0" distB="0" distL="114935" distR="114935" simplePos="0" locked="0" layoutInCell="1" allowOverlap="1" relativeHeight="6">
                <wp:simplePos x="0" y="0"/>
                <wp:positionH relativeFrom="column">
                  <wp:posOffset>41275</wp:posOffset>
                </wp:positionH>
                <wp:positionV relativeFrom="paragraph">
                  <wp:posOffset>114935</wp:posOffset>
                </wp:positionV>
                <wp:extent cx="5792470" cy="808990"/>
                <wp:effectExtent l="0" t="0" r="0" b="0"/>
                <wp:wrapNone/>
                <wp:docPr id="3" name="Frame3"/>
                <a:graphic xmlns:a="http://schemas.openxmlformats.org/drawingml/2006/main">
                  <a:graphicData uri="http://schemas.microsoft.com/office/word/2010/wordprocessingShape">
                    <wps:wsp>
                      <wps:cNvSpPr txBox="1"/>
                      <wps:spPr>
                        <a:xfrm>
                          <a:off x="0" y="0"/>
                          <a:ext cx="5792470" cy="808990"/>
                        </a:xfrm>
                        <a:prstGeom prst="rect"/>
                        <a:solidFill>
                          <a:srgbClr val="FFFFFF"/>
                        </a:solidFill>
                        <a:ln w="9525">
                          <a:solidFill>
                            <a:srgbClr val="000000"/>
                          </a:solidFill>
                        </a:ln>
                      </wps:spPr>
                      <wps:txbx>
                        <w:txbxContent>
                          <w:p>
                            <w:pPr>
                              <w:pStyle w:val="Normal"/>
                              <w:rPr>
                                <w:sz w:val="20"/>
                                <w:szCs w:val="20"/>
                              </w:rPr>
                            </w:pPr>
                            <w:r>
                              <w:rPr>
                                <w:sz w:val="20"/>
                                <w:szCs w:val="20"/>
                              </w:rPr>
                              <w:t xml:space="preserve"> </w:t>
                            </w:r>
                            <w:r>
                              <w:rPr>
                                <w:sz w:val="20"/>
                                <w:szCs w:val="20"/>
                              </w:rPr>
                              <w:t>Irregular periods (50% have infrequent /frequent or prolonged bleeding. 20% stop having periods). Hormone side effects – breast tenderness, headaches. No evidence it causes weight gain. Acne may improve or worsen. Pregnancy (very rare; 1/1000 over 3years). Bruising of the arm following insertion and removal. Small risk of infection or scarring. Should be removed after 3 years. Removal is usually straightforward but may be more complicated if the Implant has settled deeper into the arm.</w:t>
                            </w:r>
                          </w:p>
                          <w:p>
                            <w:pPr>
                              <w:pStyle w:val="Normal"/>
                              <w:rPr>
                                <w:sz w:val="20"/>
                                <w:szCs w:val="20"/>
                              </w:rPr>
                            </w:pPr>
                            <w:r>
                              <w:rPr>
                                <w:sz w:val="20"/>
                                <w:szCs w:val="20"/>
                              </w:rPr>
                            </w:r>
                          </w:p>
                        </w:txbxContent>
                      </wps:txbx>
                      <wps:bodyPr anchor="t" lIns="91440" tIns="45720" rIns="91440" bIns="45720">
                        <a:noAutofit/>
                      </wps:bodyPr>
                    </wps:wsp>
                  </a:graphicData>
                </a:graphic>
              </wp:anchor>
            </w:drawing>
          </mc:Choice>
          <mc:Fallback>
            <w:pict>
              <v:rect fillcolor="#FFFFFF" strokecolor="#000000" strokeweight="0pt" style="position:absolute;rotation:-0;width:456.1pt;height:63.7pt;mso-wrap-distance-left:9.05pt;mso-wrap-distance-right:9.05pt;mso-wrap-distance-top:0pt;mso-wrap-distance-bottom:0pt;margin-top:9.05pt;mso-position-vertical-relative:text;margin-left:3.25pt;mso-position-horizontal-relative:text">
                <v:textbox>
                  <w:txbxContent>
                    <w:p>
                      <w:pPr>
                        <w:pStyle w:val="Normal"/>
                        <w:rPr>
                          <w:sz w:val="20"/>
                          <w:szCs w:val="20"/>
                        </w:rPr>
                      </w:pPr>
                      <w:r>
                        <w:rPr>
                          <w:sz w:val="20"/>
                          <w:szCs w:val="20"/>
                        </w:rPr>
                        <w:t xml:space="preserve"> </w:t>
                      </w:r>
                      <w:r>
                        <w:rPr>
                          <w:sz w:val="20"/>
                          <w:szCs w:val="20"/>
                        </w:rPr>
                        <w:t>Irregular periods (50% have infrequent /frequent or prolonged bleeding. 20% stop having periods). Hormone side effects – breast tenderness, headaches. No evidence it causes weight gain. Acne may improve or worsen. Pregnancy (very rare; 1/1000 over 3years). Bruising of the arm following insertion and removal. Small risk of infection or scarring. Should be removed after 3 years. Removal is usually straightforward but may be more complicated if the Implant has settled deeper into the arm.</w:t>
                      </w:r>
                    </w:p>
                    <w:p>
                      <w:pPr>
                        <w:pStyle w:val="Normal"/>
                        <w:rPr>
                          <w:sz w:val="20"/>
                          <w:szCs w:val="20"/>
                        </w:rPr>
                      </w:pPr>
                      <w:r>
                        <w:rPr>
                          <w:sz w:val="20"/>
                          <w:szCs w:val="20"/>
                        </w:rPr>
                      </w:r>
                    </w:p>
                  </w:txbxContent>
                </v:textbox>
                <w10:wrap type="none"/>
              </v:rect>
            </w:pict>
          </mc:Fallback>
        </mc:AlternateConten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pPr>
      <w:r>
        <w:rPr/>
        <w:t>Any extra procedures which may become necessary during the procedure</w:t>
      </w:r>
    </w:p>
    <w:tbl>
      <w:tblPr>
        <w:tblW w:w="9180" w:type="dxa"/>
        <w:jc w:val="start"/>
        <w:tblInd w:w="108" w:type="dxa"/>
        <w:tblLayout w:type="fixed"/>
        <w:tblCellMar>
          <w:top w:w="0" w:type="dxa"/>
          <w:start w:w="108" w:type="dxa"/>
          <w:bottom w:w="0" w:type="dxa"/>
          <w:end w:w="108" w:type="dxa"/>
        </w:tblCellMar>
      </w:tblPr>
      <w:tblGrid>
        <w:gridCol w:w="360"/>
        <w:gridCol w:w="2664"/>
        <w:gridCol w:w="396"/>
        <w:gridCol w:w="2340"/>
        <w:gridCol w:w="398"/>
        <w:gridCol w:w="3022"/>
      </w:tblGrid>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Blood Transfusion</w:t>
            </w:r>
          </w:p>
          <w:p>
            <w:pPr>
              <w:pStyle w:val="Normal"/>
              <w:autoSpaceDE w:val="false"/>
              <w:rPr>
                <w:rFonts w:ascii="Arial" w:hAnsi="Arial" w:cs="Arial"/>
                <w:color w:val="000000"/>
                <w:sz w:val="18"/>
                <w:szCs w:val="18"/>
              </w:rPr>
            </w:pPr>
            <w:r>
              <w:rPr>
                <w:rFonts w:cs="Arial" w:ascii="Arial" w:hAnsi="Arial"/>
                <w:color w:val="000000"/>
                <w:sz w:val="18"/>
                <w:szCs w:val="18"/>
              </w:rPr>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Other Procedure (please specify)</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eastAsia="Arial" w:cs="Arial" w:ascii="Arial" w:hAnsi="Arial"/>
                <w:color w:val="000000"/>
                <w:sz w:val="18"/>
                <w:szCs w:val="18"/>
              </w:rPr>
              <w:t xml:space="preserve"> </w:t>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The following leaflet/tape has been provided</w:t>
            </w:r>
          </w:p>
        </w:tc>
        <w:tc>
          <w:tcPr>
            <w:tcW w:w="6156" w:type="dxa"/>
            <w:gridSpan w:val="4"/>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FPA leaflet and PIL from Contraceptive Implant pack after fitting</w:t>
            </w:r>
          </w:p>
        </w:tc>
      </w:tr>
      <w:tr>
        <w:trPr/>
        <w:tc>
          <w:tcPr>
            <w:tcW w:w="360"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2664"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General +/or regional anaesthesia</w:t>
            </w:r>
          </w:p>
        </w:tc>
        <w:tc>
          <w:tcPr>
            <w:tcW w:w="396"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x</w:t>
            </w:r>
          </w:p>
        </w:tc>
        <w:tc>
          <w:tcPr>
            <w:tcW w:w="2340"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Local anaesthesia</w:t>
            </w:r>
          </w:p>
        </w:tc>
        <w:tc>
          <w:tcPr>
            <w:tcW w:w="398" w:type="dxa"/>
            <w:tcBorders>
              <w:top w:val="single" w:sz="4" w:space="0" w:color="000000"/>
              <w:start w:val="single" w:sz="4" w:space="0" w:color="000000"/>
              <w:bottom w:val="single" w:sz="4" w:space="0" w:color="000000"/>
              <w:end w:val="single" w:sz="4" w:space="0" w:color="000000"/>
            </w:tcBorders>
          </w:tcPr>
          <w:p>
            <w:pPr>
              <w:pStyle w:val="Normal"/>
              <w:autoSpaceDE w:val="false"/>
              <w:snapToGrid w:val="false"/>
              <w:rPr>
                <w:rFonts w:ascii="Arial" w:hAnsi="Arial" w:cs="Arial"/>
                <w:color w:val="000000"/>
                <w:sz w:val="18"/>
                <w:szCs w:val="18"/>
              </w:rPr>
            </w:pPr>
            <w:r>
              <w:rPr>
                <w:rFonts w:cs="Arial" w:ascii="Arial" w:hAnsi="Arial"/>
                <w:color w:val="000000"/>
                <w:sz w:val="18"/>
                <w:szCs w:val="18"/>
              </w:rPr>
            </w:r>
          </w:p>
        </w:tc>
        <w:tc>
          <w:tcPr>
            <w:tcW w:w="3022" w:type="dxa"/>
            <w:tcBorders>
              <w:top w:val="single" w:sz="4" w:space="0" w:color="000000"/>
              <w:start w:val="single" w:sz="4" w:space="0" w:color="000000"/>
              <w:bottom w:val="single" w:sz="4" w:space="0" w:color="000000"/>
              <w:end w:val="single" w:sz="4" w:space="0" w:color="000000"/>
            </w:tcBorders>
          </w:tcPr>
          <w:p>
            <w:pPr>
              <w:pStyle w:val="Normal"/>
              <w:autoSpaceDE w:val="false"/>
              <w:rPr>
                <w:rFonts w:ascii="Arial" w:hAnsi="Arial" w:cs="Arial"/>
                <w:color w:val="000000"/>
                <w:sz w:val="18"/>
                <w:szCs w:val="18"/>
              </w:rPr>
            </w:pPr>
            <w:r>
              <w:rPr>
                <w:rFonts w:cs="Arial" w:ascii="Arial" w:hAnsi="Arial"/>
                <w:color w:val="000000"/>
                <w:sz w:val="18"/>
                <w:szCs w:val="18"/>
              </w:rPr>
              <w:t>Sedation</w:t>
            </w:r>
          </w:p>
        </w:tc>
      </w:tr>
    </w:tbl>
    <w:p>
      <w:pPr>
        <w:pStyle w:val="Normal"/>
        <w:autoSpaceDE w:val="false"/>
        <w:rPr>
          <w:rFonts w:ascii="Arial" w:hAnsi="Arial" w:cs="Arial"/>
          <w:b/>
          <w:color w:val="000000"/>
          <w:sz w:val="18"/>
          <w:szCs w:val="18"/>
        </w:rPr>
      </w:pPr>
      <w:r>
        <w:rPr>
          <w:rFonts w:cs="Arial" w:ascii="Arial" w:hAnsi="Arial"/>
          <w:b/>
          <w:color w:val="000000"/>
          <w:sz w:val="18"/>
          <w:szCs w:val="18"/>
        </w:rPr>
        <w:t>I have also discussed what the procedure is likely to involve, the benefits and risks of any available alternative treatments (including no treatment) and any particular concerns of this patient.</w:t>
      </w:r>
    </w:p>
    <w:p>
      <w:pPr>
        <w:pStyle w:val="Normal"/>
        <w:autoSpaceDE w:val="false"/>
        <w:rPr>
          <w:rFonts w:ascii="Arial" w:hAnsi="Arial" w:cs="Arial"/>
          <w:b/>
          <w:color w:val="000000"/>
          <w:sz w:val="18"/>
          <w:szCs w:val="18"/>
        </w:rPr>
      </w:pPr>
      <w:r>
        <w:rPr>
          <w:rFonts w:cs="Arial" w:ascii="Arial" w:hAnsi="Arial"/>
          <w:b/>
          <w:color w:val="000000"/>
          <w:sz w:val="18"/>
          <w:szCs w:val="18"/>
        </w:rPr>
      </w:r>
    </w:p>
    <w:p>
      <w:pPr>
        <w:pStyle w:val="Normal"/>
        <w:autoSpaceDE w:val="false"/>
        <w:rPr>
          <w:rFonts w:ascii="Arial" w:hAnsi="Arial" w:cs="Arial"/>
          <w:color w:val="000000"/>
          <w:sz w:val="18"/>
          <w:szCs w:val="18"/>
        </w:rPr>
      </w:pPr>
      <w:r>
        <w:rPr>
          <w:rFonts w:cs="Arial" w:ascii="Arial" w:hAnsi="Arial"/>
          <w:color w:val="000000"/>
          <w:sz w:val="18"/>
          <w:szCs w:val="18"/>
        </w:rPr>
        <w:t xml:space="preserve">Signed: </w:t>
        <w:tab/>
      </w:r>
    </w:p>
    <w:p>
      <w:pPr>
        <w:pStyle w:val="Normal"/>
        <w:autoSpaceDE w:val="false"/>
        <w:rPr>
          <w:rFonts w:ascii="Arial" w:hAnsi="Arial" w:cs="Arial"/>
          <w:color w:val="000000"/>
          <w:sz w:val="18"/>
          <w:szCs w:val="18"/>
        </w:rPr>
      </w:pPr>
      <w:r>
        <w:rPr>
          <w:rFonts w:cs="Arial" w:ascii="Arial" w:hAnsi="Arial"/>
          <w:color w:val="000000"/>
          <w:sz w:val="18"/>
          <w:szCs w:val="18"/>
        </w:rPr>
        <w:tab/>
        <w:tab/>
        <w:tab/>
        <w:tab/>
      </w:r>
    </w:p>
    <w:p>
      <w:pPr>
        <w:pStyle w:val="Normal"/>
        <w:autoSpaceDE w:val="false"/>
        <w:rPr/>
      </w:pPr>
      <w:r>
        <w:rPr>
          <w:rFonts w:cs="Arial" w:ascii="Arial" w:hAnsi="Arial"/>
          <w:color w:val="000000"/>
          <w:sz w:val="18"/>
          <w:szCs w:val="18"/>
        </w:rPr>
        <w:t>Name:</w:t>
        <w:tab/>
      </w:r>
      <w:r>
        <w:fldChar w:fldCharType="begin">
          <w:ffData>
            <w:name w:val="User_Titl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Title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r>
        <w:fldChar w:fldCharType="begin">
          <w:ffData>
            <w:name w:val="User_Nam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User Name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r>
    </w:p>
    <w:p>
      <w:pPr>
        <w:pStyle w:val="Normal"/>
        <w:autoSpaceDE w:val="false"/>
        <w:rPr/>
      </w:pPr>
      <w:r>
        <w:rPr>
          <w:rFonts w:cs="Arial" w:ascii="Arial" w:hAnsi="Arial"/>
          <w:color w:val="000000"/>
          <w:sz w:val="18"/>
          <w:szCs w:val="18"/>
        </w:rPr>
        <w:t xml:space="preserve">Date: </w:t>
      </w:r>
      <w:r>
        <w:fldChar w:fldCharType="begin">
          <w:ffData>
            <w:name w:val="System_Date_2"/>
            <w:enabled/>
            <w:calcOnExit w:val="0"/>
            <w:textInput/>
          </w:ffData>
        </w:fldChar>
      </w:r>
      <w:r>
        <w:rPr>
          <w:sz w:val="18"/>
          <w:szCs w:val="18"/>
          <w:rFonts w:cs="Arial" w:ascii="Arial" w:hAnsi="Arial"/>
          <w:color w:val="000000"/>
        </w:rPr>
        <w:instrText xml:space="preserve"> FORMTEXT </w:instrText>
      </w:r>
      <w:r>
        <w:rPr>
          <w:rFonts w:cs="Arial" w:ascii="Arial" w:hAnsi="Arial"/>
          <w:color w:val="000000"/>
          <w:sz w:val="18"/>
          <w:szCs w:val="18"/>
        </w:rPr>
      </w:r>
      <w:r>
        <w:rPr>
          <w:sz w:val="18"/>
          <w:szCs w:val="18"/>
          <w:rFonts w:cs="Arial" w:ascii="Arial" w:hAnsi="Arial"/>
          <w:color w:val="000000"/>
        </w:rPr>
        <w:fldChar w:fldCharType="separate"/>
      </w:r>
      <w:r>
        <w:rPr>
          <w:rFonts w:cs="Arial" w:ascii="Arial" w:hAnsi="Arial"/>
          <w:color w:val="000000"/>
          <w:sz w:val="18"/>
          <w:szCs w:val="18"/>
        </w:rPr>
        <w:t>System Date</w:t>
      </w:r>
      <w:r>
        <w:rPr>
          <w:rFonts w:cs="Arial" w:ascii="Arial" w:hAnsi="Arial"/>
          <w:color w:val="000000"/>
          <w:sz w:val="18"/>
          <w:szCs w:val="18"/>
        </w:rPr>
      </w:r>
      <w:r>
        <w:rPr>
          <w:sz w:val="18"/>
          <w:szCs w:val="18"/>
          <w:rFonts w:cs="Arial" w:ascii="Arial" w:hAnsi="Arial"/>
          <w:color w:val="000000"/>
        </w:rPr>
        <w:fldChar w:fldCharType="end"/>
      </w:r>
      <w:r>
        <w:rPr>
          <w:rFonts w:cs="Arial" w:ascii="Arial" w:hAnsi="Arial"/>
          <w:color w:val="000000"/>
          <w:sz w:val="18"/>
          <w:szCs w:val="18"/>
        </w:rPr>
        <w:t xml:space="preserve"> </w:t>
        <w:tab/>
        <w:t xml:space="preserve"> </w:t>
        <w:tab/>
        <w:tab/>
      </w:r>
    </w:p>
    <w:p>
      <w:pPr>
        <w:pStyle w:val="Normal"/>
        <w:autoSpaceDE w:val="false"/>
        <w:rPr>
          <w:rFonts w:ascii="Arial" w:hAnsi="Arial" w:cs="Arial"/>
          <w:color w:val="000000"/>
          <w:sz w:val="18"/>
          <w:szCs w:val="18"/>
        </w:rPr>
      </w:pPr>
      <w:r>
        <w:rPr>
          <w:rFonts w:cs="Arial" w:ascii="Arial" w:hAnsi="Arial"/>
          <w:color w:val="000000"/>
          <w:sz w:val="18"/>
          <w:szCs w:val="18"/>
        </w:rPr>
        <w:t xml:space="preserve">Contact details (if patient wishes to discuss options later) 05254 982 2414 </w:t>
      </w:r>
    </w:p>
    <w:p>
      <w:pPr>
        <w:pStyle w:val="Normal"/>
        <w:autoSpaceDE w:val="false"/>
        <w:rPr>
          <w:rFonts w:ascii="Arial" w:hAnsi="Arial" w:cs="Arial"/>
          <w:color w:val="000000"/>
          <w:sz w:val="18"/>
          <w:szCs w:val="18"/>
        </w:rPr>
      </w:pPr>
      <w:r>
        <w:rPr>
          <w:rFonts w:cs="Arial" w:ascii="Arial" w:hAnsi="Arial"/>
          <w:color w:val="000000"/>
          <w:sz w:val="18"/>
          <w:szCs w:val="18"/>
        </w:rPr>
      </w:r>
    </w:p>
    <w:p>
      <w:pPr>
        <w:pStyle w:val="Normal"/>
        <w:rPr>
          <w:rFonts w:ascii="Arial-BoldMT" w:hAnsi="Arial-BoldMT" w:cs="Arial-BoldMT"/>
          <w:b/>
          <w:bCs/>
          <w:color w:val="000000"/>
          <w:sz w:val="20"/>
          <w:szCs w:val="20"/>
        </w:rPr>
      </w:pPr>
      <w:r>
        <w:rPr>
          <w:rFonts w:cs="Arial-BoldMT" w:ascii="Arial-BoldMT" w:hAnsi="Arial-BoldMT"/>
          <w:b/>
          <w:bCs/>
          <w:color w:val="000000"/>
          <w:sz w:val="20"/>
          <w:szCs w:val="20"/>
        </w:rPr>
        <w:t>Statement of Interpreter (where appropriate)</w:t>
      </w:r>
    </w:p>
    <w:p>
      <w:pPr>
        <w:pStyle w:val="Normal"/>
        <w:rPr>
          <w:rFonts w:ascii="Arial-BoldMT" w:hAnsi="Arial-BoldMT" w:cs="Arial-BoldMT"/>
          <w:bCs/>
          <w:color w:val="000000"/>
          <w:sz w:val="18"/>
          <w:szCs w:val="18"/>
        </w:rPr>
      </w:pPr>
      <w:r>
        <w:rPr>
          <w:rFonts w:cs="Arial-BoldMT" w:ascii="Arial-BoldMT" w:hAnsi="Arial-BoldMT"/>
          <w:bCs/>
          <w:color w:val="000000"/>
          <w:sz w:val="18"/>
          <w:szCs w:val="18"/>
        </w:rPr>
        <w:t>I have interpreted the information above to the patient to the best of my ability and in a way in which I believe s/he can understand.</w:t>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Cs/>
          <w:color w:val="000000"/>
          <w:sz w:val="18"/>
          <w:szCs w:val="18"/>
        </w:rPr>
      </w:pPr>
      <w:r>
        <w:rPr>
          <w:rFonts w:cs="Arial-BoldMT" w:ascii="Arial-BoldMT" w:hAnsi="Arial-BoldMT"/>
          <w:bCs/>
          <w:color w:val="000000"/>
          <w:sz w:val="18"/>
          <w:szCs w:val="18"/>
        </w:rPr>
        <w:t>Signed:</w:t>
      </w:r>
    </w:p>
    <w:p>
      <w:pPr>
        <w:pStyle w:val="Normal"/>
        <w:rPr>
          <w:rFonts w:ascii="Arial-BoldMT" w:hAnsi="Arial-BoldMT" w:cs="Arial-BoldMT"/>
          <w:bCs/>
          <w:color w:val="000000"/>
          <w:sz w:val="18"/>
          <w:szCs w:val="18"/>
        </w:rPr>
      </w:pPr>
      <w:r>
        <w:rPr>
          <w:rFonts w:cs="Arial-BoldMT" w:ascii="Arial-BoldMT" w:hAnsi="Arial-BoldMT"/>
          <w:bCs/>
          <w:color w:val="000000"/>
          <w:sz w:val="18"/>
          <w:szCs w:val="18"/>
        </w:rPr>
        <w:t>Name:</w:t>
      </w:r>
    </w:p>
    <w:p>
      <w:pPr>
        <w:pStyle w:val="Normal"/>
        <w:rPr>
          <w:rFonts w:ascii="Arial-BoldMT" w:hAnsi="Arial-BoldMT" w:cs="Arial-BoldMT"/>
          <w:bCs/>
          <w:color w:val="000000"/>
          <w:sz w:val="18"/>
          <w:szCs w:val="18"/>
        </w:rPr>
      </w:pPr>
      <w:r>
        <w:rPr>
          <w:rFonts w:cs="Arial-BoldMT" w:ascii="Arial-BoldMT" w:hAnsi="Arial-BoldMT"/>
          <w:bCs/>
          <w:color w:val="000000"/>
          <w:sz w:val="18"/>
          <w:szCs w:val="18"/>
        </w:rPr>
        <w:t>Date:</w:t>
      </w:r>
    </w:p>
    <w:p>
      <w:pPr>
        <w:pStyle w:val="Normal"/>
        <w:rPr>
          <w:rFonts w:ascii="Arial-BoldMT" w:hAnsi="Arial-BoldMT" w:cs="Arial-BoldMT"/>
          <w:bCs/>
          <w:color w:val="000000"/>
          <w:sz w:val="18"/>
          <w:szCs w:val="18"/>
        </w:rPr>
      </w:pPr>
      <w:r>
        <w:rPr>
          <w:rFonts w:cs="Arial-BoldMT" w:ascii="Arial-BoldMT" w:hAnsi="Arial-BoldMT"/>
          <w:bCs/>
          <w:color w:val="000000"/>
          <w:sz w:val="18"/>
          <w:szCs w:val="18"/>
        </w:rPr>
      </w:r>
    </w:p>
    <w:p>
      <w:pPr>
        <w:pStyle w:val="Normal"/>
        <w:rPr>
          <w:rFonts w:ascii="Arial-BoldMT" w:hAnsi="Arial-BoldMT" w:cs="Arial-BoldMT"/>
          <w:b/>
          <w:bCs/>
          <w:color w:val="000000"/>
          <w:sz w:val="18"/>
          <w:szCs w:val="18"/>
        </w:rPr>
      </w:pPr>
      <w:r>
        <w:rPr>
          <w:rFonts w:cs="Arial-BoldMT" w:ascii="Arial-BoldMT" w:hAnsi="Arial-BoldMT"/>
          <w:b/>
          <w:bCs/>
          <w:color w:val="000000"/>
          <w:sz w:val="18"/>
          <w:szCs w:val="18"/>
        </w:rPr>
      </w:r>
    </w:p>
    <w:p>
      <w:pPr>
        <w:pStyle w:val="Normal"/>
        <w:jc w:val="center"/>
        <w:rPr>
          <w:b/>
        </w:rPr>
      </w:pPr>
      <w:r>
        <w:rPr>
          <w:rFonts w:cs="ArialMT" w:ascii="ArialMT" w:hAnsi="ArialMT"/>
          <w:b/>
          <w:color w:val="000000"/>
        </w:rPr>
        <w:t>Statement of patient</w:t>
      </w:r>
    </w:p>
    <w:p>
      <w:pPr>
        <w:pStyle w:val="Normal"/>
        <w:rPr>
          <w:b/>
        </w:rPr>
      </w:pPr>
      <w:r>
        <w:rPr>
          <w:b/>
        </w:rPr>
      </w:r>
    </w:p>
    <w:p>
      <w:pPr>
        <w:pStyle w:val="Normal"/>
        <w:rPr>
          <w:rFonts w:ascii="Arial" w:hAnsi="Arial" w:cs="Arial"/>
          <w:sz w:val="20"/>
          <w:szCs w:val="20"/>
        </w:rPr>
      </w:pPr>
      <w:r>
        <w:rPr>
          <w:rFonts w:cs="Arial" w:ascii="Arial" w:hAnsi="Arial"/>
          <w:sz w:val="20"/>
          <w:szCs w:val="20"/>
        </w:rPr>
        <w:t>Please read this form carefully. If your treatment has been planned in advance, you should already have a copy of page 1 which describes the benefits and risks of the proposed treatment. If not, you’ll be offered a copy now. If you have any further questions. Do ask - we are here to help you. You have the right to change your mind at any time, including after you have signed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agree</w:t>
      </w:r>
      <w:r>
        <w:rPr>
          <w:rFonts w:cs="Arial" w:ascii="Arial" w:hAnsi="Arial"/>
          <w:sz w:val="20"/>
          <w:szCs w:val="20"/>
        </w:rPr>
        <w:t xml:space="preserve"> to the procedure or course of treatment described in this form.</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w:t>
      </w:r>
      <w:r>
        <w:rPr>
          <w:rFonts w:cs="Arial" w:ascii="Arial" w:hAnsi="Arial"/>
          <w:sz w:val="20"/>
          <w:szCs w:val="20"/>
        </w:rPr>
        <w:t xml:space="preserve"> that you can not give me a guarantee that a particular person will perform the procedure. The person will, however, will have appropriate experience.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I will have the opportunity to discuss the details of anaesthesia with an anaesthetist before the procedure, unless the urgency of my condition prevents this. (This only applies to general anaesthetic procedures or regional anaesthesia).</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b/>
          <w:sz w:val="20"/>
          <w:szCs w:val="20"/>
        </w:rPr>
        <w:t>I understand that</w:t>
      </w:r>
      <w:r>
        <w:rPr>
          <w:rFonts w:cs="Arial" w:ascii="Arial" w:hAnsi="Arial"/>
          <w:sz w:val="20"/>
          <w:szCs w:val="20"/>
        </w:rPr>
        <w:t xml:space="preserve"> any procedure in addition to those described in this form will only be carried out if it is necessary to save my life or to prevent serious harm to my health.</w:t>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0"/>
          <w:szCs w:val="20"/>
        </w:rPr>
      </w:pPr>
      <w:r>
        <w:rPr>
          <w:rFonts w:cs="Arial" w:ascii="Arial" w:hAnsi="Arial"/>
          <w:b/>
          <w:sz w:val="20"/>
          <w:szCs w:val="20"/>
        </w:rPr>
        <w:t>I have been told</w:t>
      </w:r>
      <w:r>
        <w:rPr>
          <w:rFonts w:cs="Arial" w:ascii="Arial" w:hAnsi="Arial"/>
          <w:sz w:val="20"/>
          <w:szCs w:val="20"/>
        </w:rPr>
        <w:t xml:space="preserve"> about additional procedures which may become necessary during my treatment. I have listed below any procedures </w:t>
      </w:r>
      <w:r>
        <w:rPr>
          <w:rFonts w:cs="Arial" w:ascii="Arial" w:hAnsi="Arial"/>
          <w:b/>
          <w:sz w:val="20"/>
          <w:szCs w:val="20"/>
        </w:rPr>
        <w:t>which I do not wish to be carried out without further discussion.</w:t>
      </w:r>
    </w:p>
    <w:p>
      <w:pPr>
        <w:pStyle w:val="Normal"/>
        <w:rPr>
          <w:rFonts w:ascii="Arial" w:hAnsi="Arial" w:cs="Arial"/>
          <w:b/>
          <w:sz w:val="20"/>
          <w:szCs w:val="20"/>
          <w:lang w:val="en-GB" w:eastAsia="en-GB"/>
        </w:rPr>
      </w:pPr>
      <w:r>
        <w:rPr>
          <w:rFonts w:cs="Arial" w:ascii="Arial" w:hAnsi="Arial"/>
          <w:b/>
          <w:sz w:val="20"/>
          <w:szCs w:val="20"/>
          <w:lang w:val="en-GB" w:eastAsia="en-GB"/>
        </w:rPr>
      </w:r>
      <w:r>
        <mc:AlternateContent>
          <mc:Choice Requires="wps">
            <w:drawing>
              <wp:anchor behindDoc="0" distT="0" distB="0" distL="114935" distR="114935" simplePos="0" locked="0" layoutInCell="1" allowOverlap="1" relativeHeight="7">
                <wp:simplePos x="0" y="0"/>
                <wp:positionH relativeFrom="column">
                  <wp:posOffset>41275</wp:posOffset>
                </wp:positionH>
                <wp:positionV relativeFrom="paragraph">
                  <wp:posOffset>23495</wp:posOffset>
                </wp:positionV>
                <wp:extent cx="5838190" cy="694690"/>
                <wp:effectExtent l="0" t="0" r="0" b="0"/>
                <wp:wrapNone/>
                <wp:docPr id="4" name="Frame4"/>
                <a:graphic xmlns:a="http://schemas.openxmlformats.org/drawingml/2006/main">
                  <a:graphicData uri="http://schemas.microsoft.com/office/word/2010/wordprocessingShape">
                    <wps:wsp>
                      <wps:cNvSpPr txBox="1"/>
                      <wps:spPr>
                        <a:xfrm>
                          <a:off x="0" y="0"/>
                          <a:ext cx="5838190" cy="694690"/>
                        </a:xfrm>
                        <a:prstGeom prst="rect"/>
                        <a:solidFill>
                          <a:srgbClr val="FFFFFF"/>
                        </a:solidFill>
                        <a:ln w="9525">
                          <a:solidFill>
                            <a:srgbClr val="000000"/>
                          </a:solidFill>
                        </a:ln>
                      </wps:spPr>
                      <wps:txbx>
                        <w:txbxContent>
                          <w:p>
                            <w:pPr>
                              <w:pStyle w:val="Normal"/>
                              <w:rPr/>
                            </w:pPr>
                            <w:r>
                              <w:rPr/>
                            </w:r>
                          </w:p>
                        </w:txbxContent>
                      </wps:txbx>
                      <wps:bodyPr anchor="t" lIns="91440" tIns="45720" rIns="91440" bIns="45720">
                        <a:noAutofit/>
                      </wps:bodyPr>
                    </wps:wsp>
                  </a:graphicData>
                </a:graphic>
              </wp:anchor>
            </w:drawing>
          </mc:Choice>
          <mc:Fallback>
            <w:pict>
              <v:rect fillcolor="#FFFFFF" strokecolor="#000000" strokeweight="0pt" style="position:absolute;rotation:-0;width:459.7pt;height:54.7pt;mso-wrap-distance-left:9.05pt;mso-wrap-distance-right:9.05pt;mso-wrap-distance-top:0pt;mso-wrap-distance-bottom:0pt;margin-top:1.85pt;mso-position-vertical-relative:text;margin-left:3.25pt;mso-position-horizontal-relative:text">
                <v:textbox>
                  <w:txbxContent>
                    <w:p>
                      <w:pPr>
                        <w:pStyle w:val="Normal"/>
                        <w:rPr/>
                      </w:pPr>
                      <w:r>
                        <w:rPr/>
                      </w:r>
                    </w:p>
                  </w:txbxContent>
                </v:textbox>
                <w10:wrap type="none"/>
              </v:rect>
            </w:pict>
          </mc:Fallback>
        </mc:AlternateConten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pPr>
      <w:r>
        <w:rPr>
          <w:rFonts w:cs="Arial" w:ascii="Arial" w:hAnsi="Arial"/>
          <w:sz w:val="20"/>
          <w:szCs w:val="20"/>
        </w:rPr>
        <w:t>Patient signature:</w:t>
      </w:r>
    </w:p>
    <w:p>
      <w:pPr>
        <w:pStyle w:val="Normal"/>
        <w:rPr>
          <w:rFonts w:ascii="Arial" w:hAnsi="Arial" w:cs="Arial"/>
          <w:sz w:val="20"/>
          <w:szCs w:val="20"/>
        </w:rPr>
      </w:pPr>
      <w:r>
        <w:rPr>
          <w:rFonts w:cs="Arial" w:ascii="Arial" w:hAnsi="Arial"/>
          <w:sz w:val="20"/>
          <w:szCs w:val="20"/>
        </w:rPr>
        <w:tab/>
        <w:tab/>
        <w:tab/>
        <w:tab/>
        <w:t xml:space="preserve"> </w:t>
      </w:r>
    </w:p>
    <w:p>
      <w:pPr>
        <w:pStyle w:val="Normal"/>
        <w:rPr>
          <w:rFonts w:ascii="Arial" w:hAnsi="Arial" w:cs="Arial"/>
          <w:sz w:val="20"/>
          <w:szCs w:val="20"/>
        </w:rPr>
      </w:pPr>
      <w:r>
        <w:rPr>
          <w:rFonts w:cs="Arial" w:ascii="Arial" w:hAnsi="Arial"/>
          <w:sz w:val="20"/>
          <w:szCs w:val="20"/>
        </w:rPr>
        <w:t xml:space="preserve">Patient’s name: </w:t>
      </w:r>
      <w:r>
        <w:fldChar w:fldCharType="begin">
          <w:ffData>
            <w:name w:val="Titl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Rank/Title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Forenames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Forenames</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Surname_2"/>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Surname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pPr>
      <w:r>
        <w:rPr>
          <w:rFonts w:cs="Arial" w:ascii="Arial" w:hAnsi="Arial"/>
          <w:sz w:val="20"/>
          <w:szCs w:val="20"/>
        </w:rPr>
        <w:t xml:space="preserve">Date: </w:t>
      </w:r>
      <w:r>
        <w:fldChar w:fldCharType="begin">
          <w:ffData>
            <w:name w:val="System_Date_1"/>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b/>
          <w:sz w:val="22"/>
          <w:szCs w:val="22"/>
        </w:rPr>
      </w:pPr>
      <w:r>
        <w:rPr>
          <w:rFonts w:cs="Arial" w:ascii="Arial" w:hAnsi="Arial"/>
          <w:b/>
          <w:sz w:val="22"/>
          <w:szCs w:val="22"/>
        </w:rPr>
        <w:t xml:space="preserve">Confirmation of consent </w:t>
      </w:r>
    </w:p>
    <w:p>
      <w:pPr>
        <w:pStyle w:val="Normal"/>
        <w:rPr/>
      </w:pPr>
      <w:r>
        <w:rPr>
          <w:rFonts w:cs="Arial" w:ascii="Arial" w:hAnsi="Arial"/>
          <w:sz w:val="20"/>
          <w:szCs w:val="20"/>
        </w:rPr>
        <w:t>(To be completed by a health professional when the patient is admitted for the procedure, if the patient has signed form in advance)</w:t>
      </w:r>
    </w:p>
    <w:p>
      <w:pPr>
        <w:pStyle w:val="Normal"/>
        <w:rPr>
          <w:rFonts w:ascii="Arial" w:hAnsi="Arial" w:cs="Arial"/>
          <w:sz w:val="20"/>
          <w:szCs w:val="20"/>
        </w:rPr>
      </w:pPr>
      <w:r>
        <w:rPr>
          <w:rFonts w:cs="Arial" w:ascii="Arial" w:hAnsi="Arial"/>
          <w:sz w:val="20"/>
          <w:szCs w:val="20"/>
        </w:rPr>
        <w:t>On behalf of the team treating the patient, I have confirmed with the patient that s/he has no further questions and wishes the procedure to go ahead.</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Signed</w:t>
        <w:tab/>
      </w:r>
    </w:p>
    <w:p>
      <w:pPr>
        <w:pStyle w:val="Normal"/>
        <w:rPr>
          <w:rFonts w:ascii="Arial" w:hAnsi="Arial" w:cs="Arial"/>
          <w:sz w:val="20"/>
          <w:szCs w:val="20"/>
        </w:rPr>
      </w:pPr>
      <w:r>
        <w:rPr>
          <w:rFonts w:cs="Arial" w:ascii="Arial" w:hAnsi="Arial"/>
          <w:sz w:val="20"/>
          <w:szCs w:val="20"/>
        </w:rPr>
        <w:tab/>
        <w:tab/>
        <w:tab/>
        <w:tab/>
        <w:tab/>
        <w:t xml:space="preserve"> </w:t>
      </w:r>
    </w:p>
    <w:p>
      <w:pPr>
        <w:pStyle w:val="Normal"/>
        <w:rPr/>
      </w:pPr>
      <w:r>
        <w:rPr>
          <w:rFonts w:cs="Arial" w:ascii="Arial" w:hAnsi="Arial"/>
          <w:sz w:val="20"/>
          <w:szCs w:val="20"/>
        </w:rPr>
        <w:t xml:space="preserve">Name: </w:t>
      </w:r>
      <w:r>
        <w:fldChar w:fldCharType="begin">
          <w:ffData>
            <w:name w:val="User_Titl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Title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r>
        <w:fldChar w:fldCharType="begin">
          <w:ffData>
            <w:name w:val="User_Nam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User Name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tab/>
        <w:tab/>
        <w:tab/>
        <w:tab/>
      </w:r>
    </w:p>
    <w:p>
      <w:pPr>
        <w:pStyle w:val="Normal"/>
        <w:rPr>
          <w:rFonts w:ascii="Arial" w:hAnsi="Arial" w:cs="Arial"/>
          <w:sz w:val="20"/>
          <w:szCs w:val="20"/>
        </w:rPr>
      </w:pPr>
      <w:r>
        <w:rPr>
          <w:rFonts w:cs="Arial" w:ascii="Arial" w:hAnsi="Arial"/>
          <w:sz w:val="20"/>
          <w:szCs w:val="20"/>
        </w:rPr>
        <w:t xml:space="preserve">Date: </w:t>
      </w:r>
      <w:r>
        <w:fldChar w:fldCharType="begin">
          <w:ffData>
            <w:name w:val="System_Date_3"/>
            <w:enabled/>
            <w:calcOnExit w:val="0"/>
            <w:textInput/>
          </w:ffData>
        </w:fldChar>
      </w:r>
      <w:r>
        <w:rPr>
          <w:sz w:val="20"/>
          <w:szCs w:val="20"/>
          <w:rFonts w:cs="Arial" w:ascii="Arial" w:hAnsi="Arial"/>
        </w:rPr>
        <w:instrText xml:space="preserve"> FORMTEXT </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System Date</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t>
      </w:r>
    </w:p>
    <w:p>
      <w:pPr>
        <w:pStyle w:val="Normal"/>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sz w:val="20"/>
          <w:szCs w:val="20"/>
        </w:rPr>
      </w:pPr>
      <w:r>
        <w:rPr>
          <w:rFonts w:cs="Arial" w:ascii="Arial" w:hAnsi="Arial"/>
          <w:sz w:val="20"/>
          <w:szCs w:val="20"/>
        </w:rPr>
      </w:r>
    </w:p>
    <w:p>
      <w:pPr>
        <w:pStyle w:val="DWNormal"/>
        <w:tabs>
          <w:tab w:val="clear" w:pos="720"/>
          <w:tab w:val="left" w:pos="1770" w:leader="none"/>
        </w:tabs>
        <w:rPr>
          <w:rFonts w:ascii="Arial" w:hAnsi="Arial" w:cs="Arial"/>
        </w:rPr>
      </w:pPr>
      <w:r>
        <w:rPr>
          <w:rFonts w:cs="Arial" w:ascii="Arial" w:hAnsi="Arial"/>
        </w:rPr>
      </w:r>
    </w:p>
    <w:p>
      <w:pPr>
        <w:pStyle w:val="DWNormal"/>
        <w:tabs>
          <w:tab w:val="clear" w:pos="720"/>
          <w:tab w:val="left" w:pos="1770" w:leader="none"/>
        </w:tabs>
        <w:rPr>
          <w:rFonts w:ascii="Arial" w:hAnsi="Arial" w:cs="Arial"/>
          <w:sz w:val="20"/>
          <w:szCs w:val="20"/>
        </w:rPr>
      </w:pPr>
      <w:r>
        <w:rPr>
          <w:rFonts w:cs="Arial" w:ascii="Arial" w:hAnsi="Arial"/>
          <w:sz w:val="20"/>
          <w:szCs w:val="20"/>
        </w:rPr>
        <w:t>Important notes: (tick if applicable)</w:t>
      </w:r>
    </w:p>
    <w:tbl>
      <w:tblPr>
        <w:tblW w:w="9360" w:type="dxa"/>
        <w:jc w:val="start"/>
        <w:tblInd w:w="108" w:type="dxa"/>
        <w:tblLayout w:type="fixed"/>
        <w:tblCellMar>
          <w:top w:w="0" w:type="dxa"/>
          <w:start w:w="108" w:type="dxa"/>
          <w:bottom w:w="0" w:type="dxa"/>
          <w:end w:w="108" w:type="dxa"/>
        </w:tblCellMar>
      </w:tblPr>
      <w:tblGrid>
        <w:gridCol w:w="540"/>
        <w:gridCol w:w="8820"/>
      </w:tblGrid>
      <w:tr>
        <w:trPr>
          <w:trHeight w:val="493" w:hRule="atLeast"/>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Patient is able to feel the implant after insertion ( ask patient to sig/date here):</w:t>
            </w:r>
          </w:p>
        </w:tc>
      </w:tr>
      <w:tr>
        <w:trPr/>
        <w:tc>
          <w:tcPr>
            <w:tcW w:w="54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snapToGrid w:val="false"/>
              <w:rPr>
                <w:rFonts w:ascii="Arial" w:hAnsi="Arial" w:cs="Arial"/>
                <w:sz w:val="20"/>
                <w:szCs w:val="20"/>
              </w:rPr>
            </w:pPr>
            <w:r>
              <w:rPr>
                <w:rFonts w:cs="Arial" w:ascii="Arial" w:hAnsi="Arial"/>
                <w:sz w:val="20"/>
                <w:szCs w:val="20"/>
              </w:rPr>
            </w:r>
          </w:p>
        </w:tc>
        <w:tc>
          <w:tcPr>
            <w:tcW w:w="8820" w:type="dxa"/>
            <w:tcBorders>
              <w:top w:val="single" w:sz="4" w:space="0" w:color="000000"/>
              <w:start w:val="single" w:sz="4" w:space="0" w:color="000000"/>
              <w:bottom w:val="single" w:sz="4" w:space="0" w:color="000000"/>
              <w:end w:val="single" w:sz="4" w:space="0" w:color="000000"/>
            </w:tcBorders>
          </w:tcPr>
          <w:p>
            <w:pPr>
              <w:pStyle w:val="DWNormal"/>
              <w:tabs>
                <w:tab w:val="clear" w:pos="720"/>
                <w:tab w:val="left" w:pos="1770" w:leader="none"/>
              </w:tabs>
              <w:rPr>
                <w:rFonts w:ascii="Arial" w:hAnsi="Arial" w:cs="Arial"/>
                <w:sz w:val="20"/>
                <w:szCs w:val="20"/>
              </w:rPr>
            </w:pPr>
            <w:r>
              <w:rPr>
                <w:rFonts w:cs="Arial" w:ascii="Arial" w:hAnsi="Arial"/>
                <w:sz w:val="20"/>
                <w:szCs w:val="20"/>
              </w:rPr>
              <w:t>Patient has withdrawn consent (ask patient to sign/date here):</w:t>
            </w:r>
          </w:p>
          <w:p>
            <w:pPr>
              <w:pStyle w:val="DWNormal"/>
              <w:tabs>
                <w:tab w:val="clear" w:pos="720"/>
                <w:tab w:val="left" w:pos="1770" w:leader="none"/>
              </w:tabs>
              <w:rPr>
                <w:rFonts w:ascii="Arial" w:hAnsi="Arial" w:cs="Arial"/>
                <w:sz w:val="20"/>
                <w:szCs w:val="20"/>
              </w:rPr>
            </w:pPr>
            <w:r>
              <w:rPr>
                <w:rFonts w:cs="Arial" w:ascii="Arial" w:hAnsi="Arial"/>
                <w:sz w:val="20"/>
                <w:szCs w:val="20"/>
              </w:rPr>
            </w:r>
          </w:p>
        </w:tc>
      </w:tr>
    </w:tbl>
    <w:p>
      <w:pPr>
        <w:pStyle w:val="DWNormal"/>
        <w:tabs>
          <w:tab w:val="clear" w:pos="720"/>
          <w:tab w:val="left" w:pos="1770" w:leader="none"/>
        </w:tabs>
        <w:rPr/>
      </w:pPr>
      <w:r>
        <w:rPr/>
        <w:tab/>
      </w:r>
    </w:p>
    <w:p>
      <w:pPr>
        <w:pStyle w:val="Normal"/>
        <w:rPr/>
      </w:pPr>
      <w:r>
        <w:rPr/>
      </w:r>
    </w:p>
    <w:sectPr>
      <w:footerReference w:type="default" r:id="rId2"/>
      <w:type w:val="nextPage"/>
      <w:pgSz w:w="11906" w:h="16838"/>
      <w:pgMar w:left="1361" w:right="1361" w:gutter="0" w:header="0" w:top="1021" w:footer="709"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Arial-BoldMT">
    <w:charset w:val="00" w:characterSet="windows-1252"/>
    <w:family w:val="swiss"/>
    <w:pitch w:val="default"/>
  </w:font>
  <w:font w:name="ArialMT">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18"/>
        <w:szCs w:val="18"/>
      </w:rPr>
    </w:pPr>
    <w:r>
      <w:rPr>
        <w:rFonts w:cs="Arial" w:ascii="Arial" w:hAnsi="Arial"/>
        <w:sz w:val="18"/>
        <w:szCs w:val="18"/>
      </w:rPr>
      <w:t>FMed 660-1 – Consent Contraceptive Implant Insertion                                                                     December 2012</w:t>
    </w:r>
    <w:r>
      <mc:AlternateContent>
        <mc:Choice Requires="wps">
          <w:drawing>
            <wp:anchor behindDoc="0" distT="0" distB="0" distL="0" distR="0" simplePos="0" locked="0" layoutInCell="0" allowOverlap="1" relativeHeight="3">
              <wp:simplePos x="0" y="0"/>
              <wp:positionH relativeFrom="margin">
                <wp:align>center</wp:align>
              </wp:positionH>
              <wp:positionV relativeFrom="paragraph">
                <wp:posOffset>635</wp:posOffset>
              </wp:positionV>
              <wp:extent cx="191135" cy="175260"/>
              <wp:effectExtent l="0" t="0" r="0" b="0"/>
              <wp:wrapSquare wrapText="bothSides"/>
              <wp:docPr id="5" name="Frame5"/>
              <a:graphic xmlns:a="http://schemas.openxmlformats.org/drawingml/2006/main">
                <a:graphicData uri="http://schemas.microsoft.com/office/word/2010/wordprocessingShape">
                  <wps:wsp>
                    <wps:cNvSpPr txBox="1"/>
                    <wps:spPr>
                      <a:xfrm>
                        <a:off x="0" y="0"/>
                        <a:ext cx="191135" cy="175260"/>
                      </a:xfrm>
                      <a:prstGeom prst="rect"/>
                      <a:solidFill>
                        <a:srgbClr val="FFFFFF">
                          <a:alpha val="0"/>
                        </a:srgbClr>
                      </a:solidFill>
                    </wps:spPr>
                    <wps:txbx>
                      <w:txbxContent>
                        <w:p>
                          <w:pPr>
                            <w:pStyle w:val="Footer"/>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3.8pt;mso-wrap-distance-left:0pt;mso-wrap-distance-right:0pt;mso-wrap-distance-top:0pt;mso-wrap-distance-bottom:0pt;margin-top:0.05pt;mso-position-vertical-relative:text;margin-left:222.1pt;mso-position-horizontal:center;mso-position-horizontal-relative:margin">
              <v:fill opacity="0f"/>
              <v:textbox inset="0in,0in,0in,0in">
                <w:txbxContent>
                  <w:p>
                    <w:pPr>
                      <w:pStyle w:val="Footer"/>
                      <w:rPr>
                        <w:rStyle w:val="PageNumber"/>
                      </w:rPr>
                    </w:pP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p>
    <w:pPr>
      <w:pStyle w:val="Footer"/>
      <w:rPr>
        <w:rFonts w:ascii="Arial" w:hAnsi="Arial" w:cs="Arial"/>
        <w:sz w:val="18"/>
        <w:szCs w:val="18"/>
      </w:rPr>
    </w:pPr>
    <w:r>
      <w:rPr>
        <w:rFonts w:cs="Arial" w:ascii="Arial" w:hAnsi="Arial"/>
        <w:sz w:val="18"/>
        <w:szCs w:val="18"/>
      </w:rPr>
      <w:t>Version 1.0</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docVars>
    <w:docVar w:name="PCS_DOCUMENT_NAME" w:val="FMed_660_1-Consent_Insertion_Contraceptive_Implant_v1_0.dot"/>
    <w:docVar w:name="PCS_HANDLE" w:val="65854"/>
    <w:docVar w:name="PCS_MSG" w:val="4948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WNormal">
    <w:name w:val="DW Normal"/>
    <w:basedOn w:val="Normal"/>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FMed_660_1-Consent_Insertion_Contraceptive_Implant_v1_0</Template>
  <TotalTime>6</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2012-12-10T21:31:00Z</dcterms:created>
  <dc:creator>smithd391</dc:creator>
  <dc:description/>
  <cp:keywords/>
  <dc:language>en-GB</dc:language>
  <cp:lastModifiedBy>woodg283</cp:lastModifiedBy>
  <dcterms:modified xsi:type="dcterms:W3CDTF">2012-12-10T21:38:00Z</dcterms:modified>
  <cp:revision>4</cp:revision>
  <dc:subject/>
  <dc:title>Consent Form 1:</dc:title>
</cp:coreProperties>
</file>