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Cs w:val="20"/>
          <w:lang w:eastAsia="en-US"/>
        </w:rPr>
      </w:pPr>
      <w:r>
        <w:rPr>
          <w:rFonts w:cs="Arial" w:ascii="Arial" w:hAnsi="Arial"/>
          <w:szCs w:val="20"/>
          <w:lang w:eastAsia="en-US"/>
        </w:rPr>
      </w:r>
    </w:p>
    <w:p>
      <w:pPr>
        <w:pStyle w:val="Normal"/>
        <w:jc w:val="end"/>
        <w:rPr/>
      </w:pPr>
      <w:r>
        <w:fldChar w:fldCharType="begin">
          <w:ffData>
            <w:name w:val="Practice_Addr_S_1"/>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Practice Address Stacked</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jc w:val="end"/>
        <w:rPr>
          <w:rFonts w:ascii="Arial" w:hAnsi="Arial" w:cs="Arial"/>
          <w:szCs w:val="20"/>
          <w:lang w:eastAsia="en-US"/>
        </w:rPr>
      </w:pPr>
      <w:r>
        <w:fldChar w:fldCharType="begin">
          <w:ffData>
            <w:name w:val="Practice_Tel_No_2"/>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Practice Main Telephone</w:t>
      </w:r>
      <w:r/>
      <w:r>
        <w:rPr>
          <w:szCs w:val="20"/>
          <w:rFonts w:cs="Arial" w:ascii="Arial" w:hAnsi="Arial"/>
          <w:lang w:eastAsia="en-US"/>
        </w:rPr>
        <w:fldChar w:fldCharType="end"/>
      </w:r>
      <w:r>
        <w:rPr>
          <w:rFonts w:cs="Arial" w:ascii="Arial" w:hAnsi="Arial"/>
          <w:szCs w:val="20"/>
          <w:lang w:eastAsia="en-US"/>
        </w:rPr>
      </w:r>
    </w:p>
    <w:p>
      <w:pPr>
        <w:pStyle w:val="Normal"/>
        <w:jc w:val="end"/>
        <w:rPr>
          <w:rFonts w:ascii="Arial" w:hAnsi="Arial" w:cs="Arial"/>
          <w:szCs w:val="20"/>
          <w:lang w:eastAsia="en-US"/>
        </w:rPr>
      </w:pPr>
      <w:r>
        <w:rPr>
          <w:rFonts w:cs="Arial" w:ascii="Arial" w:hAnsi="Arial"/>
          <w:szCs w:val="20"/>
          <w:lang w:eastAsia="en-US"/>
        </w:rPr>
      </w:r>
    </w:p>
    <w:p>
      <w:pPr>
        <w:pStyle w:val="Normal"/>
        <w:jc w:val="end"/>
        <w:rPr/>
      </w:pPr>
      <w:r>
        <w:fldChar w:fldCharType="begin">
          <w:ffData>
            <w:name w:val="System_Date_Long_2"/>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System Date Long</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rPr>
          <w:rFonts w:ascii="Arial" w:hAnsi="Arial" w:cs="Arial"/>
          <w:szCs w:val="20"/>
          <w:lang w:eastAsia="en-US"/>
        </w:rPr>
      </w:pPr>
      <w:r>
        <w:fldChar w:fldCharType="begin">
          <w:ffData>
            <w:name w:val="Title_2"/>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Rank/Title</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r>
        <w:fldChar w:fldCharType="begin">
          <w:ffData>
            <w:name w:val="Forenames_1"/>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Forenames</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r>
        <w:fldChar w:fldCharType="begin">
          <w:ffData>
            <w:name w:val="Surname_2"/>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Surname</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rPr/>
      </w:pPr>
      <w:r>
        <w:fldChar w:fldCharType="begin">
          <w:ffData>
            <w:name w:val="Sub_Unit_1"/>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Organisation Name</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rPr>
          <w:rFonts w:ascii="Arial" w:hAnsi="Arial" w:cs="Arial"/>
          <w:szCs w:val="20"/>
          <w:lang w:eastAsia="en-US"/>
        </w:rPr>
      </w:pPr>
      <w:r>
        <w:fldChar w:fldCharType="begin">
          <w:ffData>
            <w:name w:val="Patient_Address_S_1"/>
            <w:enabled/>
            <w:calcOnExit w:val="0"/>
            <w:textInput/>
          </w:ffData>
        </w:fldChar>
      </w:r>
      <w:r>
        <w:rPr>
          <w:szCs w:val="20"/>
          <w:rFonts w:cs="Arial" w:ascii="Arial" w:hAnsi="Arial"/>
          <w:lang w:eastAsia="en-US"/>
        </w:rPr>
        <w:instrText xml:space="preserve"> FORMTEXT </w:instrText>
      </w:r>
      <w:r>
        <w:rPr>
          <w:rFonts w:cs="Arial" w:ascii="Arial" w:hAnsi="Arial"/>
          <w:szCs w:val="20"/>
          <w:lang w:eastAsia="en-US"/>
        </w:rPr>
      </w:r>
      <w:r>
        <w:rPr>
          <w:szCs w:val="20"/>
          <w:rFonts w:cs="Arial" w:ascii="Arial" w:hAnsi="Arial"/>
          <w:lang w:eastAsia="en-US"/>
        </w:rPr>
        <w:fldChar w:fldCharType="separate"/>
      </w:r>
      <w:r>
        <w:rPr>
          <w:rFonts w:cs="Arial" w:ascii="Arial" w:hAnsi="Arial"/>
          <w:szCs w:val="20"/>
          <w:lang w:eastAsia="en-US"/>
        </w:rPr>
        <w:t>Contact Address Stacked</w:t>
      </w:r>
      <w:r>
        <w:rPr>
          <w:rFonts w:cs="Arial" w:ascii="Arial" w:hAnsi="Arial"/>
          <w:szCs w:val="20"/>
          <w:lang w:eastAsia="en-US"/>
        </w:rPr>
      </w:r>
      <w:r>
        <w:rPr>
          <w:szCs w:val="20"/>
          <w:rFonts w:cs="Arial" w:ascii="Arial" w:hAnsi="Arial"/>
          <w:lang w:eastAsia="en-US"/>
        </w:rPr>
        <w:fldChar w:fldCharType="end"/>
      </w:r>
      <w:r>
        <w:rPr>
          <w:rFonts w:cs="Arial" w:ascii="Arial" w:hAnsi="Arial"/>
          <w:szCs w:val="20"/>
          <w:lang w:eastAsia="en-US"/>
        </w:rPr>
        <w:t xml:space="preserve"> </w:t>
      </w:r>
    </w:p>
    <w:p>
      <w:pPr>
        <w:pStyle w:val="Normal"/>
        <w:rPr>
          <w:rFonts w:ascii="Arial" w:hAnsi="Arial" w:cs="Arial"/>
          <w:szCs w:val="20"/>
          <w:lang w:eastAsia="en-US"/>
        </w:rPr>
      </w:pPr>
      <w:r>
        <w:rPr>
          <w:rFonts w:cs="Arial" w:ascii="Arial" w:hAnsi="Arial"/>
          <w:szCs w:val="20"/>
          <w:lang w:eastAsia="en-US"/>
        </w:rPr>
      </w:r>
    </w:p>
    <w:p>
      <w:pPr>
        <w:pStyle w:val="Normal"/>
        <w:spacing w:before="0" w:after="240"/>
        <w:rPr>
          <w:rFonts w:ascii="Arial" w:hAnsi="Arial" w:cs="Arial"/>
        </w:rPr>
      </w:pPr>
      <w:r>
        <w:rPr>
          <w:rFonts w:cs="Arial" w:ascii="Arial" w:hAnsi="Arial"/>
        </w:rPr>
        <w:t xml:space="preserve">Dear </w:t>
      </w:r>
      <w:r>
        <w:fldChar w:fldCharType="begin">
          <w:ffData>
            <w:name w:val="Titl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Rank/Title</w:t>
      </w:r>
      <w:r>
        <w:rPr>
          <w:rFonts w:cs="Arial" w:ascii="Arial" w:hAnsi="Arial"/>
        </w:rPr>
      </w:r>
      <w:r>
        <w:rPr>
          <w:rFonts w:cs="Arial" w:ascii="Arial" w:hAnsi="Arial"/>
        </w:rPr>
        <w:fldChar w:fldCharType="end"/>
      </w:r>
      <w:r>
        <w:rPr>
          <w:rFonts w:cs="Arial" w:ascii="Arial" w:hAnsi="Arial"/>
        </w:rPr>
        <w:t xml:space="preserve"> </w:t>
      </w: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p>
    <w:p>
      <w:pPr>
        <w:pStyle w:val="Normal"/>
        <w:spacing w:before="120" w:after="120"/>
        <w:jc w:val="center"/>
        <w:rPr>
          <w:rFonts w:ascii="Arial" w:hAnsi="Arial" w:cs="Arial"/>
          <w:b/>
          <w:bCs/>
          <w:sz w:val="4"/>
          <w:szCs w:val="4"/>
        </w:rPr>
      </w:pPr>
      <w:r>
        <w:rPr>
          <w:rFonts w:cs="Arial" w:ascii="Arial" w:hAnsi="Arial"/>
          <w:b/>
          <w:bCs/>
          <w:sz w:val="4"/>
          <w:szCs w:val="4"/>
        </w:rPr>
      </w:r>
    </w:p>
    <w:p>
      <w:pPr>
        <w:pStyle w:val="Normal"/>
        <w:spacing w:before="120" w:after="120"/>
        <w:jc w:val="center"/>
        <w:rPr/>
      </w:pPr>
      <w:r>
        <w:rPr>
          <w:rFonts w:cs="Arial" w:ascii="Arial" w:hAnsi="Arial"/>
          <w:b/>
          <w:bCs/>
        </w:rPr>
        <w:t>40+ HEALTH CHECKS – RECALL MILITARY INVITATION LETTER</w:t>
      </w:r>
    </w:p>
    <w:p>
      <w:pPr>
        <w:pStyle w:val="Default"/>
        <w:rPr>
          <w:rFonts w:ascii="Arial" w:hAnsi="Arial" w:cs="Arial"/>
          <w:b/>
          <w:bCs/>
        </w:rPr>
      </w:pPr>
      <w:r>
        <w:rPr>
          <w:rFonts w:cs="Arial" w:ascii="Arial" w:hAnsi="Arial"/>
          <w:b/>
          <w:bCs/>
        </w:rPr>
      </w:r>
    </w:p>
    <w:p>
      <w:pPr>
        <w:pStyle w:val="Default"/>
        <w:rPr>
          <w:rFonts w:ascii="Arial" w:hAnsi="Arial" w:cs="Arial"/>
        </w:rPr>
      </w:pPr>
      <w:r>
        <w:rPr>
          <w:rFonts w:cs="Arial" w:ascii="Arial" w:hAnsi="Arial"/>
        </w:rPr>
        <w:t xml:space="preserve">We are inviting you to attend your free 40+ Health Check. </w:t>
      </w:r>
    </w:p>
    <w:p>
      <w:pPr>
        <w:pStyle w:val="Default"/>
        <w:rPr>
          <w:rFonts w:ascii="Arial" w:hAnsi="Arial" w:cs="Arial"/>
        </w:rPr>
      </w:pPr>
      <w:r>
        <w:rPr>
          <w:rFonts w:cs="Arial" w:ascii="Arial" w:hAnsi="Arial"/>
        </w:rPr>
      </w:r>
    </w:p>
    <w:p>
      <w:pPr>
        <w:pStyle w:val="Default"/>
        <w:rPr>
          <w:rFonts w:ascii="Arial" w:hAnsi="Arial" w:cs="Arial"/>
        </w:rPr>
      </w:pPr>
      <w:r>
        <w:rPr>
          <w:rFonts w:cs="Arial" w:ascii="Arial" w:hAnsi="Arial"/>
        </w:rPr>
        <w:t xml:space="preserve">40+ Health Checks are being offered to people aged between 40 and 74 once every five years. </w:t>
      </w:r>
    </w:p>
    <w:p>
      <w:pPr>
        <w:pStyle w:val="Default"/>
        <w:rPr>
          <w:rFonts w:ascii="Arial" w:hAnsi="Arial" w:cs="Arial"/>
        </w:rPr>
      </w:pPr>
      <w:r>
        <w:rPr>
          <w:rFonts w:cs="Arial" w:ascii="Arial" w:hAnsi="Arial"/>
        </w:rPr>
        <w:t xml:space="preserve">The check is to assess your risk of developing hypertension, heart disease, stroke, kidney disease, diabetes and vascular dementia.   </w:t>
      </w:r>
    </w:p>
    <w:p>
      <w:pPr>
        <w:pStyle w:val="Default"/>
        <w:rPr>
          <w:rFonts w:ascii="Arial" w:hAnsi="Arial" w:cs="Arial"/>
        </w:rPr>
      </w:pPr>
      <w:r>
        <w:rPr>
          <w:rFonts w:cs="Arial" w:ascii="Arial" w:hAnsi="Arial"/>
        </w:rPr>
      </w:r>
    </w:p>
    <w:p>
      <w:pPr>
        <w:pStyle w:val="Default"/>
        <w:rPr>
          <w:rFonts w:ascii="Arial" w:hAnsi="Arial" w:cs="Arial"/>
        </w:rPr>
      </w:pPr>
      <w:r>
        <w:rPr>
          <w:rFonts w:cs="Arial" w:ascii="Arial" w:hAnsi="Arial"/>
        </w:rPr>
        <w:t xml:space="preserve">If there are any warning signs, then together we can do something about it. By taking early action, you can improve your health and prevent the onset of these conditions. There is good evidence for this. </w:t>
      </w:r>
    </w:p>
    <w:p>
      <w:pPr>
        <w:pStyle w:val="Default"/>
        <w:rPr>
          <w:rFonts w:ascii="Arial" w:hAnsi="Arial" w:cs="Arial"/>
        </w:rPr>
      </w:pPr>
      <w:r>
        <w:rPr>
          <w:rFonts w:cs="Arial" w:ascii="Arial" w:hAnsi="Arial"/>
        </w:rPr>
      </w:r>
    </w:p>
    <w:p>
      <w:pPr>
        <w:pStyle w:val="Default"/>
        <w:rPr>
          <w:rFonts w:ascii="Arial" w:hAnsi="Arial" w:cs="Arial"/>
        </w:rPr>
      </w:pPr>
      <w:r>
        <w:rPr>
          <w:rFonts w:cs="Arial" w:ascii="Arial" w:hAnsi="Arial"/>
        </w:rPr>
        <w:t xml:space="preserve">The check should take about 20–30 minutes and is based on straightforward questions and measurements such as age, sex, family history, height, weight and blood pressure. You will also need a blood test to measure your cholesterol, sugar levels and kidney function. Following the check you will receive free personalised advice about what you can do to stay healthy. </w:t>
      </w:r>
    </w:p>
    <w:p>
      <w:pPr>
        <w:pStyle w:val="Default"/>
        <w:rPr>
          <w:rFonts w:ascii="Arial" w:hAnsi="Arial" w:cs="Arial"/>
        </w:rPr>
      </w:pPr>
      <w:r>
        <w:rPr>
          <w:rFonts w:cs="Arial" w:ascii="Arial" w:hAnsi="Arial"/>
        </w:rPr>
      </w:r>
    </w:p>
    <w:p>
      <w:pPr>
        <w:pStyle w:val="Default"/>
        <w:rPr/>
      </w:pPr>
      <w:r>
        <w:rPr>
          <w:rFonts w:cs="Arial" w:ascii="Arial" w:hAnsi="Arial"/>
        </w:rPr>
        <w:t xml:space="preserve">Please call the surgery to book your appointment on </w:t>
      </w:r>
      <w:r>
        <w:fldChar w:fldCharType="begin">
          <w:ffData>
            <w:name w:val="Practice_Tel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Practice Main Telephone</w:t>
      </w:r>
      <w:r>
        <w:rPr>
          <w:rFonts w:cs="Arial" w:ascii="Arial" w:hAnsi="Arial"/>
        </w:rPr>
      </w:r>
      <w:r>
        <w:rPr>
          <w:rFonts w:cs="Arial" w:ascii="Arial" w:hAnsi="Arial"/>
        </w:rPr>
        <w:fldChar w:fldCharType="end"/>
      </w:r>
      <w:r>
        <w:rPr>
          <w:rFonts w:cs="Arial" w:ascii="Arial" w:hAnsi="Arial"/>
        </w:rPr>
        <w:t xml:space="preserve">. </w:t>
      </w:r>
    </w:p>
    <w:p>
      <w:pPr>
        <w:pStyle w:val="Default"/>
        <w:rPr>
          <w:rFonts w:ascii="Arial" w:hAnsi="Arial" w:cs="Arial"/>
        </w:rPr>
      </w:pPr>
      <w:r>
        <w:rPr>
          <w:rFonts w:cs="Arial" w:ascii="Arial" w:hAnsi="Arial"/>
        </w:rPr>
      </w:r>
    </w:p>
    <w:p>
      <w:pPr>
        <w:pStyle w:val="Default"/>
        <w:rPr/>
      </w:pPr>
      <w:r>
        <w:rPr>
          <w:rFonts w:cs="Arial" w:ascii="Arial" w:hAnsi="Arial"/>
          <w:color w:val="1F497D"/>
        </w:rPr>
        <w:t>OPTIONAL blood test pre appointment</w:t>
      </w:r>
    </w:p>
    <w:p>
      <w:pPr>
        <w:pStyle w:val="Default"/>
        <w:rPr>
          <w:rFonts w:ascii="Arial" w:hAnsi="Arial" w:cs="Arial"/>
        </w:rPr>
      </w:pPr>
      <w:r>
        <w:rPr>
          <w:rFonts w:cs="Arial" w:ascii="Arial" w:hAnsi="Arial"/>
        </w:rPr>
        <w:t xml:space="preserve">Your appointment should be after you have had your blood test – see enclosed form about where to go for this. </w:t>
      </w:r>
    </w:p>
    <w:p>
      <w:pPr>
        <w:pStyle w:val="Default"/>
        <w:rPr>
          <w:rFonts w:ascii="Arial" w:hAnsi="Arial" w:cs="Arial"/>
        </w:rPr>
      </w:pPr>
      <w:r>
        <w:rPr>
          <w:rFonts w:cs="Arial" w:ascii="Arial" w:hAnsi="Arial"/>
        </w:rPr>
      </w:r>
    </w:p>
    <w:p>
      <w:pPr>
        <w:pStyle w:val="Default"/>
        <w:rPr>
          <w:rFonts w:ascii="Arial" w:hAnsi="Arial" w:cs="Arial"/>
        </w:rPr>
      </w:pPr>
      <w:r>
        <w:rPr>
          <w:rFonts w:cs="Arial" w:ascii="Arial" w:hAnsi="Arial"/>
        </w:rPr>
        <w:t xml:space="preserve">Yours sincerely, </w:t>
      </w:r>
    </w:p>
    <w:p>
      <w:pPr>
        <w:pStyle w:val="Default"/>
        <w:rPr>
          <w:rFonts w:ascii="Arial" w:hAnsi="Arial" w:cs="Arial"/>
        </w:rPr>
      </w:pPr>
      <w:r>
        <w:rPr>
          <w:rFonts w:cs="Arial" w:ascii="Arial" w:hAnsi="Arial"/>
        </w:rPr>
      </w:r>
    </w:p>
    <w:p>
      <w:pPr>
        <w:pStyle w:val="Default"/>
        <w:rPr>
          <w:rFonts w:ascii="Arial" w:hAnsi="Arial" w:cs="Arial"/>
        </w:rPr>
      </w:pPr>
      <w:r>
        <w:rPr>
          <w:rFonts w:cs="Arial" w:ascii="Arial" w:hAnsi="Arial"/>
        </w:rPr>
      </w:r>
    </w:p>
    <w:p>
      <w:pPr>
        <w:pStyle w:val="Default"/>
        <w:rPr>
          <w:rFonts w:ascii="Arial" w:hAnsi="Arial" w:cs="Arial"/>
        </w:rPr>
      </w:pPr>
      <w:r>
        <w:rPr>
          <w:rFonts w:cs="Arial" w:ascii="Arial" w:hAnsi="Arial"/>
        </w:rPr>
      </w:r>
    </w:p>
    <w:p>
      <w:pPr>
        <w:pStyle w:val="Default"/>
        <w:rPr>
          <w:rFonts w:ascii="Arial" w:hAnsi="Arial" w:cs="Arial"/>
        </w:rPr>
      </w:pPr>
      <w:r>
        <w:rPr>
          <w:rFonts w:cs="Arial" w:ascii="Arial" w:hAnsi="Arial"/>
        </w:rPr>
        <w:t>Practice Nurse</w:t>
      </w:r>
    </w:p>
    <w:p>
      <w:pPr>
        <w:pStyle w:val="Default"/>
        <w:rPr>
          <w:rFonts w:ascii="Arial" w:hAnsi="Arial" w:cs="Arial"/>
        </w:rPr>
      </w:pPr>
      <w:r>
        <w:rPr>
          <w:rFonts w:cs="Arial" w:ascii="Arial" w:hAnsi="Arial"/>
        </w:rPr>
        <w:t>------------------------------------------------------------------------------------------------------------------------</w:t>
      </w:r>
    </w:p>
    <w:p>
      <w:pPr>
        <w:pStyle w:val="Default"/>
        <w:rPr>
          <w:rFonts w:ascii="Arial" w:hAnsi="Arial" w:cs="Arial"/>
          <w:b/>
          <w:bCs/>
        </w:rPr>
      </w:pPr>
      <w:r>
        <w:rPr>
          <w:rFonts w:cs="Arial" w:ascii="Arial" w:hAnsi="Arial"/>
          <w:b/>
          <w:bCs/>
        </w:rPr>
        <w:t xml:space="preserve">Please record your appointment times here and stick this to the fridge </w:t>
      </w:r>
    </w:p>
    <w:p>
      <w:pPr>
        <w:pStyle w:val="Default"/>
        <w:rPr>
          <w:rFonts w:ascii="Arial" w:hAnsi="Arial" w:cs="Arial"/>
          <w:b/>
          <w:bCs/>
        </w:rPr>
      </w:pPr>
      <w:r>
        <w:rPr>
          <w:rFonts w:cs="Arial" w:ascii="Arial" w:hAnsi="Arial"/>
          <w:b/>
          <w:bCs/>
        </w:rPr>
      </w:r>
    </w:p>
    <w:p>
      <w:pPr>
        <w:pStyle w:val="Default"/>
        <w:rPr>
          <w:rFonts w:ascii="Arial" w:hAnsi="Arial" w:cs="Arial"/>
          <w:b/>
          <w:bCs/>
        </w:rPr>
      </w:pPr>
      <w:r>
        <w:rPr>
          <w:rFonts w:cs="Arial" w:ascii="Arial" w:hAnsi="Arial"/>
          <w:b/>
          <w:bCs/>
        </w:rPr>
        <w:t>My 40+ Health Check is:</w:t>
      </w:r>
    </w:p>
    <w:p>
      <w:pPr>
        <w:pStyle w:val="Default"/>
        <w:rPr>
          <w:rFonts w:ascii="Arial" w:hAnsi="Arial" w:cs="Arial"/>
          <w:b/>
          <w:bCs/>
        </w:rPr>
      </w:pPr>
      <w:r>
        <w:rPr>
          <w:rFonts w:cs="Arial" w:ascii="Arial" w:hAnsi="Arial"/>
          <w:b/>
          <w:bCs/>
        </w:rPr>
      </w:r>
    </w:p>
    <w:p>
      <w:pPr>
        <w:pStyle w:val="Default"/>
        <w:rPr/>
      </w:pPr>
      <w:r>
        <w:rPr>
          <w:rFonts w:cs="Arial" w:ascii="Arial" w:hAnsi="Arial"/>
          <w:b/>
          <w:bCs/>
        </w:rPr>
        <w:t xml:space="preserve">With _________   on _______ at______ </w:t>
      </w:r>
    </w:p>
    <w:sectPr>
      <w:headerReference w:type="default" r:id="rId2"/>
      <w:footerReference w:type="default" r:id="rId3"/>
      <w:type w:val="nextPage"/>
      <w:pgSz w:w="11906" w:h="16838"/>
      <w:pgMar w:left="1134" w:right="1134" w:gutter="0" w:header="709" w:top="765"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sz w:val="18"/>
        <w:szCs w:val="18"/>
      </w:rPr>
      <w:t>NHS 40+ Civilian Invitation Letter</w:t>
      <w:tab/>
      <w:tab/>
      <w:t xml:space="preserve">                             December 2016</w:t>
      <w:tab/>
    </w:r>
    <w:r>
      <mc:AlternateContent>
        <mc:Choice Requires="wps">
          <w:drawing>
            <wp:anchor behindDoc="0" distT="0" distB="0" distL="0" distR="0" simplePos="0" locked="0" layoutInCell="0" allowOverlap="1" relativeHeight="2">
              <wp:simplePos x="0" y="0"/>
              <wp:positionH relativeFrom="margin">
                <wp:align>center</wp:align>
              </wp:positionH>
              <wp:positionV relativeFrom="paragraph">
                <wp:posOffset>635</wp:posOffset>
              </wp:positionV>
              <wp:extent cx="641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64135" cy="131445"/>
                      </a:xfrm>
                      <a:prstGeom prst="rect"/>
                      <a:solidFill>
                        <a:srgbClr val="FFFFFF">
                          <a:alpha val="0"/>
                        </a:srgbClr>
                      </a:solidFill>
                    </wps:spPr>
                    <wps:txbx>
                      <w:txbxContent>
                        <w:p>
                          <w:pPr>
                            <w:pStyle w:val="Footer"/>
                            <w:rPr>
                              <w:rStyle w:val="PageNumber"/>
                              <w:rFonts w:ascii="Arial" w:hAnsi="Arial" w:cs="Arial"/>
                              <w:sz w:val="18"/>
                              <w:szCs w:val="18"/>
                            </w:rPr>
                          </w:pPr>
                          <w:r>
                            <w:rPr>
                              <w:rStyle w:val="PageNumber"/>
                              <w:rFonts w:cs="Arial" w:ascii="Arial" w:hAnsi="Arial"/>
                              <w:sz w:val="18"/>
                              <w:szCs w:val="18"/>
                            </w:rPr>
                            <w:fldChar w:fldCharType="begin"/>
                          </w:r>
                          <w:r>
                            <w:rPr>
                              <w:rStyle w:val="PageNumber"/>
                              <w:sz w:val="18"/>
                              <w:szCs w:val="18"/>
                              <w:rFonts w:cs="Arial" w:ascii="Arial" w:hAnsi="Arial"/>
                            </w:rPr>
                            <w:instrText xml:space="preserve"> PAGE </w:instrText>
                          </w:r>
                          <w:r>
                            <w:rPr>
                              <w:rStyle w:val="PageNumber"/>
                              <w:sz w:val="18"/>
                              <w:szCs w:val="18"/>
                              <w:rFonts w:cs="Arial" w:ascii="Arial" w:hAnsi="Arial"/>
                            </w:rPr>
                            <w:fldChar w:fldCharType="separate"/>
                          </w:r>
                          <w:r>
                            <w:rPr>
                              <w:rStyle w:val="PageNumber"/>
                              <w:sz w:val="18"/>
                              <w:szCs w:val="18"/>
                              <w:rFonts w:cs="Arial" w:ascii="Arial" w:hAnsi="Arial"/>
                            </w:rPr>
                            <w:t>1</w:t>
                          </w:r>
                          <w:r>
                            <w:rPr>
                              <w:rStyle w:val="PageNumber"/>
                              <w:sz w:val="18"/>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5.05pt;height:10.35pt;mso-wrap-distance-left:0pt;mso-wrap-distance-right:0pt;mso-wrap-distance-top:0pt;mso-wrap-distance-bottom:0pt;margin-top:0.05pt;mso-position-vertical-relative:text;margin-left:238.45pt;mso-position-horizontal:center;mso-position-horizontal-relative:margin">
              <v:fill opacity="0f"/>
              <v:textbox inset="0in,0in,0in,0in">
                <w:txbxContent>
                  <w:p>
                    <w:pPr>
                      <w:pStyle w:val="Footer"/>
                      <w:rPr>
                        <w:rStyle w:val="PageNumber"/>
                        <w:rFonts w:ascii="Arial" w:hAnsi="Arial" w:cs="Arial"/>
                        <w:sz w:val="18"/>
                        <w:szCs w:val="18"/>
                      </w:rPr>
                    </w:pPr>
                    <w:r>
                      <w:rPr>
                        <w:rStyle w:val="PageNumber"/>
                        <w:rFonts w:cs="Arial" w:ascii="Arial" w:hAnsi="Arial"/>
                        <w:sz w:val="18"/>
                        <w:szCs w:val="18"/>
                      </w:rPr>
                      <w:fldChar w:fldCharType="begin"/>
                    </w:r>
                    <w:r>
                      <w:rPr>
                        <w:rStyle w:val="PageNumber"/>
                        <w:sz w:val="18"/>
                        <w:szCs w:val="18"/>
                        <w:rFonts w:cs="Arial" w:ascii="Arial" w:hAnsi="Arial"/>
                      </w:rPr>
                      <w:instrText xml:space="preserve"> PAGE </w:instrText>
                    </w:r>
                    <w:r>
                      <w:rPr>
                        <w:rStyle w:val="PageNumber"/>
                        <w:sz w:val="18"/>
                        <w:szCs w:val="18"/>
                        <w:rFonts w:cs="Arial" w:ascii="Arial" w:hAnsi="Arial"/>
                      </w:rPr>
                      <w:fldChar w:fldCharType="separate"/>
                    </w:r>
                    <w:r>
                      <w:rPr>
                        <w:rStyle w:val="PageNumber"/>
                        <w:sz w:val="18"/>
                        <w:szCs w:val="18"/>
                        <w:rFonts w:cs="Arial" w:ascii="Arial" w:hAnsi="Arial"/>
                      </w:rPr>
                      <w:t>1</w:t>
                    </w:r>
                    <w:r>
                      <w:rPr>
                        <w:rStyle w:val="PageNumber"/>
                        <w:sz w:val="18"/>
                        <w:szCs w:val="18"/>
                        <w:rFonts w:cs="Arial" w:ascii="Arial" w:hAnsi="Arial"/>
                      </w:rPr>
                      <w:fldChar w:fldCharType="end"/>
                    </w:r>
                  </w:p>
                </w:txbxContent>
              </v:textbox>
              <w10:wrap type="square"/>
            </v:rect>
          </w:pict>
        </mc:Fallback>
      </mc:AlternateContent>
    </w:r>
  </w:p>
  <w:p>
    <w:pPr>
      <w:pStyle w:val="Footer"/>
      <w:rPr/>
    </w:pPr>
    <w:r>
      <w:rPr>
        <w:rFonts w:cs="Arial" w:ascii="Arial" w:hAnsi="Arial"/>
        <w:sz w:val="18"/>
        <w:szCs w:val="18"/>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rPr>
    </w:pPr>
    <w:r>
      <w:rPr>
        <w:rFonts w:cs="Arial" w:ascii="Arial" w:hAnsi="Arial"/>
      </w:rPr>
      <w:t>OFFICIAL SENSITIVE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PCS_DOCUMENT_NAME" w:val="NHS_40+_Recall_Military_Invitation_v1_0.dot"/>
    <w:docVar w:name="PCS_HANDLE" w:val="196944"/>
    <w:docVar w:name="PCS_MSG" w:val="49557"/>
    <w:docVar w:name="PCS_TABLE_BORDERS" w:val="0"/>
    <w:docVar w:name="PCS_TABLE_HEADERS" w:val="0"/>
    <w:docVar w:name="Read_Code_F_1" w:val="PCS15089ME1|Medical Pre-Screening Template Completed|1|A,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DefaultParagraphFont">
    <w:name w:val="Default Paragraph Font"/>
    <w:qFormat/>
    <w:rPr/>
  </w:style>
  <w:style w:type="character" w:styleId="PageNumber">
    <w:name w:val="page number"/>
    <w:basedOn w:val="DefaultParagraphFont"/>
    <w:rPr/>
  </w:style>
  <w:style w:type="character" w:styleId="Heading2Char">
    <w:name w:val="Heading 2 Char"/>
    <w:qFormat/>
    <w:rPr>
      <w:rFonts w:ascii="Cambria" w:hAnsi="Cambria" w:eastAsia="Times New Roman" w:cs="Times New Roman"/>
      <w:b/>
      <w:bCs/>
      <w:i/>
      <w:iCs/>
      <w:sz w:val="28"/>
      <w:szCs w:val="28"/>
    </w:rPr>
  </w:style>
  <w:style w:type="character" w:styleId="Heading3Char">
    <w:name w:val="Heading 3 Char"/>
    <w:qFormat/>
    <w:rPr>
      <w:rFonts w:ascii="Cambria" w:hAnsi="Cambria" w:eastAsia="Times New Roman" w:cs="Times New Roman"/>
      <w:b/>
      <w:bCs/>
      <w:sz w:val="26"/>
      <w:szCs w:val="26"/>
    </w:rPr>
  </w:style>
  <w:style w:type="character" w:styleId="Heading1Char">
    <w:name w:val="Heading 1 Char"/>
    <w:qFormat/>
    <w:rPr>
      <w:rFonts w:ascii="Cambria" w:hAnsi="Cambria" w:eastAsia="Times New Roman" w:cs="Times New Roman"/>
      <w:b/>
      <w:bCs/>
      <w:kern w:val="2"/>
      <w:sz w:val="32"/>
      <w:szCs w:val="32"/>
    </w:rPr>
  </w:style>
  <w:style w:type="character" w:styleId="BalloonTextChar">
    <w:name w:val="Balloon Text Char"/>
    <w:qFormat/>
    <w:rPr>
      <w:rFonts w:ascii="Tahoma" w:hAnsi="Tahoma" w:cs="Tahoma"/>
      <w:sz w:val="16"/>
      <w:szCs w:val="16"/>
    </w:rPr>
  </w:style>
  <w:style w:type="character" w:styleId="HeaderChar">
    <w:name w:val="Header Char"/>
    <w:qFormat/>
    <w:rPr>
      <w:sz w:val="24"/>
      <w:szCs w:val="24"/>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Default">
    <w:name w:val="Default"/>
    <w:qFormat/>
    <w:pPr>
      <w:widowControl/>
      <w:autoSpaceDE w:val="false"/>
      <w:bidi w:val="0"/>
    </w:pPr>
    <w:rPr>
      <w:rFonts w:ascii="Calibri" w:hAnsi="Calibri" w:eastAsia="Times New Roman" w:cs="Calibri"/>
      <w:color w:val="000000"/>
      <w:sz w:val="24"/>
      <w:szCs w:val="24"/>
      <w:lang w:val="en-GB" w:bidi="ar-SA"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NHS_40+_Recall_Military_Invitation_v1_0.dot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2016-12-22T22:09:00Z</dcterms:created>
  <dc:creator>colec498</dc:creator>
  <dc:description/>
  <cp:keywords/>
  <dc:language>en-GB</dc:language>
  <cp:lastModifiedBy>Dr Gemma Wood</cp:lastModifiedBy>
  <dcterms:modified xsi:type="dcterms:W3CDTF">2016-12-22T22:09:00Z</dcterms:modified>
  <cp:revision>2</cp:revision>
  <dc:subject/>
  <dc:title>DMICP</dc:title>
</cp:coreProperties>
</file>