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 course starts and finishes at the entry to the public car park at the ARDINGLY RESERVOIR.  It </w:t>
      </w:r>
      <w:r w:rsidR="000F046B">
        <w:t>is one lap</w:t>
      </w:r>
      <w:r>
        <w:t xml:space="preserve">.  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 course is about </w:t>
      </w:r>
      <w:r w:rsidR="000F046B">
        <w:t>25</w:t>
      </w:r>
      <w:r>
        <w:t xml:space="preserve"> miles (</w:t>
      </w:r>
      <w:r w:rsidR="000F046B">
        <w:t>40</w:t>
      </w:r>
      <w:r>
        <w:t xml:space="preserve"> kilometres) in length.  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 entire course is on public roads.  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There is no restriction on other traffic.  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Signs will be placed to warn motorists that an event is taking place.  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>Direction signs for participants will also be placed at various points around the course.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>You are advised to carry your own favoured brand of energy/nutrition supplements</w:t>
      </w:r>
      <w:r w:rsidR="000F046B">
        <w:t xml:space="preserve"> and liquid/hydration</w:t>
      </w:r>
      <w:r>
        <w:t>.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>A car will be available to collect any participant during this stage of the event.  The mobile telephone numbers of those staffing the car will be given at the event briefing.</w:t>
      </w:r>
    </w:p>
    <w:p w:rsidR="0026523C" w:rsidRDefault="0026523C" w:rsidP="0026523C">
      <w:pPr>
        <w:pStyle w:val="ListParagraph"/>
        <w:numPr>
          <w:ilvl w:val="0"/>
          <w:numId w:val="22"/>
        </w:numPr>
      </w:pPr>
      <w:r>
        <w:t>You are advised to carry:</w:t>
      </w:r>
    </w:p>
    <w:p w:rsidR="0026523C" w:rsidRDefault="0026523C" w:rsidP="0026523C">
      <w:pPr>
        <w:pStyle w:val="ListParagraph"/>
        <w:numPr>
          <w:ilvl w:val="0"/>
          <w:numId w:val="24"/>
        </w:numPr>
      </w:pPr>
      <w:r>
        <w:t>A puncture repair kit and/or at least one spare inner tube/replacement tubs</w:t>
      </w:r>
    </w:p>
    <w:p w:rsidR="0026523C" w:rsidRDefault="0026523C" w:rsidP="0026523C">
      <w:pPr>
        <w:pStyle w:val="ListParagraph"/>
        <w:numPr>
          <w:ilvl w:val="0"/>
          <w:numId w:val="24"/>
        </w:numPr>
      </w:pPr>
      <w:r>
        <w:t xml:space="preserve">A mobile telephone </w:t>
      </w:r>
    </w:p>
    <w:p w:rsidR="0026523C" w:rsidRDefault="0026523C" w:rsidP="0026523C">
      <w:pPr>
        <w:pStyle w:val="ListParagraph"/>
        <w:numPr>
          <w:ilvl w:val="0"/>
          <w:numId w:val="26"/>
        </w:numPr>
      </w:pPr>
      <w:r>
        <w:t>If, unfortunately, you have a crash, and/or fall ill on the course, contact an ambulance on 999.  If it is at all possible, please also contact the co-ordinator.</w:t>
      </w:r>
    </w:p>
    <w:p w:rsidR="0026523C" w:rsidRDefault="0026523C" w:rsidP="0026523C"/>
    <w:p w:rsidR="0026523C" w:rsidRDefault="0026523C" w:rsidP="0026523C">
      <w:pPr>
        <w:pStyle w:val="ListParagraph"/>
        <w:numPr>
          <w:ilvl w:val="0"/>
          <w:numId w:val="26"/>
        </w:numPr>
      </w:pPr>
      <w:r>
        <w:t xml:space="preserve">This is a difficult and technically challenging course.  </w:t>
      </w:r>
    </w:p>
    <w:p w:rsidR="006C4B72" w:rsidRDefault="006C4B72" w:rsidP="0026523C">
      <w:pPr>
        <w:pStyle w:val="ListParagraph"/>
        <w:numPr>
          <w:ilvl w:val="0"/>
          <w:numId w:val="30"/>
        </w:numPr>
      </w:pPr>
    </w:p>
    <w:p w:rsidR="006C4B72" w:rsidRDefault="006C4B72" w:rsidP="0026523C">
      <w:pPr>
        <w:pStyle w:val="ListParagraph"/>
        <w:numPr>
          <w:ilvl w:val="0"/>
          <w:numId w:val="30"/>
        </w:numPr>
      </w:pPr>
      <w:r>
        <w:t>You must comply with the HIGHWA</w:t>
      </w:r>
      <w:r w:rsidR="007D6F7F">
        <w:t>Y</w:t>
      </w:r>
      <w:r>
        <w:t xml:space="preserve"> CODE at all times</w:t>
      </w:r>
    </w:p>
    <w:p w:rsidR="0026523C" w:rsidRDefault="0026523C" w:rsidP="0026523C">
      <w:pPr>
        <w:pStyle w:val="ListParagraph"/>
        <w:numPr>
          <w:ilvl w:val="0"/>
          <w:numId w:val="30"/>
        </w:numPr>
      </w:pPr>
      <w:r>
        <w:t xml:space="preserve">You are advised to ride the route before the event to familiarise with it. </w:t>
      </w:r>
    </w:p>
    <w:p w:rsidR="0026523C" w:rsidRDefault="0026523C" w:rsidP="0026523C">
      <w:pPr>
        <w:pStyle w:val="ListParagraph"/>
        <w:numPr>
          <w:ilvl w:val="0"/>
          <w:numId w:val="30"/>
        </w:numPr>
      </w:pPr>
      <w:r>
        <w:t>Please always ride within your ability.  It is a long way.</w:t>
      </w:r>
    </w:p>
    <w:p w:rsidR="0026523C" w:rsidRDefault="0026523C" w:rsidP="0026523C">
      <w:pPr>
        <w:pStyle w:val="ListParagraph"/>
        <w:numPr>
          <w:ilvl w:val="0"/>
          <w:numId w:val="30"/>
        </w:numPr>
      </w:pPr>
      <w:r>
        <w:t>Keep to the left of the roads at all times and try to hold a straight line</w:t>
      </w:r>
    </w:p>
    <w:p w:rsidR="0026523C" w:rsidRDefault="0026523C" w:rsidP="0026523C">
      <w:pPr>
        <w:pStyle w:val="ListParagraph"/>
        <w:numPr>
          <w:ilvl w:val="0"/>
          <w:numId w:val="30"/>
        </w:numPr>
      </w:pPr>
      <w:r>
        <w:t>(</w:t>
      </w:r>
      <w:proofErr w:type="gramStart"/>
      <w:r>
        <w:t>for</w:t>
      </w:r>
      <w:proofErr w:type="gramEnd"/>
      <w:r>
        <w:t xml:space="preserve"> the record) there is no drafting allowed.  </w:t>
      </w:r>
    </w:p>
    <w:p w:rsidR="0026523C" w:rsidRDefault="0026523C" w:rsidP="0026523C"/>
    <w:p w:rsidR="0026523C" w:rsidRDefault="0026523C" w:rsidP="0026523C"/>
    <w:p w:rsidR="0026523C" w:rsidRDefault="0026523C" w:rsidP="0026523C"/>
    <w:p w:rsidR="0026523C" w:rsidRDefault="0026523C" w:rsidP="0026523C"/>
    <w:tbl>
      <w:tblPr>
        <w:tblStyle w:val="TableGrid"/>
        <w:tblW w:w="0" w:type="auto"/>
        <w:tblLook w:val="04A0"/>
      </w:tblPr>
      <w:tblGrid>
        <w:gridCol w:w="4077"/>
        <w:gridCol w:w="5529"/>
      </w:tblGrid>
      <w:tr w:rsidR="0026523C">
        <w:trPr>
          <w:tblHeader/>
        </w:trPr>
        <w:tc>
          <w:tcPr>
            <w:tcW w:w="4077" w:type="dxa"/>
            <w:shd w:val="clear" w:color="auto" w:fill="D9D9D9" w:themeFill="background1" w:themeFillShade="D9"/>
            <w:vAlign w:val="center"/>
          </w:tcPr>
          <w:p w:rsidR="0026523C" w:rsidRPr="008F1D25" w:rsidRDefault="0026523C" w:rsidP="00123CC8">
            <w:pPr>
              <w:jc w:val="center"/>
              <w:rPr>
                <w:b/>
              </w:rPr>
            </w:pPr>
            <w:r w:rsidRPr="008F1D25">
              <w:rPr>
                <w:b/>
              </w:rPr>
              <w:lastRenderedPageBreak/>
              <w:t>Route</w:t>
            </w:r>
          </w:p>
        </w:tc>
        <w:tc>
          <w:tcPr>
            <w:tcW w:w="5529" w:type="dxa"/>
            <w:shd w:val="clear" w:color="auto" w:fill="D9D9D9" w:themeFill="background1" w:themeFillShade="D9"/>
            <w:vAlign w:val="center"/>
          </w:tcPr>
          <w:p w:rsidR="0026523C" w:rsidRPr="008F1D25" w:rsidRDefault="0026523C" w:rsidP="00123CC8">
            <w:pPr>
              <w:jc w:val="center"/>
              <w:rPr>
                <w:b/>
              </w:rPr>
            </w:pPr>
            <w:r w:rsidRPr="008F1D25">
              <w:rPr>
                <w:b/>
              </w:rPr>
              <w:t>Comment</w:t>
            </w: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ARDINGLY RESERVOIR car park access road to junction with COLLEGE ROAD</w:t>
            </w:r>
          </w:p>
          <w:p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eastAsia="en-GB"/>
              </w:rPr>
              <w:drawing>
                <wp:inline distT="0" distB="0" distL="0" distR="0">
                  <wp:extent cx="355781" cy="327600"/>
                  <wp:effectExtent l="25400" t="0" r="0" b="0"/>
                  <wp:docPr id="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Uneven and poor road surface  </w:t>
            </w:r>
          </w:p>
          <w:p w:rsidR="0026523C" w:rsidRDefault="0026523C" w:rsidP="00123CC8">
            <w:pPr>
              <w:spacing w:line="240" w:lineRule="auto"/>
            </w:pPr>
            <w:r>
              <w:t>Multiple speed humps</w:t>
            </w:r>
          </w:p>
          <w:p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Short but steep hill</w:t>
            </w:r>
          </w:p>
          <w:p w:rsidR="0026523C" w:rsidRDefault="0026523C" w:rsidP="00123CC8">
            <w:pPr>
              <w:spacing w:line="240" w:lineRule="auto"/>
            </w:pPr>
            <w:r>
              <w:t>Keep left</w:t>
            </w:r>
          </w:p>
          <w:p w:rsidR="0026523C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Right turn from reservoir access road into COLLEGE ROAD towards HAYWARDS HEATH</w:t>
            </w:r>
          </w:p>
          <w:p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166746">
              <w:rPr>
                <w:noProof/>
                <w:lang w:eastAsia="en-GB"/>
              </w:rPr>
              <w:drawing>
                <wp:inline distT="0" distB="0" distL="0" distR="0">
                  <wp:extent cx="269826" cy="270000"/>
                  <wp:effectExtent l="25400" t="0" r="9574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DANGER – stop </w:t>
            </w:r>
            <w:r w:rsidRPr="009A364D">
              <w:rPr>
                <w:noProof/>
                <w:lang w:eastAsia="en-GB"/>
              </w:rPr>
              <w:drawing>
                <wp:inline distT="0" distB="0" distL="0" distR="0">
                  <wp:extent cx="315178" cy="302866"/>
                  <wp:effectExtent l="25400" t="0" r="0" b="0"/>
                  <wp:docPr id="3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36" cy="305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– foot down to ensure no oncoming traffic from both sides</w:t>
            </w:r>
          </w:p>
          <w:p w:rsidR="0026523C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COLLEGE ROAD leads into HIGH BEECH LANE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>
              <w:t xml:space="preserve">Initially down </w:t>
            </w:r>
            <w:proofErr w:type="gramStart"/>
            <w:r>
              <w:t>hill then s bend</w:t>
            </w:r>
            <w:proofErr w:type="gramEnd"/>
            <w:r>
              <w:t xml:space="preserve"> into short steep hill.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318526" cy="360000"/>
                  <wp:effectExtent l="25400" t="0" r="11674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6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Steep downhill slope adjacent to golf club.  Visibility potentially affected by density of overhead trees.</w:t>
            </w:r>
          </w:p>
          <w:p w:rsidR="0026523C" w:rsidRDefault="0026523C" w:rsidP="00123CC8">
            <w:pPr>
              <w:spacing w:line="240" w:lineRule="auto"/>
            </w:pPr>
            <w:r>
              <w:t>S bend at bottom of hill</w:t>
            </w:r>
          </w:p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9A364D">
              <w:rPr>
                <w:noProof/>
                <w:lang w:eastAsia="en-GB"/>
              </w:rPr>
              <w:drawing>
                <wp:inline distT="0" distB="0" distL="0" distR="0">
                  <wp:extent cx="356870" cy="316622"/>
                  <wp:effectExtent l="25400" t="0" r="0" b="0"/>
                  <wp:docPr id="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74" cy="319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Right hand junctions from: golf course, </w:t>
            </w:r>
            <w:proofErr w:type="spellStart"/>
            <w:r>
              <w:t>Roundwood</w:t>
            </w:r>
            <w:proofErr w:type="spellEnd"/>
            <w:r>
              <w:t xml:space="preserve"> Lane and Brook Lane.</w:t>
            </w:r>
          </w:p>
          <w:p w:rsidR="0026523C" w:rsidRDefault="0026523C" w:rsidP="00123CC8">
            <w:pPr>
              <w:spacing w:line="240" w:lineRule="auto"/>
            </w:pPr>
            <w:r w:rsidRPr="009A364D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364D">
              <w:t xml:space="preserve"> </w:t>
            </w:r>
            <w:r>
              <w:t>BY SUNTE (opposite Brook Lane)</w:t>
            </w:r>
          </w:p>
          <w:p w:rsidR="0026523C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Left turn at slip road just before roundabout from HIGH BEECH LANE into SUNTE AVENUE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>
              <w:t xml:space="preserve"> </w:t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Slip road has give way markings to traffic from right.  Approach to roundabout has good line of sight ahead (PORTSMOUTH LANE) but limited line of sight from right (GANDER HILL)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  <w:r>
              <w:t>Parked cars both side of road</w:t>
            </w:r>
          </w:p>
          <w:p w:rsidR="0026523C" w:rsidRPr="00166746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Turn left from SUNTE AVENUE into HICKMANS LANE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14844" cy="316800"/>
                  <wp:effectExtent l="25400" t="0" r="0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315178" cy="302866"/>
                  <wp:effectExtent l="25400" t="0" r="0" b="0"/>
                  <wp:docPr id="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36" cy="305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T-junction.  Poor visibility right.  Be careful of cars from right coming from bend.  Numerous left hand junctions – ROOKWAY, FINCHES PARK ROAD, FINCHES LANE &amp; THE WELKIN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Pr="00166746" w:rsidRDefault="0026523C" w:rsidP="00876AA6">
            <w:pPr>
              <w:spacing w:line="240" w:lineRule="auto"/>
            </w:pPr>
            <w:r>
              <w:t>Hickman’s Lane narrows as it nears T-junction with (</w:t>
            </w:r>
            <w:proofErr w:type="spellStart"/>
            <w:r>
              <w:t>Lindfield</w:t>
            </w:r>
            <w:proofErr w:type="spellEnd"/>
            <w:r>
              <w:t xml:space="preserve">) High Street – slow down.  </w:t>
            </w: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Turn left from HICKMAN LANE into (</w:t>
            </w:r>
            <w:proofErr w:type="spellStart"/>
            <w:r>
              <w:t>Linfield</w:t>
            </w:r>
            <w:proofErr w:type="spellEnd"/>
            <w:r>
              <w:t>) HIGH STREET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  <w:r>
              <w:t>HIGH STREET leads into ARDINGLY ROAD and then (as it nears Ardingly) LINDFIELD ROAD</w:t>
            </w:r>
          </w:p>
          <w:p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eastAsia="en-GB"/>
              </w:rPr>
              <w:drawing>
                <wp:inline distT="0" distB="0" distL="0" distR="0">
                  <wp:extent cx="314844" cy="316800"/>
                  <wp:effectExtent l="25400" t="0" r="0" b="0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Vehicles parked both sides of road</w:t>
            </w:r>
          </w:p>
          <w:p w:rsidR="0026523C" w:rsidRDefault="0026523C" w:rsidP="00123CC8">
            <w:pPr>
              <w:spacing w:line="240" w:lineRule="auto"/>
            </w:pPr>
            <w:r w:rsidRPr="009F79AF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Uphill to right hand bend.  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</w:p>
          <w:p w:rsidR="0026523C" w:rsidRDefault="002F7D22" w:rsidP="00123CC8">
            <w:pPr>
              <w:spacing w:line="240" w:lineRule="auto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319791" cy="360000"/>
                  <wp:effectExtent l="25400" t="0" r="10409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91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 xml:space="preserve">Left hand bend and short but steep downhill with sweeping right and then </w:t>
            </w:r>
            <w:proofErr w:type="gramStart"/>
            <w:r w:rsidR="0026523C">
              <w:t>more gentle</w:t>
            </w:r>
            <w:proofErr w:type="gramEnd"/>
            <w:r w:rsidR="0026523C">
              <w:t xml:space="preserve"> left hand bend.</w:t>
            </w:r>
          </w:p>
          <w:p w:rsidR="0026523C" w:rsidRDefault="0026523C" w:rsidP="00123CC8">
            <w:pPr>
              <w:spacing w:line="240" w:lineRule="auto"/>
            </w:pPr>
            <w:r>
              <w:t>Road surface may be slippery because of washed debris</w:t>
            </w:r>
          </w:p>
          <w:p w:rsidR="0026523C" w:rsidRDefault="0026523C" w:rsidP="00123CC8">
            <w:pPr>
              <w:spacing w:line="240" w:lineRule="auto"/>
            </w:pPr>
          </w:p>
          <w:p w:rsidR="002F7D22" w:rsidRDefault="0026523C" w:rsidP="00123CC8">
            <w:pPr>
              <w:spacing w:line="240" w:lineRule="auto"/>
            </w:pPr>
            <w:r w:rsidRPr="00624D44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Uphill incline begins just after right hand junction with PARK LANE and continues to ARDINGLY VILLAGE </w:t>
            </w:r>
          </w:p>
          <w:p w:rsidR="002F7D22" w:rsidRDefault="002F7D22" w:rsidP="00123CC8">
            <w:pPr>
              <w:spacing w:line="240" w:lineRule="auto"/>
            </w:pPr>
          </w:p>
          <w:p w:rsidR="002F7D22" w:rsidRDefault="002F7D22" w:rsidP="00123CC8">
            <w:pPr>
              <w:spacing w:line="240" w:lineRule="auto"/>
            </w:pPr>
            <w:r>
              <w:t>Log slow section leading to Ardingly village</w:t>
            </w:r>
          </w:p>
          <w:p w:rsidR="0026523C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LINDFIELD ROAD (Ardingly) leads into SELSFIELD ROAD/ARDINGLY ROAD (B2028) towards TURNERS HILL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Junction left with COLLEGE ROAD and then, very quickly, with STREET LANE</w:t>
            </w:r>
          </w:p>
          <w:p w:rsidR="0026523C" w:rsidRDefault="0026523C" w:rsidP="00123CC8">
            <w:pPr>
              <w:spacing w:line="240" w:lineRule="auto"/>
            </w:pPr>
            <w:r w:rsidRPr="005608AB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Narrow road - Cars parked on both sides and particularly left, near side.  Be careful of on-coming vehicles within village and cars from minor road junctions and drives within village.</w:t>
            </w:r>
          </w:p>
          <w:p w:rsidR="0026523C" w:rsidRDefault="0026523C" w:rsidP="00123CC8">
            <w:pPr>
              <w:spacing w:line="240" w:lineRule="auto"/>
            </w:pPr>
          </w:p>
          <w:p w:rsidR="00876AA6" w:rsidRDefault="0026523C" w:rsidP="00123CC8">
            <w:pPr>
              <w:spacing w:line="240" w:lineRule="auto"/>
            </w:pPr>
            <w:r>
              <w:t xml:space="preserve">Road widens just outside of village as it approaches SOUTH OF ENGLAND SHOWGROUND.  Good road surface. </w:t>
            </w:r>
          </w:p>
          <w:p w:rsidR="0026523C" w:rsidRDefault="00876AA6" w:rsidP="00123CC8">
            <w:pPr>
              <w:spacing w:line="240" w:lineRule="auto"/>
            </w:pPr>
            <w:r w:rsidRPr="00876AA6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>4 left hand junctions from/to showground but all with good visibility.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F7D22" w:rsidP="00123CC8">
            <w:pPr>
              <w:spacing w:line="240" w:lineRule="auto"/>
            </w:pPr>
            <w:r w:rsidRPr="002F7D22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 xml:space="preserve">2 left hand junctions to/from WAKEHURST PLACE with good visibility.  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Pr="00DE50B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55781" cy="327600"/>
                  <wp:effectExtent l="25400" t="0" r="0" b="0"/>
                  <wp:docPr id="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gramStart"/>
            <w:r>
              <w:t>pot-holed</w:t>
            </w:r>
            <w:proofErr w:type="gramEnd"/>
            <w:r>
              <w:t xml:space="preserve"> and uneven road surface just after WAKEHURST PLACE close to left hand edge of road. Visibility may be affected by overhanging trees on both sides of road.</w:t>
            </w:r>
          </w:p>
          <w:p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Uphill incline.  Note 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356870" cy="316622"/>
                  <wp:effectExtent l="25400" t="0" r="0" b="0"/>
                  <wp:docPr id="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74" cy="319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right hand junction with SELSFIELD ROAD at crest of incline and as road bends left.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Pr="00E3282B" w:rsidRDefault="0026523C" w:rsidP="00123CC8">
            <w:pPr>
              <w:spacing w:line="240" w:lineRule="auto"/>
            </w:pPr>
            <w:r>
              <w:t xml:space="preserve">Downhill incline with left and then right hand bends towards mini-roundabout at </w:t>
            </w:r>
            <w:r w:rsidRPr="009A364D">
              <w:t>WITHPITS</w:t>
            </w:r>
            <w:r>
              <w:t xml:space="preserve"> </w:t>
            </w:r>
            <w:r w:rsidRPr="00E3282B"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align>left</wp:align>
                  </wp:positionH>
                  <wp:positionV relativeFrom="paragraph">
                    <wp:posOffset>148590</wp:posOffset>
                  </wp:positionV>
                  <wp:extent cx="274320" cy="266700"/>
                  <wp:effectExtent l="25400" t="0" r="5080" b="0"/>
                  <wp:wrapTight wrapText="bothSides">
                    <wp:wrapPolygon edited="0">
                      <wp:start x="-2000" y="0"/>
                      <wp:lineTo x="-2000" y="20571"/>
                      <wp:lineTo x="22000" y="20571"/>
                      <wp:lineTo x="22000" y="0"/>
                      <wp:lineTo x="-200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and then short uphill incline towards crossroads at TURNERS HILL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Pr="00DE50BC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TURNERS HILL – NORTH STREET/TURNERS HILL ROAD (B2028) towards DUKES HEAD ROUNDABOUT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816AD0">
              <w:rPr>
                <w:noProof/>
                <w:lang w:eastAsia="en-GB"/>
              </w:rPr>
              <w:drawing>
                <wp:inline distT="0" distB="0" distL="0" distR="0">
                  <wp:extent cx="298800" cy="302400"/>
                  <wp:effectExtent l="25400" t="0" r="6000" b="0"/>
                  <wp:docPr id="4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16AD0">
              <w:rPr>
                <w:noProof/>
                <w:lang w:eastAsia="en-GB"/>
              </w:rPr>
              <w:drawing>
                <wp:inline distT="0" distB="0" distL="0" distR="0">
                  <wp:extent cx="315808" cy="306000"/>
                  <wp:effectExtent l="25400" t="0" r="0" b="0"/>
                  <wp:docPr id="4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08" cy="30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Crossroad at crest of hill.  Be aware of traffic from left ((CHURCH ROAD), oncoming vehicles seeking to turn right and traffic from right (EAST STREET).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123CC8" w:rsidP="00123CC8">
            <w:pPr>
              <w:spacing w:line="240" w:lineRule="auto"/>
            </w:pPr>
            <w:r w:rsidRPr="00123CC8">
              <w:rPr>
                <w:noProof/>
                <w:lang w:eastAsia="en-GB"/>
              </w:rPr>
              <w:drawing>
                <wp:inline distT="0" distB="0" distL="0" distR="0">
                  <wp:extent cx="319791" cy="360000"/>
                  <wp:effectExtent l="25400" t="0" r="10409" b="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91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 xml:space="preserve">Steep downhill incline.  Left hand sweeping bend.  At bottom of hill, road bends to right. </w:t>
            </w:r>
          </w:p>
          <w:p w:rsidR="0026523C" w:rsidRPr="00816AD0" w:rsidRDefault="0026523C" w:rsidP="00123CC8">
            <w:pPr>
              <w:spacing w:line="240" w:lineRule="auto"/>
            </w:pPr>
            <w:r w:rsidRPr="00816AD0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(WALLAGE LANE) just after bottom of hill.</w:t>
            </w:r>
          </w:p>
          <w:p w:rsidR="0026523C" w:rsidRDefault="0026523C" w:rsidP="00123CC8">
            <w:pPr>
              <w:spacing w:line="240" w:lineRule="auto"/>
            </w:pPr>
            <w:r>
              <w:t xml:space="preserve"> </w:t>
            </w:r>
          </w:p>
          <w:p w:rsidR="0026523C" w:rsidRDefault="0026523C" w:rsidP="00123CC8">
            <w:pPr>
              <w:spacing w:line="240" w:lineRule="auto"/>
            </w:pPr>
            <w:r w:rsidRPr="00816AD0">
              <w:rPr>
                <w:noProof/>
                <w:lang w:eastAsia="en-GB"/>
              </w:rPr>
              <w:drawing>
                <wp:inline distT="0" distB="0" distL="0" distR="0">
                  <wp:extent cx="298800" cy="302400"/>
                  <wp:effectExtent l="25400" t="0" r="6000" b="0"/>
                  <wp:docPr id="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Vehicular and pedestrian traffic through CRAWLEY DOWN</w:t>
            </w:r>
          </w:p>
          <w:p w:rsidR="0026523C" w:rsidRPr="00816AD0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DUKES HEAD ROUNDABOUT - Turn first left onto COPTHORNE COMMON ROAD (A264) heading towards CRAWLEY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Be careful at this junction and on this section of road Fast travelling vehicular traffic.</w:t>
            </w:r>
          </w:p>
          <w:p w:rsidR="0026523C" w:rsidRDefault="0026523C" w:rsidP="00123CC8">
            <w:pPr>
              <w:spacing w:line="240" w:lineRule="auto"/>
            </w:pPr>
            <w:r>
              <w:t>Good flat road surface.  This is a potentially fast section.</w:t>
            </w:r>
          </w:p>
          <w:p w:rsidR="0026523C" w:rsidRDefault="0026523C" w:rsidP="00123CC8">
            <w:pPr>
              <w:spacing w:line="240" w:lineRule="auto"/>
            </w:pPr>
            <w:r>
              <w:t>Wide road.  Keep left and where possible, stay inside gutter lane.</w:t>
            </w:r>
          </w:p>
          <w:p w:rsidR="0026523C" w:rsidRPr="00816AD0" w:rsidRDefault="0026523C" w:rsidP="00123CC8">
            <w:pPr>
              <w:spacing w:line="240" w:lineRule="auto"/>
            </w:pPr>
            <w:r>
              <w:t>Be aware of traffic from left at Texaco garage and pedestrians seeking to cross road at COPTHORNE GOLF COURSE</w:t>
            </w: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COPTHORNE HOTEL ROUNDABOUT (A264) take second left onto COPTHORNE ROAD (A2220) towards THREE BRIDGES/CRAWLEY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DO NOT turn into hotel &amp;/or industrial estate (1</w:t>
            </w:r>
            <w:r w:rsidRPr="008C525D">
              <w:rPr>
                <w:vertAlign w:val="superscript"/>
              </w:rPr>
              <w:t>st</w:t>
            </w:r>
            <w:r>
              <w:t xml:space="preserve"> turning left)</w:t>
            </w:r>
          </w:p>
          <w:p w:rsidR="0026523C" w:rsidRDefault="0026523C" w:rsidP="00123CC8">
            <w:pPr>
              <w:spacing w:line="240" w:lineRule="auto"/>
            </w:pPr>
            <w:r w:rsidRPr="008C525D">
              <w:rPr>
                <w:noProof/>
                <w:lang w:eastAsia="en-GB"/>
              </w:rPr>
              <w:drawing>
                <wp:inline distT="0" distB="0" distL="0" distR="0">
                  <wp:extent cx="355781" cy="327600"/>
                  <wp:effectExtent l="25400" t="0" r="0" b="0"/>
                  <wp:docPr id="6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Poor and uneven road surface up to bridge over M23.</w:t>
            </w:r>
          </w:p>
          <w:p w:rsidR="0026523C" w:rsidRDefault="0026523C" w:rsidP="00123CC8">
            <w:pPr>
              <w:spacing w:line="240" w:lineRule="auto"/>
            </w:pPr>
            <w:r w:rsidRPr="008C525D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6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(OLD HOLLOW) shortly after turning from roundabout and then a number of house/drive junctions after M23 bridge as approach the roundabout.</w:t>
            </w:r>
          </w:p>
          <w:p w:rsidR="0026523C" w:rsidRPr="008C525D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COPTHORNE ROAD (A2220) junction with BALCOMBE ROAD (B2036) - turn left onto BALCOMBE ROAD (B2036) towards WORTH/MAIDENBOWER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6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123CC8">
              <w:t>Good</w:t>
            </w:r>
            <w:r>
              <w:t xml:space="preserve"> visibility of traffic from left and ahead 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  <w:r w:rsidRPr="00456208">
              <w:rPr>
                <w:noProof/>
                <w:lang w:eastAsia="en-GB"/>
              </w:rPr>
              <w:drawing>
                <wp:inline distT="0" distB="0" distL="0" distR="0">
                  <wp:extent cx="299878" cy="284400"/>
                  <wp:effectExtent l="25400" t="0" r="4922" b="0"/>
                  <wp:docPr id="7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78" cy="28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56208">
              <w:t xml:space="preserve"> </w:t>
            </w:r>
            <w:r w:rsidR="00123CC8">
              <w:t>Multiple</w:t>
            </w:r>
            <w:r>
              <w:t xml:space="preserve"> junctions left and right along BALCOMBE ROAD (B2036).  Uphill incline towards mini-roundabout</w:t>
            </w:r>
          </w:p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CRAWLEY LANE junction with TURNERS HILL ROAD.  Straight ahead - BE AWARE of traffic coming from CRAWLEY LANE.  This roundabout is quickly followed by another.</w:t>
            </w:r>
          </w:p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WORTH ROAD.  Straight ahead - downhill incline towards another roundabout</w:t>
            </w:r>
          </w:p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MAIDENBOWER DRIVE. Straight ahead – </w:t>
            </w:r>
          </w:p>
          <w:p w:rsidR="0026523C" w:rsidRDefault="0026523C" w:rsidP="00123CC8">
            <w:pPr>
              <w:spacing w:line="240" w:lineRule="auto"/>
            </w:pPr>
            <w:proofErr w:type="gramStart"/>
            <w:r>
              <w:t>vehicles</w:t>
            </w:r>
            <w:proofErr w:type="gramEnd"/>
            <w:r>
              <w:t xml:space="preserve"> from right have STOP requirement at roundabout but be careful.</w:t>
            </w:r>
          </w:p>
          <w:p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LUCERN DRIVE/M23 slip road.  Road divides into 2 lanes – take right hand lane into roundabout to go straight ahead over M23.  Uphill incline towards another roundabout at M23 junction 10a.</w:t>
            </w:r>
          </w:p>
          <w:p w:rsidR="00123CC8" w:rsidRDefault="00123CC8" w:rsidP="00123CC8">
            <w:pPr>
              <w:spacing w:line="240" w:lineRule="auto"/>
            </w:pPr>
          </w:p>
          <w:p w:rsidR="00123CC8" w:rsidRDefault="00123CC8" w:rsidP="00123CC8">
            <w:pPr>
              <w:spacing w:line="240" w:lineRule="auto"/>
            </w:pPr>
          </w:p>
          <w:p w:rsidR="0026523C" w:rsidRPr="00456208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Stay on BALCOMBE ROAD (B2036) across M23 junction 10a roundabout towards WHITELY HILL/COWDRAY ARMS PUBLIC HOUSE &amp; BALCOMBE</w:t>
            </w:r>
          </w:p>
        </w:tc>
        <w:tc>
          <w:tcPr>
            <w:tcW w:w="5529" w:type="dxa"/>
          </w:tcPr>
          <w:p w:rsidR="00123CC8" w:rsidRDefault="00123CC8" w:rsidP="00123CC8">
            <w:pPr>
              <w:spacing w:line="240" w:lineRule="auto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align>left</wp:align>
                  </wp:positionH>
                  <wp:positionV relativeFrom="paragraph">
                    <wp:posOffset>1270</wp:posOffset>
                  </wp:positionV>
                  <wp:extent cx="318683" cy="360727"/>
                  <wp:effectExtent l="25400" t="0" r="11517" b="0"/>
                  <wp:wrapTight wrapText="bothSides">
                    <wp:wrapPolygon edited="0">
                      <wp:start x="6886" y="0"/>
                      <wp:lineTo x="-1722" y="7605"/>
                      <wp:lineTo x="-1722" y="15209"/>
                      <wp:lineTo x="13773" y="21293"/>
                      <wp:lineTo x="20659" y="21293"/>
                      <wp:lineTo x="22381" y="9126"/>
                      <wp:lineTo x="13773" y="0"/>
                      <wp:lineTo x="6886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683" cy="360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  <w:r w:rsidR="0026523C">
              <w:t>Uphill section with traffic from left, coming from M23 slip road.  BE CAREFUL.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  <w:r w:rsidRPr="00454631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Uphill incline – this may well be a slow part of the course.  Visibility may be affected by overhanging trees.  Forest both sides of road</w:t>
            </w:r>
          </w:p>
          <w:p w:rsidR="0026523C" w:rsidRDefault="0026523C" w:rsidP="00123CC8">
            <w:pPr>
              <w:spacing w:line="240" w:lineRule="auto"/>
            </w:pPr>
            <w:r w:rsidRPr="00A22507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(PADDOCKHURST ROAD, B2110) at COWRAY </w:t>
            </w:r>
            <w:proofErr w:type="gramStart"/>
            <w:r>
              <w:t>ARMS  followed</w:t>
            </w:r>
            <w:proofErr w:type="gramEnd"/>
            <w:r>
              <w:t xml:space="preserve"> by short uphill incline .  </w:t>
            </w:r>
          </w:p>
          <w:p w:rsidR="0026523C" w:rsidRDefault="0026523C" w:rsidP="00123CC8">
            <w:pPr>
              <w:spacing w:line="240" w:lineRule="auto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align>left</wp:align>
                  </wp:positionH>
                  <wp:positionV relativeFrom="paragraph">
                    <wp:posOffset>76200</wp:posOffset>
                  </wp:positionV>
                  <wp:extent cx="355600" cy="320040"/>
                  <wp:effectExtent l="25400" t="0" r="0" b="0"/>
                  <wp:wrapTight wrapText="bothSides">
                    <wp:wrapPolygon edited="0">
                      <wp:start x="-1543" y="0"/>
                      <wp:lineTo x="-1543" y="20571"/>
                      <wp:lineTo x="21600" y="20571"/>
                      <wp:lineTo x="21600" y="0"/>
                      <wp:lineTo x="-1543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6523C" w:rsidRDefault="0026523C" w:rsidP="00123CC8">
            <w:pPr>
              <w:spacing w:line="240" w:lineRule="auto"/>
            </w:pPr>
            <w:r>
              <w:t>Note the junction right (HIGH STREET, B2110).</w:t>
            </w:r>
          </w:p>
          <w:p w:rsidR="0026523C" w:rsidRDefault="0026523C" w:rsidP="00123CC8">
            <w:pPr>
              <w:spacing w:line="240" w:lineRule="auto"/>
            </w:pPr>
          </w:p>
          <w:p w:rsidR="0026523C" w:rsidRDefault="0026523C" w:rsidP="00123CC8">
            <w:pPr>
              <w:spacing w:line="240" w:lineRule="auto"/>
            </w:pPr>
            <w:r w:rsidRPr="009F79AF">
              <w:rPr>
                <w:noProof/>
                <w:lang w:eastAsia="en-GB"/>
              </w:rPr>
              <w:drawing>
                <wp:inline distT="0" distB="0" distL="0" distR="0">
                  <wp:extent cx="318526" cy="360000"/>
                  <wp:effectExtent l="25400" t="0" r="11674" b="0"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6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The road then slopes downhill on a potentially fast section.</w:t>
            </w:r>
          </w:p>
          <w:p w:rsidR="0026523C" w:rsidRDefault="0026523C" w:rsidP="00123CC8">
            <w:pPr>
              <w:spacing w:line="240" w:lineRule="auto"/>
            </w:pPr>
            <w:r w:rsidRPr="00A22507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8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(STONEY LANE) &amp; (BOUNDARY ROAD) as road sweeps right and then left into BALCOMBE.</w:t>
            </w:r>
          </w:p>
          <w:p w:rsidR="0026523C" w:rsidRPr="00F40C73" w:rsidRDefault="0026523C" w:rsidP="00123CC8">
            <w:pPr>
              <w:spacing w:line="240" w:lineRule="auto"/>
            </w:pPr>
            <w:r w:rsidRPr="00F40C73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Horridly steep section leading up through bollards.  Keep left.</w:t>
            </w:r>
          </w:p>
          <w:p w:rsidR="0026523C" w:rsidRPr="00A22507" w:rsidRDefault="0026523C" w:rsidP="00123CC8">
            <w:pPr>
              <w:spacing w:line="240" w:lineRule="auto"/>
            </w:pP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 xml:space="preserve">Turn left opposite BOLNEY SCHOOL into HAYWARDS HEATH ROAD </w:t>
            </w:r>
          </w:p>
          <w:p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>
              <w:t xml:space="preserve">Still slightly uphill and some speed bumps.  </w:t>
            </w:r>
          </w:p>
          <w:p w:rsidR="0026523C" w:rsidRDefault="0026523C" w:rsidP="00123CC8">
            <w:pPr>
              <w:spacing w:line="240" w:lineRule="auto"/>
            </w:pPr>
            <w:r w:rsidRPr="005A6D6E">
              <w:rPr>
                <w:noProof/>
                <w:lang w:eastAsia="en-GB"/>
              </w:rPr>
              <w:drawing>
                <wp:inline distT="0" distB="0" distL="0" distR="0">
                  <wp:extent cx="314844" cy="316800"/>
                  <wp:effectExtent l="25400" t="0" r="0" b="0"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Be careful cycling through the village.  Cars parked on both sides and numerous driveways to and from houses.</w:t>
            </w:r>
          </w:p>
          <w:p w:rsidR="0026523C" w:rsidRDefault="0026523C" w:rsidP="00123CC8">
            <w:pPr>
              <w:spacing w:line="240" w:lineRule="auto"/>
            </w:pPr>
          </w:p>
        </w:tc>
      </w:tr>
      <w:tr w:rsidR="00123CC8">
        <w:tc>
          <w:tcPr>
            <w:tcW w:w="4077" w:type="dxa"/>
          </w:tcPr>
          <w:p w:rsidR="00123CC8" w:rsidRDefault="00123CC8" w:rsidP="00123CC8">
            <w:pPr>
              <w:spacing w:line="240" w:lineRule="auto"/>
            </w:pPr>
            <w:r>
              <w:t xml:space="preserve">At T-junction with BRAMBLE HILL &amp; STOCKCROFT ROAD carry straight on - HAYWARDS HEATH ROAD </w:t>
            </w:r>
          </w:p>
          <w:p w:rsidR="00123CC8" w:rsidRDefault="00123CC8" w:rsidP="00123CC8">
            <w:pPr>
              <w:spacing w:line="240" w:lineRule="auto"/>
            </w:pPr>
          </w:p>
        </w:tc>
        <w:tc>
          <w:tcPr>
            <w:tcW w:w="5529" w:type="dxa"/>
          </w:tcPr>
          <w:p w:rsidR="00123CC8" w:rsidRDefault="00123CC8" w:rsidP="00123CC8">
            <w:pPr>
              <w:spacing w:line="240" w:lineRule="auto"/>
            </w:pPr>
            <w:r w:rsidRPr="00123CC8">
              <w:rPr>
                <w:noProof/>
                <w:lang w:eastAsia="en-GB"/>
              </w:rPr>
              <w:drawing>
                <wp:inline distT="0" distB="0" distL="0" distR="0">
                  <wp:extent cx="314844" cy="316800"/>
                  <wp:effectExtent l="25400" t="0" r="0" b="0"/>
                  <wp:docPr id="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Be aware of traffic from left at junction </w:t>
            </w:r>
          </w:p>
          <w:p w:rsidR="00123CC8" w:rsidRDefault="00123CC8" w:rsidP="00123CC8">
            <w:pPr>
              <w:spacing w:line="240" w:lineRule="auto"/>
            </w:pPr>
          </w:p>
          <w:p w:rsidR="00123CC8" w:rsidRPr="00C33DA1" w:rsidRDefault="00C33DA1" w:rsidP="00123CC8">
            <w:pPr>
              <w:spacing w:line="240" w:lineRule="auto"/>
            </w:pPr>
            <w:r>
              <w:t xml:space="preserve">Downhill section to mini roundabout </w:t>
            </w:r>
          </w:p>
        </w:tc>
      </w:tr>
      <w:tr w:rsidR="00123CC8">
        <w:tc>
          <w:tcPr>
            <w:tcW w:w="4077" w:type="dxa"/>
          </w:tcPr>
          <w:p w:rsidR="00123CC8" w:rsidRDefault="00123CC8" w:rsidP="00123CC8">
            <w:pPr>
              <w:spacing w:line="240" w:lineRule="auto"/>
            </w:pPr>
            <w:r>
              <w:t>Continue on HAYWARDS HEATH ROAD – straight across mini-roundabout at junction with Mill LANE (left)</w:t>
            </w:r>
          </w:p>
        </w:tc>
        <w:tc>
          <w:tcPr>
            <w:tcW w:w="5529" w:type="dxa"/>
          </w:tcPr>
          <w:p w:rsidR="00C33DA1" w:rsidRDefault="00C33DA1" w:rsidP="00C33DA1">
            <w:pPr>
              <w:spacing w:line="240" w:lineRule="auto"/>
            </w:pP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305308" cy="302400"/>
                  <wp:effectExtent l="25400" t="0" r="0" b="0"/>
                  <wp:docPr id="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eastAsia="en-GB"/>
              </w:rPr>
              <w:drawing>
                <wp:inline distT="0" distB="0" distL="0" distR="0">
                  <wp:extent cx="273830" cy="270000"/>
                  <wp:effectExtent l="25400" t="0" r="5570" b="0"/>
                  <wp:docPr id="4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Good visibility of traffic from ahead.  Poor visibility of traffic from left (MILL LANE).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C33DA1" w:rsidP="00C33DA1">
            <w:pPr>
              <w:spacing w:line="240" w:lineRule="auto"/>
            </w:pPr>
            <w:r>
              <w:t xml:space="preserve">Uphill gradient leading out of village. </w:t>
            </w:r>
          </w:p>
          <w:p w:rsidR="00C33DA1" w:rsidRDefault="00C33DA1" w:rsidP="00C33DA1">
            <w:pPr>
              <w:spacing w:line="240" w:lineRule="auto"/>
            </w:pPr>
            <w:r>
              <w:t>Initially level and then fast downhill section once out of village.   The road sweeps right and then left.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482C8C" w:rsidP="00C33DA1">
            <w:pPr>
              <w:spacing w:line="240" w:lineRule="auto"/>
            </w:pPr>
            <w:r w:rsidRPr="00482C8C">
              <w:rPr>
                <w:noProof/>
                <w:lang w:eastAsia="en-GB"/>
              </w:rPr>
              <w:drawing>
                <wp:inline distT="0" distB="0" distL="0" distR="0">
                  <wp:extent cx="355781" cy="327600"/>
                  <wp:effectExtent l="25400" t="0" r="0" b="0"/>
                  <wp:docPr id="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>Be aware of uneven and potholed road surface along this whole section up to BORDEHILL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C33DA1" w:rsidP="00C33DA1">
            <w:pPr>
              <w:spacing w:line="240" w:lineRule="auto"/>
            </w:pPr>
            <w:r>
              <w:t>Numerous small left hand junctions.  Note STONEHALL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482C8C" w:rsidP="00C33DA1">
            <w:pPr>
              <w:spacing w:line="240" w:lineRule="auto"/>
            </w:pPr>
            <w:r w:rsidRPr="00482C8C">
              <w:rPr>
                <w:noProof/>
                <w:lang w:eastAsia="en-GB"/>
              </w:rPr>
              <w:drawing>
                <wp:inline distT="0" distB="0" distL="0" distR="0">
                  <wp:extent cx="355781" cy="327600"/>
                  <wp:effectExtent l="25400" t="0" r="0" b="0"/>
                  <wp:docPr id="8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482C8C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>Over UPPER RYELANDS BRIDGE and into short, sharp uphill section.  Visibility potentially affected by density of overhead trees.   Very poor road surface.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A356A6" w:rsidP="00C33DA1">
            <w:pPr>
              <w:spacing w:line="240" w:lineRule="auto"/>
            </w:pPr>
            <w:r w:rsidRPr="00A356A6">
              <w:rPr>
                <w:noProof/>
                <w:lang w:eastAsia="en-GB"/>
              </w:rPr>
              <w:drawing>
                <wp:inline distT="0" distB="0" distL="0" distR="0">
                  <wp:extent cx="269826" cy="270000"/>
                  <wp:effectExtent l="25400" t="0" r="9574" b="0"/>
                  <wp:docPr id="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>Be careful of bend under bridge and particularly on coming traffic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82785B" w:rsidP="00C33DA1">
            <w:pPr>
              <w:spacing w:line="240" w:lineRule="auto"/>
            </w:pPr>
            <w:r w:rsidRPr="0082785B">
              <w:rPr>
                <w:noProof/>
                <w:lang w:eastAsia="en-GB"/>
              </w:rPr>
              <w:drawing>
                <wp:inline distT="0" distB="0" distL="0" distR="0">
                  <wp:extent cx="360680" cy="317643"/>
                  <wp:effectExtent l="25400" t="0" r="0" b="0"/>
                  <wp:docPr id="9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 xml:space="preserve">Left hand junctions (NALDRED FARM &amp; </w:t>
            </w:r>
            <w:r w:rsidR="000F046B">
              <w:t>COTTAGES and then COPYHOLD LANE</w:t>
            </w:r>
            <w:r w:rsidR="00C33DA1">
              <w:t>)</w:t>
            </w:r>
          </w:p>
          <w:p w:rsidR="00123CC8" w:rsidRDefault="00123CC8" w:rsidP="00C33DA1">
            <w:pPr>
              <w:spacing w:line="240" w:lineRule="auto"/>
            </w:pPr>
          </w:p>
        </w:tc>
      </w:tr>
      <w:tr w:rsidR="00C33DA1">
        <w:tc>
          <w:tcPr>
            <w:tcW w:w="4077" w:type="dxa"/>
          </w:tcPr>
          <w:p w:rsidR="00C33DA1" w:rsidRDefault="000F046B" w:rsidP="00123CC8">
            <w:pPr>
              <w:spacing w:line="240" w:lineRule="auto"/>
            </w:pPr>
            <w:r>
              <w:t>Turn left into COPYHOLD LANE</w:t>
            </w:r>
          </w:p>
        </w:tc>
        <w:tc>
          <w:tcPr>
            <w:tcW w:w="5529" w:type="dxa"/>
          </w:tcPr>
          <w:p w:rsidR="00C33DA1" w:rsidRDefault="00482C8C" w:rsidP="00C33DA1">
            <w:pPr>
              <w:spacing w:line="240" w:lineRule="auto"/>
            </w:pPr>
            <w:r w:rsidRPr="00482C8C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429B8" w:rsidRPr="00C429B8">
              <w:rPr>
                <w:noProof/>
                <w:lang w:eastAsia="en-GB"/>
              </w:rPr>
              <w:drawing>
                <wp:inline distT="0" distB="0" distL="0" distR="0">
                  <wp:extent cx="269826" cy="270000"/>
                  <wp:effectExtent l="25400" t="0" r="9574" b="0"/>
                  <wp:docPr id="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429B8">
              <w:t xml:space="preserve"> </w:t>
            </w:r>
            <w:r w:rsidR="00C33DA1">
              <w:t xml:space="preserve">STEEP uphill section </w:t>
            </w:r>
            <w:r w:rsidR="000F046B">
              <w:t>at junction – low gear!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0F046B" w:rsidP="00C33DA1">
            <w:pPr>
              <w:spacing w:line="240" w:lineRule="auto"/>
            </w:pPr>
            <w:r w:rsidRPr="000F046B">
              <w:rPr>
                <w:noProof/>
                <w:lang w:eastAsia="en-GB"/>
              </w:rPr>
              <w:drawing>
                <wp:inline distT="0" distB="0" distL="0" distR="0">
                  <wp:extent cx="269826" cy="270000"/>
                  <wp:effectExtent l="25400" t="0" r="9574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Be careful of other road users on what is a narrow, undulating and meandering road.  Poor road surface</w:t>
            </w:r>
          </w:p>
          <w:p w:rsidR="00C33DA1" w:rsidRDefault="00C33DA1" w:rsidP="00C33DA1">
            <w:pPr>
              <w:spacing w:line="240" w:lineRule="auto"/>
            </w:pPr>
          </w:p>
          <w:p w:rsidR="00C33DA1" w:rsidRDefault="00482C8C" w:rsidP="00C33DA1">
            <w:pPr>
              <w:spacing w:line="240" w:lineRule="auto"/>
            </w:pPr>
            <w:r>
              <w:t xml:space="preserve"> </w:t>
            </w:r>
            <w:r w:rsidRPr="00482C8C">
              <w:rPr>
                <w:noProof/>
                <w:lang w:eastAsia="en-GB"/>
              </w:rPr>
              <w:drawing>
                <wp:inline distT="0" distB="0" distL="0" distR="0">
                  <wp:extent cx="348438" cy="360000"/>
                  <wp:effectExtent l="25400" t="0" r="7162" b="0"/>
                  <wp:docPr id="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DA1">
              <w:t>Uphill gradient</w:t>
            </w:r>
            <w:r w:rsidR="000F046B">
              <w:t xml:space="preserve"> as road approaches junction with HIGH BEECH LANE/ COLLEGE ROAD</w:t>
            </w:r>
            <w:r w:rsidR="00C33DA1">
              <w:t xml:space="preserve">. </w:t>
            </w:r>
          </w:p>
          <w:p w:rsidR="00C33DA1" w:rsidRPr="00DE50BC" w:rsidRDefault="00C33DA1" w:rsidP="00C33DA1">
            <w:pPr>
              <w:spacing w:line="240" w:lineRule="auto"/>
              <w:rPr>
                <w:noProof/>
                <w:lang w:val="en-US"/>
              </w:rPr>
            </w:pPr>
          </w:p>
        </w:tc>
      </w:tr>
      <w:tr w:rsidR="0026523C">
        <w:tc>
          <w:tcPr>
            <w:tcW w:w="4077" w:type="dxa"/>
          </w:tcPr>
          <w:p w:rsidR="0026523C" w:rsidRDefault="000F046B" w:rsidP="00123CC8">
            <w:pPr>
              <w:spacing w:line="240" w:lineRule="auto"/>
            </w:pPr>
            <w:r>
              <w:t xml:space="preserve">Turn left into </w:t>
            </w:r>
            <w:r w:rsidR="0026523C">
              <w:t>HIGH BEECH LANE</w:t>
            </w:r>
            <w:r>
              <w:t>/ COLLEGE ROAD</w:t>
            </w:r>
          </w:p>
        </w:tc>
        <w:tc>
          <w:tcPr>
            <w:tcW w:w="5529" w:type="dxa"/>
          </w:tcPr>
          <w:p w:rsidR="000F046B" w:rsidRDefault="000F046B" w:rsidP="00123CC8">
            <w:pPr>
              <w:spacing w:line="240" w:lineRule="auto"/>
            </w:pPr>
            <w:r w:rsidRPr="000F046B">
              <w:rPr>
                <w:noProof/>
                <w:lang w:eastAsia="en-GB"/>
              </w:rPr>
              <w:drawing>
                <wp:inline distT="0" distB="0" distL="0" distR="0">
                  <wp:extent cx="269826" cy="270000"/>
                  <wp:effectExtent l="25400" t="0" r="9574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Take care – vehicles from </w:t>
            </w:r>
            <w:proofErr w:type="spellStart"/>
            <w:r>
              <w:t>righty</w:t>
            </w:r>
            <w:proofErr w:type="spellEnd"/>
            <w:r>
              <w:t>.</w:t>
            </w:r>
          </w:p>
          <w:p w:rsidR="0026523C" w:rsidRDefault="000F046B" w:rsidP="00123CC8">
            <w:pPr>
              <w:spacing w:line="240" w:lineRule="auto"/>
            </w:pPr>
            <w:r>
              <w:t>G</w:t>
            </w:r>
            <w:r w:rsidR="0026523C">
              <w:t xml:space="preserve">entle left hand sweeping bend on downhill gradient and then right hand turn as road changes to HIGH BEECH LANE  </w:t>
            </w:r>
          </w:p>
          <w:p w:rsidR="00C429B8" w:rsidRDefault="00C429B8" w:rsidP="00123CC8">
            <w:pPr>
              <w:spacing w:line="240" w:lineRule="auto"/>
            </w:pPr>
          </w:p>
          <w:p w:rsidR="0026523C" w:rsidRDefault="00FC00EA" w:rsidP="00123CC8">
            <w:pPr>
              <w:spacing w:line="240" w:lineRule="auto"/>
            </w:pPr>
            <w:r>
              <w:t>U</w:t>
            </w:r>
            <w:r w:rsidR="0026523C">
              <w:t>phill gradient towards HANSON AGGREGATES at the old RAILWAY STATION</w:t>
            </w:r>
          </w:p>
        </w:tc>
      </w:tr>
      <w:tr w:rsidR="0026523C">
        <w:tc>
          <w:tcPr>
            <w:tcW w:w="4077" w:type="dxa"/>
          </w:tcPr>
          <w:p w:rsidR="0026523C" w:rsidRDefault="0026523C" w:rsidP="00123CC8">
            <w:pPr>
              <w:spacing w:line="240" w:lineRule="auto"/>
            </w:pPr>
            <w:r>
              <w:t>Left turn into RESERVOIR ACCESS ROAD</w:t>
            </w:r>
          </w:p>
        </w:tc>
        <w:tc>
          <w:tcPr>
            <w:tcW w:w="5529" w:type="dxa"/>
          </w:tcPr>
          <w:p w:rsidR="0026523C" w:rsidRDefault="0026523C" w:rsidP="00123CC8">
            <w:pPr>
              <w:spacing w:line="240" w:lineRule="auto"/>
            </w:pPr>
            <w:r>
              <w:t xml:space="preserve">Keep left. </w:t>
            </w:r>
          </w:p>
          <w:p w:rsidR="0026523C" w:rsidRDefault="0026523C" w:rsidP="00123CC8">
            <w:pPr>
              <w:spacing w:line="240" w:lineRule="auto"/>
            </w:pPr>
            <w:r>
              <w:t>Speed bumps</w:t>
            </w:r>
          </w:p>
          <w:p w:rsidR="0026523C" w:rsidRDefault="0026523C" w:rsidP="00123CC8">
            <w:pPr>
              <w:spacing w:line="240" w:lineRule="auto"/>
            </w:pPr>
            <w:r>
              <w:t>Uneven road surface</w:t>
            </w:r>
          </w:p>
          <w:p w:rsidR="0026523C" w:rsidRDefault="0026523C" w:rsidP="00123CC8">
            <w:pPr>
              <w:spacing w:line="240" w:lineRule="auto"/>
            </w:pPr>
            <w:r>
              <w:t>Uphill gradient approaching transition</w:t>
            </w:r>
          </w:p>
          <w:p w:rsidR="0026523C" w:rsidRDefault="0026523C" w:rsidP="00123CC8">
            <w:pPr>
              <w:spacing w:line="240" w:lineRule="auto"/>
            </w:pPr>
          </w:p>
        </w:tc>
      </w:tr>
    </w:tbl>
    <w:p w:rsidR="0026523C" w:rsidRDefault="0026523C" w:rsidP="0026523C"/>
    <w:p w:rsidR="00123CC8" w:rsidRDefault="00123CC8" w:rsidP="00123CC8"/>
    <w:sectPr w:rsidR="00123CC8" w:rsidSect="00123CC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985" w:right="1418" w:bottom="1701" w:left="1418" w:header="709" w:footer="709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68B2" w:rsidRDefault="00AF6E7C">
      <w:pPr>
        <w:spacing w:line="240" w:lineRule="auto"/>
      </w:pPr>
      <w:r>
        <w:separator/>
      </w:r>
    </w:p>
  </w:endnote>
  <w:endnote w:type="continuationSeparator" w:id="0">
    <w:p w:rsidR="000968B2" w:rsidRDefault="00AF6E7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046B" w:rsidRDefault="000968B2" w:rsidP="00123CC8">
    <w:pPr>
      <w:pStyle w:val="Footer"/>
      <w:framePr w:wrap="around" w:vAnchor="text" w:hAnchor="margin" w:xAlign="right" w:y="1"/>
      <w:rPr>
        <w:rStyle w:val="PageNumber"/>
        <w:color w:val="auto"/>
      </w:rPr>
    </w:pPr>
    <w:r>
      <w:rPr>
        <w:rStyle w:val="PageNumber"/>
      </w:rPr>
      <w:fldChar w:fldCharType="begin"/>
    </w:r>
    <w:r w:rsidR="000F046B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F046B" w:rsidRDefault="000F046B" w:rsidP="00123CC8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046B" w:rsidRDefault="000968B2" w:rsidP="00123CC8">
    <w:pPr>
      <w:pStyle w:val="Footer"/>
      <w:framePr w:wrap="around" w:vAnchor="text" w:hAnchor="margin" w:xAlign="right" w:y="1"/>
      <w:rPr>
        <w:rStyle w:val="PageNumber"/>
        <w:color w:val="auto"/>
      </w:rPr>
    </w:pPr>
    <w:r>
      <w:rPr>
        <w:rStyle w:val="PageNumber"/>
      </w:rPr>
      <w:fldChar w:fldCharType="begin"/>
    </w:r>
    <w:r w:rsidR="000F046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10F2C">
      <w:rPr>
        <w:rStyle w:val="PageNumber"/>
        <w:noProof/>
      </w:rPr>
      <w:t>1</w:t>
    </w:r>
    <w:r>
      <w:rPr>
        <w:rStyle w:val="PageNumber"/>
      </w:rPr>
      <w:fldChar w:fldCharType="end"/>
    </w:r>
  </w:p>
  <w:p w:rsidR="000F046B" w:rsidRDefault="000F046B" w:rsidP="00123CC8">
    <w:pPr>
      <w:pStyle w:val="Footer"/>
      <w:ind w:right="360"/>
    </w:pPr>
    <w:bookmarkStart w:id="0" w:name="_GoBack"/>
    <w:bookmarkEnd w:id="0"/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653" w:rsidRDefault="00BB565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68B2" w:rsidRDefault="00AF6E7C">
      <w:pPr>
        <w:spacing w:line="240" w:lineRule="auto"/>
      </w:pPr>
      <w:r>
        <w:separator/>
      </w:r>
    </w:p>
  </w:footnote>
  <w:footnote w:type="continuationSeparator" w:id="0">
    <w:p w:rsidR="000968B2" w:rsidRDefault="00AF6E7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653" w:rsidRDefault="00BB565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046B" w:rsidRDefault="000F046B">
    <w:pPr>
      <w:pStyle w:val="Header"/>
    </w:pPr>
    <w:r>
      <w:t xml:space="preserve">Mid Sussex Triathlon </w:t>
    </w:r>
    <w:r w:rsidR="00BB5653">
      <w:t xml:space="preserve">Club Olympic Distance Event </w:t>
    </w:r>
    <w:r>
      <w:t xml:space="preserve"> </w:t>
    </w:r>
  </w:p>
  <w:p w:rsidR="000F046B" w:rsidRDefault="000F046B">
    <w:pPr>
      <w:pStyle w:val="Header"/>
    </w:pPr>
    <w:r>
      <w:t>Cycling Course Route &amp; Risk Assessment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653" w:rsidRDefault="00BB565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1"/>
    <w:multiLevelType w:val="singleLevel"/>
    <w:tmpl w:val="FF1ED274"/>
    <w:lvl w:ilvl="0">
      <w:start w:val="1"/>
      <w:numFmt w:val="bullet"/>
      <w:pStyle w:val="ListBullet4"/>
      <w:lvlText w:val=""/>
      <w:lvlJc w:val="left"/>
      <w:pPr>
        <w:tabs>
          <w:tab w:val="num" w:pos="1361"/>
        </w:tabs>
        <w:ind w:left="1361" w:hanging="340"/>
      </w:pPr>
      <w:rPr>
        <w:rFonts w:ascii="Wingdings 2" w:hAnsi="Wingdings 2" w:hint="default"/>
        <w:b w:val="0"/>
        <w:i w:val="0"/>
        <w:sz w:val="16"/>
      </w:rPr>
    </w:lvl>
  </w:abstractNum>
  <w:abstractNum w:abstractNumId="1">
    <w:nsid w:val="FFFFFF82"/>
    <w:multiLevelType w:val="singleLevel"/>
    <w:tmpl w:val="A28693B8"/>
    <w:lvl w:ilvl="0">
      <w:start w:val="1"/>
      <w:numFmt w:val="bullet"/>
      <w:pStyle w:val="ListBullet3"/>
      <w:lvlText w:val=""/>
      <w:lvlJc w:val="left"/>
      <w:pPr>
        <w:tabs>
          <w:tab w:val="num" w:pos="1021"/>
        </w:tabs>
        <w:ind w:left="1021" w:hanging="341"/>
      </w:pPr>
      <w:rPr>
        <w:rFonts w:ascii="Webdings" w:hAnsi="Webdings" w:hint="default"/>
        <w:sz w:val="20"/>
      </w:rPr>
    </w:lvl>
  </w:abstractNum>
  <w:abstractNum w:abstractNumId="2">
    <w:nsid w:val="FFFFFF83"/>
    <w:multiLevelType w:val="singleLevel"/>
    <w:tmpl w:val="7C6480C2"/>
    <w:lvl w:ilvl="0">
      <w:start w:val="1"/>
      <w:numFmt w:val="bullet"/>
      <w:pStyle w:val="ListBullet2"/>
      <w:lvlText w:val=""/>
      <w:lvlJc w:val="left"/>
      <w:pPr>
        <w:tabs>
          <w:tab w:val="num" w:pos="680"/>
        </w:tabs>
        <w:ind w:left="680" w:hanging="340"/>
      </w:pPr>
      <w:rPr>
        <w:rFonts w:ascii="Wingdings" w:hAnsi="Wingdings" w:hint="default"/>
        <w:b w:val="0"/>
        <w:i w:val="0"/>
        <w:sz w:val="24"/>
      </w:rPr>
    </w:lvl>
  </w:abstractNum>
  <w:abstractNum w:abstractNumId="3">
    <w:nsid w:val="FFFFFF88"/>
    <w:multiLevelType w:val="singleLevel"/>
    <w:tmpl w:val="2AA8CA6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FFFFFF89"/>
    <w:multiLevelType w:val="singleLevel"/>
    <w:tmpl w:val="2C540C6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78644C1"/>
    <w:multiLevelType w:val="multilevel"/>
    <w:tmpl w:val="4CE45D52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25967AB"/>
    <w:multiLevelType w:val="hybridMultilevel"/>
    <w:tmpl w:val="A4A01FE2"/>
    <w:lvl w:ilvl="0" w:tplc="0466F4D6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7E157B"/>
    <w:multiLevelType w:val="hybridMultilevel"/>
    <w:tmpl w:val="B92C5E48"/>
    <w:lvl w:ilvl="0" w:tplc="26C6DC26">
      <w:start w:val="1"/>
      <w:numFmt w:val="decimal"/>
      <w:pStyle w:val="ListContinue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A467BEC"/>
    <w:multiLevelType w:val="hybridMultilevel"/>
    <w:tmpl w:val="D46AA320"/>
    <w:lvl w:ilvl="0" w:tplc="19B82DD4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B05AD"/>
    <w:multiLevelType w:val="hybridMultilevel"/>
    <w:tmpl w:val="E8DCFA90"/>
    <w:lvl w:ilvl="0" w:tplc="A31CDFD6">
      <w:start w:val="1"/>
      <w:numFmt w:val="bullet"/>
      <w:lvlText w:val=""/>
      <w:lvlJc w:val="left"/>
      <w:pPr>
        <w:ind w:left="68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B60"/>
    <w:multiLevelType w:val="hybridMultilevel"/>
    <w:tmpl w:val="297C07FA"/>
    <w:lvl w:ilvl="0" w:tplc="F6B062E4">
      <w:start w:val="1"/>
      <w:numFmt w:val="lowerLetter"/>
      <w:pStyle w:val="ListContinue5"/>
      <w:lvlText w:val="(%1)"/>
      <w:lvlJc w:val="left"/>
      <w:pPr>
        <w:tabs>
          <w:tab w:val="num" w:pos="340"/>
        </w:tabs>
        <w:ind w:left="340" w:hanging="340"/>
      </w:pPr>
      <w:rPr>
        <w:rFonts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6F343DC"/>
    <w:multiLevelType w:val="multilevel"/>
    <w:tmpl w:val="9B580802"/>
    <w:lvl w:ilvl="0">
      <w:start w:val="1"/>
      <w:numFmt w:val="bullet"/>
      <w:lvlText w:val=""/>
      <w:lvlJc w:val="left"/>
      <w:pPr>
        <w:ind w:left="454" w:hanging="11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508C9"/>
    <w:multiLevelType w:val="hybridMultilevel"/>
    <w:tmpl w:val="9B580802"/>
    <w:lvl w:ilvl="0" w:tplc="A71202E6">
      <w:start w:val="1"/>
      <w:numFmt w:val="bullet"/>
      <w:lvlText w:val=""/>
      <w:lvlJc w:val="left"/>
      <w:pPr>
        <w:ind w:left="454" w:hanging="11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86ED1"/>
    <w:multiLevelType w:val="hybridMultilevel"/>
    <w:tmpl w:val="1B3E6102"/>
    <w:lvl w:ilvl="0" w:tplc="FEA0D026">
      <w:start w:val="1"/>
      <w:numFmt w:val="bullet"/>
      <w:pStyle w:val="List3"/>
      <w:lvlText w:val=""/>
      <w:lvlJc w:val="left"/>
      <w:pPr>
        <w:tabs>
          <w:tab w:val="num" w:pos="1021"/>
        </w:tabs>
        <w:ind w:left="1021" w:hanging="341"/>
      </w:pPr>
      <w:rPr>
        <w:rFonts w:ascii="Webdings" w:hAnsi="Web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AD60D3"/>
    <w:multiLevelType w:val="multilevel"/>
    <w:tmpl w:val="D46AA320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490400"/>
    <w:multiLevelType w:val="hybridMultilevel"/>
    <w:tmpl w:val="570246DE"/>
    <w:lvl w:ilvl="0" w:tplc="8B2CBD6C">
      <w:start w:val="1"/>
      <w:numFmt w:val="lowerRoman"/>
      <w:pStyle w:val="ListContinue3"/>
      <w:lvlText w:val="%1."/>
      <w:lvlJc w:val="right"/>
      <w:pPr>
        <w:tabs>
          <w:tab w:val="num" w:pos="1021"/>
        </w:tabs>
        <w:ind w:left="1021" w:hanging="341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3CB5A62"/>
    <w:multiLevelType w:val="multilevel"/>
    <w:tmpl w:val="82AC6BBA"/>
    <w:lvl w:ilvl="0">
      <w:start w:val="1"/>
      <w:numFmt w:val="bullet"/>
      <w:lvlText w:val=""/>
      <w:lvlJc w:val="left"/>
      <w:pPr>
        <w:tabs>
          <w:tab w:val="num" w:pos="357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3E37443"/>
    <w:multiLevelType w:val="hybridMultilevel"/>
    <w:tmpl w:val="1F9AD926"/>
    <w:lvl w:ilvl="0" w:tplc="40B85B86">
      <w:start w:val="1"/>
      <w:numFmt w:val="lowerLetter"/>
      <w:pStyle w:val="ListContinue2"/>
      <w:lvlText w:val="(%1)"/>
      <w:lvlJc w:val="left"/>
      <w:pPr>
        <w:tabs>
          <w:tab w:val="num" w:pos="680"/>
        </w:tabs>
        <w:ind w:left="680" w:hanging="340"/>
      </w:pPr>
      <w:rPr>
        <w:rFonts w:hint="default"/>
        <w:b w:val="0"/>
        <w:i w:val="0"/>
        <w:sz w:val="24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6B114E4"/>
    <w:multiLevelType w:val="multilevel"/>
    <w:tmpl w:val="3996B908"/>
    <w:lvl w:ilvl="0">
      <w:start w:val="1"/>
      <w:numFmt w:val="bullet"/>
      <w:lvlText w:val=""/>
      <w:lvlJc w:val="left"/>
      <w:pPr>
        <w:ind w:left="114" w:hanging="11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2A593C"/>
    <w:multiLevelType w:val="hybridMultilevel"/>
    <w:tmpl w:val="75A0E85E"/>
    <w:lvl w:ilvl="0" w:tplc="3A624ABE">
      <w:start w:val="1"/>
      <w:numFmt w:val="bullet"/>
      <w:pStyle w:val="List2"/>
      <w:lvlText w:val=""/>
      <w:lvlJc w:val="left"/>
      <w:pPr>
        <w:tabs>
          <w:tab w:val="num" w:pos="680"/>
        </w:tabs>
        <w:ind w:left="680" w:hanging="340"/>
      </w:pPr>
      <w:rPr>
        <w:rFonts w:ascii="Wingdings" w:hAnsi="Wing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6AE6D4B"/>
    <w:multiLevelType w:val="hybridMultilevel"/>
    <w:tmpl w:val="3996B908"/>
    <w:lvl w:ilvl="0" w:tplc="A71202E6">
      <w:start w:val="1"/>
      <w:numFmt w:val="bullet"/>
      <w:lvlText w:val=""/>
      <w:lvlJc w:val="left"/>
      <w:pPr>
        <w:ind w:left="114" w:hanging="11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C93F19"/>
    <w:multiLevelType w:val="multilevel"/>
    <w:tmpl w:val="CF1CE3B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22">
    <w:nsid w:val="7B4D0E9D"/>
    <w:multiLevelType w:val="multilevel"/>
    <w:tmpl w:val="4B7646F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B7D2CDD"/>
    <w:multiLevelType w:val="multilevel"/>
    <w:tmpl w:val="A4A01FE2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B735B2"/>
    <w:multiLevelType w:val="hybridMultilevel"/>
    <w:tmpl w:val="D7543728"/>
    <w:lvl w:ilvl="0" w:tplc="90C2E426">
      <w:start w:val="1"/>
      <w:numFmt w:val="bullet"/>
      <w:pStyle w:val="Lis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 w:val="0"/>
        <w:i w:val="0"/>
        <w:sz w:val="20"/>
      </w:rPr>
    </w:lvl>
    <w:lvl w:ilvl="1" w:tplc="061017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EE4E9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F0D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FCA7F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2166C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B097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62BA4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5AC07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17"/>
  </w:num>
  <w:num w:numId="5">
    <w:abstractNumId w:val="15"/>
  </w:num>
  <w:num w:numId="6">
    <w:abstractNumId w:val="13"/>
  </w:num>
  <w:num w:numId="7">
    <w:abstractNumId w:val="0"/>
  </w:num>
  <w:num w:numId="8">
    <w:abstractNumId w:val="2"/>
  </w:num>
  <w:num w:numId="9">
    <w:abstractNumId w:val="19"/>
  </w:num>
  <w:num w:numId="10">
    <w:abstractNumId w:val="3"/>
  </w:num>
  <w:num w:numId="11">
    <w:abstractNumId w:val="4"/>
  </w:num>
  <w:num w:numId="12">
    <w:abstractNumId w:val="24"/>
  </w:num>
  <w:num w:numId="13">
    <w:abstractNumId w:val="21"/>
  </w:num>
  <w:num w:numId="14">
    <w:abstractNumId w:val="24"/>
  </w:num>
  <w:num w:numId="15">
    <w:abstractNumId w:val="13"/>
  </w:num>
  <w:num w:numId="16">
    <w:abstractNumId w:val="4"/>
  </w:num>
  <w:num w:numId="17">
    <w:abstractNumId w:val="4"/>
  </w:num>
  <w:num w:numId="18">
    <w:abstractNumId w:val="24"/>
  </w:num>
  <w:num w:numId="19">
    <w:abstractNumId w:val="4"/>
  </w:num>
  <w:num w:numId="20">
    <w:abstractNumId w:val="3"/>
  </w:num>
  <w:num w:numId="21">
    <w:abstractNumId w:val="24"/>
  </w:num>
  <w:num w:numId="22">
    <w:abstractNumId w:val="8"/>
  </w:num>
  <w:num w:numId="23">
    <w:abstractNumId w:val="14"/>
  </w:num>
  <w:num w:numId="24">
    <w:abstractNumId w:val="12"/>
  </w:num>
  <w:num w:numId="25">
    <w:abstractNumId w:val="11"/>
  </w:num>
  <w:num w:numId="26">
    <w:abstractNumId w:val="6"/>
  </w:num>
  <w:num w:numId="27">
    <w:abstractNumId w:val="23"/>
  </w:num>
  <w:num w:numId="28">
    <w:abstractNumId w:val="20"/>
  </w:num>
  <w:num w:numId="29">
    <w:abstractNumId w:val="18"/>
  </w:num>
  <w:num w:numId="3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7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/>
  <w:rsids>
    <w:rsidRoot w:val="0026523C"/>
    <w:rsid w:val="000968B2"/>
    <w:rsid w:val="000F046B"/>
    <w:rsid w:val="00123CC8"/>
    <w:rsid w:val="0025578E"/>
    <w:rsid w:val="0026523C"/>
    <w:rsid w:val="002F7D22"/>
    <w:rsid w:val="003D51FA"/>
    <w:rsid w:val="0044725E"/>
    <w:rsid w:val="00482C8C"/>
    <w:rsid w:val="004B3121"/>
    <w:rsid w:val="006C4B72"/>
    <w:rsid w:val="007D6F7F"/>
    <w:rsid w:val="00810F2C"/>
    <w:rsid w:val="0082785B"/>
    <w:rsid w:val="00876AA6"/>
    <w:rsid w:val="00A356A6"/>
    <w:rsid w:val="00AF6E7C"/>
    <w:rsid w:val="00B71914"/>
    <w:rsid w:val="00BB5653"/>
    <w:rsid w:val="00C33DA1"/>
    <w:rsid w:val="00C429B8"/>
    <w:rsid w:val="00FC00EA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23C"/>
    <w:pPr>
      <w:spacing w:after="0" w:line="360" w:lineRule="auto"/>
      <w:jc w:val="both"/>
    </w:pPr>
    <w:rPr>
      <w:rFonts w:ascii="Arial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0ED"/>
    <w:pPr>
      <w:keepNext/>
      <w:spacing w:before="240" w:after="60"/>
      <w:jc w:val="center"/>
      <w:outlineLvl w:val="0"/>
    </w:pPr>
    <w:rPr>
      <w:b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7323A"/>
    <w:pPr>
      <w:keepNext/>
      <w:spacing w:before="120" w:after="60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7323A"/>
    <w:pPr>
      <w:keepNext/>
      <w:spacing w:before="120" w:after="60"/>
      <w:outlineLvl w:val="2"/>
    </w:pPr>
    <w:rPr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07323A"/>
    <w:pPr>
      <w:keepNext/>
      <w:spacing w:before="120" w:after="60"/>
      <w:outlineLvl w:val="3"/>
    </w:pPr>
    <w:rPr>
      <w:b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77777"/>
    <w:pPr>
      <w:spacing w:before="120" w:after="60"/>
      <w:outlineLvl w:val="4"/>
    </w:pPr>
    <w:rPr>
      <w:b/>
      <w:i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A94DFC"/>
    <w:pPr>
      <w:spacing w:before="120" w:after="60" w:line="240" w:lineRule="auto"/>
      <w:outlineLvl w:val="5"/>
    </w:pPr>
    <w:rPr>
      <w:b/>
      <w:sz w:val="20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07323A"/>
    <w:pPr>
      <w:spacing w:before="120" w:after="60"/>
      <w:outlineLvl w:val="6"/>
    </w:pPr>
    <w:rPr>
      <w:b/>
      <w:i/>
    </w:rPr>
  </w:style>
  <w:style w:type="paragraph" w:styleId="Heading8">
    <w:name w:val="heading 8"/>
    <w:basedOn w:val="Normal"/>
    <w:next w:val="Normal"/>
    <w:link w:val="Heading8Char"/>
    <w:uiPriority w:val="9"/>
    <w:qFormat/>
    <w:rsid w:val="0007323A"/>
    <w:pPr>
      <w:spacing w:before="120" w:after="60"/>
      <w:outlineLvl w:val="7"/>
    </w:pPr>
    <w:rPr>
      <w:b/>
      <w:sz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07323A"/>
    <w:pPr>
      <w:spacing w:before="120" w:after="60"/>
      <w:outlineLvl w:val="8"/>
    </w:pPr>
    <w:rPr>
      <w:b/>
      <w:i/>
      <w:sz w:val="1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1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119"/>
    <w:rPr>
      <w:rFonts w:ascii="Lucida Grande" w:hAnsi="Lucida Grande"/>
      <w:sz w:val="18"/>
      <w:szCs w:val="18"/>
    </w:rPr>
  </w:style>
  <w:style w:type="paragraph" w:styleId="ListContinue">
    <w:name w:val="List Continue"/>
    <w:basedOn w:val="Normal"/>
    <w:uiPriority w:val="99"/>
    <w:rsid w:val="002F50ED"/>
    <w:pPr>
      <w:numPr>
        <w:numId w:val="1"/>
      </w:numPr>
      <w:spacing w:after="60"/>
    </w:pPr>
  </w:style>
  <w:style w:type="paragraph" w:styleId="BodyText">
    <w:name w:val="Body Text"/>
    <w:basedOn w:val="Normal"/>
    <w:link w:val="BodyTextChar"/>
    <w:uiPriority w:val="99"/>
    <w:rsid w:val="00971939"/>
  </w:style>
  <w:style w:type="paragraph" w:styleId="BlockText">
    <w:name w:val="Block Text"/>
    <w:basedOn w:val="Normal"/>
    <w:rsid w:val="0007323A"/>
  </w:style>
  <w:style w:type="paragraph" w:styleId="BodyText2">
    <w:name w:val="Body Text 2"/>
    <w:basedOn w:val="Normal"/>
    <w:link w:val="BodyText2Char"/>
    <w:uiPriority w:val="99"/>
    <w:rsid w:val="009F6289"/>
    <w:pPr>
      <w:spacing w:line="240" w:lineRule="auto"/>
      <w:contextualSpacing/>
    </w:pPr>
    <w:rPr>
      <w:sz w:val="20"/>
    </w:rPr>
  </w:style>
  <w:style w:type="paragraph" w:styleId="BodyText3">
    <w:name w:val="Body Text 3"/>
    <w:basedOn w:val="Normal"/>
    <w:link w:val="BodyText3Char"/>
    <w:uiPriority w:val="99"/>
    <w:rsid w:val="005A1129"/>
    <w:pPr>
      <w:spacing w:line="240" w:lineRule="auto"/>
    </w:pPr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07323A"/>
    <w:pPr>
      <w:ind w:left="340"/>
    </w:pPr>
  </w:style>
  <w:style w:type="paragraph" w:styleId="BodyTextIndent">
    <w:name w:val="Body Text Indent"/>
    <w:basedOn w:val="Normal"/>
    <w:rsid w:val="0007323A"/>
    <w:pPr>
      <w:spacing w:after="120"/>
      <w:ind w:left="283"/>
    </w:pPr>
  </w:style>
  <w:style w:type="paragraph" w:styleId="BodyTextFirstIndent2">
    <w:name w:val="Body Text First Indent 2"/>
    <w:basedOn w:val="BodyTextIndent"/>
    <w:rsid w:val="00D43C62"/>
    <w:pPr>
      <w:ind w:left="680"/>
    </w:pPr>
    <w:rPr>
      <w:rFonts w:eastAsia="Cambria"/>
    </w:rPr>
  </w:style>
  <w:style w:type="paragraph" w:styleId="BodyTextIndent2">
    <w:name w:val="Body Text Indent 2"/>
    <w:basedOn w:val="Normal"/>
    <w:link w:val="BodyTextIndent2Char"/>
    <w:uiPriority w:val="99"/>
    <w:rsid w:val="00016CF2"/>
    <w:pPr>
      <w:spacing w:line="240" w:lineRule="auto"/>
      <w:ind w:left="340" w:right="340"/>
    </w:pPr>
    <w:rPr>
      <w:sz w:val="20"/>
    </w:rPr>
  </w:style>
  <w:style w:type="paragraph" w:styleId="Subtitle">
    <w:name w:val="Subtitle"/>
    <w:basedOn w:val="Normal"/>
    <w:qFormat/>
    <w:rsid w:val="002F50ED"/>
    <w:pPr>
      <w:spacing w:after="60"/>
      <w:jc w:val="center"/>
      <w:outlineLvl w:val="1"/>
    </w:pPr>
  </w:style>
  <w:style w:type="paragraph" w:styleId="BodyTextIndent3">
    <w:name w:val="Body Text Indent 3"/>
    <w:basedOn w:val="Normal"/>
    <w:link w:val="BodyTextIndent3Char"/>
    <w:uiPriority w:val="99"/>
    <w:rsid w:val="00AB219A"/>
    <w:pPr>
      <w:spacing w:line="240" w:lineRule="auto"/>
      <w:ind w:left="340" w:right="340"/>
    </w:pPr>
    <w:rPr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rsid w:val="0007323A"/>
    <w:rPr>
      <w:color w:val="808080"/>
    </w:rPr>
  </w:style>
  <w:style w:type="paragraph" w:styleId="E-mailSignature">
    <w:name w:val="E-mail Signature"/>
    <w:basedOn w:val="Normal"/>
    <w:link w:val="E-mailSignatureChar"/>
    <w:uiPriority w:val="99"/>
    <w:rsid w:val="0007323A"/>
  </w:style>
  <w:style w:type="character" w:styleId="EndnoteReference">
    <w:name w:val="endnote reference"/>
    <w:basedOn w:val="DefaultParagraphFont"/>
    <w:uiPriority w:val="99"/>
    <w:semiHidden/>
    <w:rsid w:val="0007323A"/>
    <w:rPr>
      <w:rFonts w:ascii="Trebuchet MS" w:hAnsi="Trebuchet MS"/>
      <w:color w:val="000080"/>
      <w:sz w:val="20"/>
      <w:vertAlign w:val="superscript"/>
    </w:rPr>
  </w:style>
  <w:style w:type="paragraph" w:styleId="EndnoteText">
    <w:name w:val="endnote text"/>
    <w:basedOn w:val="Normal"/>
    <w:semiHidden/>
    <w:rsid w:val="0007323A"/>
  </w:style>
  <w:style w:type="paragraph" w:styleId="EnvelopeAddress">
    <w:name w:val="envelope address"/>
    <w:basedOn w:val="Normal"/>
    <w:rsid w:val="0007323A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rsid w:val="0007323A"/>
  </w:style>
  <w:style w:type="character" w:styleId="FollowedHyperlink">
    <w:name w:val="FollowedHyperlink"/>
    <w:basedOn w:val="DefaultParagraphFont"/>
    <w:rsid w:val="0007323A"/>
    <w:rPr>
      <w:rFonts w:ascii="Trebuchet MS" w:hAnsi="Trebuchet MS"/>
      <w:color w:val="800080"/>
      <w:sz w:val="24"/>
      <w:u w:val="single"/>
    </w:rPr>
  </w:style>
  <w:style w:type="paragraph" w:styleId="Footer">
    <w:name w:val="footer"/>
    <w:basedOn w:val="Normal"/>
    <w:link w:val="FooterChar"/>
    <w:uiPriority w:val="99"/>
    <w:semiHidden/>
    <w:rsid w:val="001639A1"/>
    <w:pPr>
      <w:tabs>
        <w:tab w:val="center" w:pos="4320"/>
        <w:tab w:val="right" w:pos="8640"/>
      </w:tabs>
      <w:jc w:val="right"/>
    </w:pPr>
    <w:rPr>
      <w:color w:val="808080"/>
      <w:sz w:val="20"/>
    </w:rPr>
  </w:style>
  <w:style w:type="character" w:styleId="FootnoteReference">
    <w:name w:val="footnote reference"/>
    <w:basedOn w:val="DefaultParagraphFont"/>
    <w:uiPriority w:val="99"/>
    <w:semiHidden/>
    <w:rsid w:val="001F047D"/>
    <w:rPr>
      <w:rFonts w:ascii="Trebuchet MS" w:hAnsi="Trebuchet MS"/>
      <w:color w:val="auto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D10296"/>
    <w:pPr>
      <w:spacing w:line="240" w:lineRule="auto"/>
    </w:pPr>
    <w:rPr>
      <w:rFonts w:asciiTheme="minorHAnsi" w:hAnsiTheme="minorHAnsi" w:cstheme="minorBidi"/>
      <w:sz w:val="16"/>
    </w:rPr>
  </w:style>
  <w:style w:type="paragraph" w:styleId="Header">
    <w:name w:val="header"/>
    <w:basedOn w:val="Normal"/>
    <w:link w:val="HeaderChar"/>
    <w:uiPriority w:val="99"/>
    <w:rsid w:val="009F6289"/>
    <w:pPr>
      <w:tabs>
        <w:tab w:val="center" w:pos="4320"/>
        <w:tab w:val="right" w:pos="8640"/>
      </w:tabs>
      <w:spacing w:line="240" w:lineRule="auto"/>
      <w:jc w:val="center"/>
    </w:pPr>
    <w:rPr>
      <w:b/>
      <w:color w:val="808080"/>
      <w:sz w:val="20"/>
    </w:rPr>
  </w:style>
  <w:style w:type="character" w:styleId="Hyperlink">
    <w:name w:val="Hyperlink"/>
    <w:basedOn w:val="DefaultParagraphFont"/>
    <w:rsid w:val="0090712E"/>
    <w:rPr>
      <w:rFonts w:ascii="Trebuchet MS" w:hAnsi="Trebuchet MS"/>
      <w:color w:val="auto"/>
      <w:sz w:val="20"/>
      <w:u w:val="single"/>
    </w:rPr>
  </w:style>
  <w:style w:type="paragraph" w:styleId="List">
    <w:name w:val="List"/>
    <w:basedOn w:val="Normal"/>
    <w:uiPriority w:val="99"/>
    <w:rsid w:val="006575D7"/>
    <w:pPr>
      <w:numPr>
        <w:numId w:val="21"/>
      </w:numPr>
    </w:pPr>
    <w:rPr>
      <w:rFonts w:eastAsia="Times"/>
    </w:rPr>
  </w:style>
  <w:style w:type="paragraph" w:styleId="List2">
    <w:name w:val="List 2"/>
    <w:basedOn w:val="Normal"/>
    <w:uiPriority w:val="99"/>
    <w:rsid w:val="005833D0"/>
    <w:pPr>
      <w:numPr>
        <w:numId w:val="9"/>
      </w:numPr>
      <w:spacing w:after="60"/>
    </w:pPr>
    <w:rPr>
      <w:lang w:val="en-US"/>
    </w:rPr>
  </w:style>
  <w:style w:type="paragraph" w:styleId="List3">
    <w:name w:val="List 3"/>
    <w:basedOn w:val="Normal"/>
    <w:uiPriority w:val="99"/>
    <w:rsid w:val="00067665"/>
    <w:pPr>
      <w:numPr>
        <w:numId w:val="15"/>
      </w:numPr>
      <w:spacing w:after="120"/>
    </w:pPr>
  </w:style>
  <w:style w:type="paragraph" w:styleId="ListBullet">
    <w:name w:val="List Bullet"/>
    <w:basedOn w:val="Normal"/>
    <w:uiPriority w:val="99"/>
    <w:rsid w:val="00A6690C"/>
    <w:pPr>
      <w:numPr>
        <w:numId w:val="19"/>
      </w:numPr>
      <w:spacing w:after="120"/>
    </w:pPr>
  </w:style>
  <w:style w:type="paragraph" w:styleId="ListBullet2">
    <w:name w:val="List Bullet 2"/>
    <w:basedOn w:val="Normal"/>
    <w:uiPriority w:val="99"/>
    <w:rsid w:val="008C7963"/>
    <w:pPr>
      <w:numPr>
        <w:numId w:val="8"/>
      </w:numPr>
      <w:spacing w:after="120"/>
    </w:pPr>
  </w:style>
  <w:style w:type="paragraph" w:styleId="ListBullet3">
    <w:name w:val="List Bullet 3"/>
    <w:basedOn w:val="Normal"/>
    <w:uiPriority w:val="99"/>
    <w:rsid w:val="002F50ED"/>
    <w:pPr>
      <w:numPr>
        <w:numId w:val="3"/>
      </w:numPr>
      <w:spacing w:after="60"/>
    </w:pPr>
  </w:style>
  <w:style w:type="character" w:styleId="PageNumber">
    <w:name w:val="page number"/>
    <w:basedOn w:val="DefaultParagraphFont"/>
    <w:uiPriority w:val="99"/>
    <w:rsid w:val="0007323A"/>
    <w:rPr>
      <w:rFonts w:ascii="Trebuchet MS" w:hAnsi="Trebuchet MS"/>
      <w:sz w:val="24"/>
    </w:rPr>
  </w:style>
  <w:style w:type="paragraph" w:styleId="ListContinue5">
    <w:name w:val="List Continue 5"/>
    <w:basedOn w:val="Normal"/>
    <w:rsid w:val="00CE0A2F"/>
    <w:pPr>
      <w:numPr>
        <w:numId w:val="2"/>
      </w:numPr>
      <w:spacing w:after="120"/>
    </w:pPr>
  </w:style>
  <w:style w:type="paragraph" w:styleId="ListBullet4">
    <w:name w:val="List Bullet 4"/>
    <w:basedOn w:val="Normal"/>
    <w:uiPriority w:val="99"/>
    <w:rsid w:val="008C7963"/>
    <w:pPr>
      <w:numPr>
        <w:numId w:val="7"/>
      </w:numPr>
      <w:spacing w:after="60"/>
    </w:pPr>
  </w:style>
  <w:style w:type="paragraph" w:styleId="ListContinue2">
    <w:name w:val="List Continue 2"/>
    <w:basedOn w:val="Normal"/>
    <w:uiPriority w:val="99"/>
    <w:rsid w:val="002F50ED"/>
    <w:pPr>
      <w:numPr>
        <w:numId w:val="4"/>
      </w:numPr>
      <w:spacing w:after="60"/>
      <w:ind w:left="340" w:firstLine="0"/>
    </w:pPr>
  </w:style>
  <w:style w:type="paragraph" w:styleId="ListContinue3">
    <w:name w:val="List Continue 3"/>
    <w:basedOn w:val="Normal"/>
    <w:uiPriority w:val="99"/>
    <w:rsid w:val="002F50ED"/>
    <w:pPr>
      <w:numPr>
        <w:numId w:val="5"/>
      </w:numPr>
      <w:spacing w:after="60"/>
    </w:pPr>
  </w:style>
  <w:style w:type="paragraph" w:styleId="ListNumber">
    <w:name w:val="List Number"/>
    <w:basedOn w:val="Normal"/>
    <w:rsid w:val="00D77777"/>
    <w:pPr>
      <w:numPr>
        <w:numId w:val="20"/>
      </w:numPr>
      <w:spacing w:line="240" w:lineRule="auto"/>
    </w:pPr>
    <w:rPr>
      <w:sz w:val="20"/>
    </w:rPr>
  </w:style>
  <w:style w:type="paragraph" w:styleId="CommentText">
    <w:name w:val="annotation text"/>
    <w:basedOn w:val="Normal"/>
    <w:link w:val="CommentTextChar"/>
    <w:uiPriority w:val="99"/>
    <w:unhideWhenUsed/>
    <w:rsid w:val="00EA038C"/>
    <w:pPr>
      <w:spacing w:line="240" w:lineRule="auto"/>
    </w:pPr>
    <w:rPr>
      <w:rFonts w:cstheme="minorBidi"/>
      <w:sz w:val="20"/>
    </w:rPr>
  </w:style>
  <w:style w:type="paragraph" w:styleId="CommentSubject">
    <w:name w:val="annotation subject"/>
    <w:basedOn w:val="CommentText"/>
    <w:next w:val="CommentText"/>
    <w:semiHidden/>
    <w:rsid w:val="005F5390"/>
  </w:style>
  <w:style w:type="paragraph" w:styleId="Caption">
    <w:name w:val="caption"/>
    <w:basedOn w:val="Normal"/>
    <w:next w:val="Normal"/>
    <w:qFormat/>
    <w:rsid w:val="005F5390"/>
    <w:pPr>
      <w:spacing w:before="120" w:after="120"/>
    </w:pPr>
  </w:style>
  <w:style w:type="table" w:styleId="TableGrid">
    <w:name w:val="Table Grid"/>
    <w:basedOn w:val="TableNormal"/>
    <w:uiPriority w:val="59"/>
    <w:rsid w:val="00AB22D8"/>
    <w:pPr>
      <w:jc w:val="both"/>
    </w:pPr>
    <w:rPr>
      <w:rFonts w:ascii="Trebuchet MS" w:hAnsi="Trebuchet M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TextChar">
    <w:name w:val="Comment Text Char"/>
    <w:basedOn w:val="DefaultParagraphFont"/>
    <w:link w:val="CommentText"/>
    <w:uiPriority w:val="99"/>
    <w:rsid w:val="00EA038C"/>
    <w:rPr>
      <w:rFonts w:ascii="Trebuchet MS" w:hAnsi="Trebuchet MS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10296"/>
    <w:rPr>
      <w:sz w:val="1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23C"/>
    <w:rPr>
      <w:rFonts w:ascii="Trebuchet MS" w:hAnsi="Trebuchet MS" w:cs="Times New Roman"/>
      <w:b/>
      <w:kern w:val="32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523C"/>
    <w:rPr>
      <w:rFonts w:ascii="Trebuchet MS" w:hAnsi="Trebuchet MS" w:cs="Times New Roman"/>
      <w:b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523C"/>
    <w:rPr>
      <w:rFonts w:ascii="Trebuchet MS" w:hAnsi="Trebuchet MS" w:cs="Times New Roman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6523C"/>
    <w:rPr>
      <w:rFonts w:ascii="Trebuchet MS" w:hAnsi="Trebuchet MS" w:cs="Times New Roman"/>
      <w:b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6523C"/>
    <w:rPr>
      <w:rFonts w:ascii="Trebuchet MS" w:hAnsi="Trebuchet MS" w:cs="Times New Roman"/>
      <w:b/>
      <w:i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6523C"/>
    <w:rPr>
      <w:rFonts w:ascii="Trebuchet MS" w:hAnsi="Trebuchet MS" w:cs="Times New Roman"/>
      <w:b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26523C"/>
    <w:rPr>
      <w:rFonts w:ascii="Trebuchet MS" w:hAnsi="Trebuchet MS" w:cs="Times New Roman"/>
      <w:b/>
      <w:i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6523C"/>
    <w:rPr>
      <w:rFonts w:ascii="Trebuchet MS" w:hAnsi="Trebuchet MS" w:cs="Times New Roman"/>
      <w:b/>
      <w:sz w:val="16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6523C"/>
    <w:rPr>
      <w:rFonts w:ascii="Trebuchet MS" w:hAnsi="Trebuchet MS" w:cs="Times New Roman"/>
      <w:b/>
      <w:i/>
      <w:sz w:val="16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99"/>
    <w:rsid w:val="0026523C"/>
    <w:rPr>
      <w:rFonts w:ascii="Trebuchet MS" w:hAnsi="Trebuchet MS" w:cs="Times New Roman"/>
      <w:color w:val="808080"/>
      <w:sz w:val="24"/>
      <w:szCs w:val="24"/>
    </w:rPr>
  </w:style>
  <w:style w:type="character" w:customStyle="1" w:styleId="E-mailSignatureChar">
    <w:name w:val="E-mail Signature Char"/>
    <w:basedOn w:val="DefaultParagraphFont"/>
    <w:link w:val="E-mailSignature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6523C"/>
    <w:rPr>
      <w:rFonts w:ascii="Trebuchet MS" w:hAnsi="Trebuchet MS" w:cs="Times New Roman"/>
      <w:color w:val="808080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6523C"/>
    <w:rPr>
      <w:rFonts w:ascii="Trebuchet MS" w:hAnsi="Trebuchet MS" w:cs="Times New Roman"/>
      <w:b/>
      <w:color w:val="808080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523C"/>
    <w:pPr>
      <w:spacing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523C"/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2652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23C"/>
    <w:pPr>
      <w:spacing w:after="0" w:line="360" w:lineRule="auto"/>
      <w:jc w:val="both"/>
    </w:pPr>
    <w:rPr>
      <w:rFonts w:ascii="Arial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0ED"/>
    <w:pPr>
      <w:keepNext/>
      <w:spacing w:before="240" w:after="60"/>
      <w:jc w:val="center"/>
      <w:outlineLvl w:val="0"/>
    </w:pPr>
    <w:rPr>
      <w:b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7323A"/>
    <w:pPr>
      <w:keepNext/>
      <w:spacing w:before="120" w:after="60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7323A"/>
    <w:pPr>
      <w:keepNext/>
      <w:spacing w:before="120" w:after="60"/>
      <w:outlineLvl w:val="2"/>
    </w:pPr>
    <w:rPr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07323A"/>
    <w:pPr>
      <w:keepNext/>
      <w:spacing w:before="120" w:after="60"/>
      <w:outlineLvl w:val="3"/>
    </w:pPr>
    <w:rPr>
      <w:b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77777"/>
    <w:pPr>
      <w:spacing w:before="120" w:after="60"/>
      <w:outlineLvl w:val="4"/>
    </w:pPr>
    <w:rPr>
      <w:b/>
      <w:i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A94DFC"/>
    <w:pPr>
      <w:spacing w:before="120" w:after="60" w:line="240" w:lineRule="auto"/>
      <w:outlineLvl w:val="5"/>
    </w:pPr>
    <w:rPr>
      <w:b/>
      <w:sz w:val="20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07323A"/>
    <w:pPr>
      <w:spacing w:before="120" w:after="60"/>
      <w:outlineLvl w:val="6"/>
    </w:pPr>
    <w:rPr>
      <w:b/>
      <w:i/>
    </w:rPr>
  </w:style>
  <w:style w:type="paragraph" w:styleId="Heading8">
    <w:name w:val="heading 8"/>
    <w:basedOn w:val="Normal"/>
    <w:next w:val="Normal"/>
    <w:link w:val="Heading8Char"/>
    <w:uiPriority w:val="9"/>
    <w:qFormat/>
    <w:rsid w:val="0007323A"/>
    <w:pPr>
      <w:spacing w:before="120" w:after="60"/>
      <w:outlineLvl w:val="7"/>
    </w:pPr>
    <w:rPr>
      <w:b/>
      <w:sz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07323A"/>
    <w:pPr>
      <w:spacing w:before="120" w:after="60"/>
      <w:outlineLvl w:val="8"/>
    </w:pPr>
    <w:rPr>
      <w:b/>
      <w:i/>
      <w:sz w:val="1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1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119"/>
    <w:rPr>
      <w:rFonts w:ascii="Lucida Grande" w:hAnsi="Lucida Grande"/>
      <w:sz w:val="18"/>
      <w:szCs w:val="18"/>
    </w:rPr>
  </w:style>
  <w:style w:type="paragraph" w:styleId="ListContinue">
    <w:name w:val="List Continue"/>
    <w:basedOn w:val="Normal"/>
    <w:uiPriority w:val="99"/>
    <w:rsid w:val="002F50ED"/>
    <w:pPr>
      <w:numPr>
        <w:numId w:val="1"/>
      </w:numPr>
      <w:spacing w:after="60"/>
    </w:pPr>
  </w:style>
  <w:style w:type="paragraph" w:styleId="BodyText">
    <w:name w:val="Body Text"/>
    <w:basedOn w:val="Normal"/>
    <w:link w:val="BodyTextChar"/>
    <w:uiPriority w:val="99"/>
    <w:rsid w:val="00971939"/>
  </w:style>
  <w:style w:type="paragraph" w:styleId="BlockText">
    <w:name w:val="Block Text"/>
    <w:basedOn w:val="Normal"/>
    <w:rsid w:val="0007323A"/>
  </w:style>
  <w:style w:type="paragraph" w:styleId="BodyText2">
    <w:name w:val="Body Text 2"/>
    <w:basedOn w:val="Normal"/>
    <w:link w:val="BodyText2Char"/>
    <w:uiPriority w:val="99"/>
    <w:rsid w:val="009F6289"/>
    <w:pPr>
      <w:spacing w:line="240" w:lineRule="auto"/>
      <w:contextualSpacing/>
    </w:pPr>
    <w:rPr>
      <w:sz w:val="20"/>
    </w:rPr>
  </w:style>
  <w:style w:type="paragraph" w:styleId="BodyText3">
    <w:name w:val="Body Text 3"/>
    <w:basedOn w:val="Normal"/>
    <w:link w:val="BodyText3Char"/>
    <w:uiPriority w:val="99"/>
    <w:rsid w:val="005A1129"/>
    <w:pPr>
      <w:spacing w:line="240" w:lineRule="auto"/>
    </w:pPr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07323A"/>
    <w:pPr>
      <w:ind w:left="340"/>
    </w:pPr>
  </w:style>
  <w:style w:type="paragraph" w:styleId="BodyTextIndent">
    <w:name w:val="Body Text Indent"/>
    <w:basedOn w:val="Normal"/>
    <w:rsid w:val="0007323A"/>
    <w:pPr>
      <w:spacing w:after="120"/>
      <w:ind w:left="283"/>
    </w:pPr>
  </w:style>
  <w:style w:type="paragraph" w:styleId="BodyTextFirstIndent2">
    <w:name w:val="Body Text First Indent 2"/>
    <w:basedOn w:val="BodyTextIndent"/>
    <w:rsid w:val="00D43C62"/>
    <w:pPr>
      <w:ind w:left="680"/>
    </w:pPr>
    <w:rPr>
      <w:rFonts w:eastAsia="Cambria"/>
    </w:rPr>
  </w:style>
  <w:style w:type="paragraph" w:styleId="BodyTextIndent2">
    <w:name w:val="Body Text Indent 2"/>
    <w:basedOn w:val="Normal"/>
    <w:link w:val="BodyTextIndent2Char"/>
    <w:uiPriority w:val="99"/>
    <w:rsid w:val="00016CF2"/>
    <w:pPr>
      <w:spacing w:line="240" w:lineRule="auto"/>
      <w:ind w:left="340" w:right="340"/>
    </w:pPr>
    <w:rPr>
      <w:sz w:val="20"/>
    </w:rPr>
  </w:style>
  <w:style w:type="paragraph" w:styleId="Subtitle">
    <w:name w:val="Subtitle"/>
    <w:basedOn w:val="Normal"/>
    <w:qFormat/>
    <w:rsid w:val="002F50ED"/>
    <w:pPr>
      <w:spacing w:after="60"/>
      <w:jc w:val="center"/>
      <w:outlineLvl w:val="1"/>
    </w:pPr>
  </w:style>
  <w:style w:type="paragraph" w:styleId="BodyTextIndent3">
    <w:name w:val="Body Text Indent 3"/>
    <w:basedOn w:val="Normal"/>
    <w:link w:val="BodyTextIndent3Char"/>
    <w:uiPriority w:val="99"/>
    <w:rsid w:val="00AB219A"/>
    <w:pPr>
      <w:spacing w:line="240" w:lineRule="auto"/>
      <w:ind w:left="340" w:right="340"/>
    </w:pPr>
    <w:rPr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rsid w:val="0007323A"/>
    <w:rPr>
      <w:color w:val="808080"/>
    </w:rPr>
  </w:style>
  <w:style w:type="paragraph" w:styleId="E-mailSignature">
    <w:name w:val="E-mail Signature"/>
    <w:basedOn w:val="Normal"/>
    <w:link w:val="E-mailSignatureChar"/>
    <w:uiPriority w:val="99"/>
    <w:rsid w:val="0007323A"/>
  </w:style>
  <w:style w:type="character" w:styleId="EndnoteReference">
    <w:name w:val="endnote reference"/>
    <w:basedOn w:val="DefaultParagraphFont"/>
    <w:uiPriority w:val="99"/>
    <w:semiHidden/>
    <w:rsid w:val="0007323A"/>
    <w:rPr>
      <w:rFonts w:ascii="Trebuchet MS" w:hAnsi="Trebuchet MS"/>
      <w:color w:val="000080"/>
      <w:sz w:val="20"/>
      <w:vertAlign w:val="superscript"/>
    </w:rPr>
  </w:style>
  <w:style w:type="paragraph" w:styleId="EndnoteText">
    <w:name w:val="endnote text"/>
    <w:basedOn w:val="Normal"/>
    <w:semiHidden/>
    <w:rsid w:val="0007323A"/>
  </w:style>
  <w:style w:type="paragraph" w:styleId="EnvelopeAddress">
    <w:name w:val="envelope address"/>
    <w:basedOn w:val="Normal"/>
    <w:rsid w:val="0007323A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rsid w:val="0007323A"/>
  </w:style>
  <w:style w:type="character" w:styleId="FollowedHyperlink">
    <w:name w:val="FollowedHyperlink"/>
    <w:basedOn w:val="DefaultParagraphFont"/>
    <w:rsid w:val="0007323A"/>
    <w:rPr>
      <w:rFonts w:ascii="Trebuchet MS" w:hAnsi="Trebuchet MS"/>
      <w:color w:val="800080"/>
      <w:sz w:val="24"/>
      <w:u w:val="single"/>
    </w:rPr>
  </w:style>
  <w:style w:type="paragraph" w:styleId="Footer">
    <w:name w:val="footer"/>
    <w:basedOn w:val="Normal"/>
    <w:link w:val="FooterChar"/>
    <w:uiPriority w:val="99"/>
    <w:semiHidden/>
    <w:rsid w:val="001639A1"/>
    <w:pPr>
      <w:tabs>
        <w:tab w:val="center" w:pos="4320"/>
        <w:tab w:val="right" w:pos="8640"/>
      </w:tabs>
      <w:jc w:val="right"/>
    </w:pPr>
    <w:rPr>
      <w:color w:val="808080"/>
      <w:sz w:val="20"/>
    </w:rPr>
  </w:style>
  <w:style w:type="character" w:styleId="FootnoteReference">
    <w:name w:val="footnote reference"/>
    <w:basedOn w:val="DefaultParagraphFont"/>
    <w:uiPriority w:val="99"/>
    <w:semiHidden/>
    <w:rsid w:val="001F047D"/>
    <w:rPr>
      <w:rFonts w:ascii="Trebuchet MS" w:hAnsi="Trebuchet MS"/>
      <w:color w:val="auto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D10296"/>
    <w:pPr>
      <w:spacing w:line="240" w:lineRule="auto"/>
    </w:pPr>
    <w:rPr>
      <w:rFonts w:asciiTheme="minorHAnsi" w:hAnsiTheme="minorHAnsi" w:cstheme="minorBidi"/>
      <w:sz w:val="16"/>
    </w:rPr>
  </w:style>
  <w:style w:type="paragraph" w:styleId="Header">
    <w:name w:val="header"/>
    <w:basedOn w:val="Normal"/>
    <w:link w:val="HeaderChar"/>
    <w:uiPriority w:val="99"/>
    <w:rsid w:val="009F6289"/>
    <w:pPr>
      <w:tabs>
        <w:tab w:val="center" w:pos="4320"/>
        <w:tab w:val="right" w:pos="8640"/>
      </w:tabs>
      <w:spacing w:line="240" w:lineRule="auto"/>
      <w:jc w:val="center"/>
    </w:pPr>
    <w:rPr>
      <w:b/>
      <w:color w:val="808080"/>
      <w:sz w:val="20"/>
    </w:rPr>
  </w:style>
  <w:style w:type="character" w:styleId="Hyperlink">
    <w:name w:val="Hyperlink"/>
    <w:basedOn w:val="DefaultParagraphFont"/>
    <w:rsid w:val="0090712E"/>
    <w:rPr>
      <w:rFonts w:ascii="Trebuchet MS" w:hAnsi="Trebuchet MS"/>
      <w:color w:val="auto"/>
      <w:sz w:val="20"/>
      <w:u w:val="single"/>
    </w:rPr>
  </w:style>
  <w:style w:type="paragraph" w:styleId="List">
    <w:name w:val="List"/>
    <w:basedOn w:val="Normal"/>
    <w:uiPriority w:val="99"/>
    <w:rsid w:val="006575D7"/>
    <w:pPr>
      <w:numPr>
        <w:numId w:val="21"/>
      </w:numPr>
    </w:pPr>
    <w:rPr>
      <w:rFonts w:eastAsia="Times"/>
    </w:rPr>
  </w:style>
  <w:style w:type="paragraph" w:styleId="List2">
    <w:name w:val="List 2"/>
    <w:basedOn w:val="Normal"/>
    <w:uiPriority w:val="99"/>
    <w:rsid w:val="005833D0"/>
    <w:pPr>
      <w:numPr>
        <w:numId w:val="9"/>
      </w:numPr>
      <w:spacing w:after="60"/>
    </w:pPr>
    <w:rPr>
      <w:lang w:val="en-US"/>
    </w:rPr>
  </w:style>
  <w:style w:type="paragraph" w:styleId="List3">
    <w:name w:val="List 3"/>
    <w:basedOn w:val="Normal"/>
    <w:uiPriority w:val="99"/>
    <w:rsid w:val="00067665"/>
    <w:pPr>
      <w:numPr>
        <w:numId w:val="15"/>
      </w:numPr>
      <w:spacing w:after="120"/>
    </w:pPr>
  </w:style>
  <w:style w:type="paragraph" w:styleId="ListBullet">
    <w:name w:val="List Bullet"/>
    <w:basedOn w:val="Normal"/>
    <w:uiPriority w:val="99"/>
    <w:rsid w:val="00A6690C"/>
    <w:pPr>
      <w:numPr>
        <w:numId w:val="19"/>
      </w:numPr>
      <w:spacing w:after="120"/>
    </w:pPr>
  </w:style>
  <w:style w:type="paragraph" w:styleId="ListBullet2">
    <w:name w:val="List Bullet 2"/>
    <w:basedOn w:val="Normal"/>
    <w:uiPriority w:val="99"/>
    <w:rsid w:val="008C7963"/>
    <w:pPr>
      <w:numPr>
        <w:numId w:val="8"/>
      </w:numPr>
      <w:spacing w:after="120"/>
    </w:pPr>
  </w:style>
  <w:style w:type="paragraph" w:styleId="ListBullet3">
    <w:name w:val="List Bullet 3"/>
    <w:basedOn w:val="Normal"/>
    <w:uiPriority w:val="99"/>
    <w:rsid w:val="002F50ED"/>
    <w:pPr>
      <w:numPr>
        <w:numId w:val="3"/>
      </w:numPr>
      <w:spacing w:after="60"/>
    </w:pPr>
  </w:style>
  <w:style w:type="character" w:styleId="PageNumber">
    <w:name w:val="page number"/>
    <w:basedOn w:val="DefaultParagraphFont"/>
    <w:uiPriority w:val="99"/>
    <w:rsid w:val="0007323A"/>
    <w:rPr>
      <w:rFonts w:ascii="Trebuchet MS" w:hAnsi="Trebuchet MS"/>
      <w:sz w:val="24"/>
    </w:rPr>
  </w:style>
  <w:style w:type="paragraph" w:styleId="ListContinue5">
    <w:name w:val="List Continue 5"/>
    <w:basedOn w:val="Normal"/>
    <w:rsid w:val="00CE0A2F"/>
    <w:pPr>
      <w:numPr>
        <w:numId w:val="2"/>
      </w:numPr>
      <w:spacing w:after="120"/>
    </w:pPr>
  </w:style>
  <w:style w:type="paragraph" w:styleId="ListBullet4">
    <w:name w:val="List Bullet 4"/>
    <w:basedOn w:val="Normal"/>
    <w:uiPriority w:val="99"/>
    <w:rsid w:val="008C7963"/>
    <w:pPr>
      <w:numPr>
        <w:numId w:val="7"/>
      </w:numPr>
      <w:spacing w:after="60"/>
    </w:pPr>
  </w:style>
  <w:style w:type="paragraph" w:styleId="ListContinue2">
    <w:name w:val="List Continue 2"/>
    <w:basedOn w:val="Normal"/>
    <w:uiPriority w:val="99"/>
    <w:rsid w:val="002F50ED"/>
    <w:pPr>
      <w:numPr>
        <w:numId w:val="4"/>
      </w:numPr>
      <w:spacing w:after="60"/>
      <w:ind w:left="340" w:firstLine="0"/>
    </w:pPr>
  </w:style>
  <w:style w:type="paragraph" w:styleId="ListContinue3">
    <w:name w:val="List Continue 3"/>
    <w:basedOn w:val="Normal"/>
    <w:uiPriority w:val="99"/>
    <w:rsid w:val="002F50ED"/>
    <w:pPr>
      <w:numPr>
        <w:numId w:val="5"/>
      </w:numPr>
      <w:spacing w:after="60"/>
    </w:pPr>
  </w:style>
  <w:style w:type="paragraph" w:styleId="ListNumber">
    <w:name w:val="List Number"/>
    <w:basedOn w:val="Normal"/>
    <w:rsid w:val="00D77777"/>
    <w:pPr>
      <w:numPr>
        <w:numId w:val="20"/>
      </w:numPr>
      <w:spacing w:line="240" w:lineRule="auto"/>
    </w:pPr>
    <w:rPr>
      <w:sz w:val="20"/>
    </w:rPr>
  </w:style>
  <w:style w:type="paragraph" w:styleId="CommentText">
    <w:name w:val="annotation text"/>
    <w:basedOn w:val="Normal"/>
    <w:link w:val="CommentTextChar"/>
    <w:uiPriority w:val="99"/>
    <w:unhideWhenUsed/>
    <w:rsid w:val="00EA038C"/>
    <w:pPr>
      <w:spacing w:line="240" w:lineRule="auto"/>
    </w:pPr>
    <w:rPr>
      <w:rFonts w:cstheme="minorBidi"/>
      <w:sz w:val="20"/>
    </w:rPr>
  </w:style>
  <w:style w:type="paragraph" w:styleId="CommentSubject">
    <w:name w:val="annotation subject"/>
    <w:basedOn w:val="CommentText"/>
    <w:next w:val="CommentText"/>
    <w:semiHidden/>
    <w:rsid w:val="005F5390"/>
  </w:style>
  <w:style w:type="paragraph" w:styleId="Caption">
    <w:name w:val="caption"/>
    <w:basedOn w:val="Normal"/>
    <w:next w:val="Normal"/>
    <w:qFormat/>
    <w:rsid w:val="005F5390"/>
    <w:pPr>
      <w:spacing w:before="120" w:after="120"/>
    </w:pPr>
  </w:style>
  <w:style w:type="table" w:styleId="TableGrid">
    <w:name w:val="Table Grid"/>
    <w:basedOn w:val="TableNormal"/>
    <w:uiPriority w:val="59"/>
    <w:rsid w:val="00AB22D8"/>
    <w:pPr>
      <w:jc w:val="both"/>
    </w:pPr>
    <w:rPr>
      <w:rFonts w:ascii="Trebuchet MS" w:hAnsi="Trebuchet M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TextChar">
    <w:name w:val="Comment Text Char"/>
    <w:basedOn w:val="DefaultParagraphFont"/>
    <w:link w:val="CommentText"/>
    <w:uiPriority w:val="99"/>
    <w:rsid w:val="00EA038C"/>
    <w:rPr>
      <w:rFonts w:ascii="Trebuchet MS" w:hAnsi="Trebuchet MS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10296"/>
    <w:rPr>
      <w:sz w:val="1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23C"/>
    <w:rPr>
      <w:rFonts w:ascii="Trebuchet MS" w:hAnsi="Trebuchet MS" w:cs="Times New Roman"/>
      <w:b/>
      <w:kern w:val="32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523C"/>
    <w:rPr>
      <w:rFonts w:ascii="Trebuchet MS" w:hAnsi="Trebuchet MS" w:cs="Times New Roman"/>
      <w:b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523C"/>
    <w:rPr>
      <w:rFonts w:ascii="Trebuchet MS" w:hAnsi="Trebuchet MS" w:cs="Times New Roman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6523C"/>
    <w:rPr>
      <w:rFonts w:ascii="Trebuchet MS" w:hAnsi="Trebuchet MS" w:cs="Times New Roman"/>
      <w:b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6523C"/>
    <w:rPr>
      <w:rFonts w:ascii="Trebuchet MS" w:hAnsi="Trebuchet MS" w:cs="Times New Roman"/>
      <w:b/>
      <w:i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6523C"/>
    <w:rPr>
      <w:rFonts w:ascii="Trebuchet MS" w:hAnsi="Trebuchet MS" w:cs="Times New Roman"/>
      <w:b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26523C"/>
    <w:rPr>
      <w:rFonts w:ascii="Trebuchet MS" w:hAnsi="Trebuchet MS" w:cs="Times New Roman"/>
      <w:b/>
      <w:i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6523C"/>
    <w:rPr>
      <w:rFonts w:ascii="Trebuchet MS" w:hAnsi="Trebuchet MS" w:cs="Times New Roman"/>
      <w:b/>
      <w:sz w:val="16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6523C"/>
    <w:rPr>
      <w:rFonts w:ascii="Trebuchet MS" w:hAnsi="Trebuchet MS" w:cs="Times New Roman"/>
      <w:b/>
      <w:i/>
      <w:sz w:val="16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99"/>
    <w:rsid w:val="0026523C"/>
    <w:rPr>
      <w:rFonts w:ascii="Trebuchet MS" w:hAnsi="Trebuchet MS" w:cs="Times New Roman"/>
      <w:color w:val="808080"/>
      <w:sz w:val="24"/>
      <w:szCs w:val="24"/>
    </w:rPr>
  </w:style>
  <w:style w:type="character" w:customStyle="1" w:styleId="E-mailSignatureChar">
    <w:name w:val="E-mail Signature Char"/>
    <w:basedOn w:val="DefaultParagraphFont"/>
    <w:link w:val="E-mailSignature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6523C"/>
    <w:rPr>
      <w:rFonts w:ascii="Trebuchet MS" w:hAnsi="Trebuchet MS" w:cs="Times New Roman"/>
      <w:color w:val="808080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6523C"/>
    <w:rPr>
      <w:rFonts w:ascii="Trebuchet MS" w:hAnsi="Trebuchet MS" w:cs="Times New Roman"/>
      <w:b/>
      <w:color w:val="808080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523C"/>
    <w:pPr>
      <w:spacing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523C"/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2652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1314</Words>
  <Characters>7493</Characters>
  <Application>Microsoft Office Word</Application>
  <DocSecurity>4</DocSecurity>
  <Lines>62</Lines>
  <Paragraphs>17</Paragraphs>
  <ScaleCrop>false</ScaleCrop>
  <Company>University of Brighton</Company>
  <LinksUpToDate>false</LinksUpToDate>
  <CharactersWithSpaces>8790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Jordan</dc:creator>
  <cp:keywords/>
  <cp:lastModifiedBy>Stephen Mcmenamin</cp:lastModifiedBy>
  <cp:revision>2</cp:revision>
  <cp:lastPrinted>2010-08-12T11:58:00Z</cp:lastPrinted>
  <dcterms:created xsi:type="dcterms:W3CDTF">2012-05-03T09:41:00Z</dcterms:created>
  <dcterms:modified xsi:type="dcterms:W3CDTF">2012-05-03T09:41:00Z</dcterms:modified>
</cp:coreProperties>
</file>