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32" w:rsidRPr="002E6601" w:rsidRDefault="002E6601" w:rsidP="009A03EE">
      <w:pPr>
        <w:spacing w:line="480" w:lineRule="auto"/>
        <w:rPr>
          <w:rFonts w:ascii="Times New Roman" w:hAnsi="Times New Roman" w:cs="Times New Roman"/>
          <w:sz w:val="40"/>
        </w:rPr>
      </w:pPr>
      <w:r w:rsidRPr="002E6601">
        <w:rPr>
          <w:rFonts w:ascii="Times New Roman" w:hAnsi="Times New Roman" w:cs="Times New Roman"/>
          <w:sz w:val="40"/>
        </w:rPr>
        <w:t>References</w:t>
      </w:r>
    </w:p>
    <w:p w:rsidR="008C0D5C" w:rsidRPr="008C0D5C" w:rsidRDefault="008C0D5C" w:rsidP="009A03EE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  <w:lang w:val="fr-FR"/>
        </w:rPr>
      </w:pPr>
      <w:r w:rsidRPr="008C0D5C">
        <w:rPr>
          <w:rFonts w:ascii="Times New Roman" w:hAnsi="Times New Roman" w:cs="Times New Roman"/>
          <w:sz w:val="24"/>
        </w:rPr>
        <w:t>Alexander Turnbull Library.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 </w:t>
      </w:r>
      <w:r w:rsidRPr="008C0D5C">
        <w:rPr>
          <w:rFonts w:ascii="Times New Roman" w:hAnsi="Times New Roman" w:cs="Times New Roman"/>
          <w:i/>
          <w:iCs/>
          <w:sz w:val="24"/>
        </w:rPr>
        <w:t>Victoria Square, Christchurch</w:t>
      </w:r>
      <w:r w:rsidRPr="008C0D5C">
        <w:rPr>
          <w:rFonts w:ascii="Times New Roman" w:hAnsi="Times New Roman" w:cs="Times New Roman"/>
          <w:sz w:val="24"/>
        </w:rPr>
        <w:t xml:space="preserve">. </w:t>
      </w:r>
      <w:r w:rsidRPr="008C0D5C">
        <w:rPr>
          <w:rFonts w:ascii="Times New Roman" w:hAnsi="Times New Roman" w:cs="Times New Roman"/>
          <w:sz w:val="24"/>
          <w:lang w:val="fr-FR"/>
        </w:rPr>
        <w:t>Te Ara. https://teara.govt.nz/en/photograph/20563/victoria-square-christchurch</w:t>
      </w:r>
    </w:p>
    <w:p w:rsidR="008C0D5C" w:rsidRPr="008C0D5C" w:rsidRDefault="008C0D5C" w:rsidP="009A03EE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Bridge of Remembrance | Heritage New Zealand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Heritage New Zealand. https://www.heritage.org.nz/the-list/details/289</w:t>
      </w:r>
    </w:p>
    <w:p w:rsidR="002E6601" w:rsidRPr="008C0D5C" w:rsidRDefault="00DD03CA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The Bridge of Remembrance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Christchurch City Libraries. https://my.christchurchcitylibraries.com/bridge-of-remembrance/</w:t>
      </w:r>
    </w:p>
    <w:p w:rsidR="00DD03CA" w:rsidRPr="008C0D5C" w:rsidRDefault="00DD03CA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Bridge of Remembrance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Canterburystories.Nz. https://canterburystories.nz/exhibitions/places-christchurch-bridges/bridge-remembrance</w:t>
      </w:r>
    </w:p>
    <w:p w:rsidR="00DD03CA" w:rsidRDefault="00DD03CA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Christchurch War Memorial: Bridge of Remembrance - Heritage - Christchurch City Libraries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Christchurch City Libraries. </w:t>
      </w:r>
      <w:r w:rsidR="008C0D5C" w:rsidRPr="00386DD9">
        <w:rPr>
          <w:rFonts w:ascii="Times New Roman" w:hAnsi="Times New Roman" w:cs="Times New Roman"/>
          <w:sz w:val="24"/>
        </w:rPr>
        <w:t>https://christchurchcitylibraries.com/DigitalCollection/Publications/1920s/BridgeRemembrance-1924/</w:t>
      </w:r>
    </w:p>
    <w:p w:rsid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Clocks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Christchurch City Council. </w:t>
      </w:r>
      <w:r w:rsidRPr="00386DD9">
        <w:rPr>
          <w:rFonts w:ascii="Times New Roman" w:hAnsi="Times New Roman" w:cs="Times New Roman"/>
          <w:sz w:val="24"/>
        </w:rPr>
        <w:t>https://ccc.govt.nz/culture-and-community/heritage/heritage-in-the-city/clocks</w:t>
      </w:r>
    </w:p>
    <w:p w:rsid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Fountains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Christchurch City Council. </w:t>
      </w:r>
      <w:r w:rsidRPr="00386DD9">
        <w:rPr>
          <w:rFonts w:ascii="Times New Roman" w:hAnsi="Times New Roman" w:cs="Times New Roman"/>
          <w:sz w:val="24"/>
        </w:rPr>
        <w:t>https://ccc.govt.nz/culture-and-community/heritage/heritage-in-the-city/fountains</w:t>
      </w:r>
    </w:p>
    <w:p w:rsidR="008C0D5C" w:rsidRP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Hamish Hay Bridge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8C0D5C">
        <w:rPr>
          <w:rFonts w:ascii="Times New Roman" w:hAnsi="Times New Roman" w:cs="Times New Roman"/>
          <w:sz w:val="24"/>
        </w:rPr>
        <w:t>Wikiwand</w:t>
      </w:r>
      <w:proofErr w:type="spellEnd"/>
      <w:r w:rsidRPr="008C0D5C">
        <w:rPr>
          <w:rFonts w:ascii="Times New Roman" w:hAnsi="Times New Roman" w:cs="Times New Roman"/>
          <w:sz w:val="24"/>
        </w:rPr>
        <w:t>. https://www.wikiwand.com/en/Hamish_Hay_Bridge</w:t>
      </w:r>
    </w:p>
    <w:p w:rsidR="008C0D5C" w:rsidRP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sz w:val="24"/>
        </w:rPr>
        <w:t>Holmes, D. (2019, September 4). </w:t>
      </w:r>
      <w:r w:rsidRPr="008C0D5C">
        <w:rPr>
          <w:rFonts w:ascii="Times New Roman" w:hAnsi="Times New Roman" w:cs="Times New Roman"/>
          <w:i/>
          <w:iCs/>
          <w:sz w:val="24"/>
        </w:rPr>
        <w:t xml:space="preserve">Victoria Square Restoration | Christchurch, New Zealand | </w:t>
      </w:r>
      <w:proofErr w:type="spellStart"/>
      <w:r w:rsidRPr="008C0D5C">
        <w:rPr>
          <w:rFonts w:ascii="Times New Roman" w:hAnsi="Times New Roman" w:cs="Times New Roman"/>
          <w:i/>
          <w:iCs/>
          <w:sz w:val="24"/>
        </w:rPr>
        <w:t>Boffa</w:t>
      </w:r>
      <w:proofErr w:type="spellEnd"/>
      <w:r w:rsidRPr="008C0D5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8C0D5C">
        <w:rPr>
          <w:rFonts w:ascii="Times New Roman" w:hAnsi="Times New Roman" w:cs="Times New Roman"/>
          <w:i/>
          <w:iCs/>
          <w:sz w:val="24"/>
        </w:rPr>
        <w:t>Miskell</w:t>
      </w:r>
      <w:proofErr w:type="spellEnd"/>
      <w:r w:rsidRPr="008C0D5C">
        <w:rPr>
          <w:rFonts w:ascii="Times New Roman" w:hAnsi="Times New Roman" w:cs="Times New Roman"/>
          <w:i/>
          <w:iCs/>
          <w:sz w:val="24"/>
        </w:rPr>
        <w:t xml:space="preserve"> and </w:t>
      </w:r>
      <w:proofErr w:type="spellStart"/>
      <w:r w:rsidRPr="008C0D5C">
        <w:rPr>
          <w:rFonts w:ascii="Times New Roman" w:hAnsi="Times New Roman" w:cs="Times New Roman"/>
          <w:i/>
          <w:iCs/>
          <w:sz w:val="24"/>
        </w:rPr>
        <w:t>Matapopore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. World Landscape Architecture. </w:t>
      </w:r>
      <w:r w:rsidRPr="008C0D5C">
        <w:rPr>
          <w:rFonts w:ascii="Times New Roman" w:hAnsi="Times New Roman" w:cs="Times New Roman"/>
          <w:sz w:val="24"/>
        </w:rPr>
        <w:lastRenderedPageBreak/>
        <w:t>https://worldlandscapearchitect.com/victoria-square-restoration-christchurch-new-zealand-boffa-miskell-and-matapopore/#.YWBjnNpByCg</w:t>
      </w:r>
    </w:p>
    <w:p w:rsidR="008C0D5C" w:rsidRP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Victoria Square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Christchurch City Council. https://ccc.govt.nz/news-and-events/running-an-event/central-city-event-venues-map/victoria-square</w:t>
      </w:r>
    </w:p>
    <w:p w:rsidR="008C0D5C" w:rsidRP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Market Square — Victoria Square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Christchurch City Libraries. https://my.christchurchcitylibraries.com/ti-kouka-whenua/market-square/</w:t>
      </w:r>
    </w:p>
    <w:p w:rsidR="008C0D5C" w:rsidRDefault="008C0D5C" w:rsidP="008C0D5C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Market Square / Victoria Square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8C0D5C">
        <w:rPr>
          <w:rFonts w:ascii="Times New Roman" w:hAnsi="Times New Roman" w:cs="Times New Roman"/>
          <w:sz w:val="24"/>
        </w:rPr>
        <w:t>DigitalNZ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. </w:t>
      </w:r>
      <w:r w:rsidR="00386DD9" w:rsidRPr="00386DD9">
        <w:rPr>
          <w:rFonts w:ascii="Times New Roman" w:hAnsi="Times New Roman" w:cs="Times New Roman"/>
          <w:sz w:val="24"/>
        </w:rPr>
        <w:t>https://digitalnz.org/stories/54f8ceac12575728e2000016</w:t>
      </w:r>
    </w:p>
    <w:p w:rsidR="00386DD9" w:rsidRPr="00386DD9" w:rsidRDefault="00386DD9" w:rsidP="00386DD9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Queen Victoria statue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Canterburystories.Nz. https://canterburystories.nz/exhibitions/places-christchurc</w:t>
      </w:r>
      <w:r>
        <w:rPr>
          <w:rFonts w:ascii="Times New Roman" w:hAnsi="Times New Roman" w:cs="Times New Roman"/>
          <w:sz w:val="24"/>
        </w:rPr>
        <w:t>h-statues/queen-victoria-statue</w:t>
      </w:r>
    </w:p>
    <w:p w:rsidR="00386DD9" w:rsidRPr="008C0D5C" w:rsidRDefault="00386DD9" w:rsidP="00386DD9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Statues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 Christchurch City Council. http://ccc.govt.nz/culture-and-community/heritage/heritage-in-the-city/statues/</w:t>
      </w:r>
    </w:p>
    <w:p w:rsidR="00386DD9" w:rsidRDefault="00386DD9" w:rsidP="00386DD9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 xml:space="preserve">Time capsule placed in Victoria Square » </w:t>
      </w:r>
      <w:proofErr w:type="spellStart"/>
      <w:r w:rsidRPr="008C0D5C">
        <w:rPr>
          <w:rFonts w:ascii="Times New Roman" w:hAnsi="Times New Roman" w:cs="Times New Roman"/>
          <w:i/>
          <w:iCs/>
          <w:sz w:val="24"/>
        </w:rPr>
        <w:t>Otakaro</w:t>
      </w:r>
      <w:proofErr w:type="spellEnd"/>
      <w:r w:rsidRPr="008C0D5C">
        <w:rPr>
          <w:rFonts w:ascii="Times New Roman" w:hAnsi="Times New Roman" w:cs="Times New Roman"/>
          <w:i/>
          <w:iCs/>
          <w:sz w:val="24"/>
        </w:rPr>
        <w:t xml:space="preserve"> Ltd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8C0D5C">
        <w:rPr>
          <w:rFonts w:ascii="Times New Roman" w:hAnsi="Times New Roman" w:cs="Times New Roman"/>
          <w:sz w:val="24"/>
        </w:rPr>
        <w:t>Otakaro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. </w:t>
      </w:r>
      <w:r w:rsidRPr="00386DD9">
        <w:rPr>
          <w:rFonts w:ascii="Times New Roman" w:hAnsi="Times New Roman" w:cs="Times New Roman"/>
          <w:sz w:val="24"/>
        </w:rPr>
        <w:t>https://www.otakaroltd.co.nz/news-and-videos/time-capsule-placed-in-victoria-square/</w:t>
      </w:r>
    </w:p>
    <w:p w:rsidR="00386DD9" w:rsidRPr="008C0D5C" w:rsidRDefault="00386DD9" w:rsidP="00386DD9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Unveiling of the Captain Cook statue in Victoria Square by the Governor-</w:t>
      </w:r>
      <w:proofErr w:type="gramStart"/>
      <w:r w:rsidRPr="008C0D5C">
        <w:rPr>
          <w:rFonts w:ascii="Times New Roman" w:hAnsi="Times New Roman" w:cs="Times New Roman"/>
          <w:i/>
          <w:iCs/>
          <w:sz w:val="24"/>
        </w:rPr>
        <w:t>General :</w:t>
      </w:r>
      <w:proofErr w:type="gramEnd"/>
      <w:r w:rsidRPr="008C0D5C">
        <w:rPr>
          <w:rFonts w:ascii="Times New Roman" w:hAnsi="Times New Roman" w:cs="Times New Roman"/>
          <w:i/>
          <w:iCs/>
          <w:sz w:val="24"/>
        </w:rPr>
        <w:t xml:space="preserve"> [10 Aug. 1932] - Christchurch City Libraries Heritage Photograph Collection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</w:t>
      </w:r>
    </w:p>
    <w:p w:rsidR="00386DD9" w:rsidRPr="008C0D5C" w:rsidRDefault="00386DD9" w:rsidP="00386DD9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>Unveiling the memorial statue of Queen Victoria in Victoria Square on Empire Day: [25 May 1903] - Christchurch City Libraries Heritage Photograph Collection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>).</w:t>
      </w:r>
    </w:p>
    <w:p w:rsidR="008C0D5C" w:rsidRPr="008C0D5C" w:rsidRDefault="008C0D5C" w:rsidP="009A03EE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8C0D5C">
        <w:rPr>
          <w:rFonts w:ascii="Times New Roman" w:hAnsi="Times New Roman" w:cs="Times New Roman"/>
          <w:i/>
          <w:iCs/>
          <w:sz w:val="24"/>
        </w:rPr>
        <w:t xml:space="preserve">Victoria Square restoration work complete » </w:t>
      </w:r>
      <w:proofErr w:type="spellStart"/>
      <w:r w:rsidRPr="008C0D5C">
        <w:rPr>
          <w:rFonts w:ascii="Times New Roman" w:hAnsi="Times New Roman" w:cs="Times New Roman"/>
          <w:i/>
          <w:iCs/>
          <w:sz w:val="24"/>
        </w:rPr>
        <w:t>Otakaro</w:t>
      </w:r>
      <w:proofErr w:type="spellEnd"/>
      <w:r w:rsidRPr="008C0D5C">
        <w:rPr>
          <w:rFonts w:ascii="Times New Roman" w:hAnsi="Times New Roman" w:cs="Times New Roman"/>
          <w:i/>
          <w:iCs/>
          <w:sz w:val="24"/>
        </w:rPr>
        <w:t xml:space="preserve"> Ltd</w:t>
      </w:r>
      <w:r w:rsidRPr="008C0D5C">
        <w:rPr>
          <w:rFonts w:ascii="Times New Roman" w:hAnsi="Times New Roman" w:cs="Times New Roman"/>
          <w:sz w:val="24"/>
        </w:rPr>
        <w:t>. (</w:t>
      </w:r>
      <w:proofErr w:type="spellStart"/>
      <w:r w:rsidRPr="008C0D5C">
        <w:rPr>
          <w:rFonts w:ascii="Times New Roman" w:hAnsi="Times New Roman" w:cs="Times New Roman"/>
          <w:sz w:val="24"/>
        </w:rPr>
        <w:t>n.d.</w:t>
      </w:r>
      <w:proofErr w:type="spellEnd"/>
      <w:r w:rsidRPr="008C0D5C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8C0D5C">
        <w:rPr>
          <w:rFonts w:ascii="Times New Roman" w:hAnsi="Times New Roman" w:cs="Times New Roman"/>
          <w:sz w:val="24"/>
        </w:rPr>
        <w:t>Otakaro</w:t>
      </w:r>
      <w:proofErr w:type="spellEnd"/>
      <w:r w:rsidRPr="008C0D5C">
        <w:rPr>
          <w:rFonts w:ascii="Times New Roman" w:hAnsi="Times New Roman" w:cs="Times New Roman"/>
          <w:sz w:val="24"/>
        </w:rPr>
        <w:t>. https://www.otakaroltd.co.nz/news-and-videos/victoria-square-restoration-work-complete/</w:t>
      </w:r>
      <w:bookmarkStart w:id="0" w:name="_GoBack"/>
      <w:bookmarkEnd w:id="0"/>
    </w:p>
    <w:sectPr w:rsidR="008C0D5C" w:rsidRPr="008C0D5C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5C" w:rsidRDefault="008C0D5C" w:rsidP="002E6601">
      <w:pPr>
        <w:spacing w:after="0" w:line="240" w:lineRule="auto"/>
      </w:pPr>
      <w:r>
        <w:separator/>
      </w:r>
    </w:p>
  </w:endnote>
  <w:endnote w:type="continuationSeparator" w:id="0">
    <w:p w:rsidR="008C0D5C" w:rsidRDefault="008C0D5C" w:rsidP="002E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2653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C0D5C" w:rsidRPr="002E6601" w:rsidRDefault="008C0D5C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2E6601">
          <w:rPr>
            <w:rFonts w:ascii="Times New Roman" w:hAnsi="Times New Roman" w:cs="Times New Roman"/>
            <w:sz w:val="24"/>
          </w:rPr>
          <w:fldChar w:fldCharType="begin"/>
        </w:r>
        <w:r w:rsidRPr="002E660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E6601">
          <w:rPr>
            <w:rFonts w:ascii="Times New Roman" w:hAnsi="Times New Roman" w:cs="Times New Roman"/>
            <w:sz w:val="24"/>
          </w:rPr>
          <w:fldChar w:fldCharType="separate"/>
        </w:r>
        <w:r w:rsidR="009A03EE">
          <w:rPr>
            <w:rFonts w:ascii="Times New Roman" w:hAnsi="Times New Roman" w:cs="Times New Roman"/>
            <w:noProof/>
            <w:sz w:val="24"/>
          </w:rPr>
          <w:t>2</w:t>
        </w:r>
        <w:r w:rsidRPr="002E660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C0D5C" w:rsidRDefault="008C0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5C" w:rsidRDefault="008C0D5C" w:rsidP="002E6601">
      <w:pPr>
        <w:spacing w:after="0" w:line="240" w:lineRule="auto"/>
      </w:pPr>
      <w:r>
        <w:separator/>
      </w:r>
    </w:p>
  </w:footnote>
  <w:footnote w:type="continuationSeparator" w:id="0">
    <w:p w:rsidR="008C0D5C" w:rsidRDefault="008C0D5C" w:rsidP="002E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D5C" w:rsidRPr="002E6601" w:rsidRDefault="008C0D5C">
    <w:pPr>
      <w:pStyle w:val="Header"/>
      <w:rPr>
        <w:rFonts w:ascii="Times New Roman" w:hAnsi="Times New Roman" w:cs="Times New Roman"/>
        <w:sz w:val="24"/>
      </w:rPr>
    </w:pPr>
    <w:proofErr w:type="spellStart"/>
    <w:r w:rsidRPr="002E6601">
      <w:rPr>
        <w:rFonts w:ascii="Times New Roman" w:hAnsi="Times New Roman" w:cs="Times New Roman"/>
        <w:sz w:val="24"/>
      </w:rPr>
      <w:t>Maika</w:t>
    </w:r>
    <w:proofErr w:type="spellEnd"/>
    <w:r w:rsidRPr="002E6601">
      <w:rPr>
        <w:rFonts w:ascii="Times New Roman" w:hAnsi="Times New Roman" w:cs="Times New Roman"/>
        <w:sz w:val="24"/>
      </w:rPr>
      <w:t xml:space="preserve"> </w:t>
    </w:r>
    <w:proofErr w:type="spellStart"/>
    <w:r w:rsidRPr="002E6601">
      <w:rPr>
        <w:rFonts w:ascii="Times New Roman" w:hAnsi="Times New Roman" w:cs="Times New Roman"/>
        <w:sz w:val="24"/>
      </w:rPr>
      <w:t>Davidsen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01"/>
    <w:rsid w:val="00137504"/>
    <w:rsid w:val="002E6601"/>
    <w:rsid w:val="00386DD9"/>
    <w:rsid w:val="008C0D5C"/>
    <w:rsid w:val="009A03EE"/>
    <w:rsid w:val="00DD03CA"/>
    <w:rsid w:val="00EE2CB0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8697C-635A-445D-B80E-2A27326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01"/>
  </w:style>
  <w:style w:type="paragraph" w:styleId="Footer">
    <w:name w:val="footer"/>
    <w:basedOn w:val="Normal"/>
    <w:link w:val="FooterChar"/>
    <w:uiPriority w:val="99"/>
    <w:unhideWhenUsed/>
    <w:rsid w:val="002E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01"/>
  </w:style>
  <w:style w:type="character" w:styleId="Hyperlink">
    <w:name w:val="Hyperlink"/>
    <w:basedOn w:val="DefaultParagraphFont"/>
    <w:uiPriority w:val="99"/>
    <w:unhideWhenUsed/>
    <w:rsid w:val="00DD0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4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2021-10-24T13:17:00Z</dcterms:created>
  <dcterms:modified xsi:type="dcterms:W3CDTF">2021-10-25T03:20:00Z</dcterms:modified>
</cp:coreProperties>
</file>