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04BBCD55" w14:textId="1023822D" w:rsidR="001A11D4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1146685" w:history="1">
            <w:r w:rsidR="001A11D4" w:rsidRPr="00FB31FC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_Toc161146685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3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33C0EFA6" w14:textId="4468E5E2" w:rsidR="001A11D4" w:rsidRDefault="001A11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6" w:history="1">
            <w:r w:rsidRPr="00FB31FC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1.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8EDF" w14:textId="6D33320C" w:rsidR="001A11D4" w:rsidRDefault="001A11D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7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B323" w14:textId="7720987D" w:rsidR="001A11D4" w:rsidRDefault="001A11D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8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3369" w14:textId="2D0E7645" w:rsidR="001A11D4" w:rsidRDefault="001A11D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9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19FD" w14:textId="764C8477" w:rsidR="001A11D4" w:rsidRDefault="001A11D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0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C664" w14:textId="6411DD85" w:rsidR="001A11D4" w:rsidRDefault="001A11D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1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1.2.3 Other classifications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CF1C" w14:textId="7D2ACB8A" w:rsidR="001A11D4" w:rsidRDefault="001A11D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2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246A" w14:textId="48211F52" w:rsidR="001A11D4" w:rsidRDefault="001A11D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3" w:history="1"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1.3 Flu</w:t>
            </w:r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t</w:t>
            </w:r>
            <w:r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1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6360B5AC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1146685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>, such as text, audio, color</w:t>
      </w:r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1C0BBD08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Xvid</w:t>
      </w:r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homeworks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homeworks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homeworks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5A2D6A58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1146686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="00526621">
        <w:rPr>
          <w:rFonts w:ascii="Aptos" w:hAnsi="Aptos" w:cstheme="minorHAnsi"/>
          <w:b/>
          <w:bCs/>
          <w:color w:val="000000" w:themeColor="text1"/>
          <w:sz w:val="36"/>
          <w:szCs w:val="36"/>
        </w:rPr>
        <w:t>.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1146687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1146688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0983816D" w:rsidR="00CC2193" w:rsidRPr="00CC2193" w:rsidRDefault="00CC2193" w:rsidP="00CC2193">
      <w:pPr>
        <w:pStyle w:val="Titolo3"/>
        <w:spacing w:before="0"/>
        <w:rPr>
          <w:rFonts w:ascii="Aptos" w:hAnsi="Aptos"/>
          <w:b/>
          <w:bCs/>
        </w:rPr>
      </w:pPr>
      <w:bookmarkStart w:id="4" w:name="_Toc161146689"/>
      <w:r w:rsidRPr="00CC2193">
        <w:rPr>
          <w:rFonts w:ascii="Aptos" w:hAnsi="Aptos"/>
          <w:b/>
          <w:bCs/>
          <w:color w:val="auto"/>
          <w:sz w:val="28"/>
          <w:szCs w:val="28"/>
        </w:rPr>
        <w:t xml:space="preserve">1.2.1 Introduction to cross-platform </w:t>
      </w:r>
      <w:r w:rsidR="003D009A">
        <w:rPr>
          <w:rFonts w:ascii="Aptos" w:hAnsi="Aptos"/>
          <w:b/>
          <w:bCs/>
          <w:color w:val="auto"/>
          <w:sz w:val="28"/>
          <w:szCs w:val="28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9EA7AE5" w:rsidR="00566A6A" w:rsidRPr="00566A6A" w:rsidRDefault="00FD1806" w:rsidP="00566A6A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bookmarkStart w:id="5" w:name="_Toc161146690"/>
      <w:r>
        <w:rPr>
          <w:rFonts w:ascii="Aptos" w:hAnsi="Aptos"/>
          <w:b/>
          <w:bCs/>
          <w:color w:val="auto"/>
          <w:sz w:val="28"/>
          <w:szCs w:val="28"/>
        </w:rPr>
        <w:t>1.2.</w:t>
      </w:r>
      <w:r w:rsidR="00F5593D">
        <w:rPr>
          <w:rFonts w:ascii="Aptos" w:hAnsi="Aptos"/>
          <w:b/>
          <w:bCs/>
          <w:color w:val="auto"/>
          <w:sz w:val="28"/>
          <w:szCs w:val="28"/>
        </w:rPr>
        <w:t>2</w:t>
      </w:r>
      <w:r>
        <w:rPr>
          <w:rFonts w:ascii="Aptos" w:hAnsi="Aptos"/>
          <w:b/>
          <w:bCs/>
          <w:color w:val="auto"/>
          <w:sz w:val="28"/>
          <w:szCs w:val="28"/>
        </w:rPr>
        <w:t xml:space="preserve"> </w:t>
      </w:r>
      <w:r w:rsidR="00566A6A">
        <w:rPr>
          <w:rFonts w:ascii="Aptos" w:hAnsi="Aptos"/>
          <w:b/>
          <w:bCs/>
          <w:color w:val="auto"/>
          <w:sz w:val="28"/>
          <w:szCs w:val="28"/>
        </w:rPr>
        <w:t>Raj &amp; Tolety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>Raj and Tolety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 w:rsidP="00FE2498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 w:rsidP="0057794E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 w:rsidP="0086772A">
      <w:pPr>
        <w:pStyle w:val="Paragrafoelenco"/>
        <w:numPr>
          <w:ilvl w:val="0"/>
          <w:numId w:val="77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 w:rsidP="000F1583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 w:rsidP="00FA4491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 w:rsidP="00035333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62B151E2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 w:rsidP="00290035">
      <w:pPr>
        <w:pStyle w:val="Paragrafoelenco"/>
        <w:numPr>
          <w:ilvl w:val="0"/>
          <w:numId w:val="8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 w:rsidP="002C58C9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2E69631B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NativeScript,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1A740A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 w:rsidP="00C31C01">
      <w:pPr>
        <w:pStyle w:val="Paragrafoelenco"/>
        <w:numPr>
          <w:ilvl w:val="0"/>
          <w:numId w:val="70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 w:rsidP="000471A0">
      <w:pPr>
        <w:pStyle w:val="Paragrafoelenco"/>
        <w:numPr>
          <w:ilvl w:val="0"/>
          <w:numId w:val="84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 w:rsidP="00C31C01">
      <w:pPr>
        <w:pStyle w:val="Paragrafoelenco"/>
        <w:numPr>
          <w:ilvl w:val="0"/>
          <w:numId w:val="84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71DAAD75" w:rsidR="00035333" w:rsidRDefault="00DA62EC" w:rsidP="00DA62EC">
      <w:pPr>
        <w:spacing w:after="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This whole approach is dependent upon the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efficiency and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reliability cross compiler.</w:t>
      </w:r>
      <w:r w:rsidR="0001770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 w:rsidP="00CA1C7D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 w:rsidP="00FD2AAF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 w:rsidP="007E652C">
      <w:pPr>
        <w:pStyle w:val="Paragrafoelenco"/>
        <w:numPr>
          <w:ilvl w:val="0"/>
          <w:numId w:val="8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 w:rsidP="009C5890">
      <w:pPr>
        <w:pStyle w:val="Paragrafoelenco"/>
        <w:numPr>
          <w:ilvl w:val="0"/>
          <w:numId w:val="8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A76EE7A" w:rsidR="004D2D5E" w:rsidRPr="00F53158" w:rsidRDefault="003F6A23" w:rsidP="00F53158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bookmarkStart w:id="6" w:name="_Toc161146691"/>
      <w:r w:rsidRPr="00F53158">
        <w:rPr>
          <w:rFonts w:ascii="Aptos" w:hAnsi="Aptos"/>
          <w:b/>
          <w:bCs/>
          <w:color w:val="auto"/>
          <w:sz w:val="28"/>
          <w:szCs w:val="28"/>
        </w:rPr>
        <w:lastRenderedPageBreak/>
        <w:t>1.2.3 Other classifications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7B29AE54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scenario. If the app has to be synchronized, for instance, every second I should choose a native app. </w:t>
      </w:r>
      <w:r w:rsidR="00B108FA">
        <w:rPr>
          <w:rFonts w:ascii="Aptos" w:hAnsi="Aptos"/>
          <w:sz w:val="24"/>
          <w:szCs w:val="24"/>
        </w:rPr>
        <w:t>If I have (</w:t>
      </w:r>
      <w:r w:rsidR="00712003">
        <w:rPr>
          <w:rFonts w:ascii="Aptos" w:hAnsi="Aptos"/>
          <w:sz w:val="24"/>
          <w:szCs w:val="24"/>
        </w:rPr>
        <w:t xml:space="preserve">or </w:t>
      </w:r>
      <w:r w:rsidR="00B108FA">
        <w:rPr>
          <w:rFonts w:ascii="Aptos" w:hAnsi="Aptos"/>
          <w:sz w:val="24"/>
          <w:szCs w:val="24"/>
        </w:rPr>
        <w:t>not) energy constraints</w:t>
      </w:r>
      <w:r w:rsidR="003950D9">
        <w:rPr>
          <w:rFonts w:ascii="Aptos" w:hAnsi="Aptos"/>
          <w:sz w:val="24"/>
          <w:szCs w:val="24"/>
        </w:rPr>
        <w:t xml:space="preserve"> I should choose …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0937FA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recording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 xml:space="preserve"> 08/03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: 30</w:t>
      </w:r>
      <w:r w:rsidR="009A4FED">
        <w:rPr>
          <w:rFonts w:ascii="Aptos" w:hAnsi="Aptos"/>
          <w:b/>
          <w:bCs/>
          <w:color w:val="FF0000"/>
          <w:sz w:val="24"/>
          <w:szCs w:val="24"/>
        </w:rPr>
        <w:t>:00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 min)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8713BC9" w14:textId="0C9032D7" w:rsidR="0022203A" w:rsidRPr="00F714C6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-) Compilation</w:t>
      </w:r>
      <w:r w:rsidR="00F714C6">
        <w:rPr>
          <w:rFonts w:ascii="Aptos" w:hAnsi="Aptos"/>
          <w:sz w:val="24"/>
          <w:szCs w:val="24"/>
        </w:rPr>
        <w:t xml:space="preserve">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B072F8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recording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 xml:space="preserve"> 08/03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)</w:t>
      </w:r>
    </w:p>
    <w:p w14:paraId="25F50670" w14:textId="09D59B6E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23EE8FB3" w14:textId="7CD0C10A" w:rsidR="0022203A" w:rsidRPr="002F3686" w:rsidRDefault="00D5577D" w:rsidP="002F3686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approach,</w:t>
      </w:r>
      <w:r w:rsidR="007D2E2F">
        <w:rPr>
          <w:rFonts w:ascii="Aptos" w:hAnsi="Aptos"/>
          <w:sz w:val="24"/>
          <w:szCs w:val="24"/>
        </w:rPr>
        <w:t xml:space="preserve"> and it also provides a cross-compiled one. </w:t>
      </w:r>
    </w:p>
    <w:p w14:paraId="5DB6F63B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EF22A3B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780026B5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3B1FD0F7" w14:textId="63EBF984" w:rsidR="00E13258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lastRenderedPageBreak/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676B375" w14:textId="77777777" w:rsidR="00E752AF" w:rsidRDefault="00E752AF" w:rsidP="00E752AF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C8EEEB8" w14:textId="58AAF3CC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B36141">
        <w:rPr>
          <w:rFonts w:ascii="Aptos" w:hAnsi="Aptos"/>
          <w:b/>
          <w:bCs/>
          <w:sz w:val="24"/>
          <w:szCs w:val="24"/>
        </w:rPr>
        <w:t>Modeling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067032D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40FAC25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146692"/>
      <w:r w:rsidRPr="00D41068">
        <w:rPr>
          <w:rStyle w:val="Titolo3Carattere"/>
          <w:rFonts w:ascii="Aptos" w:hAnsi="Aptos"/>
          <w:b/>
          <w:bCs/>
          <w:color w:val="auto"/>
          <w:sz w:val="28"/>
          <w:szCs w:val="28"/>
        </w:rPr>
        <w:t xml:space="preserve">1.2.4 Energy </w:t>
      </w:r>
      <w:r w:rsidR="00286C9C">
        <w:rPr>
          <w:rStyle w:val="Titolo3Carattere"/>
          <w:rFonts w:ascii="Aptos" w:hAnsi="Aptos"/>
          <w:b/>
          <w:bCs/>
          <w:color w:val="auto"/>
          <w:sz w:val="28"/>
          <w:szCs w:val="28"/>
        </w:rPr>
        <w:t>c</w:t>
      </w:r>
      <w:r w:rsidRPr="00D41068">
        <w:rPr>
          <w:rStyle w:val="Titolo3Carattere"/>
          <w:rFonts w:ascii="Aptos" w:hAnsi="Aptos"/>
          <w:b/>
          <w:bCs/>
          <w:color w:val="auto"/>
          <w:sz w:val="28"/>
          <w:szCs w:val="28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656544">
        <w:rPr>
          <w:rFonts w:ascii="Aptos" w:hAnsi="Aptos"/>
          <w:sz w:val="20"/>
          <w:szCs w:val="20"/>
        </w:rPr>
        <w:t>(By O. Gaggi,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(AppScope,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6868E184" w14:textId="2267F9A5" w:rsidR="00231B07" w:rsidRPr="009F5CD5" w:rsidRDefault="009F5CD5" w:rsidP="005558C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Tolety)</w:t>
      </w:r>
      <w:r w:rsidR="005558C2">
        <w:rPr>
          <w:rFonts w:ascii="Aptos" w:hAnsi="Aptos"/>
          <w:sz w:val="24"/>
          <w:szCs w:val="24"/>
        </w:rPr>
        <w:t>.</w:t>
      </w:r>
    </w:p>
    <w:p w14:paraId="0607E72C" w14:textId="77777777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lastRenderedPageBreak/>
        <w:t>Applications considered:</w:t>
      </w:r>
    </w:p>
    <w:p w14:paraId="783C4764" w14:textId="221E221B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C++</w:t>
      </w:r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6C4B2BC2" w14:textId="674B82A2" w:rsid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7636767" w14:textId="58930E0F" w:rsidR="009161BB" w:rsidRDefault="00231B07" w:rsidP="00F25865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the energy consumption. But 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7FAD0FB6" w14:textId="77777777" w:rsidR="00F25865" w:rsidRPr="00231B07" w:rsidRDefault="00F25865" w:rsidP="00F25865">
      <w:pPr>
        <w:spacing w:after="0"/>
        <w:jc w:val="both"/>
        <w:rPr>
          <w:rFonts w:ascii="Aptos" w:hAnsi="Aptos"/>
          <w:sz w:val="24"/>
          <w:szCs w:val="24"/>
        </w:rPr>
      </w:pPr>
    </w:p>
    <w:p w14:paraId="38A8D4F9" w14:textId="3FFF236F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0B300867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4B715CB7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how much battery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2A64A4F8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one.</w:t>
      </w:r>
    </w:p>
    <w:p w14:paraId="7C64D988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D84C8EB" w14:textId="77777777" w:rsidR="00052B35" w:rsidRDefault="00052B35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3B03DF1" w14:textId="77777777" w:rsidR="00774E03" w:rsidRDefault="00774E03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4A0231" w14:textId="4314E728" w:rsidR="00F61F0B" w:rsidRPr="00D11BF2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opens a small parenthesis on Solar 2D framework, giving some examples and she explains that Solar 2D represents a good solution if we need to develop a mobile game: simpler compared to other framework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505F0CD7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B4AA80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A21D9E6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A3D40CF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77777777" w:rsidR="00B80BFE" w:rsidRPr="0005706F" w:rsidRDefault="00B80BF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5623DB8" w:rsidR="00F61F0B" w:rsidRPr="0005706F" w:rsidRDefault="00FC61B6" w:rsidP="00BB3110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146693"/>
      <w:r w:rsidRPr="0005706F">
        <w:rPr>
          <w:rFonts w:ascii="Aptos" w:hAnsi="Aptos"/>
          <w:b/>
          <w:bCs/>
          <w:color w:val="auto"/>
          <w:sz w:val="32"/>
          <w:szCs w:val="32"/>
        </w:rPr>
        <w:lastRenderedPageBreak/>
        <w:t>1.</w:t>
      </w:r>
      <w:r w:rsidR="00FC6D44">
        <w:rPr>
          <w:rFonts w:ascii="Aptos" w:hAnsi="Aptos"/>
          <w:b/>
          <w:bCs/>
          <w:color w:val="auto"/>
          <w:sz w:val="32"/>
          <w:szCs w:val="32"/>
        </w:rPr>
        <w:t>3</w:t>
      </w:r>
      <w:r w:rsidR="00F61F0B" w:rsidRPr="0005706F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  <w:r w:rsidR="00743C37" w:rsidRPr="0005706F">
        <w:rPr>
          <w:rFonts w:ascii="Aptos" w:hAnsi="Aptos"/>
          <w:b/>
          <w:bCs/>
          <w:color w:val="auto"/>
          <w:sz w:val="32"/>
          <w:szCs w:val="32"/>
        </w:rPr>
        <w:t xml:space="preserve"> framewo</w:t>
      </w:r>
      <w:r w:rsidR="00003B8F" w:rsidRPr="0005706F">
        <w:rPr>
          <w:rFonts w:ascii="Aptos" w:hAnsi="Aptos"/>
          <w:b/>
          <w:bCs/>
          <w:color w:val="auto"/>
          <w:sz w:val="32"/>
          <w:szCs w:val="32"/>
        </w:rPr>
        <w:t>rk</w:t>
      </w:r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18174A1B" w:rsidR="00E007D5" w:rsidRPr="00224456" w:rsidRDefault="00E007D5" w:rsidP="008B5018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Approach</w:t>
      </w:r>
    </w:p>
    <w:p w14:paraId="0D4CE93C" w14:textId="5B3C094A" w:rsidR="00ED3292" w:rsidRPr="00442008" w:rsidRDefault="00E007D5" w:rsidP="00442008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</w:p>
    <w:p w14:paraId="63C96D85" w14:textId="5A967946" w:rsidR="00442008" w:rsidRDefault="00C955E3" w:rsidP="00D514A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</w:p>
    <w:p w14:paraId="12F9A536" w14:textId="0342ED8B" w:rsidR="00AD5D42" w:rsidRDefault="00AD5D42" w:rsidP="008B501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Greentea, AbbeyRoad Studios, Alibaba.com, </w:t>
      </w:r>
      <w:r w:rsidR="00B25906">
        <w:rPr>
          <w:rFonts w:ascii="Aptos" w:hAnsi="Aptos"/>
          <w:sz w:val="24"/>
          <w:szCs w:val="24"/>
        </w:rPr>
        <w:t>reflectly,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7259ED58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4F0E51">
        <w:rPr>
          <w:rFonts w:ascii="Aptos" w:hAnsi="Aptos"/>
          <w:sz w:val="24"/>
          <w:szCs w:val="24"/>
        </w:rPr>
        <w:t xml:space="preserve"> (i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4F0E51">
        <w:rPr>
          <w:rFonts w:ascii="Aptos" w:hAnsi="Aptos"/>
          <w:sz w:val="24"/>
          <w:szCs w:val="24"/>
        </w:rPr>
        <w:t>).</w:t>
      </w:r>
    </w:p>
    <w:p w14:paraId="1E3ED8A1" w14:textId="6BB37D20" w:rsidR="004C54AF" w:rsidRDefault="004C54AF" w:rsidP="004C54AF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77777777" w:rsidR="002E7488" w:rsidRDefault="002E7488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740D22C" w14:textId="58DF04FB" w:rsidR="00382046" w:rsidRDefault="002E748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sz w:val="24"/>
          <w:szCs w:val="24"/>
        </w:rPr>
        <w:drawing>
          <wp:inline distT="0" distB="0" distL="0" distR="0" wp14:anchorId="7ECF0159" wp14:editId="094D48FA">
            <wp:extent cx="4065803" cy="2043545"/>
            <wp:effectExtent l="0" t="0" r="0" b="0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453" cy="20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833F" w14:textId="77777777" w:rsidR="002E7488" w:rsidRDefault="002E7488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8A8EEC2" w14:textId="4C62F72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 but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428644D3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528F3170" w14:textId="77777777" w:rsidR="00F77468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927BB" w14:textId="77777777" w:rsidR="00F77468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56D5A53E" w14:textId="7D3572A2" w:rsidR="00DC03EF" w:rsidRPr="00D9555A" w:rsidRDefault="00655BBF" w:rsidP="00D9555A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r w:rsidRPr="00D9555A">
        <w:rPr>
          <w:rFonts w:ascii="Aptos" w:hAnsi="Aptos"/>
          <w:b/>
          <w:bCs/>
          <w:color w:val="auto"/>
          <w:sz w:val="28"/>
          <w:szCs w:val="28"/>
        </w:rPr>
        <w:lastRenderedPageBreak/>
        <w:t>1.3.1 DART</w:t>
      </w:r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5E102129" w14:textId="252274BE" w:rsidR="00D9555A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>It is a programming language, object-oriented, used to develop web, server, desktop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713BECD1" w14:textId="77777777" w:rsidR="004E64F5" w:rsidRDefault="004E64F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415890F8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E6566">
        <w:rPr>
          <w:rFonts w:ascii="Aptos" w:hAnsi="Aptos"/>
          <w:sz w:val="24"/>
          <w:szCs w:val="24"/>
        </w:rPr>
        <w:drawing>
          <wp:inline distT="0" distB="0" distL="0" distR="0" wp14:anchorId="7DBE4B76" wp14:editId="172C9F87">
            <wp:extent cx="2763606" cy="2001982"/>
            <wp:effectExtent l="0" t="0" r="0" b="0"/>
            <wp:docPr id="14603363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6319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977" cy="20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67FBCE6D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AD929DF" w14:textId="3A827A72" w:rsidR="00BE6566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6EF53F3B">
            <wp:simplePos x="0" y="0"/>
            <wp:positionH relativeFrom="column">
              <wp:posOffset>3013364</wp:posOffset>
            </wp:positionH>
            <wp:positionV relativeFrom="paragraph">
              <wp:posOffset>8890</wp:posOffset>
            </wp:positionV>
            <wp:extent cx="2789080" cy="1517073"/>
            <wp:effectExtent l="0" t="0" r="0" b="6985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080" cy="15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BC" w:rsidRPr="00BB56BC">
        <w:rPr>
          <w:rFonts w:ascii="Aptos" w:hAnsi="Aptos"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0F8B37C9" w:rsidR="00BB56BC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Every DART app is a library and we can use different libraries to build an application. </w:t>
      </w:r>
    </w:p>
    <w:p w14:paraId="12F25901" w14:textId="55E81B77" w:rsidR="00D617F3" w:rsidRDefault="00D617F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 xml:space="preserve">: </w:t>
      </w:r>
      <w:r w:rsidR="00061720">
        <w:rPr>
          <w:rFonts w:ascii="Aptos" w:hAnsi="Aptos"/>
          <w:sz w:val="24"/>
          <w:szCs w:val="24"/>
        </w:rPr>
        <w:t>(video recording 1:</w:t>
      </w:r>
      <w:r w:rsidR="002D0BDF">
        <w:rPr>
          <w:rFonts w:ascii="Aptos" w:hAnsi="Aptos"/>
          <w:sz w:val="24"/>
          <w:szCs w:val="24"/>
        </w:rPr>
        <w:t>1</w:t>
      </w:r>
      <w:r w:rsidR="00061720">
        <w:rPr>
          <w:rFonts w:ascii="Aptos" w:hAnsi="Aptos"/>
          <w:sz w:val="24"/>
          <w:szCs w:val="24"/>
        </w:rPr>
        <w:t>0)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7DADC405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72CD7A74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6D3EACF" w14:textId="30783347" w:rsidR="004F289F" w:rsidRPr="004F289F" w:rsidRDefault="004F289F" w:rsidP="004F289F">
      <w:pPr>
        <w:pStyle w:val="Paragrafoelenco"/>
        <w:numPr>
          <w:ilvl w:val="0"/>
          <w:numId w:val="10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A2AA4">
        <w:rPr>
          <w:rFonts w:ascii="Aptos" w:hAnsi="Aptos"/>
          <w:sz w:val="24"/>
          <w:szCs w:val="24"/>
        </w:rPr>
        <w:t>just-in-time (JIT)</w:t>
      </w:r>
      <w:r>
        <w:rPr>
          <w:rFonts w:ascii="Aptos" w:hAnsi="Aptos"/>
          <w:sz w:val="24"/>
          <w:szCs w:val="24"/>
        </w:rPr>
        <w:t>: it provides an input for the simulator and not the final APK.</w:t>
      </w:r>
    </w:p>
    <w:p w14:paraId="56B440DE" w14:textId="4A8BCEF4" w:rsidR="004F289F" w:rsidRPr="004F289F" w:rsidRDefault="004F289F" w:rsidP="004F289F">
      <w:pPr>
        <w:pStyle w:val="Paragrafoelenco"/>
        <w:numPr>
          <w:ilvl w:val="0"/>
          <w:numId w:val="102"/>
        </w:numPr>
        <w:spacing w:after="0"/>
        <w:jc w:val="both"/>
        <w:rPr>
          <w:rFonts w:ascii="Aptos" w:hAnsi="Aptos"/>
          <w:sz w:val="24"/>
          <w:szCs w:val="24"/>
        </w:rPr>
      </w:pPr>
      <w:r w:rsidRPr="00133DC9">
        <w:rPr>
          <w:rFonts w:ascii="Aptos" w:hAnsi="Aptos"/>
          <w:b/>
          <w:bCs/>
          <w:sz w:val="24"/>
          <w:szCs w:val="24"/>
        </w:rPr>
        <w:t>ahead-of-time (AOT)</w:t>
      </w:r>
      <w:r w:rsidR="00EA1DB1">
        <w:rPr>
          <w:rFonts w:ascii="Aptos" w:hAnsi="Aptos"/>
          <w:sz w:val="24"/>
          <w:szCs w:val="24"/>
        </w:rPr>
        <w:t>:</w:t>
      </w:r>
      <w:r w:rsidRPr="004F289F">
        <w:rPr>
          <w:rFonts w:ascii="Aptos" w:hAnsi="Aptos"/>
          <w:sz w:val="24"/>
          <w:szCs w:val="24"/>
        </w:rPr>
        <w:t xml:space="preserve"> </w:t>
      </w:r>
      <w:r w:rsidR="0034462C">
        <w:rPr>
          <w:rFonts w:ascii="Aptos" w:hAnsi="Aptos"/>
          <w:sz w:val="24"/>
          <w:szCs w:val="24"/>
        </w:rPr>
        <w:t>..</w:t>
      </w:r>
      <w:r w:rsidR="00EA1DB1">
        <w:rPr>
          <w:rFonts w:ascii="Aptos" w:hAnsi="Aptos"/>
          <w:sz w:val="24"/>
          <w:szCs w:val="24"/>
        </w:rPr>
        <w:t xml:space="preserve">. </w:t>
      </w:r>
      <w:r w:rsidRPr="0034462C">
        <w:rPr>
          <w:rFonts w:ascii="Aptos" w:hAnsi="Aptos"/>
          <w:sz w:val="24"/>
          <w:szCs w:val="24"/>
          <w:u w:val="single"/>
        </w:rPr>
        <w:t>Makes framework cross-compiled</w:t>
      </w:r>
      <w:r w:rsidR="00EA2AA4">
        <w:rPr>
          <w:rFonts w:ascii="Aptos" w:hAnsi="Aptos"/>
          <w:sz w:val="24"/>
          <w:szCs w:val="24"/>
        </w:rPr>
        <w:t>.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6B9CC1C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0B47E42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3114B34D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6D4D1FD2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76DDF591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170C6EA7" w:rsidR="005D2A8F" w:rsidRDefault="005D2A8F" w:rsidP="00111095">
      <w:pPr>
        <w:pStyle w:val="Titolo3"/>
        <w:spacing w:before="0"/>
        <w:rPr>
          <w:rFonts w:ascii="Aptos" w:hAnsi="Aptos"/>
          <w:b/>
          <w:bCs/>
          <w:color w:val="auto"/>
          <w:sz w:val="28"/>
          <w:szCs w:val="28"/>
        </w:rPr>
      </w:pPr>
      <w:r w:rsidRPr="004E64F5">
        <w:rPr>
          <w:rFonts w:ascii="Aptos" w:hAnsi="Aptos"/>
          <w:b/>
          <w:bCs/>
          <w:color w:val="auto"/>
          <w:sz w:val="28"/>
          <w:szCs w:val="28"/>
        </w:rPr>
        <w:lastRenderedPageBreak/>
        <w:t xml:space="preserve">1.3.2 Architecture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30E5C4D" w14:textId="66E112CA" w:rsidR="00111095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4CED70B" wp14:editId="60F3F936">
            <wp:simplePos x="0" y="0"/>
            <wp:positionH relativeFrom="column">
              <wp:posOffset>346</wp:posOffset>
            </wp:positionH>
            <wp:positionV relativeFrom="paragraph">
              <wp:posOffset>2194</wp:posOffset>
            </wp:positionV>
            <wp:extent cx="3463637" cy="1737553"/>
            <wp:effectExtent l="0" t="0" r="3810" b="0"/>
            <wp:wrapSquare wrapText="bothSides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637" cy="1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2A9">
        <w:rPr>
          <w:rFonts w:ascii="Aptos" w:hAnsi="Aptos"/>
          <w:sz w:val="24"/>
          <w:szCs w:val="24"/>
        </w:rPr>
        <w:t>Instead having a different compiler for each platform, they provide an engine able to translate DARK.</w:t>
      </w:r>
    </w:p>
    <w:p w14:paraId="014EEFAF" w14:textId="77777777" w:rsidR="00072313" w:rsidRDefault="00072313" w:rsidP="00111095">
      <w:pPr>
        <w:spacing w:after="0"/>
        <w:rPr>
          <w:rFonts w:ascii="Aptos" w:hAnsi="Aptos"/>
          <w:sz w:val="24"/>
          <w:szCs w:val="24"/>
        </w:rPr>
      </w:pPr>
    </w:p>
    <w:p w14:paraId="5BD67B07" w14:textId="019314FC" w:rsidR="00072313" w:rsidRDefault="00C10823" w:rsidP="00111095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Framework usage: interpreted </w:t>
      </w:r>
    </w:p>
    <w:p w14:paraId="64E40A4C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4CF8BCC" w14:textId="31757194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Final app: cross-compiled</w:t>
      </w:r>
    </w:p>
    <w:p w14:paraId="368B3B07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77777777" w:rsidR="00FA39B7" w:rsidRDefault="00FA39B7" w:rsidP="00111095">
      <w:pPr>
        <w:spacing w:after="0"/>
        <w:rPr>
          <w:rFonts w:ascii="Aptos" w:hAnsi="Aptos"/>
          <w:sz w:val="24"/>
          <w:szCs w:val="24"/>
        </w:rPr>
      </w:pPr>
    </w:p>
    <w:p w14:paraId="0ACAD06D" w14:textId="33013495" w:rsidR="00974B56" w:rsidRPr="00FA39B7" w:rsidRDefault="00974B56" w:rsidP="00FC5E51">
      <w:pPr>
        <w:pStyle w:val="Paragrafoelenco"/>
        <w:numPr>
          <w:ilvl w:val="0"/>
          <w:numId w:val="104"/>
        </w:numPr>
        <w:spacing w:after="60"/>
        <w:ind w:left="357" w:hanging="357"/>
        <w:contextualSpacing w:val="0"/>
        <w:rPr>
          <w:rFonts w:ascii="Aptos" w:hAnsi="Aptos"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Material e Cupertino</w:t>
      </w:r>
      <w:r w:rsidRPr="00FA39B7">
        <w:rPr>
          <w:rFonts w:ascii="Aptos" w:hAnsi="Aptos"/>
          <w:sz w:val="24"/>
          <w:szCs w:val="24"/>
        </w:rPr>
        <w:t>: implements widget Material (Android) and Cupertino (iOS) style</w:t>
      </w:r>
    </w:p>
    <w:p w14:paraId="2BAA9DF3" w14:textId="67F7EB8D" w:rsidR="00974B56" w:rsidRPr="00FA39B7" w:rsidRDefault="00974B56" w:rsidP="00FC5E51">
      <w:pPr>
        <w:pStyle w:val="Paragrafoelenco"/>
        <w:numPr>
          <w:ilvl w:val="0"/>
          <w:numId w:val="104"/>
        </w:numPr>
        <w:spacing w:after="60"/>
        <w:ind w:left="357" w:hanging="357"/>
        <w:contextualSpacing w:val="0"/>
        <w:rPr>
          <w:rFonts w:ascii="Aptos" w:hAnsi="Aptos"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Widgets</w:t>
      </w:r>
      <w:r w:rsidRPr="00FA39B7">
        <w:rPr>
          <w:rFonts w:ascii="Aptos" w:hAnsi="Aptos"/>
          <w:sz w:val="24"/>
          <w:szCs w:val="24"/>
        </w:rPr>
        <w:t>: implements generic widgets</w:t>
      </w:r>
    </w:p>
    <w:p w14:paraId="2E4385B1" w14:textId="05E60EE7" w:rsidR="00974B56" w:rsidRPr="00FA39B7" w:rsidRDefault="00974B56" w:rsidP="00FC5E51">
      <w:pPr>
        <w:pStyle w:val="Paragrafoelenco"/>
        <w:numPr>
          <w:ilvl w:val="0"/>
          <w:numId w:val="104"/>
        </w:numPr>
        <w:spacing w:after="60"/>
        <w:ind w:left="357" w:hanging="357"/>
        <w:contextualSpacing w:val="0"/>
        <w:rPr>
          <w:rFonts w:ascii="Aptos" w:hAnsi="Aptos"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Rendering</w:t>
      </w:r>
      <w:r w:rsidRPr="00FA39B7">
        <w:rPr>
          <w:rFonts w:ascii="Aptos" w:hAnsi="Aptos"/>
          <w:sz w:val="24"/>
          <w:szCs w:val="24"/>
        </w:rPr>
        <w:t xml:space="preserve"> : simplify layout management</w:t>
      </w:r>
    </w:p>
    <w:p w14:paraId="367B9345" w14:textId="533A2608" w:rsidR="00974B56" w:rsidRPr="00FA39B7" w:rsidRDefault="00974B56" w:rsidP="00FC5E51">
      <w:pPr>
        <w:pStyle w:val="Paragrafoelenco"/>
        <w:numPr>
          <w:ilvl w:val="0"/>
          <w:numId w:val="104"/>
        </w:numPr>
        <w:spacing w:after="60"/>
        <w:ind w:left="357" w:hanging="357"/>
        <w:contextualSpacing w:val="0"/>
        <w:rPr>
          <w:rFonts w:ascii="Aptos" w:hAnsi="Aptos"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Animation</w:t>
      </w:r>
      <w:r w:rsidRPr="00FA39B7">
        <w:rPr>
          <w:rFonts w:ascii="Aptos" w:hAnsi="Aptos"/>
          <w:sz w:val="24"/>
          <w:szCs w:val="24"/>
        </w:rPr>
        <w:t>: tween and physics-based</w:t>
      </w:r>
    </w:p>
    <w:p w14:paraId="129CF8B7" w14:textId="6F2B7A6F" w:rsidR="00974B56" w:rsidRPr="00FA39B7" w:rsidRDefault="00974B56" w:rsidP="00FC5E51">
      <w:pPr>
        <w:pStyle w:val="Paragrafoelenco"/>
        <w:numPr>
          <w:ilvl w:val="0"/>
          <w:numId w:val="104"/>
        </w:numPr>
        <w:spacing w:after="60"/>
        <w:ind w:left="357" w:hanging="357"/>
        <w:contextualSpacing w:val="0"/>
        <w:rPr>
          <w:rFonts w:ascii="Aptos" w:hAnsi="Aptos"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Painting</w:t>
      </w:r>
      <w:r w:rsidRPr="00FA39B7">
        <w:rPr>
          <w:rFonts w:ascii="Aptos" w:hAnsi="Aptos"/>
          <w:sz w:val="24"/>
          <w:szCs w:val="24"/>
        </w:rPr>
        <w:t xml:space="preserve">, </w:t>
      </w:r>
      <w:r w:rsidRPr="003E0597">
        <w:rPr>
          <w:rFonts w:ascii="Aptos" w:hAnsi="Aptos"/>
          <w:b/>
          <w:bCs/>
          <w:sz w:val="24"/>
          <w:szCs w:val="24"/>
        </w:rPr>
        <w:t>Gestures</w:t>
      </w:r>
    </w:p>
    <w:p w14:paraId="7833A6F6" w14:textId="3F237F09" w:rsidR="00974B56" w:rsidRPr="003E0597" w:rsidRDefault="00974B56" w:rsidP="00FC5E51">
      <w:pPr>
        <w:pStyle w:val="Paragrafoelenco"/>
        <w:numPr>
          <w:ilvl w:val="0"/>
          <w:numId w:val="104"/>
        </w:numPr>
        <w:spacing w:after="60"/>
        <w:ind w:left="357" w:hanging="357"/>
        <w:contextualSpacing w:val="0"/>
        <w:rPr>
          <w:rFonts w:ascii="Aptos" w:hAnsi="Aptos"/>
          <w:b/>
          <w:bCs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Foundation</w:t>
      </w:r>
    </w:p>
    <w:p w14:paraId="26D10BCB" w14:textId="709930F6" w:rsidR="00C10823" w:rsidRDefault="00974B56" w:rsidP="00FA39B7">
      <w:pPr>
        <w:pStyle w:val="Paragrafoelenco"/>
        <w:numPr>
          <w:ilvl w:val="0"/>
          <w:numId w:val="104"/>
        </w:numPr>
        <w:spacing w:after="0"/>
        <w:rPr>
          <w:rFonts w:ascii="Aptos" w:hAnsi="Aptos"/>
          <w:sz w:val="24"/>
          <w:szCs w:val="24"/>
        </w:rPr>
      </w:pPr>
      <w:r w:rsidRPr="003E0597">
        <w:rPr>
          <w:rFonts w:ascii="Aptos" w:hAnsi="Aptos"/>
          <w:b/>
          <w:bCs/>
          <w:sz w:val="24"/>
          <w:szCs w:val="24"/>
        </w:rPr>
        <w:t>Dart:ui</w:t>
      </w:r>
      <w:r w:rsidRPr="00FA39B7">
        <w:rPr>
          <w:rFonts w:ascii="Aptos" w:hAnsi="Aptos"/>
          <w:sz w:val="24"/>
          <w:szCs w:val="24"/>
        </w:rPr>
        <w:t>: manage communications with the Flutter engine</w:t>
      </w:r>
    </w:p>
    <w:p w14:paraId="2594FCE3" w14:textId="77777777" w:rsidR="006254E8" w:rsidRDefault="006254E8" w:rsidP="006254E8">
      <w:pPr>
        <w:spacing w:after="0"/>
        <w:rPr>
          <w:rFonts w:ascii="Aptos" w:hAnsi="Aptos"/>
          <w:sz w:val="24"/>
          <w:szCs w:val="24"/>
        </w:rPr>
      </w:pPr>
    </w:p>
    <w:p w14:paraId="6DA8EE07" w14:textId="6E827EBA" w:rsidR="006254E8" w:rsidRDefault="00B23EAF" w:rsidP="008E2278">
      <w:pPr>
        <w:spacing w:after="60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8E2278">
        <w:rPr>
          <w:rFonts w:ascii="Aptos" w:hAnsi="Aptos"/>
          <w:sz w:val="24"/>
          <w:szCs w:val="24"/>
        </w:rPr>
        <w:t>:</w:t>
      </w:r>
    </w:p>
    <w:p w14:paraId="1877D60A" w14:textId="045B252B" w:rsidR="008E2278" w:rsidRPr="008E2278" w:rsidRDefault="008E2278" w:rsidP="008E2278">
      <w:pPr>
        <w:pStyle w:val="Paragrafoelenco"/>
        <w:numPr>
          <w:ilvl w:val="0"/>
          <w:numId w:val="105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Each widget is an unchangeable declaration of the user interface</w:t>
      </w:r>
    </w:p>
    <w:p w14:paraId="657B9E59" w14:textId="1AEAFD2B" w:rsidR="008E2278" w:rsidRPr="008E2278" w:rsidRDefault="008E2278" w:rsidP="008E2278">
      <w:pPr>
        <w:pStyle w:val="Paragrafoelenco"/>
        <w:numPr>
          <w:ilvl w:val="0"/>
          <w:numId w:val="105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 w:rsidP="008E2278">
      <w:pPr>
        <w:pStyle w:val="Paragrafoelenco"/>
        <w:numPr>
          <w:ilvl w:val="1"/>
          <w:numId w:val="105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 w:rsidP="008E2278">
      <w:pPr>
        <w:pStyle w:val="Paragrafoelenco"/>
        <w:numPr>
          <w:ilvl w:val="1"/>
          <w:numId w:val="105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 w:rsidP="008E2278">
      <w:pPr>
        <w:pStyle w:val="Paragrafoelenco"/>
        <w:numPr>
          <w:ilvl w:val="1"/>
          <w:numId w:val="105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76ACC733" w14:textId="496EDEED" w:rsidR="008E2278" w:rsidRPr="008E2278" w:rsidRDefault="008E2278" w:rsidP="008E2278">
      <w:pPr>
        <w:pStyle w:val="Paragrafoelenco"/>
        <w:numPr>
          <w:ilvl w:val="0"/>
          <w:numId w:val="105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Define as hierarchy based on composition</w:t>
      </w:r>
    </w:p>
    <w:p w14:paraId="2702F567" w14:textId="5D62E53D" w:rsidR="008E2278" w:rsidRDefault="008E2278" w:rsidP="008E2278">
      <w:pPr>
        <w:pStyle w:val="Paragrafoelenco"/>
        <w:numPr>
          <w:ilvl w:val="0"/>
          <w:numId w:val="105"/>
        </w:numPr>
        <w:spacing w:after="0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Allow to manage events</w:t>
      </w:r>
    </w:p>
    <w:p w14:paraId="4FE8EE21" w14:textId="77777777" w:rsidR="004D351B" w:rsidRDefault="004D351B" w:rsidP="004D351B">
      <w:pPr>
        <w:spacing w:after="0"/>
        <w:rPr>
          <w:rFonts w:ascii="Aptos" w:hAnsi="Aptos"/>
          <w:sz w:val="24"/>
          <w:szCs w:val="24"/>
        </w:rPr>
      </w:pPr>
    </w:p>
    <w:p w14:paraId="160FC825" w14:textId="77777777" w:rsidR="00FD6875" w:rsidRDefault="00FD6875" w:rsidP="004D351B">
      <w:pPr>
        <w:spacing w:after="0"/>
        <w:rPr>
          <w:rFonts w:ascii="Aptos" w:hAnsi="Aptos"/>
          <w:sz w:val="24"/>
          <w:szCs w:val="24"/>
        </w:rPr>
      </w:pPr>
    </w:p>
    <w:p w14:paraId="6326877A" w14:textId="543D3A1C" w:rsidR="004D351B" w:rsidRPr="004D351B" w:rsidRDefault="008D63D7" w:rsidP="004D351B">
      <w:pPr>
        <w:spacing w:after="0"/>
        <w:rPr>
          <w:rFonts w:ascii="Aptos" w:hAnsi="Aptos"/>
          <w:sz w:val="24"/>
          <w:szCs w:val="24"/>
        </w:rPr>
      </w:pPr>
      <w:r w:rsidRPr="008D63D7">
        <w:rPr>
          <w:rFonts w:ascii="Aptos" w:hAnsi="Aptos"/>
          <w:sz w:val="24"/>
          <w:szCs w:val="24"/>
        </w:rPr>
        <w:drawing>
          <wp:inline distT="0" distB="0" distL="0" distR="0" wp14:anchorId="4BEB250E" wp14:editId="73CAA9AB">
            <wp:extent cx="4328162" cy="2327564"/>
            <wp:effectExtent l="0" t="0" r="0" b="0"/>
            <wp:docPr id="68128345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345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39" cy="23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426F" w14:textId="02A6523F" w:rsidR="00C10823" w:rsidRDefault="00470B59" w:rsidP="00470B59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Widgets can be:</w:t>
      </w:r>
    </w:p>
    <w:p w14:paraId="45FD95B9" w14:textId="1C412201" w:rsidR="00470B59" w:rsidRPr="00470B59" w:rsidRDefault="00470B59" w:rsidP="00470B59">
      <w:pPr>
        <w:pStyle w:val="Paragrafoelenco"/>
        <w:numPr>
          <w:ilvl w:val="0"/>
          <w:numId w:val="106"/>
        </w:numPr>
        <w:spacing w:after="60"/>
        <w:contextualSpacing w:val="0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>: the widget remains always unchanged (e.g. a table)</w:t>
      </w:r>
    </w:p>
    <w:p w14:paraId="6E62CBA7" w14:textId="474DDBA9" w:rsidR="00470B59" w:rsidRDefault="00470B59" w:rsidP="00470B59">
      <w:pPr>
        <w:pStyle w:val="Paragrafoelenco"/>
        <w:numPr>
          <w:ilvl w:val="0"/>
          <w:numId w:val="106"/>
        </w:numPr>
        <w:spacing w:after="0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the widget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method: setState()</w:t>
      </w:r>
      <w:r w:rsidRPr="00470B59">
        <w:rPr>
          <w:rFonts w:ascii="Aptos" w:hAnsi="Aptos"/>
          <w:sz w:val="24"/>
          <w:szCs w:val="24"/>
        </w:rPr>
        <w:t xml:space="preserve"> (e.g. a user input)</w:t>
      </w:r>
    </w:p>
    <w:p w14:paraId="459F0B42" w14:textId="77777777" w:rsidR="00EE1B55" w:rsidRDefault="00EE1B55" w:rsidP="00EE1B55">
      <w:pPr>
        <w:spacing w:after="0"/>
        <w:rPr>
          <w:rFonts w:ascii="Aptos" w:hAnsi="Aptos"/>
          <w:sz w:val="24"/>
          <w:szCs w:val="24"/>
        </w:rPr>
      </w:pPr>
    </w:p>
    <w:p w14:paraId="201FDCA8" w14:textId="77777777" w:rsidR="00F105E2" w:rsidRDefault="00F105E2" w:rsidP="00EE1B55">
      <w:pPr>
        <w:spacing w:after="0"/>
        <w:rPr>
          <w:rFonts w:ascii="Aptos" w:hAnsi="Aptos"/>
          <w:sz w:val="24"/>
          <w:szCs w:val="24"/>
        </w:rPr>
      </w:pPr>
    </w:p>
    <w:p w14:paraId="73DAECA7" w14:textId="4C14C2E8" w:rsidR="00586F03" w:rsidRDefault="00F105E2" w:rsidP="00EE1B55">
      <w:pPr>
        <w:spacing w:after="0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sz w:val="24"/>
          <w:szCs w:val="24"/>
        </w:rPr>
        <w:drawing>
          <wp:inline distT="0" distB="0" distL="0" distR="0" wp14:anchorId="53861216" wp14:editId="01C0AF9F">
            <wp:extent cx="3441547" cy="1731818"/>
            <wp:effectExtent l="0" t="0" r="6985" b="1905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3680" cy="17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9681" w14:textId="77777777" w:rsidR="00D20533" w:rsidRDefault="00D20533" w:rsidP="00EE1B55">
      <w:pPr>
        <w:spacing w:after="0"/>
        <w:rPr>
          <w:rFonts w:ascii="Aptos" w:hAnsi="Aptos"/>
          <w:sz w:val="24"/>
          <w:szCs w:val="24"/>
        </w:rPr>
      </w:pPr>
    </w:p>
    <w:p w14:paraId="0D2F8FA8" w14:textId="04716BAD" w:rsidR="00D20533" w:rsidRDefault="00D20533" w:rsidP="00EE1B55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</w:p>
    <w:p w14:paraId="40C27246" w14:textId="77777777" w:rsidR="00D20533" w:rsidRDefault="00D20533" w:rsidP="00EE1B55">
      <w:pPr>
        <w:spacing w:after="0"/>
        <w:rPr>
          <w:rFonts w:ascii="Aptos" w:hAnsi="Aptos"/>
          <w:sz w:val="24"/>
          <w:szCs w:val="24"/>
        </w:rPr>
      </w:pPr>
    </w:p>
    <w:p w14:paraId="5F3CFB22" w14:textId="6AF54957" w:rsidR="00D20533" w:rsidRPr="00101BE5" w:rsidRDefault="00101BE5" w:rsidP="00101BE5">
      <w:pPr>
        <w:spacing w:after="100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627981AD" w:rsidR="00CA07D0" w:rsidRDefault="00101BE5" w:rsidP="00EE1B55">
      <w:pPr>
        <w:spacing w:after="0"/>
        <w:rPr>
          <w:rFonts w:ascii="Aptos" w:hAnsi="Aptos"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762D3E19">
            <wp:simplePos x="0" y="0"/>
            <wp:positionH relativeFrom="column">
              <wp:posOffset>19396</wp:posOffset>
            </wp:positionH>
            <wp:positionV relativeFrom="paragraph">
              <wp:posOffset>16972</wp:posOffset>
            </wp:positionV>
            <wp:extent cx="2258182" cy="2542309"/>
            <wp:effectExtent l="19050" t="19050" r="27940" b="1079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82" cy="2542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0A34">
        <w:rPr>
          <w:rFonts w:ascii="Aptos" w:hAnsi="Aptos"/>
          <w:sz w:val="24"/>
          <w:szCs w:val="24"/>
        </w:rPr>
        <w:t>Using the method channel() we can recall other APIs</w:t>
      </w:r>
      <w:r w:rsidR="008D308D">
        <w:rPr>
          <w:rFonts w:ascii="Aptos" w:hAnsi="Aptos"/>
          <w:sz w:val="24"/>
          <w:szCs w:val="24"/>
        </w:rPr>
        <w:t xml:space="preserve"> (e.g. one for vibration)</w:t>
      </w:r>
    </w:p>
    <w:p w14:paraId="7EDCC1C0" w14:textId="77777777" w:rsidR="008D308D" w:rsidRDefault="008D308D" w:rsidP="00EE1B55">
      <w:pPr>
        <w:spacing w:after="0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60A3546D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3D50D6B5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608E7C7F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EE1B55">
      <w:pPr>
        <w:spacing w:after="0"/>
        <w:rPr>
          <w:rFonts w:ascii="Aptos" w:hAnsi="Aptos"/>
          <w:sz w:val="24"/>
          <w:szCs w:val="24"/>
        </w:rPr>
      </w:pPr>
    </w:p>
    <w:p w14:paraId="25507C1A" w14:textId="37AECE20" w:rsidR="00CA07D0" w:rsidRDefault="00CA07D0" w:rsidP="00CA07D0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r w:rsidRPr="00CA07D0">
        <w:rPr>
          <w:rFonts w:ascii="Aptos" w:hAnsi="Aptos"/>
          <w:b/>
          <w:bCs/>
          <w:color w:val="auto"/>
          <w:sz w:val="28"/>
          <w:szCs w:val="28"/>
        </w:rPr>
        <w:t>1.3.3 Development tools &amp; code example</w:t>
      </w:r>
    </w:p>
    <w:p w14:paraId="2683B3EF" w14:textId="77777777" w:rsidR="00B80A34" w:rsidRPr="002A6663" w:rsidRDefault="00B80A34" w:rsidP="00B80A34">
      <w:pPr>
        <w:spacing w:after="0"/>
        <w:rPr>
          <w:rFonts w:ascii="Aptos" w:hAnsi="Aptos"/>
          <w:sz w:val="24"/>
          <w:szCs w:val="24"/>
        </w:rPr>
      </w:pPr>
    </w:p>
    <w:p w14:paraId="3862922B" w14:textId="0DB0EABC" w:rsidR="00B80A34" w:rsidRPr="002A6663" w:rsidRDefault="002A6663" w:rsidP="00B80A34">
      <w:pPr>
        <w:spacing w:after="0"/>
        <w:rPr>
          <w:rFonts w:ascii="Aptos" w:hAnsi="Aptos"/>
          <w:sz w:val="24"/>
          <w:szCs w:val="24"/>
        </w:rPr>
      </w:pPr>
      <w:r w:rsidRPr="002A6663">
        <w:rPr>
          <w:rFonts w:ascii="Aptos" w:hAnsi="Aptos"/>
          <w:sz w:val="24"/>
          <w:szCs w:val="24"/>
        </w:rPr>
        <w:t xml:space="preserve">Next </w:t>
      </w:r>
      <w:r>
        <w:rPr>
          <w:rFonts w:ascii="Aptos" w:hAnsi="Aptos"/>
          <w:sz w:val="24"/>
          <w:szCs w:val="24"/>
        </w:rPr>
        <w:t>lesson</w:t>
      </w:r>
    </w:p>
    <w:sectPr w:rsidR="00B80A34" w:rsidRPr="002A6663" w:rsidSect="001E6733">
      <w:headerReference w:type="default" r:id="rId31"/>
      <w:footerReference w:type="default" r:id="rId32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9B6D9" w14:textId="77777777" w:rsidR="001E6733" w:rsidRPr="00747F72" w:rsidRDefault="001E6733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4AB5C12E" w14:textId="77777777" w:rsidR="001E6733" w:rsidRPr="00747F72" w:rsidRDefault="001E6733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84E41" w14:textId="77777777" w:rsidR="001E6733" w:rsidRPr="00747F72" w:rsidRDefault="001E6733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7E34BEE6" w14:textId="77777777" w:rsidR="001E6733" w:rsidRPr="00747F72" w:rsidRDefault="001E6733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2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4530E71"/>
    <w:multiLevelType w:val="hybridMultilevel"/>
    <w:tmpl w:val="518CEF8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CDE3711"/>
    <w:multiLevelType w:val="hybridMultilevel"/>
    <w:tmpl w:val="7C867CE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7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80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2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2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102"/>
  </w:num>
  <w:num w:numId="2" w16cid:durableId="298146680">
    <w:abstractNumId w:val="82"/>
  </w:num>
  <w:num w:numId="3" w16cid:durableId="1099332679">
    <w:abstractNumId w:val="6"/>
  </w:num>
  <w:num w:numId="4" w16cid:durableId="568080848">
    <w:abstractNumId w:val="26"/>
  </w:num>
  <w:num w:numId="5" w16cid:durableId="65077504">
    <w:abstractNumId w:val="23"/>
  </w:num>
  <w:num w:numId="6" w16cid:durableId="2015103678">
    <w:abstractNumId w:val="77"/>
  </w:num>
  <w:num w:numId="7" w16cid:durableId="1434327823">
    <w:abstractNumId w:val="10"/>
  </w:num>
  <w:num w:numId="8" w16cid:durableId="1971666851">
    <w:abstractNumId w:val="15"/>
  </w:num>
  <w:num w:numId="9" w16cid:durableId="1027218217">
    <w:abstractNumId w:val="30"/>
  </w:num>
  <w:num w:numId="10" w16cid:durableId="132716066">
    <w:abstractNumId w:val="49"/>
  </w:num>
  <w:num w:numId="11" w16cid:durableId="185338918">
    <w:abstractNumId w:val="50"/>
  </w:num>
  <w:num w:numId="12" w16cid:durableId="82578065">
    <w:abstractNumId w:val="22"/>
  </w:num>
  <w:num w:numId="13" w16cid:durableId="1050307536">
    <w:abstractNumId w:val="59"/>
  </w:num>
  <w:num w:numId="14" w16cid:durableId="1292709773">
    <w:abstractNumId w:val="87"/>
  </w:num>
  <w:num w:numId="15" w16cid:durableId="1541362289">
    <w:abstractNumId w:val="103"/>
  </w:num>
  <w:num w:numId="16" w16cid:durableId="529149340">
    <w:abstractNumId w:val="98"/>
  </w:num>
  <w:num w:numId="17" w16cid:durableId="2017614891">
    <w:abstractNumId w:val="33"/>
  </w:num>
  <w:num w:numId="18" w16cid:durableId="1243831081">
    <w:abstractNumId w:val="100"/>
  </w:num>
  <w:num w:numId="19" w16cid:durableId="1178688727">
    <w:abstractNumId w:val="96"/>
  </w:num>
  <w:num w:numId="20" w16cid:durableId="1223058107">
    <w:abstractNumId w:val="89"/>
  </w:num>
  <w:num w:numId="21" w16cid:durableId="471482248">
    <w:abstractNumId w:val="95"/>
  </w:num>
  <w:num w:numId="22" w16cid:durableId="1340502667">
    <w:abstractNumId w:val="11"/>
  </w:num>
  <w:num w:numId="23" w16cid:durableId="1895197905">
    <w:abstractNumId w:val="93"/>
  </w:num>
  <w:num w:numId="24" w16cid:durableId="695277320">
    <w:abstractNumId w:val="57"/>
  </w:num>
  <w:num w:numId="25" w16cid:durableId="1169756030">
    <w:abstractNumId w:val="4"/>
  </w:num>
  <w:num w:numId="26" w16cid:durableId="1735154626">
    <w:abstractNumId w:val="83"/>
  </w:num>
  <w:num w:numId="27" w16cid:durableId="1211262202">
    <w:abstractNumId w:val="13"/>
  </w:num>
  <w:num w:numId="28" w16cid:durableId="2012414546">
    <w:abstractNumId w:val="28"/>
  </w:num>
  <w:num w:numId="29" w16cid:durableId="583030735">
    <w:abstractNumId w:val="73"/>
  </w:num>
  <w:num w:numId="30" w16cid:durableId="1298995379">
    <w:abstractNumId w:val="62"/>
  </w:num>
  <w:num w:numId="31" w16cid:durableId="1141387330">
    <w:abstractNumId w:val="8"/>
  </w:num>
  <w:num w:numId="32" w16cid:durableId="1600986049">
    <w:abstractNumId w:val="88"/>
  </w:num>
  <w:num w:numId="33" w16cid:durableId="1866212999">
    <w:abstractNumId w:val="60"/>
  </w:num>
  <w:num w:numId="34" w16cid:durableId="112403118">
    <w:abstractNumId w:val="44"/>
  </w:num>
  <w:num w:numId="35" w16cid:durableId="1635065944">
    <w:abstractNumId w:val="101"/>
  </w:num>
  <w:num w:numId="36" w16cid:durableId="633295757">
    <w:abstractNumId w:val="1"/>
  </w:num>
  <w:num w:numId="37" w16cid:durableId="671758525">
    <w:abstractNumId w:val="75"/>
  </w:num>
  <w:num w:numId="38" w16cid:durableId="2035377351">
    <w:abstractNumId w:val="99"/>
  </w:num>
  <w:num w:numId="39" w16cid:durableId="517080119">
    <w:abstractNumId w:val="81"/>
  </w:num>
  <w:num w:numId="40" w16cid:durableId="1888685943">
    <w:abstractNumId w:val="90"/>
  </w:num>
  <w:num w:numId="41" w16cid:durableId="862746385">
    <w:abstractNumId w:val="25"/>
  </w:num>
  <w:num w:numId="42" w16cid:durableId="757947259">
    <w:abstractNumId w:val="47"/>
  </w:num>
  <w:num w:numId="43" w16cid:durableId="806703007">
    <w:abstractNumId w:val="69"/>
  </w:num>
  <w:num w:numId="44" w16cid:durableId="1057361608">
    <w:abstractNumId w:val="38"/>
  </w:num>
  <w:num w:numId="45" w16cid:durableId="1963266136">
    <w:abstractNumId w:val="78"/>
  </w:num>
  <w:num w:numId="46" w16cid:durableId="2052531321">
    <w:abstractNumId w:val="92"/>
  </w:num>
  <w:num w:numId="47" w16cid:durableId="1772312250">
    <w:abstractNumId w:val="66"/>
  </w:num>
  <w:num w:numId="48" w16cid:durableId="1114598907">
    <w:abstractNumId w:val="20"/>
  </w:num>
  <w:num w:numId="49" w16cid:durableId="1604798876">
    <w:abstractNumId w:val="51"/>
  </w:num>
  <w:num w:numId="50" w16cid:durableId="64383187">
    <w:abstractNumId w:val="45"/>
  </w:num>
  <w:num w:numId="51" w16cid:durableId="1181630349">
    <w:abstractNumId w:val="52"/>
  </w:num>
  <w:num w:numId="52" w16cid:durableId="1797287923">
    <w:abstractNumId w:val="16"/>
  </w:num>
  <w:num w:numId="53" w16cid:durableId="1968924214">
    <w:abstractNumId w:val="0"/>
  </w:num>
  <w:num w:numId="54" w16cid:durableId="1174689642">
    <w:abstractNumId w:val="63"/>
  </w:num>
  <w:num w:numId="55" w16cid:durableId="954214103">
    <w:abstractNumId w:val="19"/>
  </w:num>
  <w:num w:numId="56" w16cid:durableId="1580944698">
    <w:abstractNumId w:val="97"/>
  </w:num>
  <w:num w:numId="57" w16cid:durableId="2065249501">
    <w:abstractNumId w:val="53"/>
  </w:num>
  <w:num w:numId="58" w16cid:durableId="1230576486">
    <w:abstractNumId w:val="65"/>
  </w:num>
  <w:num w:numId="59" w16cid:durableId="1485968578">
    <w:abstractNumId w:val="18"/>
  </w:num>
  <w:num w:numId="60" w16cid:durableId="18360944">
    <w:abstractNumId w:val="71"/>
  </w:num>
  <w:num w:numId="61" w16cid:durableId="1227642048">
    <w:abstractNumId w:val="2"/>
  </w:num>
  <w:num w:numId="62" w16cid:durableId="1792626265">
    <w:abstractNumId w:val="91"/>
  </w:num>
  <w:num w:numId="63" w16cid:durableId="166555844">
    <w:abstractNumId w:val="68"/>
  </w:num>
  <w:num w:numId="64" w16cid:durableId="2105494941">
    <w:abstractNumId w:val="39"/>
  </w:num>
  <w:num w:numId="65" w16cid:durableId="1482387585">
    <w:abstractNumId w:val="58"/>
  </w:num>
  <w:num w:numId="66" w16cid:durableId="235673052">
    <w:abstractNumId w:val="61"/>
  </w:num>
  <w:num w:numId="67" w16cid:durableId="639384857">
    <w:abstractNumId w:val="34"/>
  </w:num>
  <w:num w:numId="68" w16cid:durableId="1887790358">
    <w:abstractNumId w:val="56"/>
  </w:num>
  <w:num w:numId="69" w16cid:durableId="1692563196">
    <w:abstractNumId w:val="84"/>
  </w:num>
  <w:num w:numId="70" w16cid:durableId="606692457">
    <w:abstractNumId w:val="31"/>
  </w:num>
  <w:num w:numId="71" w16cid:durableId="135225263">
    <w:abstractNumId w:val="76"/>
  </w:num>
  <w:num w:numId="72" w16cid:durableId="658464782">
    <w:abstractNumId w:val="48"/>
  </w:num>
  <w:num w:numId="73" w16cid:durableId="1262375200">
    <w:abstractNumId w:val="94"/>
  </w:num>
  <w:num w:numId="74" w16cid:durableId="12194196">
    <w:abstractNumId w:val="7"/>
  </w:num>
  <w:num w:numId="75" w16cid:durableId="559947035">
    <w:abstractNumId w:val="55"/>
  </w:num>
  <w:num w:numId="76" w16cid:durableId="1287274003">
    <w:abstractNumId w:val="105"/>
  </w:num>
  <w:num w:numId="77" w16cid:durableId="2076275423">
    <w:abstractNumId w:val="43"/>
  </w:num>
  <w:num w:numId="78" w16cid:durableId="82188994">
    <w:abstractNumId w:val="35"/>
  </w:num>
  <w:num w:numId="79" w16cid:durableId="2041279939">
    <w:abstractNumId w:val="17"/>
  </w:num>
  <w:num w:numId="80" w16cid:durableId="561333517">
    <w:abstractNumId w:val="54"/>
  </w:num>
  <w:num w:numId="81" w16cid:durableId="1913199667">
    <w:abstractNumId w:val="9"/>
  </w:num>
  <w:num w:numId="82" w16cid:durableId="32461348">
    <w:abstractNumId w:val="3"/>
  </w:num>
  <w:num w:numId="83" w16cid:durableId="501119190">
    <w:abstractNumId w:val="5"/>
  </w:num>
  <w:num w:numId="84" w16cid:durableId="1388603025">
    <w:abstractNumId w:val="21"/>
  </w:num>
  <w:num w:numId="85" w16cid:durableId="695931980">
    <w:abstractNumId w:val="74"/>
  </w:num>
  <w:num w:numId="86" w16cid:durableId="959724439">
    <w:abstractNumId w:val="72"/>
  </w:num>
  <w:num w:numId="87" w16cid:durableId="1957977891">
    <w:abstractNumId w:val="67"/>
  </w:num>
  <w:num w:numId="88" w16cid:durableId="229704247">
    <w:abstractNumId w:val="32"/>
  </w:num>
  <w:num w:numId="89" w16cid:durableId="2081251172">
    <w:abstractNumId w:val="70"/>
  </w:num>
  <w:num w:numId="90" w16cid:durableId="1075905199">
    <w:abstractNumId w:val="29"/>
  </w:num>
  <w:num w:numId="91" w16cid:durableId="2028555023">
    <w:abstractNumId w:val="37"/>
  </w:num>
  <w:num w:numId="92" w16cid:durableId="183255089">
    <w:abstractNumId w:val="85"/>
  </w:num>
  <w:num w:numId="93" w16cid:durableId="1871456709">
    <w:abstractNumId w:val="46"/>
  </w:num>
  <w:num w:numId="94" w16cid:durableId="955064824">
    <w:abstractNumId w:val="86"/>
  </w:num>
  <w:num w:numId="95" w16cid:durableId="379747539">
    <w:abstractNumId w:val="12"/>
  </w:num>
  <w:num w:numId="96" w16cid:durableId="1517307761">
    <w:abstractNumId w:val="14"/>
  </w:num>
  <w:num w:numId="97" w16cid:durableId="1035499694">
    <w:abstractNumId w:val="104"/>
  </w:num>
  <w:num w:numId="98" w16cid:durableId="1411653432">
    <w:abstractNumId w:val="27"/>
  </w:num>
  <w:num w:numId="99" w16cid:durableId="555699896">
    <w:abstractNumId w:val="79"/>
  </w:num>
  <w:num w:numId="100" w16cid:durableId="821509417">
    <w:abstractNumId w:val="24"/>
  </w:num>
  <w:num w:numId="101" w16cid:durableId="1333678537">
    <w:abstractNumId w:val="80"/>
  </w:num>
  <w:num w:numId="102" w16cid:durableId="1447775621">
    <w:abstractNumId w:val="36"/>
  </w:num>
  <w:num w:numId="103" w16cid:durableId="1815876863">
    <w:abstractNumId w:val="40"/>
  </w:num>
  <w:num w:numId="104" w16cid:durableId="1102913175">
    <w:abstractNumId w:val="64"/>
  </w:num>
  <w:num w:numId="105" w16cid:durableId="1310864795">
    <w:abstractNumId w:val="42"/>
  </w:num>
  <w:num w:numId="106" w16cid:durableId="1817868173">
    <w:abstractNumId w:val="4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529"/>
    <w:rsid w:val="00023728"/>
    <w:rsid w:val="0002447B"/>
    <w:rsid w:val="00024988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06F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313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8BC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8A4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2E25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B86"/>
    <w:rsid w:val="001516D2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234A"/>
    <w:rsid w:val="001A2BEB"/>
    <w:rsid w:val="001A2DA9"/>
    <w:rsid w:val="001A36ED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40A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4E8"/>
    <w:rsid w:val="001B4908"/>
    <w:rsid w:val="001B49F0"/>
    <w:rsid w:val="001B4BA9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AF4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209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140B"/>
    <w:rsid w:val="002C1A61"/>
    <w:rsid w:val="002C21D8"/>
    <w:rsid w:val="002C240E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546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2E49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B57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1562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D5F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3ED"/>
    <w:rsid w:val="003A7607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A28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2C6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722"/>
    <w:rsid w:val="00456B07"/>
    <w:rsid w:val="00456F1D"/>
    <w:rsid w:val="00456FEC"/>
    <w:rsid w:val="0045799F"/>
    <w:rsid w:val="004579A5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6AA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82A"/>
    <w:rsid w:val="00516AC2"/>
    <w:rsid w:val="00517807"/>
    <w:rsid w:val="00517875"/>
    <w:rsid w:val="00517DFF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40F6"/>
    <w:rsid w:val="006145A0"/>
    <w:rsid w:val="006147F8"/>
    <w:rsid w:val="00614941"/>
    <w:rsid w:val="00614B2C"/>
    <w:rsid w:val="006157DD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22B1"/>
    <w:rsid w:val="0065261D"/>
    <w:rsid w:val="006537F7"/>
    <w:rsid w:val="00653CA5"/>
    <w:rsid w:val="00654062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003"/>
    <w:rsid w:val="00712BF8"/>
    <w:rsid w:val="0071374E"/>
    <w:rsid w:val="007138F9"/>
    <w:rsid w:val="00713D1B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3B74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F6E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4588"/>
    <w:rsid w:val="007E5186"/>
    <w:rsid w:val="007E5768"/>
    <w:rsid w:val="007E58D5"/>
    <w:rsid w:val="007E5914"/>
    <w:rsid w:val="007E5B1A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2C7"/>
    <w:rsid w:val="008604FB"/>
    <w:rsid w:val="008605B6"/>
    <w:rsid w:val="008607E1"/>
    <w:rsid w:val="00860C49"/>
    <w:rsid w:val="00860DEC"/>
    <w:rsid w:val="00861167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278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2EAA"/>
    <w:rsid w:val="008F3EEA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3F2F"/>
    <w:rsid w:val="00953FF5"/>
    <w:rsid w:val="00954C6E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0A"/>
    <w:rsid w:val="0096126D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4B56"/>
    <w:rsid w:val="009753DA"/>
    <w:rsid w:val="009753F9"/>
    <w:rsid w:val="00975F7C"/>
    <w:rsid w:val="009761C0"/>
    <w:rsid w:val="0097652E"/>
    <w:rsid w:val="0097673C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A7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39EF"/>
    <w:rsid w:val="00993FAA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A57"/>
    <w:rsid w:val="009D6309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289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6969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6E1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B37"/>
    <w:rsid w:val="00B11E19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4A41"/>
    <w:rsid w:val="00B3502C"/>
    <w:rsid w:val="00B350AF"/>
    <w:rsid w:val="00B35566"/>
    <w:rsid w:val="00B35603"/>
    <w:rsid w:val="00B357A3"/>
    <w:rsid w:val="00B35AB5"/>
    <w:rsid w:val="00B35F4A"/>
    <w:rsid w:val="00B36141"/>
    <w:rsid w:val="00B36338"/>
    <w:rsid w:val="00B36C5C"/>
    <w:rsid w:val="00B36D8F"/>
    <w:rsid w:val="00B3705C"/>
    <w:rsid w:val="00B37092"/>
    <w:rsid w:val="00B37304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5D5F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511B"/>
    <w:rsid w:val="00C15514"/>
    <w:rsid w:val="00C1593C"/>
    <w:rsid w:val="00C15B20"/>
    <w:rsid w:val="00C16122"/>
    <w:rsid w:val="00C173A6"/>
    <w:rsid w:val="00C17C3D"/>
    <w:rsid w:val="00C17CEC"/>
    <w:rsid w:val="00C17E48"/>
    <w:rsid w:val="00C2003B"/>
    <w:rsid w:val="00C207F6"/>
    <w:rsid w:val="00C208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262"/>
    <w:rsid w:val="00C363AF"/>
    <w:rsid w:val="00C36AF0"/>
    <w:rsid w:val="00C36C73"/>
    <w:rsid w:val="00C3762E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583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082"/>
    <w:rsid w:val="00CB234C"/>
    <w:rsid w:val="00CB25B5"/>
    <w:rsid w:val="00CB284E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ACD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5062"/>
    <w:rsid w:val="00D8598E"/>
    <w:rsid w:val="00D85BFB"/>
    <w:rsid w:val="00D866D8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4A9"/>
    <w:rsid w:val="00D93589"/>
    <w:rsid w:val="00D93AC2"/>
    <w:rsid w:val="00D93F7D"/>
    <w:rsid w:val="00D94083"/>
    <w:rsid w:val="00D94571"/>
    <w:rsid w:val="00D94B24"/>
    <w:rsid w:val="00D94F76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2A"/>
    <w:rsid w:val="00DB768B"/>
    <w:rsid w:val="00DB76A5"/>
    <w:rsid w:val="00DB7704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5EE0"/>
    <w:rsid w:val="00E86581"/>
    <w:rsid w:val="00E8663C"/>
    <w:rsid w:val="00E87228"/>
    <w:rsid w:val="00E878C1"/>
    <w:rsid w:val="00E90108"/>
    <w:rsid w:val="00E90162"/>
    <w:rsid w:val="00E904A7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1B55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C31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7734"/>
    <w:rsid w:val="00F27E3B"/>
    <w:rsid w:val="00F30C4C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158"/>
    <w:rsid w:val="00F53234"/>
    <w:rsid w:val="00F53368"/>
    <w:rsid w:val="00F53D4F"/>
    <w:rsid w:val="00F53F95"/>
    <w:rsid w:val="00F542B5"/>
    <w:rsid w:val="00F54AE9"/>
    <w:rsid w:val="00F54D79"/>
    <w:rsid w:val="00F54F65"/>
    <w:rsid w:val="00F558E2"/>
    <w:rsid w:val="00F5593D"/>
    <w:rsid w:val="00F55AD9"/>
    <w:rsid w:val="00F562AD"/>
    <w:rsid w:val="00F56BE7"/>
    <w:rsid w:val="00F56F79"/>
    <w:rsid w:val="00F5732E"/>
    <w:rsid w:val="00F5749D"/>
    <w:rsid w:val="00F57865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66AB"/>
    <w:rsid w:val="00FB7015"/>
    <w:rsid w:val="00FB7210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A6"/>
    <w:rsid w:val="00FE3A13"/>
    <w:rsid w:val="00FE4305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6889</TotalTime>
  <Pages>21</Pages>
  <Words>4492</Words>
  <Characters>25609</Characters>
  <Application>Microsoft Office Word</Application>
  <DocSecurity>0</DocSecurity>
  <Lines>213</Lines>
  <Paragraphs>60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15010</cp:revision>
  <cp:lastPrinted>2024-02-22T10:20:00Z</cp:lastPrinted>
  <dcterms:created xsi:type="dcterms:W3CDTF">2023-10-05T13:00:00Z</dcterms:created>
  <dcterms:modified xsi:type="dcterms:W3CDTF">2024-03-12T14:57:00Z</dcterms:modified>
</cp:coreProperties>
</file>