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45" w:rsidRPr="00AA4645" w:rsidRDefault="00AA4645" w:rsidP="00AA46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E51AD7">
        <w:rPr>
          <w:rFonts w:ascii="Times New Roman" w:eastAsia="Times New Roman" w:hAnsi="Times New Roman" w:cs="Times New Roman"/>
          <w:b/>
          <w:color w:val="000000"/>
          <w:sz w:val="44"/>
          <w:szCs w:val="27"/>
          <w:lang w:eastAsia="it-IT"/>
        </w:rPr>
        <w:t xml:space="preserve">Web Spam </w:t>
      </w:r>
      <w:proofErr w:type="spellStart"/>
      <w:r w:rsidRPr="00E51AD7">
        <w:rPr>
          <w:rFonts w:ascii="Times New Roman" w:eastAsia="Times New Roman" w:hAnsi="Times New Roman" w:cs="Times New Roman"/>
          <w:b/>
          <w:color w:val="000000"/>
          <w:sz w:val="44"/>
          <w:szCs w:val="27"/>
          <w:lang w:eastAsia="it-IT"/>
        </w:rPr>
        <w:t>Taxonomy</w:t>
      </w:r>
      <w:proofErr w:type="spellEnd"/>
      <w:r w:rsidRPr="00E51AD7">
        <w:rPr>
          <w:rFonts w:ascii="Times New Roman" w:eastAsia="Times New Roman" w:hAnsi="Times New Roman" w:cs="Times New Roman"/>
          <w:b/>
          <w:color w:val="000000"/>
          <w:sz w:val="44"/>
          <w:szCs w:val="27"/>
          <w:lang w:eastAsia="it-IT"/>
        </w:rPr>
        <w:cr/>
      </w:r>
      <w:r w:rsidRPr="00AA464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 </w:t>
      </w:r>
    </w:p>
    <w:p w:rsidR="00AA4645" w:rsidRDefault="00AA4645" w:rsidP="00AA46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Web spamming si riferisce ad azioni volte a indurre in errore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motori di ricerca in classifica alcune pagine superiore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che meritano. Recentemente, la quantità di web spamming ha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aumentato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drasticamente,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portando ad una degradazione di ricerca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risultati. Questo 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ticolo presenta un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taxon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omy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di tecniche di spam attuali, che riteniamo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può aiutare a sviluppare contromisure adeguate.</w:t>
      </w:r>
    </w:p>
    <w:p w:rsidR="00AA4645" w:rsidRPr="00AA4645" w:rsidRDefault="00AA4645" w:rsidP="00AA46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Default="00AA4645" w:rsidP="00AA46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it-IT"/>
        </w:rPr>
      </w:pPr>
      <w:r w:rsidRPr="00E51AD7"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it-IT"/>
        </w:rPr>
        <w:t>1 Introduzione</w:t>
      </w:r>
    </w:p>
    <w:p w:rsidR="00C31F1C" w:rsidRPr="00E51AD7" w:rsidRDefault="00C31F1C" w:rsidP="00AA46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it-IT"/>
        </w:rPr>
      </w:pPr>
    </w:p>
    <w:p w:rsidR="00AA4645" w:rsidRPr="00AA4645" w:rsidRDefault="00AA4645" w:rsidP="00314A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Come sempre più persone si affidano sulla ricchezza di informazioni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zione disponibile on-line, una maggiore esposizione sul World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Wide Web può produrre notevoli guad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agni finanziari per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individui o organizzazioni. Più spesso,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motori di ricerca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sono gli ingressi al Web; è per questo che alcun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e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persone cercano di ingannare i motori di ricerca, in modo che le loro pagine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diventino di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alto rango nei risultati di ricerca, e, quindi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cattura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l'attenzione degli utenti.</w:t>
      </w:r>
    </w:p>
    <w:p w:rsidR="00AA4645" w:rsidRPr="00AA4645" w:rsidRDefault="00AA4645" w:rsidP="00314A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Proprio come con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e-mail, si può parlare del fenomeno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di </w:t>
      </w:r>
      <w:r w:rsidRPr="00314A37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spamming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il Web. La conseguenza primaria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 web spamming è che la qualità dei risultati di ricerca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diminuisce. Per esempio, al momento della scrittura di questo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articolo, il secondo risultato restituito da una ricerca importante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motore per la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"farmacia Kaiser" è stata una pagina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sul sito web di spam </w:t>
      </w:r>
      <w:r w:rsidRPr="00314A37">
        <w:rPr>
          <w:rFonts w:ascii="Courier New" w:eastAsia="Times New Roman" w:hAnsi="Courier New" w:cs="Courier New"/>
          <w:color w:val="000000"/>
          <w:sz w:val="27"/>
          <w:szCs w:val="27"/>
          <w:lang w:eastAsia="it-IT"/>
        </w:rPr>
        <w:t>techdictionary.com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Questo sito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contiene solo poche righe di informazioni utili (soprattutto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alcune definizioni termine, probabilmente copiato da un vero di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zionario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), ma è costituito da migliaia di pagine, ciascuna ri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petendo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lo stesso contenuto e che punta a decine di</w:t>
      </w:r>
    </w:p>
    <w:p w:rsidR="00AA4645" w:rsidRPr="00AA4645" w:rsidRDefault="00AA4645" w:rsidP="00314A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altre pagine. Tutte le pagine sono state probabilmente creat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per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aumentare la classifica di alcuni altri, e nessun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di loro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sembra essere particolarmente utile per chiunque cerchi</w:t>
      </w:r>
      <w:r w:rsidR="00314A3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farmacie convenzionate con Kaiser-Permanente.</w:t>
      </w:r>
    </w:p>
    <w:p w:rsidR="00AA4645" w:rsidRPr="00AA4645" w:rsidRDefault="00AA4645" w:rsidP="00314A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 conseguenza secondaria di spamming è che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gli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indici dei motori di ricerca sono gonfiati con pagine inutili,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aumentando il costo di ogni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eseguita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AA4645" w:rsidRPr="00AA4645" w:rsidRDefault="00AA4645" w:rsidP="00314A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fornire a basso costo, servizi di qualità, è fondamentale per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motori di ricerca per indirizzo web spam. I motori di ricerca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attualmente combatt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ono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lo spam con una varietà 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di tecniche,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spesso manuali, ma per quanto ne sappiamo, non hanno ancora pienamente 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un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efficace insieme di strumenti per combatterla. Crediamo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che il primo passo nella lotta contro lo spam è la </w:t>
      </w:r>
      <w:r w:rsidRPr="00593789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comprensione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di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essa, cioè, analizzando le tecniche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che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gli spammer utilizzano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ingannare i motori di ricerca. Una corretta comprensione della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spamming può guidare lo sviluppo di contromisure adeguate.</w:t>
      </w:r>
    </w:p>
    <w:p w:rsidR="00AA4645" w:rsidRPr="00AA4645" w:rsidRDefault="00AA4645" w:rsidP="00E51A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 tal fine, in questo lavoro si organizzano 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tecniche di web Spam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ming in una tassonomia che p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uò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fornire un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quadro per la lotta antispam. Forniamo anche una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panoramica delle statistiche pubblicate su web spam 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 sottolinea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l'entità del problema.</w:t>
      </w:r>
    </w:p>
    <w:p w:rsidR="00AA4645" w:rsidRPr="00AA4645" w:rsidRDefault="00AA4645" w:rsidP="00E51A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Ci sono stati brevi discussioni di spam nella letteratura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scientifica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[3, 6, 12]. Si può anche trovare i dettagli per</w:t>
      </w:r>
      <w:r w:rsidR="005937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diverse tecniche specifiche sul Web stesso (ad esempio, [11]).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Tuttavia, riteniamo che questo documento offr</w:t>
      </w:r>
      <w:r w:rsidR="00B1127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</w:t>
      </w:r>
      <w:r w:rsidR="00B1127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prim</w:t>
      </w:r>
      <w:r w:rsidR="00B1127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tassonomia completa di tutt</w:t>
      </w:r>
      <w:r w:rsidR="00B1127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 le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più importanti </w:t>
      </w:r>
      <w:r w:rsidR="00B1127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tecniche di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spamming</w:t>
      </w:r>
      <w:r w:rsidR="00B1127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note finora. Per costruire la nostra tassonomia, abbiamo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lavorato a stretto contatto con gli esperti in un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lle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principali 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società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Motore di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ricerca,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basandosi sulla loro esperienza, mentre allo stesso tempo indagando numerosi casi di spam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conto nostro.</w:t>
      </w:r>
    </w:p>
    <w:p w:rsidR="00AA4645" w:rsidRPr="00AA4645" w:rsidRDefault="00AA4645" w:rsidP="00E51A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Alcuni lettori potrebbero mettere in discussione la saggezza di rivelare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segreti spamming, 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reoccupati che questo possa incoraggiare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spamming supplementare. Assicuriamo lettori che nulla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 questo lavoro è segreto per gli spammer; 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sono gli utenti del web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più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che altro a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 non hanno familiarità con le tecniche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presentate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qui. Noi cr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ediamo che pubblicizzando queste</w:t>
      </w:r>
    </w:p>
    <w:p w:rsidR="00AA4645" w:rsidRDefault="00AA4645" w:rsidP="00E51A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tecniche di spamming sensibilizz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iamo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5E7B2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 ricerca d’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interesse della comunità.</w:t>
      </w:r>
    </w:p>
    <w:p w:rsidR="00AA4645" w:rsidRPr="00E51AD7" w:rsidRDefault="00AA4645" w:rsidP="00AA46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it-IT"/>
        </w:rPr>
      </w:pPr>
      <w:r w:rsidRPr="00E51AD7"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it-IT"/>
        </w:rPr>
        <w:lastRenderedPageBreak/>
        <w:t>2 Definizione</w:t>
      </w:r>
    </w:p>
    <w:p w:rsidR="00C31F1C" w:rsidRDefault="00C31F1C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L'obiettivo di un motore di ricerca è quello di fornire alta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qualità di ri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sultati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identificando correttamente tutte le pagine web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che sono </w:t>
      </w:r>
      <w:r w:rsidRPr="00E51AD7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rilevanti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per una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specifica, e la presentazione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l'utente con alcuni dei più </w:t>
      </w:r>
      <w:r w:rsidRPr="00E51AD7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importanti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di questi pagine 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rilevanti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Rilevanza è di solito misurata attraverso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la somiglianza testuale tra la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ery</w:t>
      </w:r>
      <w:proofErr w:type="spellEnd"/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e una pagina.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 pagine possono da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un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 </w:t>
      </w:r>
      <w:r w:rsidR="00E51AD7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specifica </w:t>
      </w:r>
      <w:proofErr w:type="spellStart"/>
      <w:r w:rsidR="00E51AD7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un numero rilevante di punteggio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; più alto è il numero, 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più rilevante 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è la</w:t>
      </w: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pagina alla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Importanza riferisce al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 popolarità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globale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(Query-indipendente) </w:t>
      </w:r>
      <w:r w:rsidR="00E51AD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 una pagina, come spesso dedotto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dalla struttura di link (ad esempio, pagine con molti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link in entrata sono più importanti), o forse altri</w:t>
      </w:r>
      <w:r w:rsidR="003F2C6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indicatori. In pratica, i motori di ricerca di solito combinano</w:t>
      </w:r>
      <w:r w:rsidR="003F2C6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rilevanza e importanza, calcolando 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un punteggio </w:t>
      </w:r>
      <w:r w:rsidR="00C31F1C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combinato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che viene utilizzato per ordinare i risultati della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presentati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l'utente.</w:t>
      </w:r>
    </w:p>
    <w:p w:rsidR="00C31F1C" w:rsidRPr="00AA4645" w:rsidRDefault="00C31F1C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Usiamo il termine </w:t>
      </w:r>
      <w:r w:rsidRPr="00C31F1C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spamming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(anche, </w:t>
      </w:r>
      <w:proofErr w:type="spellStart"/>
      <w:r w:rsidRPr="00C31F1C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spamdexing</w:t>
      </w:r>
      <w:proofErr w:type="spellEnd"/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) per riferire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 qualsiasi azione umana deliberata, che ha lo scopo di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innescare una rilevanza ingiustamente favorevole o importanza</w:t>
      </w: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distanza di qualche pagina web, considerando la propria vera pagina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valore. Useremo lo </w:t>
      </w:r>
      <w:r w:rsidRPr="00C31F1C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spam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aggettivo per contrassegnare tutti coloro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oggetti Web (elementi di contenuto pagina o link) che sono la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risultato di una qualche forma di spamming. Le persone che svolgono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spamming sono chiamati </w:t>
      </w:r>
      <w:r w:rsidRPr="00C31F1C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spammer</w:t>
      </w:r>
      <w:r w:rsidR="00C31F1C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s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C31F1C" w:rsidRPr="00AA4645" w:rsidRDefault="00C31F1C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 può trovare sul World Wide Web una manciata di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altre definizioni di web spamming. Per esempio, alcuni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delle definizioni (ad esempio, [13]) sono vicini al nostro, affermando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 qualsiasi modifica effettuata ad una pagina solo perché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esistono motori di ricerca è spamming. Organizzazione specifica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zioni o gruppi di utenti web (ad esempio, [9]) definiscono spamming 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da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enumerare alcune delle tecniche che vi presentiamo 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nelle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sezioni 3 e 4.</w:t>
      </w:r>
    </w:p>
    <w:p w:rsidR="00C31F1C" w:rsidRPr="00AA4645" w:rsidRDefault="00C31F1C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Una voce importante nell'arena web di spam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è quell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del motore di ricerca ottimizzatori (SEO), tale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come SEO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</w:t>
      </w:r>
      <w:r w:rsidRPr="00C31F1C">
        <w:rPr>
          <w:rFonts w:ascii="Courier New" w:eastAsia="Times New Roman" w:hAnsi="Courier New" w:cs="Courier New"/>
          <w:color w:val="000000"/>
          <w:sz w:val="27"/>
          <w:szCs w:val="27"/>
          <w:lang w:eastAsia="it-IT"/>
        </w:rPr>
        <w:t>Www.seoinc.com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 o Bruce Clay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</w:t>
      </w:r>
      <w:r w:rsidRPr="00C31F1C">
        <w:rPr>
          <w:rFonts w:ascii="Courier New" w:eastAsia="Times New Roman" w:hAnsi="Courier New" w:cs="Courier New"/>
          <w:color w:val="000000"/>
          <w:sz w:val="27"/>
          <w:szCs w:val="27"/>
          <w:lang w:eastAsia="it-IT"/>
        </w:rPr>
        <w:t>Www.bruceclay.com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). L'attività di alcuni SEO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benefici tutta la comunità web, in quanto aiutano au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tori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creano ben strutturati, pagine di alta qualità. Come-mai, la maggior parte dei SEO impegnarsi in pratiche che noi chiamiamo Spamming. Per esempio, c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sono SEO che definiscono Spam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ming esclusivamente come sempre maggiore rilevanza per le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non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legati al tema (s) della pagina. Questi SEO approva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 le tecniche pratiche che hanno un impatto su impor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tanti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punteggi, per ottenere quello che chiamano posizionamento 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di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pagina </w:t>
      </w:r>
      <w:r w:rsidR="00C31F1C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web "etico"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o di ottimizzazione. Si prega di notare che 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in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ac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cordo con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 nostra definizione, tutti i tipi di azioni destinate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ad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aumentare ranking (o rilevanza, o l'importanza, o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entrambi), senza migliorare il vero valore di una pagina, sono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onsiderat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e </w:t>
      </w:r>
      <w:r w:rsidR="00C31F1C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spamming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C31F1C" w:rsidRPr="00AA4645" w:rsidRDefault="00C31F1C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Ci sono due categorie di tecniche associate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con web spam. La prima categoria comprende il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Boost</w:t>
      </w:r>
      <w:proofErr w:type="spellEnd"/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vale a dire, i metodi attraverso i quali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si cerca per ottenere un'elevata rilevan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za e / o l'importanza per alcune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pagine. La seconda categoria comprende le tecniche di nascondigli,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metodi che di per sé non influenzano la ricerca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motore di algoritmi di ranking, ma che vengono utilizzati per nascondere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 tecniche di amplifi</w:t>
      </w:r>
      <w:r w:rsidR="00C31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cazione adottate dagli occhi de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gli utenti di Internet. Le due</w:t>
      </w:r>
      <w:r w:rsidR="0045529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sezioni seguenti discutono ognuna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 queste due categorie in modo più dettagliato.</w:t>
      </w: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5329CCA9" wp14:editId="059D475D">
            <wp:extent cx="5162550" cy="48863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45" w:rsidRPr="00455298" w:rsidRDefault="00AA4645" w:rsidP="004552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455298"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it-IT"/>
        </w:rPr>
        <w:t xml:space="preserve">3 </w:t>
      </w:r>
      <w:r w:rsidR="00455298"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it-IT"/>
        </w:rPr>
        <w:t xml:space="preserve">Tecniche di </w:t>
      </w:r>
      <w:proofErr w:type="spellStart"/>
      <w:r w:rsidR="00455298" w:rsidRPr="00455298"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it-IT"/>
        </w:rPr>
        <w:t>Boosting</w:t>
      </w:r>
      <w:proofErr w:type="spellEnd"/>
      <w:r w:rsidR="00455298" w:rsidRPr="00455298"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it-IT"/>
        </w:rPr>
        <w:t xml:space="preserve"> </w:t>
      </w:r>
      <w:r w:rsidR="00455298" w:rsidRPr="00455298"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it-IT"/>
        </w:rPr>
        <w:cr/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 questa sezione presentiamo tecniche di spamming che tecniche atte a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inf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luenza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gli algoritmi di ranking utilizzati dai motori di ricerca.</w:t>
      </w: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La figura 1 illustra la tassonomia, al fine di guidare 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nostro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discussione.</w:t>
      </w:r>
    </w:p>
    <w:p w:rsidR="00683172" w:rsidRPr="00AA4645" w:rsidRDefault="00683172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68317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3.1 Termine Spamming</w:t>
      </w:r>
    </w:p>
    <w:p w:rsidR="00683172" w:rsidRPr="00683172" w:rsidRDefault="00683172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Nel valutare la pertinenza del testo, i motori di ricerca considerano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dove su un termini di ricerca pagina web si verifica. Ogni tipo di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posizione viene denominata </w:t>
      </w:r>
      <w:r w:rsidRPr="00683172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campo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I campi di testo comuni per un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pagina </w:t>
      </w:r>
      <w:r w:rsidRPr="00683172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p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sono il corpo del documento, il titolo, i meta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tag</w:t>
      </w:r>
      <w:proofErr w:type="spellEnd"/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nell'intestazione HTML e URL della pagina di </w:t>
      </w:r>
      <w:r w:rsidRPr="00683172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p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In aggiunta,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testi di ancoraggio associati URL che puntano a</w:t>
      </w:r>
    </w:p>
    <w:p w:rsidR="00683172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683172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p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sono considerati appartenenti alla pagina </w:t>
      </w:r>
      <w:r w:rsidRPr="00683172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p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(testo di ancoraggio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campo), dal momento che spesso descrivono molto bene il contenuto di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683172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p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 I termini in campi di testo di </w:t>
      </w:r>
      <w:r w:rsidRPr="00683172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p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vengono utilizzati per determinare il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rilevanza di p rispetto ad una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specifica (un gruppo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 termini di ricerca), spesso con diversi pesi dati a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diversi campi. Termine spamming si riferisce alle tecniche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 misura il contenuto di questi campi di testo al fine di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rendere le pagine di spam rilevanti per alcune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:rsidR="00683172" w:rsidRDefault="00683172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Pr="00683172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68317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3.1.1 Algoritmi di destinazione</w:t>
      </w:r>
    </w:p>
    <w:p w:rsidR="00683172" w:rsidRDefault="00683172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Gli algoritmi utilizzati dai motori di ricerca per classificare web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 basate sui loro campi di testo utilizzano varie forme di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la metrica TFIDF fondamentale utilizzato in 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recupero di informazioni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[1]. Dato un campo di testo specifica, per ogni termine t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che è comune per il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 xml:space="preserve">campo di testo e una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TF (t)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è la frequenza di tale termine nel campo di testo. Per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esempio, se il termine "mela" appare 6 volte nel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corpo del documento che si compone di un totale di 30 termini,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TF ("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Apple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") è 6/30 = 0,2. 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 fre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quenza inversa del documento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IDF (t) di un termine t è correlato al numero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dei documenti della collezione che contengono t. Per 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istanza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se appare "</w:t>
      </w:r>
      <w:proofErr w:type="spellStart"/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apple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" in 4 dei 40 documenti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nella collezione, la sua IDF ("</w:t>
      </w:r>
      <w:proofErr w:type="spellStart"/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apple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") punteggio sarà 10. Il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Punteggio TFIDF di una pagina p rispetto ad una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q è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quindi calcolato su tutti i termini t comuni:</w:t>
      </w: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noProof/>
          <w:lang w:eastAsia="it-IT"/>
        </w:rPr>
        <w:drawing>
          <wp:inline distT="0" distB="0" distL="0" distR="0" wp14:anchorId="7DC777B3" wp14:editId="684801B7">
            <wp:extent cx="4314825" cy="8858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 punteggi TFIDF in mente, gli spammer possono avere due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obiettivi: o per fare una pagina rilevante per un numero elevato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(cioè, per ricevere un non-zero TFIDF score), o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per fare una pagina molto importante per una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specifica (cioè,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ricevere un punteggio alto TFIDF). Il primo obiettivo può essere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ottene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con l'inclusione di un gran numero di termini distinti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 un documento. Il secondo obiettivo può essere raggiunto ripetendo alcuni termini "mirat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". (Possiamo supporre che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spammer non possono avere un controllo reale sui punteggi IDF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dei termini. Inoltre, alcuni motori di ricerca ignorano IDF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punteggi complessivamente. Così, il modo principale di 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aumentare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punteggi TFIDF è aumentando la frequenza di</w:t>
      </w:r>
      <w:r w:rsidR="0068317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termini all'interno dei campi di testo specifiche di una pagina.)</w:t>
      </w:r>
    </w:p>
    <w:p w:rsidR="00683172" w:rsidRPr="00AA4645" w:rsidRDefault="00683172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3.1.2 Tecniche</w:t>
      </w:r>
    </w:p>
    <w:p w:rsidR="002F7120" w:rsidRPr="00AA4645" w:rsidRDefault="002F7120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Tecniche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Term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spamming possono essere raggruppati in base</w:t>
      </w:r>
      <w:r w:rsid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campo di testo in cui si verifica l'spamming. Pertanto,</w:t>
      </w:r>
      <w:r w:rsid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distinguiamo:</w:t>
      </w:r>
    </w:p>
    <w:p w:rsidR="00AA4645" w:rsidRPr="002F7120" w:rsidRDefault="002F7120" w:rsidP="002F7120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2F7120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Body Spam</w:t>
      </w:r>
      <w:r w:rsidR="00AA4645" w:rsidRPr="002F7120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.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 In questo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caso, i termini di spam sono in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cluso nel corpo del documento. Quest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 tecnica di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spamming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è tra la comparsa semplice e più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quelli </w:t>
      </w:r>
      <w:proofErr w:type="spellStart"/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Ular</w:t>
      </w:r>
      <w:proofErr w:type="spellEnd"/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ed è quasi vecchia quanto i motori di ricerca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stessi.</w:t>
      </w:r>
    </w:p>
    <w:p w:rsidR="00AA4645" w:rsidRPr="002F7120" w:rsidRDefault="002F7120" w:rsidP="002F7120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2F7120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Title spam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I motori di ricerca di oggi di solito danno un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maggiore peso a termini che compaiono nel titolo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documento. Quindi, ha senso includere la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termini di spam nel titolo del documento.</w:t>
      </w:r>
    </w:p>
    <w:p w:rsidR="00AA4645" w:rsidRPr="002F7120" w:rsidRDefault="00AA4645" w:rsidP="00C31F1C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</w:pPr>
      <w:r w:rsidRPr="002F7120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 xml:space="preserve">Meta </w:t>
      </w:r>
      <w:proofErr w:type="spellStart"/>
      <w:r w:rsidRPr="002F7120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tag</w:t>
      </w:r>
      <w:proofErr w:type="spellEnd"/>
      <w:r w:rsidRPr="002F7120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 xml:space="preserve"> spam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 I meta </w:t>
      </w:r>
      <w:proofErr w:type="spellStart"/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tag</w:t>
      </w:r>
      <w:proofErr w:type="spellEnd"/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HTML che appaiono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nell'intestazione del documento sono da sempre il target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ottenere di spamming. A causa del pesante spamming,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motori di ricerca attualmente danno scarsa priorità a questi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tags</w:t>
      </w:r>
      <w:proofErr w:type="spellEnd"/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o addirittura li ignorano completamente. Qui è un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semplice esempio di un meta </w:t>
      </w:r>
      <w:proofErr w:type="spellStart"/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tag</w:t>
      </w:r>
      <w:proofErr w:type="spellEnd"/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keywords</w:t>
      </w:r>
      <w:proofErr w:type="spellEnd"/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di spam: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2F7120"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 xml:space="preserve">     </w:t>
      </w:r>
      <w:r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 xml:space="preserve">&lt;Meta </w:t>
      </w:r>
      <w:proofErr w:type="spellStart"/>
      <w:r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>name</w:t>
      </w:r>
      <w:proofErr w:type="spellEnd"/>
      <w:r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 xml:space="preserve"> = "</w:t>
      </w:r>
      <w:proofErr w:type="spellStart"/>
      <w:r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>keywords</w:t>
      </w:r>
      <w:proofErr w:type="spellEnd"/>
      <w:r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 xml:space="preserve">" </w:t>
      </w:r>
      <w:proofErr w:type="spellStart"/>
      <w:r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>content</w:t>
      </w:r>
      <w:proofErr w:type="spellEnd"/>
      <w:r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 xml:space="preserve"> = "comprare, a buon mercato,</w:t>
      </w:r>
      <w:r w:rsidR="002F7120"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 xml:space="preserve"> </w:t>
      </w:r>
      <w:r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>macchine fotografiche, lenti, accessori, Nikon, Canon "&gt;</w:t>
      </w:r>
    </w:p>
    <w:p w:rsidR="00AA4645" w:rsidRPr="002F7120" w:rsidRDefault="002F7120" w:rsidP="002F7120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</w:pPr>
      <w:r w:rsidRPr="002F7120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Anchor text spam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Come con il titolo del documento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i motori di ricerca assegnano maggiore peso per ancorare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termini di testo, in quanto si suppone di offrire un festival Estate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mary</w:t>
      </w:r>
      <w:proofErr w:type="spellEnd"/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del documento punta. Pertanto, lo spam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termini sono talvolta inclusi nel testo di ancoraggio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collegamenti ipertestuali HTML di una pagina. Si prega di notare che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questa tecnica spamming è differente da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quelli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precedenti, nel senso che i termini di spam sono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Non aggiunto a una pagina di destinazione stessa, ma l'altro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 che puntano al bersaglio. Come testo di ancoraggio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viene indicizzato per entram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 le pagine, lo spamming ha im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patto per la classifica sia l'origine e la destinazione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pagine. Una di spam semplice testo di ancoraggio è: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 xml:space="preserve">&lt;a </w:t>
      </w:r>
      <w:proofErr w:type="spellStart"/>
      <w:r w:rsidR="00AA4645"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>href</w:t>
      </w:r>
      <w:proofErr w:type="spellEnd"/>
      <w:r w:rsidR="00AA4645"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 xml:space="preserve">="target.html"&gt; gratuiti, offerte, a buon mercato, </w:t>
      </w:r>
      <w:r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>economico</w:t>
      </w:r>
      <w:r w:rsidR="00AA4645"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 xml:space="preserve">, poco costoso, </w:t>
      </w:r>
      <w:r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 xml:space="preserve">gratis </w:t>
      </w:r>
      <w:r w:rsidR="00AA4645" w:rsidRPr="002F7120">
        <w:rPr>
          <w:rFonts w:ascii="Courier New" w:eastAsia="Times New Roman" w:hAnsi="Courier New" w:cs="Courier New"/>
          <w:color w:val="000000"/>
          <w:sz w:val="24"/>
          <w:szCs w:val="27"/>
          <w:lang w:eastAsia="it-IT"/>
        </w:rPr>
        <w:t xml:space="preserve">&lt;/a&gt; </w:t>
      </w:r>
    </w:p>
    <w:p w:rsidR="00AA4645" w:rsidRPr="002F7120" w:rsidRDefault="00AA4645" w:rsidP="00C31F1C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2F7120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URL spam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Alcuni motori di ricerca anche abbattere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l'URL di una pagina in un insieme di termini che vengono utilizzati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determinare la rilevanza della pagina. Per sfruttare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questo, gli spammer a volte creare URL lunghi che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includ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ono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sequenze di termini di spam. Per esempio,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 potrebbe incontrare URL di spam come: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eastAsia="Times New Roman" w:cstheme="minorHAnsi"/>
          <w:color w:val="000000"/>
          <w:sz w:val="27"/>
          <w:szCs w:val="27"/>
          <w:lang w:eastAsia="it-IT"/>
        </w:rPr>
        <w:t>buy-canon-rebel-20d-lens-case.camerasx.com,</w:t>
      </w:r>
      <w:r w:rsidR="002F7120" w:rsidRPr="002F7120">
        <w:rPr>
          <w:rFonts w:eastAsia="Times New Roman" w:cstheme="minorHAnsi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eastAsia="Times New Roman" w:cstheme="minorHAnsi"/>
          <w:color w:val="000000"/>
          <w:sz w:val="27"/>
          <w:szCs w:val="27"/>
          <w:lang w:eastAsia="it-IT"/>
        </w:rPr>
        <w:t>buy-nikon-d100-d70-lens-case.camerasx.com,</w:t>
      </w:r>
      <w:r w:rsidR="002F7120" w:rsidRPr="002F7120">
        <w:rPr>
          <w:rFonts w:eastAsia="Times New Roman" w:cstheme="minorHAnsi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. .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                     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Alcuni spammer anche andare al punto di istituire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un server DNS che risolve qualsiasi nome </w:t>
      </w:r>
      <w:proofErr w:type="spellStart"/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host</w:t>
      </w:r>
      <w:proofErr w:type="spellEnd"/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all'interno</w:t>
      </w:r>
      <w:r w:rsidR="002F7120"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dominio.</w:t>
      </w:r>
    </w:p>
    <w:p w:rsidR="002F7120" w:rsidRDefault="002F7120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Spesso, le tecniche di spamming sono combinat</w:t>
      </w:r>
      <w:r w:rsid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 Per </w:t>
      </w:r>
      <w:r w:rsid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istanze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testo di ancoraggio e l'URL spam è spesso incontrato insieme con il collegamento di spam, che sarà discusso</w:t>
      </w:r>
      <w:r w:rsid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nella sezione 3.2.2.</w:t>
      </w: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altro modo di raggruppare tecniche di spamming termine</w:t>
      </w:r>
      <w:r w:rsid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è basato sul tipo di termini che vengono aggiunti a</w:t>
      </w:r>
      <w:r w:rsidR="002F712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campi di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testo. Corrispondentemente, abbiamo:</w:t>
      </w:r>
    </w:p>
    <w:p w:rsidR="002F7120" w:rsidRPr="00AA4645" w:rsidRDefault="002F7120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Pr="00296C05" w:rsidRDefault="002F7120" w:rsidP="00296C05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296C05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Repetition</w:t>
      </w:r>
      <w:proofErr w:type="spellEnd"/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 uno o alcuni termini specifici. Da questa parte,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spammer ottenere una maggiore rilevanza per un documento rispetto ad un piccolo numero di interrogazione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termini.</w:t>
      </w:r>
    </w:p>
    <w:p w:rsidR="00AA4645" w:rsidRPr="00296C05" w:rsidRDefault="002F7120" w:rsidP="00296C05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296C05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Dumping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(scarico)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di un gran numero di termini correlati, 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spesso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persino interi dizionari. In questo modo, gli spammer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fare una certa pagina rilevante per molti diversi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 Dumping è efficace contro le </w:t>
      </w:r>
      <w:proofErr w:type="spellStart"/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che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includere relativamente rari, termini oscuri: per tale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è probabile che solo un paio di pagine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sono, quindi, anche una pagina di spam utili a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bass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r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ilevanza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/ importanza appare tra i primi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risultati.</w:t>
      </w:r>
    </w:p>
    <w:p w:rsidR="00AA4645" w:rsidRPr="00296C05" w:rsidRDefault="002F7120" w:rsidP="00C31F1C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it-IT"/>
        </w:rPr>
      </w:pPr>
      <w:proofErr w:type="spellStart"/>
      <w:r w:rsidRPr="00296C05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Weaving</w:t>
      </w:r>
      <w:proofErr w:type="spellEnd"/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Tessitura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di termini di spam in contenuto copiato.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 volte gli spammer duplicati testo corpora (ad esempio,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articoli di giornale) disponibili sul Web e inserto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termini di spam in loro in posizioni casuali. Quest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tecnica è efficace se l'argomento dell'originale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testo reale era così rara che solo un piccolo numero di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Esistono pagine pertinenti. </w:t>
      </w:r>
      <w:proofErr w:type="spellStart"/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Weaving</w:t>
      </w:r>
      <w:proofErr w:type="spellEnd"/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è utilizzato anche per dilu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zione, cioè, per nascondere alcuni termini di spam ripetuti</w:t>
      </w:r>
      <w:r w:rsidR="00296C0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all'interno del testo, in modo che gli algoritmi dei motori di ricerca</w:t>
      </w:r>
      <w:r w:rsidR="00296C0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 filtra la ripetizione semplice sarebbe fuorviato.</w:t>
      </w:r>
      <w:r w:rsidR="00296C0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breve esempio di tessitura spam è:</w:t>
      </w:r>
      <w:r w:rsidR="00296C0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eastAsia="Times New Roman" w:cstheme="minorHAnsi"/>
          <w:color w:val="000000"/>
          <w:sz w:val="27"/>
          <w:szCs w:val="27"/>
          <w:lang w:eastAsia="it-IT"/>
        </w:rPr>
        <w:t>Ricordate, non solo biglietto aereo per dire il piano giusto</w:t>
      </w:r>
      <w:r w:rsidR="00296C05" w:rsidRPr="00296C05">
        <w:rPr>
          <w:rFonts w:eastAsia="Times New Roman" w:cstheme="minorHAnsi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eastAsia="Times New Roman" w:cstheme="minorHAnsi"/>
          <w:color w:val="000000"/>
          <w:sz w:val="27"/>
          <w:szCs w:val="27"/>
          <w:lang w:eastAsia="it-IT"/>
        </w:rPr>
        <w:t>biglietti cosa al posto giusto, ma lontano viaggi a basso costo</w:t>
      </w:r>
      <w:r w:rsidR="00296C05" w:rsidRPr="00296C05">
        <w:rPr>
          <w:rFonts w:eastAsia="Times New Roman" w:cstheme="minorHAnsi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eastAsia="Times New Roman" w:cstheme="minorHAnsi"/>
          <w:color w:val="000000"/>
          <w:sz w:val="27"/>
          <w:szCs w:val="27"/>
          <w:lang w:eastAsia="it-IT"/>
        </w:rPr>
        <w:t>più difficile ancora, per lascia</w:t>
      </w:r>
      <w:r w:rsidR="00296C05" w:rsidRPr="00296C05">
        <w:rPr>
          <w:rFonts w:eastAsia="Times New Roman" w:cstheme="minorHAnsi"/>
          <w:color w:val="000000"/>
          <w:sz w:val="27"/>
          <w:szCs w:val="27"/>
          <w:lang w:eastAsia="it-IT"/>
        </w:rPr>
        <w:t xml:space="preserve">re camere d'albergo non dette la </w:t>
      </w:r>
      <w:r w:rsidR="00AA4645" w:rsidRPr="00296C05">
        <w:rPr>
          <w:rFonts w:eastAsia="Times New Roman" w:cstheme="minorHAnsi"/>
          <w:color w:val="000000"/>
          <w:sz w:val="27"/>
          <w:szCs w:val="27"/>
          <w:lang w:eastAsia="it-IT"/>
        </w:rPr>
        <w:t>cosa sbagliata al momento di vacanza allettante.</w:t>
      </w:r>
    </w:p>
    <w:p w:rsidR="00AA4645" w:rsidRPr="00296C05" w:rsidRDefault="00296C05" w:rsidP="00C31F1C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it-IT"/>
        </w:rPr>
      </w:pPr>
      <w:proofErr w:type="spellStart"/>
      <w:r w:rsidRPr="00296C05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Phrase</w:t>
      </w:r>
      <w:proofErr w:type="spellEnd"/>
      <w:r w:rsidRPr="00296C05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 xml:space="preserve"> </w:t>
      </w:r>
      <w:proofErr w:type="spellStart"/>
      <w:r w:rsidRPr="00296C05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stitching</w:t>
      </w:r>
      <w:proofErr w:type="spellEnd"/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Frase cuciture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viene utilizzata anche dagli spammer per creare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contenuti in modo rapido. L'idea è quella di incollare insieme sentenze o frasi, forse provenienti da fonti diverse;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la pagina di spam potrebbe quindi presentarsi per le </w:t>
      </w:r>
      <w:proofErr w:type="spellStart"/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su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qualsiasi degli argomenti delle frasi originali. Per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esempio, uno spammer utilizzando questo documento come fonte</w:t>
      </w:r>
      <w:r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potrebbe venire con il seguente collage: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               </w:t>
      </w:r>
      <w:r w:rsidR="00AA4645" w:rsidRPr="00296C05">
        <w:rPr>
          <w:rFonts w:eastAsia="Times New Roman" w:cstheme="minorHAnsi"/>
          <w:color w:val="000000"/>
          <w:sz w:val="27"/>
          <w:szCs w:val="27"/>
          <w:lang w:eastAsia="it-IT"/>
        </w:rPr>
        <w:t>L'obiettivo di un motore di ricerca è quello di fornire alta</w:t>
      </w:r>
      <w:r w:rsidRPr="00296C05">
        <w:rPr>
          <w:rFonts w:eastAsia="Times New Roman" w:cstheme="minorHAnsi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eastAsia="Times New Roman" w:cstheme="minorHAnsi"/>
          <w:color w:val="000000"/>
          <w:sz w:val="27"/>
          <w:szCs w:val="27"/>
          <w:lang w:eastAsia="it-IT"/>
        </w:rPr>
        <w:t>risultati di qualità identificando correttamente. Ingiustificatamente</w:t>
      </w:r>
      <w:r w:rsidRPr="00296C05">
        <w:rPr>
          <w:rFonts w:eastAsia="Times New Roman" w:cstheme="minorHAnsi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eastAsia="Times New Roman" w:cstheme="minorHAnsi"/>
          <w:color w:val="000000"/>
          <w:sz w:val="27"/>
          <w:szCs w:val="27"/>
          <w:lang w:eastAsia="it-IT"/>
        </w:rPr>
        <w:t>Tecniche di amplificazione favorevoli, vale a dire, attraverso i metodi</w:t>
      </w:r>
      <w:r w:rsidRPr="00296C05">
        <w:rPr>
          <w:rFonts w:eastAsia="Times New Roman" w:cstheme="minorHAnsi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eastAsia="Times New Roman" w:cstheme="minorHAnsi"/>
          <w:color w:val="000000"/>
          <w:sz w:val="27"/>
          <w:szCs w:val="27"/>
          <w:lang w:eastAsia="it-IT"/>
        </w:rPr>
        <w:t>che si cerca si basa sulla individuazione di alcune</w:t>
      </w:r>
      <w:r w:rsidRPr="00296C05">
        <w:rPr>
          <w:rFonts w:eastAsia="Times New Roman" w:cstheme="minorHAnsi"/>
          <w:color w:val="000000"/>
          <w:sz w:val="27"/>
          <w:szCs w:val="27"/>
          <w:lang w:eastAsia="it-IT"/>
        </w:rPr>
        <w:t xml:space="preserve"> </w:t>
      </w:r>
      <w:r w:rsidR="00AA4645" w:rsidRPr="00296C05">
        <w:rPr>
          <w:rFonts w:eastAsia="Times New Roman" w:cstheme="minorHAnsi"/>
          <w:color w:val="000000"/>
          <w:sz w:val="27"/>
          <w:szCs w:val="27"/>
          <w:lang w:eastAsia="it-IT"/>
        </w:rPr>
        <w:t>caratteristiche comuni di pagine di spam.</w:t>
      </w:r>
    </w:p>
    <w:p w:rsidR="00296C05" w:rsidRPr="00296C05" w:rsidRDefault="00296C05" w:rsidP="00C31F1C">
      <w:pPr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it-IT"/>
        </w:rPr>
      </w:pPr>
    </w:p>
    <w:p w:rsidR="00AA4645" w:rsidRPr="00296C0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296C0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3.2 </w:t>
      </w:r>
      <w:r w:rsidR="00296C0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Link</w:t>
      </w:r>
      <w:r w:rsidRPr="00296C0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 Spamming</w:t>
      </w:r>
    </w:p>
    <w:p w:rsidR="00296C05" w:rsidRDefault="00296C0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Oltre rilevanza metriche basate 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sui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termin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motori di ricerca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3444C2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conta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</w:t>
      </w:r>
      <w:r w:rsidR="003444C2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anche su informazioni di collegamento per determinare l'importanza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distanza di pagine web. Pertanto, gli spammer spesso creano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strutture di collegament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 che sperano aumenterebbe l'im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portanza di uno o più dei loro pagine.</w:t>
      </w:r>
    </w:p>
    <w:p w:rsidR="003444C2" w:rsidRDefault="003444C2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3444C2" w:rsidRDefault="003444C2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3444C2" w:rsidRPr="00AA4645" w:rsidRDefault="003444C2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Pr="003444C2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3444C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lastRenderedPageBreak/>
        <w:t xml:space="preserve">3.2.1 </w:t>
      </w:r>
      <w:r w:rsidR="003444C2" w:rsidRPr="003444C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Target </w:t>
      </w:r>
      <w:proofErr w:type="spellStart"/>
      <w:r w:rsidR="003444C2" w:rsidRPr="003444C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Algorithms</w:t>
      </w:r>
      <w:proofErr w:type="spellEnd"/>
      <w:r w:rsidR="003444C2" w:rsidRPr="003444C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 (</w:t>
      </w:r>
      <w:r w:rsidRPr="003444C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Algoritmi di destinazione</w:t>
      </w:r>
      <w:r w:rsidR="003444C2" w:rsidRPr="003444C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)</w:t>
      </w:r>
    </w:p>
    <w:p w:rsidR="003444C2" w:rsidRDefault="003444C2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la nostra discussione degli algoritmi di mira da collegamento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lo spam, si adotterà il seguente modello. Per un Spammer, ci sono tre tipi di pagine sul Web:</w:t>
      </w:r>
    </w:p>
    <w:p w:rsidR="00AA4645" w:rsidRPr="003444C2" w:rsidRDefault="00AA4645" w:rsidP="00C31F1C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pagine </w:t>
      </w:r>
      <w:r w:rsidRPr="003444C2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inaccessibili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sono quelle che uno spammer 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può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Non modificare. Queste sono le pagine fuori portata;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lo spammer non può influenzare i loro link in uscita.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(Si noti che uno spammer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può ancora puntare a inaccessibili pagine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.)</w:t>
      </w:r>
    </w:p>
    <w:p w:rsidR="003444C2" w:rsidRPr="003444C2" w:rsidRDefault="00AA4645" w:rsidP="003444C2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pagine </w:t>
      </w:r>
      <w:r w:rsidRPr="003444C2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accessibi</w:t>
      </w:r>
      <w:r w:rsidR="003444C2" w:rsidRPr="003444C2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li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sono mantenuti da altri (p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resumibilmente non affiliati con lo spammer), ma può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ancora essere modificato in modo limitato da uno spammer.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Ad esempio, uno spammer può essere in grado di inviare un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commento a un post di blog, e che possono commentare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contenere un link a un sito di spam. Come infiltrazione </w:t>
      </w:r>
      <w:proofErr w:type="spellStart"/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ac</w:t>
      </w:r>
      <w:proofErr w:type="spellEnd"/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pagine </w:t>
      </w:r>
      <w:proofErr w:type="spellStart"/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spet</w:t>
      </w:r>
      <w:proofErr w:type="spellEnd"/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 è di solito non è semplice, lasciare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noi dire che uno spammer ha un budget limitato di m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 accessibili. Per semplicità, assumiamo che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 massimo un collegamento in uscita può essere aggiunto a ciascun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pagina accessibile.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:rsidR="00AA4645" w:rsidRPr="003444C2" w:rsidRDefault="00AA4645" w:rsidP="003444C2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 proprie sono mantenuti dal spammer, che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quindi ha il pieno controllo sui loro contenuti. Chiamiamo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gruppo di pagine proprie una Σ farm spam. A Spam-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L'obiettivo di </w:t>
      </w:r>
      <w:proofErr w:type="spellStart"/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mer</w:t>
      </w:r>
      <w:proofErr w:type="spellEnd"/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è quello di aumentare l'importanza di una o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più delle sue proprie pagine. Per semplicità, dire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vi è una sola pagina di destinazione t. C'è una certa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costi di manutenzione (registrazione del dominio, web </w:t>
      </w:r>
      <w:proofErr w:type="spellStart"/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host</w:t>
      </w:r>
      <w:proofErr w:type="spellEnd"/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ing</w:t>
      </w:r>
      <w:proofErr w:type="spellEnd"/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 associati con proprie pagine di uno spammer, così abbiamo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può assumere che uno spammer ha un budget limitato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 n tali pagine, non compresa la pagina di destinazione.</w:t>
      </w:r>
      <w:r w:rsidR="003444C2" w:rsidRP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 questo modello in mente, discutiamo i due ben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algoritmi noti utilizzati per calcolare i punteggi importanza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sulla base delle informazioni di collegamento.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3444C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HITS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L'algoritmo HITS originale è stato introdotto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in [7] per classificare le pagine su un argomento specifico. E 'più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tuttavia, utilizzare l'algoritmo su tutte le pagine del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Web assegna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hub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e autorità punteggi globali per ogni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pagina. Secondo la definizione di circolare HITS,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im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pagine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hub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portanti sono quelle che puntano a molti importanza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 autorità impor-, mentre importanti pagine di autorità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sono quelli puntato da molti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hub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Un motore di ricerca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 utilizza l'algoritmo HITS per classificare le pagine restituisce come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interrogazione risultato una fusione delle pagine con il più alto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mozzo e autorità punteggi.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Punteggi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Hub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possono essere facilmente vittime di spam aggiungendo uscente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zione collegamenti a un gran numero di ben noto, stimabile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pagine, ad esempio www.cnn.com o www.mit.edu. Così, un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spammer dovrebbe aggiungere molti link in uscita verso il bersaglio</w:t>
      </w:r>
    </w:p>
    <w:p w:rsidR="003444C2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 pagina di aumentare il suo punteggio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hub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Ottenere un punteggio alto autorità è più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compliance</w:t>
      </w:r>
      <w:proofErr w:type="spellEnd"/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cato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in quanto implica avere molti link in entrata da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mozzi presumibilmente importanti. Uno spammer potrebbe aumentare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punteggi del mozzo delle sue pagine n (ancora una volta, con l'aggiunta di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molti link in uscita a loro) e poi fare quelle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 puntano al bersaglio. Link da importante accessorio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mozzi bili potrebbero aumentare l'autorità punteggio del bersaglio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ancora di più. Pertanto, la regola qui è "il più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migliore ": entro i limiti del budget, la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spammer dovrebbe avere tutte le pagine proprie e accessibili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puntare al bersaglio. Non bersaglio proprie pagine dovrebbe anche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Scegliere come molti altri (noti importante) autorità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possibile.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3444C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come descritto in [10], usi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informazioni di collegamento in entrata da assegnare importanza globale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colonne sonore a tutte le pagine sul Web. Si presuppone che il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numero di link in entrata a una pagina è correlata a quella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 popolarità di pagina tra gli utenti di Internet media (persone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sarebbe puntare a pagine che trovano importante). Il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intuizione dietro l'algoritmo è che una pagina web è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importante se diverse altre pagine web importante punto</w:t>
      </w:r>
    </w:p>
    <w:p w:rsidR="00D13C84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ad esso. Corrispondentemente, Pag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e </w:t>
      </w:r>
      <w:proofErr w:type="spellStart"/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Rank</w:t>
      </w:r>
      <w:proofErr w:type="spellEnd"/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si basa su un mutuale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rinforzo tra le pagine: l'importanza di un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certo le influenze di pagina e viene influenzato dal</w:t>
      </w:r>
      <w:r w:rsidR="003444C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importanza di alcune altre pagine.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Una recente analisi dell'algoritmo [2] ha mostrato che</w:t>
      </w:r>
      <w:r w:rsid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il punteggio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totale PR (Γ) di un gruppo Γ di pagine</w:t>
      </w:r>
      <w:r w:rsid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inaccessibile</w:t>
      </w:r>
    </w:p>
    <w:p w:rsidR="00D13C84" w:rsidRDefault="00D13C84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noProof/>
          <w:lang w:eastAsia="it-IT"/>
        </w:rPr>
        <w:drawing>
          <wp:inline distT="0" distB="0" distL="0" distR="0" wp14:anchorId="6CED9799" wp14:editId="627E2F02">
            <wp:extent cx="4371975" cy="2449814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4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:rsidR="00D13C84" w:rsidRDefault="00D13C84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(All'estremo, una singola pagina) dipende da quattro fattori:</w:t>
      </w:r>
    </w:p>
    <w:p w:rsidR="00D13C84" w:rsidRDefault="00D13C84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noProof/>
          <w:lang w:eastAsia="it-IT"/>
        </w:rPr>
        <w:drawing>
          <wp:inline distT="0" distB="0" distL="0" distR="0" wp14:anchorId="0AC545AE" wp14:editId="4F07BA81">
            <wp:extent cx="5334000" cy="3905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dove PR</w:t>
      </w:r>
      <w:r w:rsid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statico</w:t>
      </w:r>
      <w:r w:rsid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è il componente punteggio causa della statica</w:t>
      </w:r>
      <w:r w:rsid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punteggio di distribuzione (salto casuale); PR</w:t>
      </w:r>
      <w:r w:rsid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</w:t>
      </w:r>
      <w:r w:rsid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è il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ri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 punteggio</w:t>
      </w:r>
      <w:r w:rsid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vuto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attraverso i link in entrata da pagine esterne;</w:t>
      </w:r>
      <w:r w:rsid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</w:t>
      </w:r>
      <w:r w:rsid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fuori</w:t>
      </w:r>
    </w:p>
    <w:p w:rsid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è il punteggio lasciando Γ attraverso i link in uscita</w:t>
      </w:r>
      <w:r w:rsid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 pagine esterne; e PR</w:t>
      </w:r>
    </w:p>
    <w:p w:rsidR="002A020B" w:rsidRDefault="002A020B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bookmarkStart w:id="0" w:name="_GoBack"/>
      <w:bookmarkEnd w:id="0"/>
    </w:p>
    <w:p w:rsidR="002A020B" w:rsidRPr="002A020B" w:rsidRDefault="002A020B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</w:pPr>
      <w:r w:rsidRPr="002A020B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it-IT"/>
        </w:rPr>
        <w:t>… da sistemare ….</w:t>
      </w:r>
    </w:p>
    <w:p w:rsidR="002A020B" w:rsidRPr="00AA4645" w:rsidRDefault="002A020B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lavello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è la perdita a causa di punteggio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quelle pagine all'interno del gruppo che non hanno in uscita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links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il nostro modello di azienda agricola di spam, i cavi formula precedenti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 una classe di strutture di collegamento ottimali che sono stati dimostrato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massimizzare il punteggio della pagina di destinazione [4]. Uno di questi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struttura ottimale è presentato in figura 2; ha la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proprietà discutibilmente desiderabili che (1) che fa tutto proprio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 raggiungibili da quelli accessibili (in modo che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potrebbe essere strisciato da un motore di ricerca), e (2) che fa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ciò utilizzando un numero minimo di collegamenti. Possiamo osservare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come la struttura presentata massimizza totale Page-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Classifica punteggio della fattoria di spam, e di t pagina in parti-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lare: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1. Tutti disponibili pagine proprie n sono parte dello spam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farm, massimizzando il punteggio statico PR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statico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(Σ).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2. Tutte le pagine accessibili m puntano alla fattoria di spam,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massimizzando l'ingresso punteggio PR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(Σ).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3. Link che puntano al di fuori della fattoria di spam sono sostegno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pressato, rendendo PR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fuori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(Σ) pari a zero.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4. Tutte le pagine all'interno della fattoria hanno qualche uscita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link, rendendo un PR pari a zero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lavello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(Σ) componente punteggio.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All'interno del podere di spam, il punteggio della pagina t è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massima perché: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1. Tutte le pagine accessibili e proprio punto direttamente al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obiettivo, massimizzando la sua entrata punteggio PR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(T).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2. L'obiettivo punta a tutte le altre pagine proprie. Senza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tali collegamenti, t sarebbero avevano perso una parte significativa della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suo punteggio (PR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lavello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(T)&gt; 0), e le proprie pagine sarebbe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era stato irraggiungibile dall'esterno fattoria spam.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 noti che non sarebbe saggio per aggiungere link da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l'obiettivo di pagine esterne alla fattoria, come quelli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diminuirebbe il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totale dello spam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farm.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Come si può vedere in figura 2, la "più è meglio" regola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vale anche per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E 'vero che la creazione di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sofisticate strutture di collegamento all'interno di un'azienda agricola di spam fa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non di migliorare la classifica della pagina di destinazione. Tuttavia, un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spammer può raggiungere alto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accumulando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molti link in entrata da pagine accessibili, e / o di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 creazione di grandi aziende di spam con tutte le pagine di puntamento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 bersaglio. I corrispondenti tecniche di spamming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sono presentati il prossimo.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3.2.2 Tecniche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Noi Link Group tecniche di spamming in base al fatto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aggiungono numerosi link in uscita a pagine popolari 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 riuniscono molti link in entrata a una sola pagina di destinazione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 un gruppo di pagine.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Link in uscita. Uno spammer potrebbe aggiungere manualmente un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numero di link in uscita a pagine ben note, sperando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per aumentare il punteggio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hub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della pagina. Contemporaneamente,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metodo più diffuso per la creazione di una massiccia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numero di link in uscita è la clonazione directory: Si può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ricerca World Wide Web un numero di directory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siti, alcuni più grandi e meglio conosciuto (ad esempio, il DMOZ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Open Directory, dmoz.org, o la directory Yahoo,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dir.yahoo.com), altri più piccoli e meno famosi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(Ad esempio, indice del Bibliotecario a Internet, lii.org).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Queste directory organizzano i contenuti web su temi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 argomenti secondari, e Lista siti rilevanti per ciascuno. Spam-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mers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poi spesso semplicemente replicare alcuni o tutti 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pagine di una directory, e creare così massiccia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outgoing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strutture di collegamento rapido.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Link in entrata. Per accumulare un mero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BER di link in entrata a una singola pagina o un set di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pagine, uno spammer potrebbe adottare alcuni dei seguenti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strategie: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• Creare un vaso di miele, una serie di pagine che forniscono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alcune risorse utili (ad esempio, copie di alcuni Unix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 di documentazione), ma che hanno anche (HID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 collega alla pagina di destinazione di spam (s). Il miele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poi attrae la gente per puntare a esso,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Boost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indirettamente la classifica della pagina di destinazione (s).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 prega di notare che il già citato direzione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cloni Tory potrebbero fungere da vasi di miele.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• Infiltrati una directory web. Diversi web directory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consentono ai webmaster di postare link ai loro siti sotto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qualche argomento nella directory. Può accadere che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 redazione di tali elenchi non controllano 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verificare aggiunte collegamento strettamente, o ottenere ingannato da un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spammer qualificati. In questi casi, gli spammer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può essere in grado di aggiungere directory pagine link che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indicare le loro pagine di destinazione. Come directory tendono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avere sia alto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e mozzo colonne sonore, questo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tecnica di spamming è utile per stimolare sia la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e autorità decine di pagine di destinazione.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• link post sul blog, bacheche non moderati,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libri degli ospiti, 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wiki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Come accennato in precedenza in Sezione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zione 3.2.1, gli spammer possono includere URL per loro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 di spam come parte del apparentemente innocente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commenti / messaggi che inviano. Senza un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edi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tor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 un moderatore per sorvegliare tutto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 presentato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menti / messaggi, pagine del blog,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message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board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 libro degli ospiti finiscono link a spam. Anche se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vi è un editor o un moderatore, potrebbe essere non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banale rilevare commenti spam / messaggi come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potrebbe impiegare alcune delle tecniche nascondigli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sentato nella sezione successiva. Ecco un semplice ex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ampio di un commento nel blog di spam che caratterizza sia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collegamento e il testo di ancoraggio spamming: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Bella storia.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Leggi il mio &lt;a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href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= "http: //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bestcasinoonlinever.com "&gt; Las Vegas &lt;/a&gt; casino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viaggio.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 'importante ricordare che commento nel blog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spamming sta guadagnando popolarità, e non è solo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problema per i motori di ricerca, ma ha anche una forte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influenze dirette sulla vasta comunità di milioni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leoni di blogger: per gli utenti di Internet con la propria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blog, commentare spamming rappresenta un fastidio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simile a e-mail spamming. Recentemente, un mero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BER di strumenti e iniziative sono state avviate per frenare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commento spamming. Per esempio, alcuni blogger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mantenere elenchi di nomi di dominio che appaiono in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URL di spam [8].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• Partecipare a scambio di link. Spesso, un gruppo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 spammer istituito una struttura di scambio di link, in modo da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 i loro siti puntano l'uno all'altro.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• Comprare domini scaduti. Quando un nome di dominio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estre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Pires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gli URL su vari altri siti web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punto di pagine all'interno indugiare dominio scaduto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qualche tempo. Alcuni spammer acquistare scaduti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domini e li popolano con lo spam che prende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vantaggio del falso pertinenza / rilevanza con-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veyed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dal pool di vecchi collegamenti.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• Creare fattoria spam. In questi giorni gli spammer possono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controllare un gran numero di siti e creare arbitrato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strutture di collegamento contrario che aumentare il ranking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 alcune pagine bersaglio. Mentre questo approccio è stato</w:t>
      </w:r>
    </w:p>
    <w:p w:rsidR="00AA4645" w:rsidRPr="00AA4645" w:rsidRDefault="00D13C84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noProof/>
          <w:lang w:eastAsia="it-IT"/>
        </w:rPr>
        <w:drawing>
          <wp:inline distT="0" distB="0" distL="0" distR="0" wp14:anchorId="0DF74818" wp14:editId="19022613">
            <wp:extent cx="5629275" cy="32385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AA4645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proibitivamente costose a pochi anni fa, oggi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è molto comune in quanto i costi di registrazione del dominio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 web hosting sono diminuiti drasticamente.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4 tecniche Nascondere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 'normale per gli spammer di nascondere i segni rivelatori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(ad esempio, termini ripetute, lunghe liste di link) della loro atti-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atti-. Usano una serie di tecniche per nascondere la loro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abuso da parte degli utenti di Internet regolari visitare le pagine di spam, 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dai redattori di società del motore di ricerca che cercano di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individuare i casi di spam. Questa sezione offre una panoramica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dello spam più comune nascondere le tecniche, anche Estate di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marized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Figura 3.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4.1 Nascondere Content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Termini o link di spam in una pagina possono essere resi invisibili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quando il browser esegue il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rendering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della pagina. Uno tecno- comuni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nique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sta usando combinazioni di colori appropriati: termini nella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corpo di un documento HTML non sono visibili se sono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visualizzato nel stesso colore dello sfondo. Colore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schemi possono essere definiti sia nel documento HTML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 in un foglio di stile CSS allegata (CSS). Mostriamo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semplice esempio HTML seguente: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&lt;Body background = "bianco"&gt;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&lt;Font color = "bianco"&gt; testo nascosto &lt;/ font&gt;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. 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&lt;/ Body&gt;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 modo simile, i link di spam possono essere nascosti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evitando testo di ancoraggio. Invece, gli spammer spesso creano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piccoli, 1 × immagini ancoraggio 1-pixel che sono 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traspa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ent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 background-color: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&lt;a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href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="target.html"&gt; &lt;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img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src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= "tinyimg.gif"&gt; &lt;/a&gt;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Uno spammer può anche utilizzare gli script per nascondere alcuni dei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elementi visivi nella pagina, per esempio, impostando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lo stile HTML visibile attributo su false.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4.2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Cloaking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Se gli spammer possono chiaramente identificare i client web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crawler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essi possono adottare la seguente strategia, denominata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cloak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data una URL, web server di spam restituiscono uno specifico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Documento HTML a un browser web, mentre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restituire un documento diverso da un web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crawler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Da questa parte,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gli spammer possono presentare il contenuto in definitiva destinazione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agli utenti del web (senza tracce di spam nella pagina),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e, allo stesso tempo, inviare un documento di spam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motore di ricerca per l'indicizzazione.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L'identificazione di web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crawler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può essere fatto in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due modi. Da un lato, alcuni spammer mantengono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elenco degli indirizzi IP utilizzati dai motori di ricerca, 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iden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duare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web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crawler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base alle loro IP corrispondenti. Sul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D'altra parte, un server web può identificare l'applicazione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richiede un documento in base al campo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-agent in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il messaggio di richiesta HTTP. Ad esempio, nel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follow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semplice messaggio di richiesta HTTP il nome utente-agent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è quello utilizzato dal Microsoft Internet Explorer 6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Browser: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GET pagine /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db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/ members.html HTTP / 1.0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Host: www-db.stanford.edu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User-Agent: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Mozilla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/ 4.0 (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compatible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; MSIE 6.0;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Window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dows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NT 5.1)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nomi utente-agente non sono strettamente standardizzati,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ed è davvero l'applicazione richiede che cosa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da includere nel campo del messaggio corrispondente. 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Nostante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theless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crawler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dei motori di ricerca si identificano per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nome distinto da quelli usati da web tradizionale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applicazioni browser. Questo viene fatto al fine di consentire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webmaster di bloccare l'accesso ad alcuni dei contenuti,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parametri di traffico di rete di controllo, o addirittura eseguire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alcune buone intenzioni, ottimizzazioni legittimi. Per in-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posizione, alcuni siti servono ai motori di ricerca le versioni di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 pagine che sono privi di link di navigazione, indirizzi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vertisements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e altri elementi visivi relativi alla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presentazione, ma non il contenuto. Questo tipo di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ac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tività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potrebbe anche essere gradito da alcuni ricerca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motori, in quanto contribuisce indicizzare le informazioni utili.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4.3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reindirizzamento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altro modo di nascondere il contenuto di spam su una pagina è da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reindirizzando automaticamente il browser ad un altro URL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non appena la pagina viene caricata. In questo modo la pagina ancora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viene indicizzato dal motore di ricerca, ma l'utente non sarà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mai vedere da-pagine con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reindirizzamento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agiscono come intermediari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(o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proxy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portoni) per gli obiettivi finali, che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gli spammer cercano di servire a un utente di raggiungere i loro siti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attraverso i motori di ricerca.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Reindirizzamento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può essere ottenuto in vari modi.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approccio semplice è quello di approfittare del rinfresco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meta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nell'intestazione di un documento HTML. Da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impostare il tempo di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refresh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zero e l'URL di aggiornamento per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la pagina di destinazione, gli spammer può raggiungere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reindirizzamento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come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appena la pagina viene caricata nel browser: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&lt;Meta http-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equiv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= "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refresh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"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content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=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"0;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url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= target.html"&gt;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Mentre l'approccio precedente non è difficile da attuare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zione, i motori di ricerca può facilmente identificare quali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redirec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zione tenta analizzando i meta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Altro sofisticatezza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spammer corticato raggiungere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reindirizzamento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come parte di alcuni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script nella pagina, come script non vengono eseguiti dal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crawler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&lt;Script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language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= "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javascript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"&gt; &lt;! 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location.replace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("target.html")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-&gt; &lt;/ Script&gt;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5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Statistics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Mentre abbiamo una buona comprensione di spamming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tecniche, i dati statistici a disposizione del pubblico de-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scribing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l'importo e la natura del web spam è molto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limitata. In questa sezione passiamo in rassegna alcuni di ciò che è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noto.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Due documenti discutono la prevalenza di web spamming,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rappresen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 deriva da tre esperimenti. 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Fetterly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et al.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[3] valutata manualmente pagine di esempio di due diversi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insiemi di dati.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 prima serie di dati (DS1) rappresentato 150 milioni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URL che sono stati sottoposti a scansione più volte, una volta alla settimana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nel corso di un periodo di 11 settimane, dal novembre 2002 al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feb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braio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2003. Gli autori mantenuto lo 0,1% di tutti i cingolati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pagine, scelti in base a un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hash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degli URL. A Man-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Ispezione sessuale di 751 pagine campionato dal set di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ri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pagine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nuto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produssero 61 pagine di spam, che indica una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preva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lenza del 8,1% dello spam nel set di dati, con una fiducia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Intervallo di 1,95% al di confidenza del 95%.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secondo insieme di dati (DS2) è il risultato di un sin-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ricerca in ampiezza GLE iniziato a casa Yahoo!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pagina, condotto tra luglio e settembre 2002.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 ricerca ha riguardato circa 429 milioni di pagine. Durante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una valutazione manuale più tardi, da un campione casuale di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1.000 URL, gli autori sono stati in grado di scaricare 535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pagine, di cui 37 (6,9%) erano di spam.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terzo, insieme indipendente di statistiche è fornita da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Gyongyi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et al. [5]. In questo caso, gli autori hanno utilizzato la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set completo di pagine strisciato e indicizzato dal Al-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motore di ricerca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taVista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partire da agosto 2003. La diversi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miliardi di pagine web sono stati raggruppati in circa 31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milioni di siti Web (DS3), ciascuna corrispondente grosso modo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un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host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web individuale. Invece di campionamento casuale,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 seguente strategia è stata adottata: gli autori segmenti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mentato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l'elenco dei siti in ordine decrescente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in 20 secchi. Ciascuno dei secchi conteneva una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renza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numero ferenti di siti, con punteggi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sommando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fino a 5 percento del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totale. Di conseguenza,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primo secchio conteneva i 86 siti con il più alto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Punteggi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secchio 2 il prossimo 665, mentre l'ultima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secchio contenente 5 milioni di siti che sono stati assegnati il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più bassi punteggi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 La parte superiore della figura 4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mostra le dimensioni di ciascun segmento su una scala logaritmica.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Innanzitutto, un campione iniziale di 1000 siti stata costruita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selezionando 50 siti a caso da ciascun segmento.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Poi, il campione è stato ridotto a 748 siti esistenti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potrebbero essere classificati in modo chiaro. Un display di controllo manuale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coperto che 135 (18%) di questi siti erano spam. Il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parte inferiore della figura 4 presenta la frazione di spam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ciascun segmento. È interessante notare che quasi il 20%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del secondo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secchio è spam, che indica che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alcuni spammer sofisticati possono raggiungere alte importanza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punteggi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tanza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 Inoltre, notare che vi è un alto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preva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lenza dello spam (quasi il 50%) in secchi 9 e 10. Questo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Infatti sembra indicare che gli spammer "medi" può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generare una notevole quantità di spam con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mid-range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PageRank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logaritmica.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La tabella 1 riassume i risultati dei tre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Esperimenti presentate. Le differenze tra il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ri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figure di prevalenza portati potrebbe essere dovuto ad un gioco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di diversi fattori: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• Le scansioni sono state eseguite in tempi diversi. Esso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possible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amount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spam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increased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over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tempo.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• </w:t>
      </w:r>
      <w:r>
        <w:rPr>
          <w:color w:val="000000"/>
          <w:sz w:val="27"/>
          <w:szCs w:val="27"/>
          <w:shd w:val="clear" w:color="auto" w:fill="E6ECF9"/>
        </w:rPr>
        <w:t xml:space="preserve">sono stati utilizzati differenti strategie di </w:t>
      </w:r>
      <w:proofErr w:type="spellStart"/>
      <w:r>
        <w:rPr>
          <w:color w:val="000000"/>
          <w:sz w:val="27"/>
          <w:szCs w:val="27"/>
          <w:shd w:val="clear" w:color="auto" w:fill="E6ECF9"/>
        </w:rPr>
        <w:t>crawling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•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There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could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be 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difference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between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fraction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of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sites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are spam and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fraction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pages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are spam. In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other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words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could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be the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case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average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number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per site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different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for spam and non-spam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sites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•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Classification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spam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could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subjective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; indi-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viduals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have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broader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or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narrower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definition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of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what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constitutes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Despite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discrepancies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can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probably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safely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esti-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mate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10-15% of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content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 the Web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previous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discussion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illustrates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our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statistical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knowledge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web spam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sparse.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would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be of inter-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est to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have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data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only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what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fraction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or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sites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but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also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 the relative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sizes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measured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bytes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 of spam and non-spam on the Web. Questo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would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help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estimate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what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fraction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search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en-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gine's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resources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(disk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space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crawling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/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indexing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/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query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processing time)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wasted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 spam.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Another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im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portant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question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how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evolves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over time. Fi-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nally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yet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know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much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about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relative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fre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quencies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different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spamming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techniques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and the co-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occurrence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patterns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between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them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suspected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</w:p>
    <w:p w:rsidR="00AA4645" w:rsidRPr="00AA4645" w:rsidRDefault="00D13C84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noProof/>
          <w:lang w:eastAsia="it-IT"/>
        </w:rPr>
        <w:drawing>
          <wp:inline distT="0" distB="0" distL="0" distR="0" wp14:anchorId="37C2EEA4" wp14:editId="4A612923">
            <wp:extent cx="5257800" cy="39909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="00AA4645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currently</w:t>
      </w:r>
      <w:proofErr w:type="spellEnd"/>
      <w:r w:rsidR="00AA4645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="00AA4645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almost</w:t>
      </w:r>
      <w:proofErr w:type="spellEnd"/>
      <w:r w:rsidR="00AA4645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="00AA4645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all</w:t>
      </w:r>
      <w:proofErr w:type="spellEnd"/>
      <w:r w:rsidR="00AA4645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spammers use link spamming, </w:t>
      </w:r>
      <w:proofErr w:type="spellStart"/>
      <w:r w:rsidR="00AA4645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usu</w:t>
      </w:r>
      <w:proofErr w:type="spellEnd"/>
      <w:r w:rsidR="00AA4645"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ally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combined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with anchor text spamming,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but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there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 xml:space="preserve">are no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published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research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results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supporting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pothesis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our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hope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future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research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the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field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will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provide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some of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answers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6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Conclusions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paper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presented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variety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commonly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used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web spamming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techniques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and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organized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them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into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taxonomy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argue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such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structured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discussion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of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subject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important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raise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awareness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research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community.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Our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taxonomy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natu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rally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leads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similar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taxonomy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countermeasures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Correspondingly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outline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next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two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approaches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search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engine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can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adopt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combating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On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hand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possible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address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each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the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boosting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hiding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technique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presented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Sections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3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and 4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separately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Accordingly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could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1.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Identify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instances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spam,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find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contain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specific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types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spam, and stop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crawling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and/or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indexing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such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Search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engines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usu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ally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take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advantage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group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automatic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or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semi-automatic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proprietary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detection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algo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rithms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the expertise of human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editors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pin-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point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remove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from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their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indexes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For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instance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techniques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presented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[3]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could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be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identify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some of the spam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farms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with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machine-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generated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structure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/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content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2.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Prevent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spamming,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making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specific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spam-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techniques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impossible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use. Per esempio,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search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engine's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crawler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could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identify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itself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as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regular web browser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application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order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avoid</w:t>
      </w:r>
      <w:proofErr w:type="spellEnd"/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cloaking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AA4645" w:rsidRPr="00AA4645" w:rsidRDefault="00AA4645" w:rsidP="00C31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3.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Counterbalance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effect</w:t>
      </w:r>
      <w:proofErr w:type="spellEnd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spamming. </w:t>
      </w:r>
      <w:proofErr w:type="spellStart"/>
      <w:r w:rsidRPr="00AA464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Today’s</w:t>
      </w:r>
      <w:proofErr w:type="spellEnd"/>
    </w:p>
    <w:p w:rsidR="00AA4645" w:rsidRDefault="00AA4645" w:rsidP="00C31F1C">
      <w:pPr>
        <w:jc w:val="both"/>
      </w:pPr>
    </w:p>
    <w:p w:rsidR="00D13C84" w:rsidRDefault="00D13C84" w:rsidP="00C31F1C">
      <w:pPr>
        <w:jc w:val="both"/>
      </w:pPr>
      <w:r>
        <w:rPr>
          <w:noProof/>
          <w:lang w:eastAsia="it-IT"/>
        </w:rPr>
        <w:drawing>
          <wp:inline distT="0" distB="0" distL="0" distR="0" wp14:anchorId="0C2BED33" wp14:editId="48DF838A">
            <wp:extent cx="6332220" cy="13804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search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engines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use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variations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the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fundamental</w:t>
      </w:r>
      <w:proofErr w:type="spellEnd"/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ranking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methods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discussed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Sections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3.1.1</w:t>
      </w:r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and 3.2.1)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feature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some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degree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spam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resilience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On the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other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hand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also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possible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address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</w:t>
      </w:r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problem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spamming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whole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despite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differences</w:t>
      </w:r>
      <w:proofErr w:type="spellEnd"/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among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individual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spamming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techniques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approach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relies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 the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identification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some common</w:t>
      </w:r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features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spam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For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instance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the spam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detection</w:t>
      </w:r>
      <w:proofErr w:type="spellEnd"/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methods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presented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[5] take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advantage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the</w:t>
      </w:r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approximate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isolation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reputable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non-spam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</w:t>
      </w:r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reputable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web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seldom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point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spam.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Thus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adequate</w:t>
      </w:r>
      <w:proofErr w:type="spellEnd"/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link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analysis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algorithms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can be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used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separate</w:t>
      </w:r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reputable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pages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from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any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form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spam,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without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dealing</w:t>
      </w:r>
      <w:proofErr w:type="spellEnd"/>
    </w:p>
    <w:p w:rsid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with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each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spamming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technique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individually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cr/>
      </w:r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Acknowledgement</w:t>
      </w:r>
      <w:proofErr w:type="spellEnd"/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paper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result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many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interesting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discussions</w:t>
      </w:r>
      <w:proofErr w:type="spellEnd"/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with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our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collaborators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at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major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search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engine</w:t>
      </w:r>
      <w:proofErr w:type="spellEnd"/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company,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who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wishes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remain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anonymous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would</w:t>
      </w:r>
      <w:proofErr w:type="spellEnd"/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like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thank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person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for the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explanations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examples</w:t>
      </w:r>
      <w:proofErr w:type="spellEnd"/>
    </w:p>
    <w:p w:rsidR="00D13C84" w:rsidRP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helped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shape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presented</w:t>
      </w:r>
      <w:proofErr w:type="spellEnd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taxonomy</w:t>
      </w:r>
      <w:proofErr w:type="spellEnd"/>
    </w:p>
    <w:p w:rsidR="00D13C84" w:rsidRDefault="00D13C84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13C8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of web spam.</w:t>
      </w:r>
    </w:p>
    <w:p w:rsidR="00A04F93" w:rsidRDefault="00A04F93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04F93" w:rsidRPr="00D13C84" w:rsidRDefault="002A020B" w:rsidP="00D13C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hyperlink r:id="rId13" w:history="1">
        <w:r w:rsidR="00A04F93" w:rsidRPr="00D3173F">
          <w:rPr>
            <w:rStyle w:val="Collegamentoipertestuale"/>
            <w:rFonts w:ascii="Times New Roman" w:eastAsia="Times New Roman" w:hAnsi="Times New Roman" w:cs="Times New Roman"/>
            <w:sz w:val="27"/>
            <w:szCs w:val="27"/>
            <w:lang w:eastAsia="it-IT"/>
          </w:rPr>
          <w:t>http://airweb.cse.lehigh.edu/2005/gyongyi.pdf</w:t>
        </w:r>
      </w:hyperlink>
      <w:r w:rsidR="00A04F9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sectPr w:rsidR="00A04F93" w:rsidRPr="00D13C84" w:rsidSect="00AA4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565"/>
    <w:multiLevelType w:val="hybridMultilevel"/>
    <w:tmpl w:val="BE02C648"/>
    <w:lvl w:ilvl="0" w:tplc="52E823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75361"/>
    <w:multiLevelType w:val="hybridMultilevel"/>
    <w:tmpl w:val="FC04D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57C4E"/>
    <w:multiLevelType w:val="hybridMultilevel"/>
    <w:tmpl w:val="162E32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45EF1"/>
    <w:multiLevelType w:val="hybridMultilevel"/>
    <w:tmpl w:val="5F2A5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57901"/>
    <w:multiLevelType w:val="hybridMultilevel"/>
    <w:tmpl w:val="E9EA46D8"/>
    <w:lvl w:ilvl="0" w:tplc="52E823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45"/>
    <w:rsid w:val="00296C05"/>
    <w:rsid w:val="002A020B"/>
    <w:rsid w:val="002F7120"/>
    <w:rsid w:val="00314A37"/>
    <w:rsid w:val="003444C2"/>
    <w:rsid w:val="003737C6"/>
    <w:rsid w:val="003F2C66"/>
    <w:rsid w:val="00455298"/>
    <w:rsid w:val="00593789"/>
    <w:rsid w:val="005E7B28"/>
    <w:rsid w:val="00683172"/>
    <w:rsid w:val="00A04F93"/>
    <w:rsid w:val="00A77943"/>
    <w:rsid w:val="00AA4645"/>
    <w:rsid w:val="00B11276"/>
    <w:rsid w:val="00C31F1C"/>
    <w:rsid w:val="00D13C84"/>
    <w:rsid w:val="00E5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translate">
    <w:name w:val="notranslate"/>
    <w:basedOn w:val="Carpredefinitoparagrafo"/>
    <w:rsid w:val="00AA4645"/>
  </w:style>
  <w:style w:type="character" w:customStyle="1" w:styleId="apple-converted-space">
    <w:name w:val="apple-converted-space"/>
    <w:basedOn w:val="Carpredefinitoparagrafo"/>
    <w:rsid w:val="00AA464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4645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2F712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04F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translate">
    <w:name w:val="notranslate"/>
    <w:basedOn w:val="Carpredefinitoparagrafo"/>
    <w:rsid w:val="00AA4645"/>
  </w:style>
  <w:style w:type="character" w:customStyle="1" w:styleId="apple-converted-space">
    <w:name w:val="apple-converted-space"/>
    <w:basedOn w:val="Carpredefinitoparagrafo"/>
    <w:rsid w:val="00AA464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4645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2F712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04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irweb.cse.lehigh.edu/2005/gyongyi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5794</Words>
  <Characters>33028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38745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BARZON,GIANANDREA (Fornitori Gruppo ISP)</dc:creator>
  <cp:lastModifiedBy>BARZON GIANANDREA (Fornitori Gruppo ISP)</cp:lastModifiedBy>
  <cp:revision>7</cp:revision>
  <dcterms:created xsi:type="dcterms:W3CDTF">2014-12-11T14:52:00Z</dcterms:created>
  <dcterms:modified xsi:type="dcterms:W3CDTF">2014-12-22T15:48:00Z</dcterms:modified>
</cp:coreProperties>
</file>