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5BDD" w14:textId="77777777" w:rsidR="00A04C64" w:rsidRDefault="00A04C64"/>
    <w:p w14:paraId="1E4894E2" w14:textId="77777777" w:rsidR="004D1260" w:rsidRDefault="004D1260"/>
    <w:p w14:paraId="2FA2801B" w14:textId="77777777" w:rsidR="004D1260" w:rsidRDefault="004D1260"/>
    <w:p w14:paraId="5220DA2E" w14:textId="77777777" w:rsidR="004D1260" w:rsidRDefault="004D1260"/>
    <w:p w14:paraId="462D35A1" w14:textId="77777777" w:rsidR="004D1260" w:rsidRDefault="004D1260"/>
    <w:p w14:paraId="7B82BD52" w14:textId="77777777" w:rsidR="004D1260" w:rsidRDefault="004D1260"/>
    <w:p w14:paraId="338DACDF" w14:textId="77777777" w:rsidR="004D1260" w:rsidRDefault="004D1260"/>
    <w:p w14:paraId="3C2A40F3" w14:textId="77777777" w:rsidR="004D1260" w:rsidRDefault="004D1260"/>
    <w:p w14:paraId="7A3EE748" w14:textId="77777777" w:rsidR="004D1260" w:rsidRDefault="004D1260"/>
    <w:p w14:paraId="4110ABEE" w14:textId="77777777" w:rsidR="004D1260" w:rsidRDefault="004D1260"/>
    <w:p w14:paraId="261ECFBF" w14:textId="07447A79" w:rsidR="004D1260" w:rsidRDefault="004D1260" w:rsidP="004D1260">
      <w:pPr>
        <w:pStyle w:val="Title"/>
        <w:jc w:val="center"/>
      </w:pPr>
      <w:r>
        <w:t xml:space="preserve">Data Structures </w:t>
      </w:r>
    </w:p>
    <w:p w14:paraId="027D5931" w14:textId="7EDFBF0B" w:rsidR="004D1260" w:rsidRDefault="004D1260" w:rsidP="004D1260">
      <w:pPr>
        <w:pStyle w:val="Title"/>
        <w:jc w:val="center"/>
      </w:pPr>
      <w:r>
        <w:t>&amp;</w:t>
      </w:r>
    </w:p>
    <w:p w14:paraId="6A7E5E10" w14:textId="28FB0329" w:rsidR="004D1260" w:rsidRDefault="004D1260" w:rsidP="004D1260">
      <w:pPr>
        <w:pStyle w:val="Title"/>
        <w:jc w:val="center"/>
      </w:pPr>
      <w:r>
        <w:t>Algorithms</w:t>
      </w:r>
    </w:p>
    <w:p w14:paraId="7AB145C3" w14:textId="55A7E85E" w:rsidR="004D1260" w:rsidRDefault="00E76241" w:rsidP="004D1260">
      <w:pPr>
        <w:pStyle w:val="Title"/>
        <w:jc w:val="center"/>
      </w:pPr>
      <w:r>
        <w:t>Final Assignment</w:t>
      </w:r>
    </w:p>
    <w:p w14:paraId="74F760D3" w14:textId="77777777" w:rsidR="004D1260" w:rsidRDefault="004D1260" w:rsidP="004D1260"/>
    <w:p w14:paraId="2E177597" w14:textId="77777777" w:rsidR="004D1260" w:rsidRDefault="004D1260" w:rsidP="004D1260"/>
    <w:p w14:paraId="06FE5855" w14:textId="77777777" w:rsidR="004D1260" w:rsidRDefault="004D1260" w:rsidP="004D1260"/>
    <w:p w14:paraId="275294D8" w14:textId="77777777" w:rsidR="004D1260" w:rsidRDefault="004D1260" w:rsidP="004D1260"/>
    <w:p w14:paraId="70B179BE" w14:textId="77777777" w:rsidR="004D1260" w:rsidRDefault="004D1260" w:rsidP="004D1260"/>
    <w:p w14:paraId="69FA568B" w14:textId="77777777" w:rsidR="004D1260" w:rsidRDefault="004D1260" w:rsidP="004D1260"/>
    <w:p w14:paraId="2824062F" w14:textId="77777777" w:rsidR="004D1260" w:rsidRDefault="004D1260" w:rsidP="004D1260"/>
    <w:p w14:paraId="76A30A1B" w14:textId="77777777" w:rsidR="004D1260" w:rsidRDefault="004D1260" w:rsidP="004D1260"/>
    <w:p w14:paraId="727F9A01" w14:textId="77777777" w:rsidR="004D1260" w:rsidRDefault="004D1260" w:rsidP="004D1260"/>
    <w:p w14:paraId="6121FF02" w14:textId="77777777" w:rsidR="004D1260" w:rsidRDefault="004D1260" w:rsidP="004D1260"/>
    <w:p w14:paraId="02A698A7" w14:textId="77777777" w:rsidR="004D1260" w:rsidRDefault="004D1260" w:rsidP="004D1260"/>
    <w:p w14:paraId="39F5BFE0" w14:textId="29888235" w:rsidR="004D1260" w:rsidRDefault="004D1260" w:rsidP="00614B51">
      <w:r>
        <w:t>Mike LeBlanc</w:t>
      </w:r>
    </w:p>
    <w:sdt>
      <w:sdtPr>
        <w:rPr>
          <w:rFonts w:asciiTheme="minorHAnsi" w:eastAsiaTheme="minorHAnsi" w:hAnsiTheme="minorHAnsi" w:cstheme="minorBidi"/>
          <w:color w:val="auto"/>
          <w:kern w:val="2"/>
          <w:sz w:val="22"/>
          <w:szCs w:val="22"/>
          <w:lang w:val="en-CA"/>
          <w14:ligatures w14:val="standardContextual"/>
        </w:rPr>
        <w:id w:val="2094972427"/>
        <w:docPartObj>
          <w:docPartGallery w:val="Table of Contents"/>
          <w:docPartUnique/>
        </w:docPartObj>
      </w:sdtPr>
      <w:sdtEndPr>
        <w:rPr>
          <w:b/>
          <w:bCs/>
          <w:noProof/>
        </w:rPr>
      </w:sdtEndPr>
      <w:sdtContent>
        <w:p w14:paraId="207A23A7" w14:textId="74BB7335" w:rsidR="00614B51" w:rsidRDefault="00614B51">
          <w:pPr>
            <w:pStyle w:val="TOCHeading"/>
          </w:pPr>
          <w:r>
            <w:t>Table of Contents</w:t>
          </w:r>
        </w:p>
        <w:p w14:paraId="02429210" w14:textId="49B23BA8" w:rsidR="003B177A" w:rsidRDefault="00614B51">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1470971" w:history="1">
            <w:r w:rsidR="003B177A" w:rsidRPr="00400781">
              <w:rPr>
                <w:rStyle w:val="Hyperlink"/>
                <w:noProof/>
              </w:rPr>
              <w:t>Part A: Complexity</w:t>
            </w:r>
            <w:r w:rsidR="003B177A">
              <w:rPr>
                <w:noProof/>
                <w:webHidden/>
              </w:rPr>
              <w:tab/>
            </w:r>
            <w:r w:rsidR="003B177A">
              <w:rPr>
                <w:noProof/>
                <w:webHidden/>
              </w:rPr>
              <w:fldChar w:fldCharType="begin"/>
            </w:r>
            <w:r w:rsidR="003B177A">
              <w:rPr>
                <w:noProof/>
                <w:webHidden/>
              </w:rPr>
              <w:instrText xml:space="preserve"> PAGEREF _Toc161470971 \h </w:instrText>
            </w:r>
            <w:r w:rsidR="003B177A">
              <w:rPr>
                <w:noProof/>
                <w:webHidden/>
              </w:rPr>
            </w:r>
            <w:r w:rsidR="003B177A">
              <w:rPr>
                <w:noProof/>
                <w:webHidden/>
              </w:rPr>
              <w:fldChar w:fldCharType="separate"/>
            </w:r>
            <w:r w:rsidR="00E3097F">
              <w:rPr>
                <w:noProof/>
                <w:webHidden/>
              </w:rPr>
              <w:t>3</w:t>
            </w:r>
            <w:r w:rsidR="003B177A">
              <w:rPr>
                <w:noProof/>
                <w:webHidden/>
              </w:rPr>
              <w:fldChar w:fldCharType="end"/>
            </w:r>
          </w:hyperlink>
        </w:p>
        <w:p w14:paraId="4EEA0E75" w14:textId="11F4D99F" w:rsidR="003B177A" w:rsidRDefault="003B177A">
          <w:pPr>
            <w:pStyle w:val="TOC1"/>
            <w:tabs>
              <w:tab w:val="right" w:leader="dot" w:pos="9350"/>
            </w:tabs>
            <w:rPr>
              <w:rFonts w:eastAsiaTheme="minorEastAsia"/>
              <w:noProof/>
              <w:sz w:val="24"/>
              <w:szCs w:val="24"/>
              <w:lang w:eastAsia="en-CA"/>
            </w:rPr>
          </w:pPr>
          <w:hyperlink w:anchor="_Toc161470972" w:history="1">
            <w:r w:rsidRPr="00400781">
              <w:rPr>
                <w:rStyle w:val="Hyperlink"/>
                <w:noProof/>
              </w:rPr>
              <w:t>Part B: Data Structures</w:t>
            </w:r>
            <w:r>
              <w:rPr>
                <w:noProof/>
                <w:webHidden/>
              </w:rPr>
              <w:tab/>
            </w:r>
            <w:r>
              <w:rPr>
                <w:noProof/>
                <w:webHidden/>
              </w:rPr>
              <w:fldChar w:fldCharType="begin"/>
            </w:r>
            <w:r>
              <w:rPr>
                <w:noProof/>
                <w:webHidden/>
              </w:rPr>
              <w:instrText xml:space="preserve"> PAGEREF _Toc161470972 \h </w:instrText>
            </w:r>
            <w:r>
              <w:rPr>
                <w:noProof/>
                <w:webHidden/>
              </w:rPr>
            </w:r>
            <w:r>
              <w:rPr>
                <w:noProof/>
                <w:webHidden/>
              </w:rPr>
              <w:fldChar w:fldCharType="separate"/>
            </w:r>
            <w:r w:rsidR="00E3097F">
              <w:rPr>
                <w:noProof/>
                <w:webHidden/>
              </w:rPr>
              <w:t>4</w:t>
            </w:r>
            <w:r>
              <w:rPr>
                <w:noProof/>
                <w:webHidden/>
              </w:rPr>
              <w:fldChar w:fldCharType="end"/>
            </w:r>
          </w:hyperlink>
        </w:p>
        <w:p w14:paraId="04398F03" w14:textId="28F21529" w:rsidR="003B177A" w:rsidRDefault="003B177A">
          <w:pPr>
            <w:pStyle w:val="TOC2"/>
            <w:tabs>
              <w:tab w:val="right" w:leader="dot" w:pos="9350"/>
            </w:tabs>
            <w:rPr>
              <w:rFonts w:eastAsiaTheme="minorEastAsia"/>
              <w:noProof/>
              <w:sz w:val="24"/>
              <w:szCs w:val="24"/>
              <w:lang w:eastAsia="en-CA"/>
            </w:rPr>
          </w:pPr>
          <w:hyperlink w:anchor="_Toc161470973" w:history="1">
            <w:r w:rsidRPr="00400781">
              <w:rPr>
                <w:rStyle w:val="Hyperlink"/>
                <w:noProof/>
              </w:rPr>
              <w:t>Data Structure:</w:t>
            </w:r>
            <w:r>
              <w:rPr>
                <w:noProof/>
                <w:webHidden/>
              </w:rPr>
              <w:tab/>
            </w:r>
            <w:r>
              <w:rPr>
                <w:noProof/>
                <w:webHidden/>
              </w:rPr>
              <w:fldChar w:fldCharType="begin"/>
            </w:r>
            <w:r>
              <w:rPr>
                <w:noProof/>
                <w:webHidden/>
              </w:rPr>
              <w:instrText xml:space="preserve"> PAGEREF _Toc161470973 \h </w:instrText>
            </w:r>
            <w:r>
              <w:rPr>
                <w:noProof/>
                <w:webHidden/>
              </w:rPr>
            </w:r>
            <w:r>
              <w:rPr>
                <w:noProof/>
                <w:webHidden/>
              </w:rPr>
              <w:fldChar w:fldCharType="separate"/>
            </w:r>
            <w:r w:rsidR="00E3097F">
              <w:rPr>
                <w:noProof/>
                <w:webHidden/>
              </w:rPr>
              <w:t>4</w:t>
            </w:r>
            <w:r>
              <w:rPr>
                <w:noProof/>
                <w:webHidden/>
              </w:rPr>
              <w:fldChar w:fldCharType="end"/>
            </w:r>
          </w:hyperlink>
        </w:p>
        <w:p w14:paraId="2F300B8E" w14:textId="4A3D64AA" w:rsidR="003B177A" w:rsidRDefault="003B177A">
          <w:pPr>
            <w:pStyle w:val="TOC3"/>
            <w:tabs>
              <w:tab w:val="right" w:leader="dot" w:pos="9350"/>
            </w:tabs>
            <w:rPr>
              <w:noProof/>
            </w:rPr>
          </w:pPr>
          <w:hyperlink w:anchor="_Toc161470974" w:history="1">
            <w:r w:rsidRPr="00400781">
              <w:rPr>
                <w:rStyle w:val="Hyperlink"/>
                <w:noProof/>
              </w:rPr>
              <w:t>Priority Queue:</w:t>
            </w:r>
            <w:r>
              <w:rPr>
                <w:noProof/>
                <w:webHidden/>
              </w:rPr>
              <w:tab/>
            </w:r>
            <w:r>
              <w:rPr>
                <w:noProof/>
                <w:webHidden/>
              </w:rPr>
              <w:fldChar w:fldCharType="begin"/>
            </w:r>
            <w:r>
              <w:rPr>
                <w:noProof/>
                <w:webHidden/>
              </w:rPr>
              <w:instrText xml:space="preserve"> PAGEREF _Toc161470974 \h </w:instrText>
            </w:r>
            <w:r>
              <w:rPr>
                <w:noProof/>
                <w:webHidden/>
              </w:rPr>
            </w:r>
            <w:r>
              <w:rPr>
                <w:noProof/>
                <w:webHidden/>
              </w:rPr>
              <w:fldChar w:fldCharType="separate"/>
            </w:r>
            <w:r w:rsidR="00E3097F">
              <w:rPr>
                <w:noProof/>
                <w:webHidden/>
              </w:rPr>
              <w:t>4</w:t>
            </w:r>
            <w:r>
              <w:rPr>
                <w:noProof/>
                <w:webHidden/>
              </w:rPr>
              <w:fldChar w:fldCharType="end"/>
            </w:r>
          </w:hyperlink>
        </w:p>
        <w:p w14:paraId="61381988" w14:textId="5F52C24F" w:rsidR="003B177A" w:rsidRDefault="003B177A">
          <w:pPr>
            <w:pStyle w:val="TOC2"/>
            <w:tabs>
              <w:tab w:val="right" w:leader="dot" w:pos="9350"/>
            </w:tabs>
            <w:rPr>
              <w:rFonts w:eastAsiaTheme="minorEastAsia"/>
              <w:noProof/>
              <w:sz w:val="24"/>
              <w:szCs w:val="24"/>
              <w:lang w:eastAsia="en-CA"/>
            </w:rPr>
          </w:pPr>
          <w:hyperlink w:anchor="_Toc161470975" w:history="1">
            <w:r w:rsidRPr="00400781">
              <w:rPr>
                <w:rStyle w:val="Hyperlink"/>
                <w:noProof/>
              </w:rPr>
              <w:t>Algorithm:</w:t>
            </w:r>
            <w:r>
              <w:rPr>
                <w:noProof/>
                <w:webHidden/>
              </w:rPr>
              <w:tab/>
            </w:r>
            <w:r>
              <w:rPr>
                <w:noProof/>
                <w:webHidden/>
              </w:rPr>
              <w:fldChar w:fldCharType="begin"/>
            </w:r>
            <w:r>
              <w:rPr>
                <w:noProof/>
                <w:webHidden/>
              </w:rPr>
              <w:instrText xml:space="preserve"> PAGEREF _Toc161470975 \h </w:instrText>
            </w:r>
            <w:r>
              <w:rPr>
                <w:noProof/>
                <w:webHidden/>
              </w:rPr>
            </w:r>
            <w:r>
              <w:rPr>
                <w:noProof/>
                <w:webHidden/>
              </w:rPr>
              <w:fldChar w:fldCharType="separate"/>
            </w:r>
            <w:r w:rsidR="00E3097F">
              <w:rPr>
                <w:noProof/>
                <w:webHidden/>
              </w:rPr>
              <w:t>4</w:t>
            </w:r>
            <w:r>
              <w:rPr>
                <w:noProof/>
                <w:webHidden/>
              </w:rPr>
              <w:fldChar w:fldCharType="end"/>
            </w:r>
          </w:hyperlink>
        </w:p>
        <w:p w14:paraId="4038532B" w14:textId="4C3FC3E0" w:rsidR="003B177A" w:rsidRDefault="003B177A">
          <w:pPr>
            <w:pStyle w:val="TOC3"/>
            <w:tabs>
              <w:tab w:val="right" w:leader="dot" w:pos="9350"/>
            </w:tabs>
            <w:rPr>
              <w:noProof/>
            </w:rPr>
          </w:pPr>
          <w:hyperlink w:anchor="_Toc161470976" w:history="1">
            <w:r w:rsidRPr="00400781">
              <w:rPr>
                <w:rStyle w:val="Hyperlink"/>
                <w:noProof/>
              </w:rPr>
              <w:t>Hash Table:</w:t>
            </w:r>
            <w:r>
              <w:rPr>
                <w:noProof/>
                <w:webHidden/>
              </w:rPr>
              <w:tab/>
            </w:r>
            <w:r>
              <w:rPr>
                <w:noProof/>
                <w:webHidden/>
              </w:rPr>
              <w:fldChar w:fldCharType="begin"/>
            </w:r>
            <w:r>
              <w:rPr>
                <w:noProof/>
                <w:webHidden/>
              </w:rPr>
              <w:instrText xml:space="preserve"> PAGEREF _Toc161470976 \h </w:instrText>
            </w:r>
            <w:r>
              <w:rPr>
                <w:noProof/>
                <w:webHidden/>
              </w:rPr>
            </w:r>
            <w:r>
              <w:rPr>
                <w:noProof/>
                <w:webHidden/>
              </w:rPr>
              <w:fldChar w:fldCharType="separate"/>
            </w:r>
            <w:r w:rsidR="00E3097F">
              <w:rPr>
                <w:noProof/>
                <w:webHidden/>
              </w:rPr>
              <w:t>4</w:t>
            </w:r>
            <w:r>
              <w:rPr>
                <w:noProof/>
                <w:webHidden/>
              </w:rPr>
              <w:fldChar w:fldCharType="end"/>
            </w:r>
          </w:hyperlink>
        </w:p>
        <w:p w14:paraId="4BDB6D84" w14:textId="4B2BDD0D" w:rsidR="003B177A" w:rsidRDefault="003B177A">
          <w:pPr>
            <w:pStyle w:val="TOC3"/>
            <w:tabs>
              <w:tab w:val="right" w:leader="dot" w:pos="9350"/>
            </w:tabs>
            <w:rPr>
              <w:noProof/>
            </w:rPr>
          </w:pPr>
          <w:hyperlink w:anchor="_Toc161470977" w:history="1">
            <w:r w:rsidRPr="00400781">
              <w:rPr>
                <w:rStyle w:val="Hyperlink"/>
                <w:noProof/>
              </w:rPr>
              <w:t>Binary Search:</w:t>
            </w:r>
            <w:r>
              <w:rPr>
                <w:noProof/>
                <w:webHidden/>
              </w:rPr>
              <w:tab/>
            </w:r>
            <w:r>
              <w:rPr>
                <w:noProof/>
                <w:webHidden/>
              </w:rPr>
              <w:fldChar w:fldCharType="begin"/>
            </w:r>
            <w:r>
              <w:rPr>
                <w:noProof/>
                <w:webHidden/>
              </w:rPr>
              <w:instrText xml:space="preserve"> PAGEREF _Toc161470977 \h </w:instrText>
            </w:r>
            <w:r>
              <w:rPr>
                <w:noProof/>
                <w:webHidden/>
              </w:rPr>
            </w:r>
            <w:r>
              <w:rPr>
                <w:noProof/>
                <w:webHidden/>
              </w:rPr>
              <w:fldChar w:fldCharType="separate"/>
            </w:r>
            <w:r w:rsidR="00E3097F">
              <w:rPr>
                <w:noProof/>
                <w:webHidden/>
              </w:rPr>
              <w:t>4</w:t>
            </w:r>
            <w:r>
              <w:rPr>
                <w:noProof/>
                <w:webHidden/>
              </w:rPr>
              <w:fldChar w:fldCharType="end"/>
            </w:r>
          </w:hyperlink>
        </w:p>
        <w:p w14:paraId="3C053313" w14:textId="6CF98042" w:rsidR="003B177A" w:rsidRDefault="003B177A">
          <w:pPr>
            <w:pStyle w:val="TOC2"/>
            <w:tabs>
              <w:tab w:val="right" w:leader="dot" w:pos="9350"/>
            </w:tabs>
            <w:rPr>
              <w:rFonts w:eastAsiaTheme="minorEastAsia"/>
              <w:noProof/>
              <w:sz w:val="24"/>
              <w:szCs w:val="24"/>
              <w:lang w:eastAsia="en-CA"/>
            </w:rPr>
          </w:pPr>
          <w:hyperlink w:anchor="_Toc161470978" w:history="1">
            <w:r w:rsidRPr="00400781">
              <w:rPr>
                <w:rStyle w:val="Hyperlink"/>
                <w:noProof/>
              </w:rPr>
              <w:t>Processing Steps:</w:t>
            </w:r>
            <w:r>
              <w:rPr>
                <w:noProof/>
                <w:webHidden/>
              </w:rPr>
              <w:tab/>
            </w:r>
            <w:r>
              <w:rPr>
                <w:noProof/>
                <w:webHidden/>
              </w:rPr>
              <w:fldChar w:fldCharType="begin"/>
            </w:r>
            <w:r>
              <w:rPr>
                <w:noProof/>
                <w:webHidden/>
              </w:rPr>
              <w:instrText xml:space="preserve"> PAGEREF _Toc161470978 \h </w:instrText>
            </w:r>
            <w:r>
              <w:rPr>
                <w:noProof/>
                <w:webHidden/>
              </w:rPr>
            </w:r>
            <w:r>
              <w:rPr>
                <w:noProof/>
                <w:webHidden/>
              </w:rPr>
              <w:fldChar w:fldCharType="separate"/>
            </w:r>
            <w:r w:rsidR="00E3097F">
              <w:rPr>
                <w:noProof/>
                <w:webHidden/>
              </w:rPr>
              <w:t>4</w:t>
            </w:r>
            <w:r>
              <w:rPr>
                <w:noProof/>
                <w:webHidden/>
              </w:rPr>
              <w:fldChar w:fldCharType="end"/>
            </w:r>
          </w:hyperlink>
        </w:p>
        <w:p w14:paraId="2E853CBD" w14:textId="183831C7" w:rsidR="003B177A" w:rsidRDefault="003B177A">
          <w:pPr>
            <w:pStyle w:val="TOC2"/>
            <w:tabs>
              <w:tab w:val="right" w:leader="dot" w:pos="9350"/>
            </w:tabs>
            <w:rPr>
              <w:rFonts w:eastAsiaTheme="minorEastAsia"/>
              <w:noProof/>
              <w:sz w:val="24"/>
              <w:szCs w:val="24"/>
              <w:lang w:eastAsia="en-CA"/>
            </w:rPr>
          </w:pPr>
          <w:hyperlink w:anchor="_Toc161470979" w:history="1">
            <w:r w:rsidRPr="00400781">
              <w:rPr>
                <w:rStyle w:val="Hyperlink"/>
                <w:noProof/>
              </w:rPr>
              <w:t>Handling Large Numbers of Bids:</w:t>
            </w:r>
            <w:r>
              <w:rPr>
                <w:noProof/>
                <w:webHidden/>
              </w:rPr>
              <w:tab/>
            </w:r>
            <w:r>
              <w:rPr>
                <w:noProof/>
                <w:webHidden/>
              </w:rPr>
              <w:fldChar w:fldCharType="begin"/>
            </w:r>
            <w:r>
              <w:rPr>
                <w:noProof/>
                <w:webHidden/>
              </w:rPr>
              <w:instrText xml:space="preserve"> PAGEREF _Toc161470979 \h </w:instrText>
            </w:r>
            <w:r>
              <w:rPr>
                <w:noProof/>
                <w:webHidden/>
              </w:rPr>
            </w:r>
            <w:r>
              <w:rPr>
                <w:noProof/>
                <w:webHidden/>
              </w:rPr>
              <w:fldChar w:fldCharType="separate"/>
            </w:r>
            <w:r w:rsidR="00E3097F">
              <w:rPr>
                <w:noProof/>
                <w:webHidden/>
              </w:rPr>
              <w:t>5</w:t>
            </w:r>
            <w:r>
              <w:rPr>
                <w:noProof/>
                <w:webHidden/>
              </w:rPr>
              <w:fldChar w:fldCharType="end"/>
            </w:r>
          </w:hyperlink>
        </w:p>
        <w:p w14:paraId="4877FA86" w14:textId="57A64CBF" w:rsidR="003B177A" w:rsidRDefault="003B177A">
          <w:pPr>
            <w:pStyle w:val="TOC3"/>
            <w:tabs>
              <w:tab w:val="right" w:leader="dot" w:pos="9350"/>
            </w:tabs>
            <w:rPr>
              <w:noProof/>
            </w:rPr>
          </w:pPr>
          <w:hyperlink w:anchor="_Toc161470980" w:history="1">
            <w:r w:rsidRPr="00400781">
              <w:rPr>
                <w:rStyle w:val="Hyperlink"/>
                <w:noProof/>
              </w:rPr>
              <w:t>Efficient Data Structures:</w:t>
            </w:r>
            <w:r>
              <w:rPr>
                <w:noProof/>
                <w:webHidden/>
              </w:rPr>
              <w:tab/>
            </w:r>
            <w:r>
              <w:rPr>
                <w:noProof/>
                <w:webHidden/>
              </w:rPr>
              <w:fldChar w:fldCharType="begin"/>
            </w:r>
            <w:r>
              <w:rPr>
                <w:noProof/>
                <w:webHidden/>
              </w:rPr>
              <w:instrText xml:space="preserve"> PAGEREF _Toc161470980 \h </w:instrText>
            </w:r>
            <w:r>
              <w:rPr>
                <w:noProof/>
                <w:webHidden/>
              </w:rPr>
            </w:r>
            <w:r>
              <w:rPr>
                <w:noProof/>
                <w:webHidden/>
              </w:rPr>
              <w:fldChar w:fldCharType="separate"/>
            </w:r>
            <w:r w:rsidR="00E3097F">
              <w:rPr>
                <w:noProof/>
                <w:webHidden/>
              </w:rPr>
              <w:t>5</w:t>
            </w:r>
            <w:r>
              <w:rPr>
                <w:noProof/>
                <w:webHidden/>
              </w:rPr>
              <w:fldChar w:fldCharType="end"/>
            </w:r>
          </w:hyperlink>
        </w:p>
        <w:p w14:paraId="3DD2B4AE" w14:textId="6FF1DF66" w:rsidR="003B177A" w:rsidRDefault="003B177A">
          <w:pPr>
            <w:pStyle w:val="TOC3"/>
            <w:tabs>
              <w:tab w:val="right" w:leader="dot" w:pos="9350"/>
            </w:tabs>
            <w:rPr>
              <w:noProof/>
            </w:rPr>
          </w:pPr>
          <w:hyperlink w:anchor="_Toc161470981" w:history="1">
            <w:r w:rsidRPr="00400781">
              <w:rPr>
                <w:rStyle w:val="Hyperlink"/>
                <w:noProof/>
              </w:rPr>
              <w:t>Optimize Memory Usage:</w:t>
            </w:r>
            <w:r>
              <w:rPr>
                <w:noProof/>
                <w:webHidden/>
              </w:rPr>
              <w:tab/>
            </w:r>
            <w:r>
              <w:rPr>
                <w:noProof/>
                <w:webHidden/>
              </w:rPr>
              <w:fldChar w:fldCharType="begin"/>
            </w:r>
            <w:r>
              <w:rPr>
                <w:noProof/>
                <w:webHidden/>
              </w:rPr>
              <w:instrText xml:space="preserve"> PAGEREF _Toc161470981 \h </w:instrText>
            </w:r>
            <w:r>
              <w:rPr>
                <w:noProof/>
                <w:webHidden/>
              </w:rPr>
            </w:r>
            <w:r>
              <w:rPr>
                <w:noProof/>
                <w:webHidden/>
              </w:rPr>
              <w:fldChar w:fldCharType="separate"/>
            </w:r>
            <w:r w:rsidR="00E3097F">
              <w:rPr>
                <w:noProof/>
                <w:webHidden/>
              </w:rPr>
              <w:t>5</w:t>
            </w:r>
            <w:r>
              <w:rPr>
                <w:noProof/>
                <w:webHidden/>
              </w:rPr>
              <w:fldChar w:fldCharType="end"/>
            </w:r>
          </w:hyperlink>
        </w:p>
        <w:p w14:paraId="576A546C" w14:textId="7D9BFEDB" w:rsidR="003B177A" w:rsidRDefault="003B177A">
          <w:pPr>
            <w:pStyle w:val="TOC2"/>
            <w:tabs>
              <w:tab w:val="right" w:leader="dot" w:pos="9350"/>
            </w:tabs>
            <w:rPr>
              <w:rFonts w:eastAsiaTheme="minorEastAsia"/>
              <w:noProof/>
              <w:sz w:val="24"/>
              <w:szCs w:val="24"/>
              <w:lang w:eastAsia="en-CA"/>
            </w:rPr>
          </w:pPr>
          <w:hyperlink w:anchor="_Toc161470982" w:history="1">
            <w:r w:rsidRPr="00400781">
              <w:rPr>
                <w:rStyle w:val="Hyperlink"/>
                <w:noProof/>
              </w:rPr>
              <w:t>Handling Tie Breaker:</w:t>
            </w:r>
            <w:r>
              <w:rPr>
                <w:noProof/>
                <w:webHidden/>
              </w:rPr>
              <w:tab/>
            </w:r>
            <w:r>
              <w:rPr>
                <w:noProof/>
                <w:webHidden/>
              </w:rPr>
              <w:fldChar w:fldCharType="begin"/>
            </w:r>
            <w:r>
              <w:rPr>
                <w:noProof/>
                <w:webHidden/>
              </w:rPr>
              <w:instrText xml:space="preserve"> PAGEREF _Toc161470982 \h </w:instrText>
            </w:r>
            <w:r>
              <w:rPr>
                <w:noProof/>
                <w:webHidden/>
              </w:rPr>
            </w:r>
            <w:r>
              <w:rPr>
                <w:noProof/>
                <w:webHidden/>
              </w:rPr>
              <w:fldChar w:fldCharType="separate"/>
            </w:r>
            <w:r w:rsidR="00E3097F">
              <w:rPr>
                <w:noProof/>
                <w:webHidden/>
              </w:rPr>
              <w:t>5</w:t>
            </w:r>
            <w:r>
              <w:rPr>
                <w:noProof/>
                <w:webHidden/>
              </w:rPr>
              <w:fldChar w:fldCharType="end"/>
            </w:r>
          </w:hyperlink>
        </w:p>
        <w:p w14:paraId="08B66E27" w14:textId="25358B94" w:rsidR="00614B51" w:rsidRDefault="00614B51">
          <w:r>
            <w:rPr>
              <w:b/>
              <w:bCs/>
              <w:noProof/>
            </w:rPr>
            <w:fldChar w:fldCharType="end"/>
          </w:r>
        </w:p>
      </w:sdtContent>
    </w:sdt>
    <w:p w14:paraId="7C7771E0" w14:textId="77777777" w:rsidR="008E1CEB" w:rsidRDefault="008E1CEB" w:rsidP="008E1CEB"/>
    <w:p w14:paraId="4E945BF9" w14:textId="77777777" w:rsidR="008E1CEB" w:rsidRDefault="008E1CEB" w:rsidP="008E1CEB"/>
    <w:p w14:paraId="0F5731D8" w14:textId="77777777" w:rsidR="008E1CEB" w:rsidRDefault="008E1CEB" w:rsidP="008E1CEB"/>
    <w:p w14:paraId="47E0A36F" w14:textId="77777777" w:rsidR="003B177A" w:rsidRDefault="003B177A" w:rsidP="008E1CEB"/>
    <w:p w14:paraId="39ABC6A5" w14:textId="77777777" w:rsidR="003B177A" w:rsidRDefault="003B177A" w:rsidP="008E1CEB"/>
    <w:p w14:paraId="6016F729" w14:textId="77777777" w:rsidR="003B177A" w:rsidRDefault="003B177A" w:rsidP="008E1CEB"/>
    <w:p w14:paraId="755F2DD9" w14:textId="77777777" w:rsidR="003B177A" w:rsidRDefault="003B177A" w:rsidP="008E1CEB"/>
    <w:p w14:paraId="3C34866A" w14:textId="77777777" w:rsidR="003B177A" w:rsidRDefault="003B177A" w:rsidP="008E1CEB"/>
    <w:p w14:paraId="3AF1B44B" w14:textId="77777777" w:rsidR="003B177A" w:rsidRDefault="003B177A" w:rsidP="008E1CEB"/>
    <w:p w14:paraId="0C8E650A" w14:textId="77777777" w:rsidR="003B177A" w:rsidRDefault="003B177A" w:rsidP="008E1CEB"/>
    <w:p w14:paraId="60274EFE" w14:textId="77777777" w:rsidR="003B177A" w:rsidRDefault="003B177A" w:rsidP="008E1CEB"/>
    <w:p w14:paraId="22E9F069" w14:textId="77777777" w:rsidR="008E1CEB" w:rsidRDefault="008E1CEB" w:rsidP="008E1CEB"/>
    <w:p w14:paraId="5E7135AE" w14:textId="77777777" w:rsidR="008E1CEB" w:rsidRDefault="008E1CEB" w:rsidP="008E1CEB"/>
    <w:p w14:paraId="07C2FF1C" w14:textId="70155888" w:rsidR="008E1CEB" w:rsidRDefault="008E1CEB" w:rsidP="008E1CEB">
      <w:pPr>
        <w:pStyle w:val="Heading1"/>
      </w:pPr>
      <w:bookmarkStart w:id="0" w:name="_Toc161470971"/>
      <w:r>
        <w:lastRenderedPageBreak/>
        <w:t>Part A: Complexity</w:t>
      </w:r>
      <w:bookmarkEnd w:id="0"/>
    </w:p>
    <w:p w14:paraId="6BE04549" w14:textId="5C5C5DF3" w:rsidR="008E1CEB" w:rsidRDefault="008E1CEB" w:rsidP="008E1CEB">
      <w:r>
        <w:t xml:space="preserve">For relatively large values of n, the most efficient algorithm would be the one with the smallest time complexity. Let's </w:t>
      </w:r>
      <w:r>
        <w:t>review all the time complexities given</w:t>
      </w:r>
      <w:r>
        <w:t>:</w:t>
      </w:r>
    </w:p>
    <w:p w14:paraId="66313311" w14:textId="77777777" w:rsidR="008E1CEB" w:rsidRDefault="008E1CEB" w:rsidP="008E1CEB"/>
    <w:p w14:paraId="40AD3186" w14:textId="14FD7858" w:rsidR="008E1CEB" w:rsidRDefault="00E3097F" w:rsidP="008E1CEB">
      <w:r>
        <w:t>A</w:t>
      </w:r>
      <w:r w:rsidR="008E1CEB">
        <w:t>) O(n3) - This algorithm has cubic time complexity. It will become very slow as n increases.</w:t>
      </w:r>
    </w:p>
    <w:p w14:paraId="0E43071A" w14:textId="71792313" w:rsidR="008E1CEB" w:rsidRDefault="00E3097F" w:rsidP="008E1CEB">
      <w:r>
        <w:t>B</w:t>
      </w:r>
      <w:r w:rsidR="008E1CEB">
        <w:t>) Ω(n3) - This indicates a lower bound of n3 operations, meaning it's at least as bad as</w:t>
      </w:r>
      <w:r w:rsidR="008E1CEB">
        <w:t xml:space="preserve"> </w:t>
      </w:r>
      <w:r w:rsidR="008E1CEB">
        <w:t>O(n3) in terms of performance.</w:t>
      </w:r>
    </w:p>
    <w:p w14:paraId="5113E991" w14:textId="695EC2A2" w:rsidR="008E1CEB" w:rsidRDefault="00E3097F" w:rsidP="008E1CEB">
      <w:r>
        <w:t>C</w:t>
      </w:r>
      <w:r w:rsidR="008E1CEB">
        <w:t>) O(n2log</w:t>
      </w:r>
      <w:r w:rsidR="008E1CEB">
        <w:t xml:space="preserve"> </w:t>
      </w:r>
      <w:r w:rsidR="008E1CEB">
        <w:t>n) - This algorithm has a time complexity of n2log</w:t>
      </w:r>
      <w:r w:rsidR="003B177A">
        <w:rPr>
          <w:rFonts w:ascii="Cambria Math" w:hAnsi="Cambria Math" w:cs="Cambria Math"/>
        </w:rPr>
        <w:t xml:space="preserve"> </w:t>
      </w:r>
      <w:r w:rsidR="008E1CEB">
        <w:t>n, which grows faster than linear but slower than cubic. It's better than O(n3) but still not optimal.</w:t>
      </w:r>
    </w:p>
    <w:p w14:paraId="4B802C6D" w14:textId="69D060CA" w:rsidR="008E1CEB" w:rsidRDefault="00E3097F" w:rsidP="008E1CEB">
      <w:r>
        <w:t>D</w:t>
      </w:r>
      <w:r w:rsidR="008E1CEB">
        <w:t>) Θ(n2log</w:t>
      </w:r>
      <w:r w:rsidR="008E1CEB">
        <w:rPr>
          <w:rFonts w:ascii="Cambria Math" w:hAnsi="Cambria Math" w:cs="Cambria Math"/>
        </w:rPr>
        <w:t xml:space="preserve"> </w:t>
      </w:r>
      <w:r w:rsidR="008E1CEB">
        <w:t>n) - This is the tight bound for the time complexity, indicating that the algorithm's performance is exactly n2log</w:t>
      </w:r>
      <w:r w:rsidR="003B177A">
        <w:rPr>
          <w:rFonts w:ascii="Cambria Math" w:hAnsi="Cambria Math" w:cs="Cambria Math"/>
        </w:rPr>
        <w:t xml:space="preserve"> </w:t>
      </w:r>
      <w:r w:rsidR="008E1CEB">
        <w:t>n, which is better than cubic but not as good as exponential time.</w:t>
      </w:r>
    </w:p>
    <w:p w14:paraId="06BECEA1" w14:textId="6DEBA752" w:rsidR="008E1CEB" w:rsidRDefault="00E3097F" w:rsidP="008E1CEB">
      <w:r>
        <w:t>E</w:t>
      </w:r>
      <w:r w:rsidR="008E1CEB">
        <w:t>) O(2n) - This algorithm has an exponential time complexity, which grows very rapidly and becomes impractical for relatively large n.</w:t>
      </w:r>
    </w:p>
    <w:p w14:paraId="6109ACBC" w14:textId="77777777" w:rsidR="008E1CEB" w:rsidRDefault="008E1CEB" w:rsidP="008E1CEB"/>
    <w:p w14:paraId="52200CFA" w14:textId="247CB593" w:rsidR="008E1CEB" w:rsidRDefault="008E1CEB" w:rsidP="008E1CEB">
      <w:r>
        <w:t>Given these complexities, the most efficient algorithm for relatively large n would be the one with Θ(n2log</w:t>
      </w:r>
      <w:r>
        <w:t xml:space="preserve"> </w:t>
      </w:r>
      <w:r>
        <w:t xml:space="preserve">n) time complexity, which is option </w:t>
      </w:r>
      <w:r>
        <w:t>D</w:t>
      </w:r>
      <w:r>
        <w:t>. While it's not as good as linear time complexity, it's significantly better than cubic or exponential time complexities and is often feasible for many practical scenarios where n is relatively large.</w:t>
      </w:r>
    </w:p>
    <w:p w14:paraId="65E9BF3F" w14:textId="77777777" w:rsidR="008E1CEB" w:rsidRDefault="008E1CEB" w:rsidP="008E1CEB"/>
    <w:p w14:paraId="5BB2E89E" w14:textId="77777777" w:rsidR="008E1CEB" w:rsidRDefault="008E1CEB" w:rsidP="008E1CEB"/>
    <w:p w14:paraId="107B64F5" w14:textId="77777777" w:rsidR="008E1CEB" w:rsidRDefault="008E1CEB" w:rsidP="008E1CEB"/>
    <w:p w14:paraId="762B55DF" w14:textId="77777777" w:rsidR="008E1CEB" w:rsidRDefault="008E1CEB" w:rsidP="008E1CEB"/>
    <w:p w14:paraId="0EE873C0" w14:textId="77777777" w:rsidR="008E1CEB" w:rsidRDefault="008E1CEB" w:rsidP="008E1CEB"/>
    <w:p w14:paraId="3E8E8DDD" w14:textId="77777777" w:rsidR="008E1CEB" w:rsidRDefault="008E1CEB" w:rsidP="008E1CEB"/>
    <w:p w14:paraId="5DE7DB4B" w14:textId="77777777" w:rsidR="008E1CEB" w:rsidRDefault="008E1CEB" w:rsidP="008E1CEB"/>
    <w:p w14:paraId="5602487D" w14:textId="77777777" w:rsidR="008E1CEB" w:rsidRDefault="008E1CEB" w:rsidP="008E1CEB"/>
    <w:p w14:paraId="134CE12F" w14:textId="77777777" w:rsidR="008E1CEB" w:rsidRDefault="008E1CEB" w:rsidP="008E1CEB"/>
    <w:p w14:paraId="2BCCF5ED" w14:textId="77777777" w:rsidR="008E1CEB" w:rsidRDefault="008E1CEB" w:rsidP="008E1CEB"/>
    <w:p w14:paraId="264A524C" w14:textId="77777777" w:rsidR="008E1CEB" w:rsidRDefault="008E1CEB" w:rsidP="008E1CEB"/>
    <w:p w14:paraId="258BBEBB" w14:textId="77777777" w:rsidR="008E1CEB" w:rsidRDefault="008E1CEB" w:rsidP="008E1CEB"/>
    <w:p w14:paraId="70DF7CD3" w14:textId="7DA2724A" w:rsidR="008E1CEB" w:rsidRDefault="008E1CEB" w:rsidP="008E1CEB">
      <w:pPr>
        <w:pStyle w:val="Heading1"/>
      </w:pPr>
      <w:bookmarkStart w:id="1" w:name="_Toc161470972"/>
      <w:r>
        <w:lastRenderedPageBreak/>
        <w:t>Part B: Data Structures</w:t>
      </w:r>
      <w:bookmarkEnd w:id="1"/>
    </w:p>
    <w:p w14:paraId="26FE5A05" w14:textId="77777777" w:rsidR="008E1CEB" w:rsidRDefault="008E1CEB" w:rsidP="008E1CEB"/>
    <w:p w14:paraId="726C2CB9" w14:textId="77777777" w:rsidR="008E1CEB" w:rsidRDefault="008E1CEB" w:rsidP="008E1CEB">
      <w:r>
        <w:t>To efficiently store and process bids for the Unique Bid Blind On-line Auction scenario, we can use a combination of data structures and algorithms tailored to handle large numbers of bids efficiently.</w:t>
      </w:r>
    </w:p>
    <w:p w14:paraId="3AFCA094" w14:textId="77777777" w:rsidR="008E1CEB" w:rsidRDefault="008E1CEB" w:rsidP="008E1CEB"/>
    <w:p w14:paraId="20F1F3A8" w14:textId="77777777" w:rsidR="00BF0660" w:rsidRDefault="008E1CEB" w:rsidP="00BF0660">
      <w:pPr>
        <w:pStyle w:val="Heading2"/>
      </w:pPr>
      <w:bookmarkStart w:id="2" w:name="_Toc161470973"/>
      <w:r>
        <w:t>Data Structure:</w:t>
      </w:r>
      <w:bookmarkEnd w:id="2"/>
    </w:p>
    <w:p w14:paraId="7C830FA2" w14:textId="25BEB9FD" w:rsidR="00BF0660" w:rsidRDefault="008E1CEB" w:rsidP="00BF0660">
      <w:pPr>
        <w:pStyle w:val="Heading3"/>
      </w:pPr>
      <w:bookmarkStart w:id="3" w:name="_Toc161470974"/>
      <w:r>
        <w:t>Priority Queue:</w:t>
      </w:r>
      <w:bookmarkEnd w:id="3"/>
      <w:r>
        <w:t xml:space="preserve"> </w:t>
      </w:r>
    </w:p>
    <w:p w14:paraId="5E106394" w14:textId="4717F0F0" w:rsidR="008E1CEB" w:rsidRDefault="008E1CEB" w:rsidP="008E1CEB">
      <w:r>
        <w:t>A min-heap based priority queue can be used to store the bids. This allows for efficient retrieval of the minimum bid value, which is crucial for determining the minimum bid required for the next round in case of a tie.</w:t>
      </w:r>
    </w:p>
    <w:p w14:paraId="35C9202C" w14:textId="77777777" w:rsidR="008E1CEB" w:rsidRDefault="008E1CEB" w:rsidP="008E1CEB"/>
    <w:p w14:paraId="7FE4180A" w14:textId="6D26AC5C" w:rsidR="008E1CEB" w:rsidRDefault="008E1CEB" w:rsidP="008E1CEB">
      <w:pPr>
        <w:pStyle w:val="Heading2"/>
      </w:pPr>
      <w:bookmarkStart w:id="4" w:name="_Toc161470975"/>
      <w:r>
        <w:t>Algorithm:</w:t>
      </w:r>
      <w:bookmarkEnd w:id="4"/>
    </w:p>
    <w:p w14:paraId="249136BA" w14:textId="77777777" w:rsidR="008E1CEB" w:rsidRDefault="008E1CEB" w:rsidP="008E1CEB">
      <w:bookmarkStart w:id="5" w:name="_Toc161470976"/>
      <w:r w:rsidRPr="008E1CEB">
        <w:rPr>
          <w:rStyle w:val="Heading3Char"/>
        </w:rPr>
        <w:t>Hash Table:</w:t>
      </w:r>
      <w:bookmarkEnd w:id="5"/>
      <w:r>
        <w:t xml:space="preserve"> </w:t>
      </w:r>
    </w:p>
    <w:p w14:paraId="6C7B3296" w14:textId="2EA25485" w:rsidR="008E1CEB" w:rsidRDefault="008E1CEB" w:rsidP="008E1CEB">
      <w:r>
        <w:t>A hash table can be used to keep track of the bids submitted by each bidder. This allows for quick lookup and updating of bids associated with each bidder.</w:t>
      </w:r>
    </w:p>
    <w:p w14:paraId="3850938D" w14:textId="77777777" w:rsidR="008E1CEB" w:rsidRDefault="008E1CEB" w:rsidP="008E1CEB">
      <w:bookmarkStart w:id="6" w:name="_Toc161470977"/>
      <w:r w:rsidRPr="008E1CEB">
        <w:rPr>
          <w:rStyle w:val="Heading3Char"/>
        </w:rPr>
        <w:t>Binary Search:</w:t>
      </w:r>
      <w:bookmarkEnd w:id="6"/>
      <w:r>
        <w:t xml:space="preserve"> </w:t>
      </w:r>
    </w:p>
    <w:p w14:paraId="4D50A78B" w14:textId="71ED5130" w:rsidR="008E1CEB" w:rsidRDefault="008E1CEB" w:rsidP="008E1CEB">
      <w:r>
        <w:t>When determining if a bid is unique, binary search can be employed to quickly check if a bid value exists in the priority queue.</w:t>
      </w:r>
    </w:p>
    <w:p w14:paraId="2A384D80" w14:textId="77777777" w:rsidR="008E1CEB" w:rsidRDefault="008E1CEB" w:rsidP="008E1CEB"/>
    <w:p w14:paraId="4D01DE59" w14:textId="154B5B17" w:rsidR="008E1CEB" w:rsidRDefault="008E1CEB" w:rsidP="008E1CEB">
      <w:pPr>
        <w:pStyle w:val="Heading2"/>
      </w:pPr>
      <w:bookmarkStart w:id="7" w:name="_Toc161470978"/>
      <w:r>
        <w:t>Processing Steps:</w:t>
      </w:r>
      <w:bookmarkEnd w:id="7"/>
    </w:p>
    <w:p w14:paraId="5BBBD4AC" w14:textId="3EC99C2E" w:rsidR="008E1CEB" w:rsidRDefault="008E1CEB" w:rsidP="008E1CEB">
      <w:r>
        <w:t>Upon receiving a bid, first, check if it meets the minimum bid requirement. If it does, proceed with the following steps</w:t>
      </w:r>
      <w:r>
        <w:t>:</w:t>
      </w:r>
    </w:p>
    <w:p w14:paraId="4FDAAA3E" w14:textId="150CCA9E" w:rsidR="008E1CEB" w:rsidRDefault="008E1CEB" w:rsidP="008E1CEB">
      <w:pPr>
        <w:pStyle w:val="ListParagraph"/>
        <w:numPr>
          <w:ilvl w:val="0"/>
          <w:numId w:val="1"/>
        </w:numPr>
      </w:pPr>
      <w:r>
        <w:t>Add the bid to the priority queue.</w:t>
      </w:r>
    </w:p>
    <w:p w14:paraId="12C1EB9C" w14:textId="26C5B99F" w:rsidR="008E1CEB" w:rsidRDefault="008E1CEB" w:rsidP="008E1CEB">
      <w:pPr>
        <w:pStyle w:val="ListParagraph"/>
        <w:numPr>
          <w:ilvl w:val="0"/>
          <w:numId w:val="1"/>
        </w:numPr>
      </w:pPr>
      <w:r>
        <w:t>Update the hash table with the bid submitted by the bidder.</w:t>
      </w:r>
    </w:p>
    <w:p w14:paraId="34788668" w14:textId="0A6EDD06" w:rsidR="008E1CEB" w:rsidRDefault="008E1CEB" w:rsidP="008E1CEB">
      <w:pPr>
        <w:pStyle w:val="ListParagraph"/>
        <w:numPr>
          <w:ilvl w:val="0"/>
          <w:numId w:val="1"/>
        </w:numPr>
      </w:pPr>
      <w:r>
        <w:t>If there is a tie, restart the auction with the minimum bid set to the current highest bid plus $1.</w:t>
      </w:r>
    </w:p>
    <w:p w14:paraId="0EC9093E" w14:textId="5A21D940" w:rsidR="008E1CEB" w:rsidRDefault="008E1CEB" w:rsidP="008E1CEB">
      <w:pPr>
        <w:pStyle w:val="ListParagraph"/>
        <w:numPr>
          <w:ilvl w:val="0"/>
          <w:numId w:val="1"/>
        </w:numPr>
      </w:pPr>
      <w:r>
        <w:t>If the highest unique bid is found, declare the bidder as the winner.</w:t>
      </w:r>
    </w:p>
    <w:p w14:paraId="61E9D7B1" w14:textId="77777777" w:rsidR="008E1CEB" w:rsidRDefault="008E1CEB" w:rsidP="008E1CEB"/>
    <w:p w14:paraId="5174519C" w14:textId="77777777" w:rsidR="008E1CEB" w:rsidRDefault="008E1CEB" w:rsidP="008E1CEB"/>
    <w:p w14:paraId="6354CBB6" w14:textId="77777777" w:rsidR="00BF0660" w:rsidRDefault="00BF0660" w:rsidP="008E1CEB"/>
    <w:p w14:paraId="766BAF73" w14:textId="5F9858EF" w:rsidR="008E1CEB" w:rsidRDefault="008E1CEB" w:rsidP="008E1CEB">
      <w:pPr>
        <w:pStyle w:val="Heading2"/>
      </w:pPr>
      <w:bookmarkStart w:id="8" w:name="_Toc161470979"/>
      <w:r>
        <w:lastRenderedPageBreak/>
        <w:t>Handling Large Numbers of Bids:</w:t>
      </w:r>
      <w:bookmarkEnd w:id="8"/>
    </w:p>
    <w:p w14:paraId="166B42EC" w14:textId="77777777" w:rsidR="00BF0660" w:rsidRDefault="008E1CEB" w:rsidP="008E1CEB">
      <w:bookmarkStart w:id="9" w:name="_Toc161470980"/>
      <w:r w:rsidRPr="00BF0660">
        <w:rPr>
          <w:rStyle w:val="Heading3Char"/>
        </w:rPr>
        <w:t>Efficient Data Structures:</w:t>
      </w:r>
      <w:bookmarkEnd w:id="9"/>
      <w:r>
        <w:t xml:space="preserve"> </w:t>
      </w:r>
    </w:p>
    <w:p w14:paraId="1C36D08E" w14:textId="5FC7FE15" w:rsidR="008E1CEB" w:rsidRDefault="008E1CEB" w:rsidP="008E1CEB">
      <w:r>
        <w:t xml:space="preserve">Using priority queues and hash tables ensures that the time complexity for insertion, retrieval, and updating of bids remains relatively low even with </w:t>
      </w:r>
      <w:r>
        <w:t>many</w:t>
      </w:r>
      <w:r>
        <w:t xml:space="preserve"> bids.</w:t>
      </w:r>
    </w:p>
    <w:p w14:paraId="607EB31E" w14:textId="77777777" w:rsidR="00BF0660" w:rsidRDefault="008E1CEB" w:rsidP="008E1CEB">
      <w:bookmarkStart w:id="10" w:name="_Toc161470981"/>
      <w:r w:rsidRPr="00BF0660">
        <w:rPr>
          <w:rStyle w:val="Heading3Char"/>
        </w:rPr>
        <w:t>Optimize Memory Usage:</w:t>
      </w:r>
      <w:bookmarkEnd w:id="10"/>
      <w:r>
        <w:t xml:space="preserve"> </w:t>
      </w:r>
    </w:p>
    <w:p w14:paraId="7DEBA223" w14:textId="0650B00E" w:rsidR="008E1CEB" w:rsidRDefault="008E1CEB" w:rsidP="008E1CEB">
      <w:r>
        <w:t>Implement memory-efficient data structures to minimize the memory footprint of storing bids.</w:t>
      </w:r>
    </w:p>
    <w:p w14:paraId="53B80EA7" w14:textId="77777777" w:rsidR="008E1CEB" w:rsidRDefault="008E1CEB" w:rsidP="008E1CEB"/>
    <w:p w14:paraId="5716F2E9" w14:textId="38799211" w:rsidR="008E1CEB" w:rsidRDefault="008E1CEB" w:rsidP="008E1CEB">
      <w:pPr>
        <w:pStyle w:val="Heading2"/>
      </w:pPr>
      <w:bookmarkStart w:id="11" w:name="_Toc161470982"/>
      <w:r>
        <w:t>Handling Tie Breaker:</w:t>
      </w:r>
      <w:bookmarkEnd w:id="11"/>
    </w:p>
    <w:p w14:paraId="2648C081" w14:textId="2AE565C0" w:rsidR="008E1CEB" w:rsidRPr="008E1CEB" w:rsidRDefault="008E1CEB" w:rsidP="008E1CEB">
      <w:r>
        <w:t>If, in the case of a tie, the bidder who placed the highest bid first were to win, the processing steps would remain largely the same. However, in the case of a tie, instead of restarting the auction with the minimum bid set to the current highest bid plus $1, the bidder who placed the first highest bid among the tied bidders would be declared as the winner. This would require keeping track of the timestamp or the order in which bids were submitted by each bidder and selecting the earliest bid among the tied bidders as the winner. This could be achieved by augmenting the data structure used to store bids with additional information such as timestamps.</w:t>
      </w:r>
    </w:p>
    <w:p w14:paraId="5B11AFA6" w14:textId="77777777" w:rsidR="003914DC" w:rsidRDefault="003914DC" w:rsidP="00614B51">
      <w:pPr>
        <w:ind w:firstLine="720"/>
      </w:pPr>
    </w:p>
    <w:p w14:paraId="314A582F" w14:textId="77777777" w:rsidR="003914DC" w:rsidRDefault="003914DC" w:rsidP="00614B51">
      <w:pPr>
        <w:ind w:firstLine="720"/>
      </w:pPr>
    </w:p>
    <w:p w14:paraId="21E9A215" w14:textId="77777777" w:rsidR="003914DC" w:rsidRDefault="003914DC" w:rsidP="00614B51">
      <w:pPr>
        <w:ind w:firstLine="720"/>
      </w:pPr>
    </w:p>
    <w:p w14:paraId="45A85DC1" w14:textId="77777777" w:rsidR="003914DC" w:rsidRDefault="003914DC" w:rsidP="00614B51">
      <w:pPr>
        <w:ind w:firstLine="720"/>
      </w:pPr>
    </w:p>
    <w:p w14:paraId="0FC61DAD" w14:textId="77777777" w:rsidR="003914DC" w:rsidRDefault="003914DC" w:rsidP="00614B51">
      <w:pPr>
        <w:ind w:firstLine="720"/>
      </w:pPr>
    </w:p>
    <w:p w14:paraId="7C083022" w14:textId="77777777" w:rsidR="003914DC" w:rsidRDefault="003914DC" w:rsidP="00614B51">
      <w:pPr>
        <w:ind w:firstLine="720"/>
      </w:pPr>
    </w:p>
    <w:p w14:paraId="0DB1C37A" w14:textId="77777777" w:rsidR="003914DC" w:rsidRDefault="003914DC" w:rsidP="003914DC"/>
    <w:p w14:paraId="163F4E3B" w14:textId="77777777" w:rsidR="00BF0660" w:rsidRDefault="00BF0660" w:rsidP="003914DC">
      <w:pPr>
        <w:jc w:val="center"/>
      </w:pPr>
    </w:p>
    <w:p w14:paraId="0B1998B3" w14:textId="77777777" w:rsidR="00BF0660" w:rsidRDefault="00BF0660" w:rsidP="003914DC">
      <w:pPr>
        <w:jc w:val="center"/>
      </w:pPr>
    </w:p>
    <w:p w14:paraId="5A936DD4" w14:textId="77777777" w:rsidR="00BF0660" w:rsidRDefault="00BF0660" w:rsidP="003914DC">
      <w:pPr>
        <w:jc w:val="center"/>
      </w:pPr>
    </w:p>
    <w:p w14:paraId="626C9A17" w14:textId="77777777" w:rsidR="00BF0660" w:rsidRDefault="00BF0660" w:rsidP="003914DC">
      <w:pPr>
        <w:jc w:val="center"/>
      </w:pPr>
    </w:p>
    <w:p w14:paraId="3969715E" w14:textId="77777777" w:rsidR="00BF0660" w:rsidRDefault="00BF0660" w:rsidP="003914DC">
      <w:pPr>
        <w:jc w:val="center"/>
      </w:pPr>
    </w:p>
    <w:p w14:paraId="2CEBDBC2" w14:textId="77777777" w:rsidR="00BF0660" w:rsidRDefault="00BF0660" w:rsidP="003914DC">
      <w:pPr>
        <w:jc w:val="center"/>
      </w:pPr>
    </w:p>
    <w:p w14:paraId="7BC3F4E8" w14:textId="77777777" w:rsidR="00BF0660" w:rsidRDefault="00BF0660" w:rsidP="003914DC">
      <w:pPr>
        <w:jc w:val="center"/>
      </w:pPr>
    </w:p>
    <w:p w14:paraId="764B31E5" w14:textId="77777777" w:rsidR="00BF0660" w:rsidRDefault="00BF0660" w:rsidP="003914DC">
      <w:pPr>
        <w:jc w:val="center"/>
      </w:pPr>
    </w:p>
    <w:p w14:paraId="075D6320" w14:textId="279766B0" w:rsidR="003914DC" w:rsidRPr="004D1260" w:rsidRDefault="003914DC" w:rsidP="003914DC">
      <w:pPr>
        <w:jc w:val="center"/>
      </w:pPr>
      <w:r>
        <w:lastRenderedPageBreak/>
        <w:t>[ This page intentionally left blank ]</w:t>
      </w:r>
    </w:p>
    <w:sectPr w:rsidR="003914DC" w:rsidRPr="004D1260">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1CCE9" w14:textId="77777777" w:rsidR="00F63A4A" w:rsidRDefault="00F63A4A" w:rsidP="00614B51">
      <w:pPr>
        <w:spacing w:after="0" w:line="240" w:lineRule="auto"/>
      </w:pPr>
      <w:r>
        <w:separator/>
      </w:r>
    </w:p>
  </w:endnote>
  <w:endnote w:type="continuationSeparator" w:id="0">
    <w:p w14:paraId="76649F4A" w14:textId="77777777" w:rsidR="00F63A4A" w:rsidRDefault="00F63A4A" w:rsidP="0061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92657"/>
      <w:docPartObj>
        <w:docPartGallery w:val="Page Numbers (Bottom of Page)"/>
        <w:docPartUnique/>
      </w:docPartObj>
    </w:sdtPr>
    <w:sdtEndPr>
      <w:rPr>
        <w:color w:val="7F7F7F" w:themeColor="background1" w:themeShade="7F"/>
        <w:spacing w:val="60"/>
      </w:rPr>
    </w:sdtEndPr>
    <w:sdtContent>
      <w:p w14:paraId="49260878" w14:textId="042337F5" w:rsidR="00614B51" w:rsidRDefault="00614B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7537F0" w14:textId="77777777" w:rsidR="00614B51" w:rsidRDefault="00614B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3B60A" w14:textId="77777777" w:rsidR="00F63A4A" w:rsidRDefault="00F63A4A" w:rsidP="00614B51">
      <w:pPr>
        <w:spacing w:after="0" w:line="240" w:lineRule="auto"/>
      </w:pPr>
      <w:r>
        <w:separator/>
      </w:r>
    </w:p>
  </w:footnote>
  <w:footnote w:type="continuationSeparator" w:id="0">
    <w:p w14:paraId="0AA93917" w14:textId="77777777" w:rsidR="00F63A4A" w:rsidRDefault="00F63A4A" w:rsidP="00614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0E2841" w:themeColor="text2"/>
        <w:sz w:val="20"/>
        <w:szCs w:val="20"/>
      </w:rPr>
      <w:alias w:val="Author"/>
      <w:tag w:val=""/>
      <w:id w:val="-1701008461"/>
      <w:placeholder>
        <w:docPart w:val="AD42178E3B5F4519B7439A4FC17A5F94"/>
      </w:placeholder>
      <w:dataBinding w:prefixMappings="xmlns:ns0='http://purl.org/dc/elements/1.1/' xmlns:ns1='http://schemas.openxmlformats.org/package/2006/metadata/core-properties' " w:xpath="/ns1:coreProperties[1]/ns0:creator[1]" w:storeItemID="{6C3C8BC8-F283-45AE-878A-BAB7291924A1}"/>
      <w:text/>
    </w:sdtPr>
    <w:sdtContent>
      <w:p w14:paraId="73EE79E8" w14:textId="3C56701E" w:rsidR="00614B51" w:rsidRDefault="00614B51">
        <w:pPr>
          <w:pStyle w:val="Header"/>
          <w:jc w:val="right"/>
          <w:rPr>
            <w:caps/>
            <w:color w:val="0E2841" w:themeColor="text2"/>
            <w:sz w:val="20"/>
            <w:szCs w:val="20"/>
          </w:rPr>
        </w:pPr>
        <w:r>
          <w:rPr>
            <w:caps/>
            <w:color w:val="0E2841" w:themeColor="text2"/>
            <w:sz w:val="20"/>
            <w:szCs w:val="20"/>
          </w:rPr>
          <w:t>LeBlanc,Mike</w:t>
        </w:r>
      </w:p>
    </w:sdtContent>
  </w:sdt>
  <w:sdt>
    <w:sdtPr>
      <w:rPr>
        <w:caps/>
        <w:color w:val="0E2841" w:themeColor="text2"/>
        <w:sz w:val="20"/>
        <w:szCs w:val="20"/>
      </w:rPr>
      <w:alias w:val="Date"/>
      <w:tag w:val="Date"/>
      <w:id w:val="-304078227"/>
      <w:placeholder>
        <w:docPart w:val="F9A6CC89D0704F5D9BC5805117499B84"/>
      </w:placeholder>
      <w:dataBinding w:prefixMappings="xmlns:ns0='http://schemas.microsoft.com/office/2006/coverPageProps' " w:xpath="/ns0:CoverPageProperties[1]/ns0:PublishDate[1]" w:storeItemID="{55AF091B-3C7A-41E3-B477-F2FDAA23CFDA}"/>
      <w:date w:fullDate="2024-03-16T00:00:00Z">
        <w:dateFormat w:val="M/d/yy"/>
        <w:lid w:val="en-US"/>
        <w:storeMappedDataAs w:val="dateTime"/>
        <w:calendar w:val="gregorian"/>
      </w:date>
    </w:sdtPr>
    <w:sdtContent>
      <w:p w14:paraId="1EC79FB6" w14:textId="2A273B19" w:rsidR="00614B51" w:rsidRDefault="00614B51">
        <w:pPr>
          <w:pStyle w:val="Header"/>
          <w:jc w:val="right"/>
          <w:rPr>
            <w:caps/>
            <w:color w:val="0E2841" w:themeColor="text2"/>
            <w:sz w:val="20"/>
            <w:szCs w:val="20"/>
          </w:rPr>
        </w:pPr>
        <w:r>
          <w:rPr>
            <w:caps/>
            <w:color w:val="0E2841" w:themeColor="text2"/>
            <w:sz w:val="20"/>
            <w:szCs w:val="20"/>
            <w:lang w:val="en-US"/>
          </w:rPr>
          <w:t>3/16/24</w:t>
        </w:r>
      </w:p>
    </w:sdtContent>
  </w:sdt>
  <w:p w14:paraId="6B46C848" w14:textId="4EB5D488" w:rsidR="00614B51"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53A91A515FF34C7D811604090611F281"/>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14B51">
          <w:rPr>
            <w:caps/>
            <w:color w:val="0E2841" w:themeColor="text2"/>
            <w:sz w:val="20"/>
            <w:szCs w:val="20"/>
          </w:rPr>
          <w:t>Data structures &amp; algorithms</w:t>
        </w:r>
      </w:sdtContent>
    </w:sdt>
  </w:p>
  <w:p w14:paraId="4176F163" w14:textId="77777777" w:rsidR="00614B51" w:rsidRDefault="00614B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16F7"/>
    <w:multiLevelType w:val="hybridMultilevel"/>
    <w:tmpl w:val="7206C7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67508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260"/>
    <w:rsid w:val="001A6B7C"/>
    <w:rsid w:val="003914DC"/>
    <w:rsid w:val="003B177A"/>
    <w:rsid w:val="004D1260"/>
    <w:rsid w:val="00614B51"/>
    <w:rsid w:val="008E1CEB"/>
    <w:rsid w:val="00A04C64"/>
    <w:rsid w:val="00A06FAC"/>
    <w:rsid w:val="00BF0660"/>
    <w:rsid w:val="00E3097F"/>
    <w:rsid w:val="00E76241"/>
    <w:rsid w:val="00F557EE"/>
    <w:rsid w:val="00F63A4A"/>
    <w:rsid w:val="00FB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BF26"/>
  <w15:chartTrackingRefBased/>
  <w15:docId w15:val="{30E46ADD-A8C6-43E8-BC24-F4A7FA2B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2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12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12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2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2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2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2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2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2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2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12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12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2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2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2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2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2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260"/>
    <w:rPr>
      <w:rFonts w:eastAsiaTheme="majorEastAsia" w:cstheme="majorBidi"/>
      <w:color w:val="272727" w:themeColor="text1" w:themeTint="D8"/>
    </w:rPr>
  </w:style>
  <w:style w:type="paragraph" w:styleId="Title">
    <w:name w:val="Title"/>
    <w:basedOn w:val="Normal"/>
    <w:next w:val="Normal"/>
    <w:link w:val="TitleChar"/>
    <w:uiPriority w:val="10"/>
    <w:qFormat/>
    <w:rsid w:val="004D12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2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2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2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260"/>
    <w:pPr>
      <w:spacing w:before="160"/>
      <w:jc w:val="center"/>
    </w:pPr>
    <w:rPr>
      <w:i/>
      <w:iCs/>
      <w:color w:val="404040" w:themeColor="text1" w:themeTint="BF"/>
    </w:rPr>
  </w:style>
  <w:style w:type="character" w:customStyle="1" w:styleId="QuoteChar">
    <w:name w:val="Quote Char"/>
    <w:basedOn w:val="DefaultParagraphFont"/>
    <w:link w:val="Quote"/>
    <w:uiPriority w:val="29"/>
    <w:rsid w:val="004D1260"/>
    <w:rPr>
      <w:i/>
      <w:iCs/>
      <w:color w:val="404040" w:themeColor="text1" w:themeTint="BF"/>
    </w:rPr>
  </w:style>
  <w:style w:type="paragraph" w:styleId="ListParagraph">
    <w:name w:val="List Paragraph"/>
    <w:basedOn w:val="Normal"/>
    <w:uiPriority w:val="34"/>
    <w:qFormat/>
    <w:rsid w:val="004D1260"/>
    <w:pPr>
      <w:ind w:left="720"/>
      <w:contextualSpacing/>
    </w:pPr>
  </w:style>
  <w:style w:type="character" w:styleId="IntenseEmphasis">
    <w:name w:val="Intense Emphasis"/>
    <w:basedOn w:val="DefaultParagraphFont"/>
    <w:uiPriority w:val="21"/>
    <w:qFormat/>
    <w:rsid w:val="004D1260"/>
    <w:rPr>
      <w:i/>
      <w:iCs/>
      <w:color w:val="0F4761" w:themeColor="accent1" w:themeShade="BF"/>
    </w:rPr>
  </w:style>
  <w:style w:type="paragraph" w:styleId="IntenseQuote">
    <w:name w:val="Intense Quote"/>
    <w:basedOn w:val="Normal"/>
    <w:next w:val="Normal"/>
    <w:link w:val="IntenseQuoteChar"/>
    <w:uiPriority w:val="30"/>
    <w:qFormat/>
    <w:rsid w:val="004D12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260"/>
    <w:rPr>
      <w:i/>
      <w:iCs/>
      <w:color w:val="0F4761" w:themeColor="accent1" w:themeShade="BF"/>
    </w:rPr>
  </w:style>
  <w:style w:type="character" w:styleId="IntenseReference">
    <w:name w:val="Intense Reference"/>
    <w:basedOn w:val="DefaultParagraphFont"/>
    <w:uiPriority w:val="32"/>
    <w:qFormat/>
    <w:rsid w:val="004D1260"/>
    <w:rPr>
      <w:b/>
      <w:bCs/>
      <w:smallCaps/>
      <w:color w:val="0F4761" w:themeColor="accent1" w:themeShade="BF"/>
      <w:spacing w:val="5"/>
    </w:rPr>
  </w:style>
  <w:style w:type="paragraph" w:styleId="TOCHeading">
    <w:name w:val="TOC Heading"/>
    <w:basedOn w:val="Heading1"/>
    <w:next w:val="Normal"/>
    <w:uiPriority w:val="39"/>
    <w:unhideWhenUsed/>
    <w:qFormat/>
    <w:rsid w:val="00614B5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14B51"/>
    <w:pPr>
      <w:spacing w:after="100"/>
    </w:pPr>
  </w:style>
  <w:style w:type="paragraph" w:styleId="TOC2">
    <w:name w:val="toc 2"/>
    <w:basedOn w:val="Normal"/>
    <w:next w:val="Normal"/>
    <w:autoRedefine/>
    <w:uiPriority w:val="39"/>
    <w:unhideWhenUsed/>
    <w:rsid w:val="00614B51"/>
    <w:pPr>
      <w:spacing w:after="100"/>
      <w:ind w:left="220"/>
    </w:pPr>
  </w:style>
  <w:style w:type="character" w:styleId="Hyperlink">
    <w:name w:val="Hyperlink"/>
    <w:basedOn w:val="DefaultParagraphFont"/>
    <w:uiPriority w:val="99"/>
    <w:unhideWhenUsed/>
    <w:rsid w:val="00614B51"/>
    <w:rPr>
      <w:color w:val="467886" w:themeColor="hyperlink"/>
      <w:u w:val="single"/>
    </w:rPr>
  </w:style>
  <w:style w:type="paragraph" w:styleId="Header">
    <w:name w:val="header"/>
    <w:basedOn w:val="Normal"/>
    <w:link w:val="HeaderChar"/>
    <w:uiPriority w:val="99"/>
    <w:unhideWhenUsed/>
    <w:rsid w:val="00614B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B51"/>
  </w:style>
  <w:style w:type="paragraph" w:styleId="Footer">
    <w:name w:val="footer"/>
    <w:basedOn w:val="Normal"/>
    <w:link w:val="FooterChar"/>
    <w:uiPriority w:val="99"/>
    <w:unhideWhenUsed/>
    <w:rsid w:val="00614B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B51"/>
  </w:style>
  <w:style w:type="character" w:styleId="PlaceholderText">
    <w:name w:val="Placeholder Text"/>
    <w:basedOn w:val="DefaultParagraphFont"/>
    <w:uiPriority w:val="99"/>
    <w:semiHidden/>
    <w:rsid w:val="00614B51"/>
    <w:rPr>
      <w:color w:val="808080"/>
    </w:rPr>
  </w:style>
  <w:style w:type="paragraph" w:styleId="TOC3">
    <w:name w:val="toc 3"/>
    <w:basedOn w:val="Normal"/>
    <w:next w:val="Normal"/>
    <w:autoRedefine/>
    <w:uiPriority w:val="39"/>
    <w:unhideWhenUsed/>
    <w:rsid w:val="003B17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161274">
      <w:bodyDiv w:val="1"/>
      <w:marLeft w:val="0"/>
      <w:marRight w:val="0"/>
      <w:marTop w:val="0"/>
      <w:marBottom w:val="0"/>
      <w:divBdr>
        <w:top w:val="none" w:sz="0" w:space="0" w:color="auto"/>
        <w:left w:val="none" w:sz="0" w:space="0" w:color="auto"/>
        <w:bottom w:val="none" w:sz="0" w:space="0" w:color="auto"/>
        <w:right w:val="none" w:sz="0" w:space="0" w:color="auto"/>
      </w:divBdr>
      <w:divsChild>
        <w:div w:id="1370952967">
          <w:marLeft w:val="0"/>
          <w:marRight w:val="0"/>
          <w:marTop w:val="0"/>
          <w:marBottom w:val="0"/>
          <w:divBdr>
            <w:top w:val="none" w:sz="0" w:space="0" w:color="auto"/>
            <w:left w:val="none" w:sz="0" w:space="0" w:color="auto"/>
            <w:bottom w:val="none" w:sz="0" w:space="0" w:color="auto"/>
            <w:right w:val="none" w:sz="0" w:space="0" w:color="auto"/>
          </w:divBdr>
          <w:divsChild>
            <w:div w:id="1942447507">
              <w:marLeft w:val="0"/>
              <w:marRight w:val="0"/>
              <w:marTop w:val="0"/>
              <w:marBottom w:val="0"/>
              <w:divBdr>
                <w:top w:val="none" w:sz="0" w:space="0" w:color="auto"/>
                <w:left w:val="none" w:sz="0" w:space="0" w:color="auto"/>
                <w:bottom w:val="none" w:sz="0" w:space="0" w:color="auto"/>
                <w:right w:val="none" w:sz="0" w:space="0" w:color="auto"/>
              </w:divBdr>
              <w:divsChild>
                <w:div w:id="15667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78177">
      <w:bodyDiv w:val="1"/>
      <w:marLeft w:val="0"/>
      <w:marRight w:val="0"/>
      <w:marTop w:val="0"/>
      <w:marBottom w:val="0"/>
      <w:divBdr>
        <w:top w:val="none" w:sz="0" w:space="0" w:color="auto"/>
        <w:left w:val="none" w:sz="0" w:space="0" w:color="auto"/>
        <w:bottom w:val="none" w:sz="0" w:space="0" w:color="auto"/>
        <w:right w:val="none" w:sz="0" w:space="0" w:color="auto"/>
      </w:divBdr>
      <w:divsChild>
        <w:div w:id="2074699291">
          <w:marLeft w:val="0"/>
          <w:marRight w:val="0"/>
          <w:marTop w:val="0"/>
          <w:marBottom w:val="0"/>
          <w:divBdr>
            <w:top w:val="none" w:sz="0" w:space="0" w:color="auto"/>
            <w:left w:val="none" w:sz="0" w:space="0" w:color="auto"/>
            <w:bottom w:val="none" w:sz="0" w:space="0" w:color="auto"/>
            <w:right w:val="none" w:sz="0" w:space="0" w:color="auto"/>
          </w:divBdr>
          <w:divsChild>
            <w:div w:id="637417389">
              <w:marLeft w:val="0"/>
              <w:marRight w:val="0"/>
              <w:marTop w:val="0"/>
              <w:marBottom w:val="0"/>
              <w:divBdr>
                <w:top w:val="none" w:sz="0" w:space="0" w:color="auto"/>
                <w:left w:val="none" w:sz="0" w:space="0" w:color="auto"/>
                <w:bottom w:val="none" w:sz="0" w:space="0" w:color="auto"/>
                <w:right w:val="none" w:sz="0" w:space="0" w:color="auto"/>
              </w:divBdr>
              <w:divsChild>
                <w:div w:id="1355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3595">
      <w:bodyDiv w:val="1"/>
      <w:marLeft w:val="0"/>
      <w:marRight w:val="0"/>
      <w:marTop w:val="0"/>
      <w:marBottom w:val="0"/>
      <w:divBdr>
        <w:top w:val="none" w:sz="0" w:space="0" w:color="auto"/>
        <w:left w:val="none" w:sz="0" w:space="0" w:color="auto"/>
        <w:bottom w:val="none" w:sz="0" w:space="0" w:color="auto"/>
        <w:right w:val="none" w:sz="0" w:space="0" w:color="auto"/>
      </w:divBdr>
    </w:div>
    <w:div w:id="212974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42178E3B5F4519B7439A4FC17A5F94"/>
        <w:category>
          <w:name w:val="General"/>
          <w:gallery w:val="placeholder"/>
        </w:category>
        <w:types>
          <w:type w:val="bbPlcHdr"/>
        </w:types>
        <w:behaviors>
          <w:behavior w:val="content"/>
        </w:behaviors>
        <w:guid w:val="{74559C49-0E17-421F-9DEA-BDF84EC3AC71}"/>
      </w:docPartPr>
      <w:docPartBody>
        <w:p w:rsidR="000C36C1" w:rsidRDefault="00495C44" w:rsidP="00495C44">
          <w:pPr>
            <w:pStyle w:val="AD42178E3B5F4519B7439A4FC17A5F94"/>
          </w:pPr>
          <w:r>
            <w:rPr>
              <w:rStyle w:val="PlaceholderText"/>
            </w:rPr>
            <w:t>[Author name]</w:t>
          </w:r>
        </w:p>
      </w:docPartBody>
    </w:docPart>
    <w:docPart>
      <w:docPartPr>
        <w:name w:val="F9A6CC89D0704F5D9BC5805117499B84"/>
        <w:category>
          <w:name w:val="General"/>
          <w:gallery w:val="placeholder"/>
        </w:category>
        <w:types>
          <w:type w:val="bbPlcHdr"/>
        </w:types>
        <w:behaviors>
          <w:behavior w:val="content"/>
        </w:behaviors>
        <w:guid w:val="{8CC24758-AD0C-43B4-B2B4-6295036C7177}"/>
      </w:docPartPr>
      <w:docPartBody>
        <w:p w:rsidR="000C36C1" w:rsidRDefault="00495C44" w:rsidP="00495C44">
          <w:pPr>
            <w:pStyle w:val="F9A6CC89D0704F5D9BC5805117499B84"/>
          </w:pPr>
          <w:r>
            <w:rPr>
              <w:rStyle w:val="PlaceholderText"/>
            </w:rPr>
            <w:t>[Date]</w:t>
          </w:r>
        </w:p>
      </w:docPartBody>
    </w:docPart>
    <w:docPart>
      <w:docPartPr>
        <w:name w:val="53A91A515FF34C7D811604090611F281"/>
        <w:category>
          <w:name w:val="General"/>
          <w:gallery w:val="placeholder"/>
        </w:category>
        <w:types>
          <w:type w:val="bbPlcHdr"/>
        </w:types>
        <w:behaviors>
          <w:behavior w:val="content"/>
        </w:behaviors>
        <w:guid w:val="{75630EA4-1AB5-41F2-A69F-336514F1BCF1}"/>
      </w:docPartPr>
      <w:docPartBody>
        <w:p w:rsidR="000C36C1" w:rsidRDefault="00495C44" w:rsidP="00495C44">
          <w:pPr>
            <w:pStyle w:val="53A91A515FF34C7D811604090611F281"/>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4"/>
    <w:rsid w:val="000C36C1"/>
    <w:rsid w:val="00285C1D"/>
    <w:rsid w:val="00495C44"/>
    <w:rsid w:val="00617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5C44"/>
    <w:rPr>
      <w:color w:val="808080"/>
    </w:rPr>
  </w:style>
  <w:style w:type="paragraph" w:customStyle="1" w:styleId="AD42178E3B5F4519B7439A4FC17A5F94">
    <w:name w:val="AD42178E3B5F4519B7439A4FC17A5F94"/>
    <w:rsid w:val="00495C44"/>
  </w:style>
  <w:style w:type="paragraph" w:customStyle="1" w:styleId="F9A6CC89D0704F5D9BC5805117499B84">
    <w:name w:val="F9A6CC89D0704F5D9BC5805117499B84"/>
    <w:rsid w:val="00495C44"/>
  </w:style>
  <w:style w:type="paragraph" w:customStyle="1" w:styleId="53A91A515FF34C7D811604090611F281">
    <w:name w:val="53A91A515FF34C7D811604090611F281"/>
    <w:rsid w:val="00495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0FFDD-9E64-4834-9FD1-101CE0E9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structures &amp; algorithms</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&amp; algorithms</dc:title>
  <dc:subject/>
  <dc:creator>LeBlanc,Mike</dc:creator>
  <cp:keywords/>
  <dc:description/>
  <cp:lastModifiedBy>LeBlanc,Mike</cp:lastModifiedBy>
  <cp:revision>7</cp:revision>
  <dcterms:created xsi:type="dcterms:W3CDTF">2024-03-16T11:30:00Z</dcterms:created>
  <dcterms:modified xsi:type="dcterms:W3CDTF">2024-03-16T11:46:00Z</dcterms:modified>
</cp:coreProperties>
</file>