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Below are the coefficients for the models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simple 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simple lm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naive 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naive lasso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glmmLasso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 lasso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SSVS 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-2.783</w:t>
            </w:r>
          </w:p>
        </w:tc>
        <w:tc>
          <w:p>
            <w:pPr>
              <w:pStyle w:val="Compact"/>
              <w:jc w:val="right"/>
            </w:pPr>
            <w:r>
              <w:t xml:space="preserve">-3.135</w:t>
            </w:r>
          </w:p>
        </w:tc>
        <w:tc>
          <w:p>
            <w:pPr>
              <w:pStyle w:val="Compact"/>
              <w:jc w:val="right"/>
            </w:pPr>
            <w:r>
              <w:t xml:space="preserve">-3.506</w:t>
            </w:r>
          </w:p>
        </w:tc>
        <w:tc>
          <w:p>
            <w:pPr>
              <w:pStyle w:val="Compact"/>
              <w:jc w:val="right"/>
            </w:pPr>
            <w:r>
              <w:t xml:space="preserve">-2.783</w:t>
            </w:r>
          </w:p>
        </w:tc>
        <w:tc>
          <w:p>
            <w:pPr>
              <w:pStyle w:val="Compact"/>
              <w:jc w:val="right"/>
            </w:pPr>
            <w:r>
              <w:t xml:space="preserve">-3.150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stable_cad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-0.532</w:t>
            </w:r>
          </w:p>
        </w:tc>
        <w:tc>
          <w:p>
            <w:pPr>
              <w:pStyle w:val="Compact"/>
              <w:jc w:val="right"/>
            </w:pPr>
            <w:r>
              <w:t xml:space="preserve">-0.472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-0.475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multivessel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ladtreated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overlap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m_dia_above_3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-0.433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num_stent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stable_cad:treat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multivessel:treat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ladtreated:treat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  <w:tc>
          <w:p>
            <w:pPr>
              <w:pStyle w:val="Compact"/>
              <w:jc w:val="right"/>
            </w:pPr>
            <w:r>
              <w:t xml:space="preserve">-0.336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-0.157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overlap:treat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m_dia_above_3:treat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num_stent:treat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-4.472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-3.778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-0.233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-3.570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-3.224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-3.582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-3.991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-2.974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-2.548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Below are the estimates of standard error for these coefficients.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simple 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simple lm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naive 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naive lasso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glmmLasso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 lasso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SSVS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stable_cad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multivessel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ladtreated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overlap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m_dia_above_3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num_stent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stable_cad:treat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multivessel:treat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ladtreated:treat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overlap:treat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m_dia_above_3:treat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num_stent:treat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as.factor(studyid)8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</w:tbl>
    <w:p>
      <w:pPr>
        <w:pStyle w:val="BodyText"/>
      </w:pPr>
      <w:r>
        <w:t xml:space="preserve">Below are the results for Bayesian LASSO which is not included above chart.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201:1200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alpha[1]  -4.435458 4.414e-01 8.058e-03      2.650e-02</w:t>
      </w:r>
      <w:r>
        <w:br w:type="textWrapping"/>
      </w:r>
      <w:r>
        <w:rPr>
          <w:rStyle w:val="VerbatimChar"/>
        </w:rPr>
        <w:t xml:space="preserve">## alpha[2]  -3.736433 3.038e-01 5.547e-03      2.234e-02</w:t>
      </w:r>
      <w:r>
        <w:br w:type="textWrapping"/>
      </w:r>
      <w:r>
        <w:rPr>
          <w:rStyle w:val="VerbatimChar"/>
        </w:rPr>
        <w:t xml:space="preserve">## alpha[3]  -3.595141 9.256e-01 1.690e-02      3.004e-02</w:t>
      </w:r>
      <w:r>
        <w:br w:type="textWrapping"/>
      </w:r>
      <w:r>
        <w:rPr>
          <w:rStyle w:val="VerbatimChar"/>
        </w:rPr>
        <w:t xml:space="preserve">## alpha[4]  -3.181931 2.867e-01 5.234e-03      2.850e-02</w:t>
      </w:r>
      <w:r>
        <w:br w:type="textWrapping"/>
      </w:r>
      <w:r>
        <w:rPr>
          <w:rStyle w:val="VerbatimChar"/>
        </w:rPr>
        <w:t xml:space="preserve">## alpha[5]  -3.552893 3.247e-01 5.928e-03      3.311e-02</w:t>
      </w:r>
      <w:r>
        <w:br w:type="textWrapping"/>
      </w:r>
      <w:r>
        <w:rPr>
          <w:rStyle w:val="VerbatimChar"/>
        </w:rPr>
        <w:t xml:space="preserve">## alpha[6]  -3.952492 3.461e-01 6.318e-03      3.084e-02</w:t>
      </w:r>
      <w:r>
        <w:br w:type="textWrapping"/>
      </w:r>
      <w:r>
        <w:rPr>
          <w:rStyle w:val="VerbatimChar"/>
        </w:rPr>
        <w:t xml:space="preserve">## alpha[7]  -2.938535 2.724e-01 4.973e-03      2.959e-02</w:t>
      </w:r>
      <w:r>
        <w:br w:type="textWrapping"/>
      </w:r>
      <w:r>
        <w:rPr>
          <w:rStyle w:val="VerbatimChar"/>
        </w:rPr>
        <w:t xml:space="preserve">## alpha[8]  -2.512468 2.638e-01 4.816e-03      2.989e-02</w:t>
      </w:r>
      <w:r>
        <w:br w:type="textWrapping"/>
      </w:r>
      <w:r>
        <w:rPr>
          <w:rStyle w:val="VerbatimChar"/>
        </w:rPr>
        <w:t xml:space="preserve">## beta[1]    0.666592 8.254e-02 1.507e-03      4.814e-03</w:t>
      </w:r>
      <w:r>
        <w:br w:type="textWrapping"/>
      </w:r>
      <w:r>
        <w:rPr>
          <w:rStyle w:val="VerbatimChar"/>
        </w:rPr>
        <w:t xml:space="preserve">## beta[2]   -0.024123 1.001e-01 1.827e-03      5.739e-03</w:t>
      </w:r>
      <w:r>
        <w:br w:type="textWrapping"/>
      </w:r>
      <w:r>
        <w:rPr>
          <w:rStyle w:val="VerbatimChar"/>
        </w:rPr>
        <w:t xml:space="preserve">## beta[3]    0.397027 1.180e-01 2.155e-03      5.000e-03</w:t>
      </w:r>
      <w:r>
        <w:br w:type="textWrapping"/>
      </w:r>
      <w:r>
        <w:rPr>
          <w:rStyle w:val="VerbatimChar"/>
        </w:rPr>
        <w:t xml:space="preserve">## beta[4]   -0.460826 1.346e-01 2.457e-03      6.112e-03</w:t>
      </w:r>
      <w:r>
        <w:br w:type="textWrapping"/>
      </w:r>
      <w:r>
        <w:rPr>
          <w:rStyle w:val="VerbatimChar"/>
        </w:rPr>
        <w:t xml:space="preserve">## beta[5]    0.195045 1.219e-01 2.226e-03      6.979e-03</w:t>
      </w:r>
      <w:r>
        <w:br w:type="textWrapping"/>
      </w:r>
      <w:r>
        <w:rPr>
          <w:rStyle w:val="VerbatimChar"/>
        </w:rPr>
        <w:t xml:space="preserve">## beta[6]    0.086012 1.085e-01 1.981e-03      6.196e-03</w:t>
      </w:r>
      <w:r>
        <w:br w:type="textWrapping"/>
      </w:r>
      <w:r>
        <w:rPr>
          <w:rStyle w:val="VerbatimChar"/>
        </w:rPr>
        <w:t xml:space="preserve">## beta[7]    0.287502 1.443e-01 2.634e-03      6.562e-03</w:t>
      </w:r>
      <w:r>
        <w:br w:type="textWrapping"/>
      </w:r>
      <w:r>
        <w:rPr>
          <w:rStyle w:val="VerbatimChar"/>
        </w:rPr>
        <w:t xml:space="preserve">## beta[8]   -0.105550 1.815e-01 3.313e-03      1.866e-02</w:t>
      </w:r>
      <w:r>
        <w:br w:type="textWrapping"/>
      </w:r>
      <w:r>
        <w:rPr>
          <w:rStyle w:val="VerbatimChar"/>
        </w:rPr>
        <w:t xml:space="preserve">## beta[9]    0.039127 5.278e-02 9.637e-04      3.959e-03</w:t>
      </w:r>
      <w:r>
        <w:br w:type="textWrapping"/>
      </w:r>
      <w:r>
        <w:rPr>
          <w:rStyle w:val="VerbatimChar"/>
        </w:rPr>
        <w:t xml:space="preserve">## d[1]       0.000000 0.000e+00 0.000e+00      0.000e+00</w:t>
      </w:r>
      <w:r>
        <w:br w:type="textWrapping"/>
      </w:r>
      <w:r>
        <w:rPr>
          <w:rStyle w:val="VerbatimChar"/>
        </w:rPr>
        <w:t xml:space="preserve">## d[2]      -0.050898 4.364e-01 7.968e-03      9.068e-02</w:t>
      </w:r>
      <w:r>
        <w:br w:type="textWrapping"/>
      </w:r>
      <w:r>
        <w:rPr>
          <w:rStyle w:val="VerbatimChar"/>
        </w:rPr>
        <w:t xml:space="preserve">## g[1]      -0.053548 9.945e-02 1.816e-03      5.308e-03</w:t>
      </w:r>
      <w:r>
        <w:br w:type="textWrapping"/>
      </w:r>
      <w:r>
        <w:rPr>
          <w:rStyle w:val="VerbatimChar"/>
        </w:rPr>
        <w:t xml:space="preserve">## g[2]       0.047246 1.310e-01 2.392e-03      7.554e-03</w:t>
      </w:r>
      <w:r>
        <w:br w:type="textWrapping"/>
      </w:r>
      <w:r>
        <w:rPr>
          <w:rStyle w:val="VerbatimChar"/>
        </w:rPr>
        <w:t xml:space="preserve">## g[3]      -0.001003 1.323e-01 2.416e-03      5.558e-03</w:t>
      </w:r>
      <w:r>
        <w:br w:type="textWrapping"/>
      </w:r>
      <w:r>
        <w:rPr>
          <w:rStyle w:val="VerbatimChar"/>
        </w:rPr>
        <w:t xml:space="preserve">## g[4]       0.013247 1.487e-01 2.715e-03      6.683e-03</w:t>
      </w:r>
      <w:r>
        <w:br w:type="textWrapping"/>
      </w:r>
      <w:r>
        <w:rPr>
          <w:rStyle w:val="VerbatimChar"/>
        </w:rPr>
        <w:t xml:space="preserve">## g[5]      -0.073936 1.447e-01 2.641e-03      7.757e-03</w:t>
      </w:r>
      <w:r>
        <w:br w:type="textWrapping"/>
      </w:r>
      <w:r>
        <w:rPr>
          <w:rStyle w:val="VerbatimChar"/>
        </w:rPr>
        <w:t xml:space="preserve">## g[6]      -0.203034 1.524e-01 2.782e-03      8.664e-03</w:t>
      </w:r>
      <w:r>
        <w:br w:type="textWrapping"/>
      </w:r>
      <w:r>
        <w:rPr>
          <w:rStyle w:val="VerbatimChar"/>
        </w:rPr>
        <w:t xml:space="preserve">## g[7]       0.015711 1.604e-01 2.928e-03      6.935e-03</w:t>
      </w:r>
      <w:r>
        <w:br w:type="textWrapping"/>
      </w:r>
      <w:r>
        <w:rPr>
          <w:rStyle w:val="VerbatimChar"/>
        </w:rPr>
        <w:t xml:space="preserve">## g[8]       0.236262 3.279e-01 5.987e-03      5.523e-02</w:t>
      </w:r>
      <w:r>
        <w:br w:type="textWrapping"/>
      </w:r>
      <w:r>
        <w:rPr>
          <w:rStyle w:val="VerbatimChar"/>
        </w:rPr>
        <w:t xml:space="preserve">## g[9]      -0.074849 7.383e-02 1.348e-03      5.829e-03</w:t>
      </w:r>
      <w:r>
        <w:br w:type="textWrapping"/>
      </w:r>
      <w:r>
        <w:rPr>
          <w:rStyle w:val="VerbatimChar"/>
        </w:rPr>
        <w:t xml:space="preserve">## tauDelta 553.139182 2.877e+03 5.253e+01      2.489e+02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25%       50%       75%      97.5%</w:t>
      </w:r>
      <w:r>
        <w:br w:type="textWrapping"/>
      </w:r>
      <w:r>
        <w:rPr>
          <w:rStyle w:val="VerbatimChar"/>
        </w:rPr>
        <w:t xml:space="preserve">## alpha[1] -5.34239 -4.711003 -4.431781  -4.14098   -3.59175</w:t>
      </w:r>
      <w:r>
        <w:br w:type="textWrapping"/>
      </w:r>
      <w:r>
        <w:rPr>
          <w:rStyle w:val="VerbatimChar"/>
        </w:rPr>
        <w:t xml:space="preserve">## alpha[2] -4.33314 -3.941925 -3.738997  -3.53183   -3.14791</w:t>
      </w:r>
      <w:r>
        <w:br w:type="textWrapping"/>
      </w:r>
      <w:r>
        <w:rPr>
          <w:rStyle w:val="VerbatimChar"/>
        </w:rPr>
        <w:t xml:space="preserve">## alpha[3] -5.57578 -4.145109 -3.528219  -2.94151   -2.02394</w:t>
      </w:r>
      <w:r>
        <w:br w:type="textWrapping"/>
      </w:r>
      <w:r>
        <w:rPr>
          <w:rStyle w:val="VerbatimChar"/>
        </w:rPr>
        <w:t xml:space="preserve">## alpha[4] -3.74894 -3.375935 -3.183304  -2.99712   -2.62550</w:t>
      </w:r>
      <w:r>
        <w:br w:type="textWrapping"/>
      </w:r>
      <w:r>
        <w:rPr>
          <w:rStyle w:val="VerbatimChar"/>
        </w:rPr>
        <w:t xml:space="preserve">## alpha[5] -4.19782 -3.753607 -3.555568  -3.34653   -2.89879</w:t>
      </w:r>
      <w:r>
        <w:br w:type="textWrapping"/>
      </w:r>
      <w:r>
        <w:rPr>
          <w:rStyle w:val="VerbatimChar"/>
        </w:rPr>
        <w:t xml:space="preserve">## alpha[6] -4.60075 -4.188503 -3.953071  -3.72227   -3.25788</w:t>
      </w:r>
      <w:r>
        <w:br w:type="textWrapping"/>
      </w:r>
      <w:r>
        <w:rPr>
          <w:rStyle w:val="VerbatimChar"/>
        </w:rPr>
        <w:t xml:space="preserve">## alpha[7] -3.48941 -3.116138 -2.933995  -2.75931   -2.36476</w:t>
      </w:r>
      <w:r>
        <w:br w:type="textWrapping"/>
      </w:r>
      <w:r>
        <w:rPr>
          <w:rStyle w:val="VerbatimChar"/>
        </w:rPr>
        <w:t xml:space="preserve">## alpha[8] -3.04055 -2.684462 -2.511427  -2.34958   -1.97908</w:t>
      </w:r>
      <w:r>
        <w:br w:type="textWrapping"/>
      </w:r>
      <w:r>
        <w:rPr>
          <w:rStyle w:val="VerbatimChar"/>
        </w:rPr>
        <w:t xml:space="preserve">## beta[1]   0.51225  0.610464  0.664699   0.71763    0.84328</w:t>
      </w:r>
      <w:r>
        <w:br w:type="textWrapping"/>
      </w:r>
      <w:r>
        <w:rPr>
          <w:rStyle w:val="VerbatimChar"/>
        </w:rPr>
        <w:t xml:space="preserve">## beta[2]  -0.22328 -0.089012 -0.022189   0.03982    0.17649</w:t>
      </w:r>
      <w:r>
        <w:br w:type="textWrapping"/>
      </w:r>
      <w:r>
        <w:rPr>
          <w:rStyle w:val="VerbatimChar"/>
        </w:rPr>
        <w:t xml:space="preserve">## beta[3]   0.17199  0.313223  0.397924   0.47864    0.62733</w:t>
      </w:r>
      <w:r>
        <w:br w:type="textWrapping"/>
      </w:r>
      <w:r>
        <w:rPr>
          <w:rStyle w:val="VerbatimChar"/>
        </w:rPr>
        <w:t xml:space="preserve">## beta[4]  -0.73296 -0.549564 -0.457329  -0.36875   -0.19890</w:t>
      </w:r>
      <w:r>
        <w:br w:type="textWrapping"/>
      </w:r>
      <w:r>
        <w:rPr>
          <w:rStyle w:val="VerbatimChar"/>
        </w:rPr>
        <w:t xml:space="preserve">## beta[5]  -0.01979  0.107667  0.190818   0.27398    0.45736</w:t>
      </w:r>
      <w:r>
        <w:br w:type="textWrapping"/>
      </w:r>
      <w:r>
        <w:rPr>
          <w:rStyle w:val="VerbatimChar"/>
        </w:rPr>
        <w:t xml:space="preserve">## beta[6]  -0.11016  0.011512  0.073166   0.15362    0.31857</w:t>
      </w:r>
      <w:r>
        <w:br w:type="textWrapping"/>
      </w:r>
      <w:r>
        <w:rPr>
          <w:rStyle w:val="VerbatimChar"/>
        </w:rPr>
        <w:t xml:space="preserve">## beta[7]   0.01399  0.184476  0.286674   0.38565    0.57877</w:t>
      </w:r>
      <w:r>
        <w:br w:type="textWrapping"/>
      </w:r>
      <w:r>
        <w:rPr>
          <w:rStyle w:val="VerbatimChar"/>
        </w:rPr>
        <w:t xml:space="preserve">## beta[8]  -0.52098 -0.217854 -0.076595   0.01654    0.21475</w:t>
      </w:r>
      <w:r>
        <w:br w:type="textWrapping"/>
      </w:r>
      <w:r>
        <w:rPr>
          <w:rStyle w:val="VerbatimChar"/>
        </w:rPr>
        <w:t xml:space="preserve">## beta[9]  -0.06380  0.004693  0.037797   0.07476    0.14114</w:t>
      </w:r>
      <w:r>
        <w:br w:type="textWrapping"/>
      </w:r>
      <w:r>
        <w:rPr>
          <w:rStyle w:val="VerbatimChar"/>
        </w:rPr>
        <w:t xml:space="preserve">## d[1]      0.00000  0.000000  0.000000   0.00000    0.00000</w:t>
      </w:r>
      <w:r>
        <w:br w:type="textWrapping"/>
      </w:r>
      <w:r>
        <w:rPr>
          <w:rStyle w:val="VerbatimChar"/>
        </w:rPr>
        <w:t xml:space="preserve">## d[2]     -1.18570 -0.268013  0.018352   0.25907    0.60863</w:t>
      </w:r>
      <w:r>
        <w:br w:type="textWrapping"/>
      </w:r>
      <w:r>
        <w:rPr>
          <w:rStyle w:val="VerbatimChar"/>
        </w:rPr>
        <w:t xml:space="preserve">## g[1]     -0.27392 -0.115835 -0.044265   0.01465    0.12377</w:t>
      </w:r>
      <w:r>
        <w:br w:type="textWrapping"/>
      </w:r>
      <w:r>
        <w:rPr>
          <w:rStyle w:val="VerbatimChar"/>
        </w:rPr>
        <w:t xml:space="preserve">## g[2]     -0.20199 -0.033381  0.037776   0.12530    0.32761</w:t>
      </w:r>
      <w:r>
        <w:br w:type="textWrapping"/>
      </w:r>
      <w:r>
        <w:rPr>
          <w:rStyle w:val="VerbatimChar"/>
        </w:rPr>
        <w:t xml:space="preserve">## g[3]     -0.27155 -0.081003 -0.001411   0.08005    0.26197</w:t>
      </w:r>
      <w:r>
        <w:br w:type="textWrapping"/>
      </w:r>
      <w:r>
        <w:rPr>
          <w:rStyle w:val="VerbatimChar"/>
        </w:rPr>
        <w:t xml:space="preserve">## g[4]     -0.27736 -0.071591  0.010616   0.09697    0.32341</w:t>
      </w:r>
      <w:r>
        <w:br w:type="textWrapping"/>
      </w:r>
      <w:r>
        <w:rPr>
          <w:rStyle w:val="VerbatimChar"/>
        </w:rPr>
        <w:t xml:space="preserve">## g[5]     -0.38812 -0.162184 -0.059526   0.01922    0.19520</w:t>
      </w:r>
      <w:r>
        <w:br w:type="textWrapping"/>
      </w:r>
      <w:r>
        <w:rPr>
          <w:rStyle w:val="VerbatimChar"/>
        </w:rPr>
        <w:t xml:space="preserve">## g[6]     -0.53224 -0.305291 -0.189882  -0.08774    0.04703</w:t>
      </w:r>
      <w:r>
        <w:br w:type="textWrapping"/>
      </w:r>
      <w:r>
        <w:rPr>
          <w:rStyle w:val="VerbatimChar"/>
        </w:rPr>
        <w:t xml:space="preserve">## g[7]     -0.33072 -0.074729  0.010245   0.10756    0.35937</w:t>
      </w:r>
      <w:r>
        <w:br w:type="textWrapping"/>
      </w:r>
      <w:r>
        <w:rPr>
          <w:rStyle w:val="VerbatimChar"/>
        </w:rPr>
        <w:t xml:space="preserve">## g[8]     -0.17592  0.010213  0.139565   0.37454    1.13902</w:t>
      </w:r>
      <w:r>
        <w:br w:type="textWrapping"/>
      </w:r>
      <w:r>
        <w:rPr>
          <w:rStyle w:val="VerbatimChar"/>
        </w:rPr>
        <w:t xml:space="preserve">## g[9]     -0.23321 -0.119588 -0.071113  -0.02605    0.06543</w:t>
      </w:r>
      <w:r>
        <w:br w:type="textWrapping"/>
      </w:r>
      <w:r>
        <w:rPr>
          <w:rStyle w:val="VerbatimChar"/>
        </w:rPr>
        <w:t xml:space="preserve">## tauDelta  1.60617 10.471938 31.073937 138.90032 3880.92568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81a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2019-08-12T01:05:39Z</dcterms:created>
  <dcterms:modified xsi:type="dcterms:W3CDTF">2019-08-12T01:05:39Z</dcterms:modified>
</cp:coreProperties>
</file>