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9D8C" w14:textId="6CBA0F75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r w:rsidRPr="004D277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Why would using fixed partitions in a </w:t>
      </w:r>
      <w:proofErr w:type="gramStart"/>
      <w:r w:rsidRPr="004D277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current operating systems</w:t>
      </w:r>
      <w:proofErr w:type="gramEnd"/>
      <w:r w:rsidRPr="004D277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 (Windows, Mac OS, Linux, etc.) be a big mistake? Provide at least </w:t>
      </w:r>
      <w:r w:rsidRPr="004D2771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two </w:t>
      </w:r>
      <w:r w:rsidRPr="004D277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(</w:t>
      </w:r>
      <w:r w:rsidRPr="004D2771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2</w:t>
      </w:r>
      <w:r w:rsidRPr="004D277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) reasons.</w:t>
      </w:r>
    </w:p>
    <w:p w14:paraId="027F3D91" w14:textId="79E9B972" w:rsidR="00C9236D" w:rsidRDefault="004F380F" w:rsidP="004F380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 w:rsidR="00666748">
        <w:rPr>
          <w:rFonts w:ascii="Helvetica" w:eastAsia="Times New Roman" w:hAnsi="Helvetica" w:cs="Helvetica"/>
          <w:color w:val="2D3B45"/>
          <w:sz w:val="24"/>
          <w:szCs w:val="24"/>
        </w:rPr>
        <w:t>number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 programs people run at once nowadays would be unsustainable by such a limited way of dividing resources</w:t>
      </w:r>
      <w:r w:rsidR="00666748">
        <w:rPr>
          <w:rFonts w:ascii="Helvetica" w:eastAsia="Times New Roman" w:hAnsi="Helvetica" w:cs="Helvetica"/>
          <w:color w:val="2D3B45"/>
          <w:sz w:val="24"/>
          <w:szCs w:val="24"/>
        </w:rPr>
        <w:t xml:space="preserve">. This would require so many partitions to even be viable. </w:t>
      </w:r>
    </w:p>
    <w:p w14:paraId="167C3A6F" w14:textId="09C9BA9F" w:rsidR="00666748" w:rsidRPr="004F380F" w:rsidRDefault="00666748" w:rsidP="004F380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Since each job can only have one partition at a time, internal fragmentation would constantly be a problem. </w:t>
      </w:r>
    </w:p>
    <w:p w14:paraId="77FBF586" w14:textId="666986D1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r w:rsidRPr="004D277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What are some advantages and disadvantages of fixed partitions and dynamic partitions? List at least </w:t>
      </w:r>
      <w:r w:rsidRPr="004D2771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one</w:t>
      </w:r>
      <w:r w:rsidRPr="004D277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(</w:t>
      </w:r>
      <w:r w:rsidRPr="004D2771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1</w:t>
      </w:r>
      <w:r w:rsidRPr="004D277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) advantage and disadvantage for </w:t>
      </w:r>
      <w:r w:rsidRPr="004D2771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each</w:t>
      </w:r>
      <w:r w:rsidRPr="004D277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.</w:t>
      </w:r>
    </w:p>
    <w:p w14:paraId="4AA577C3" w14:textId="77777777" w:rsidR="0094672D" w:rsidRDefault="0094672D" w:rsidP="00C92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Fixed Partitions: </w:t>
      </w:r>
    </w:p>
    <w:p w14:paraId="34275BE8" w14:textId="5250A4A9" w:rsidR="0094672D" w:rsidRDefault="00F24096" w:rsidP="0094672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Much more flexible than the outdated single user scheme, could store more than one job at a time. </w:t>
      </w:r>
    </w:p>
    <w:p w14:paraId="7AC9BADD" w14:textId="77777777" w:rsidR="00F24096" w:rsidRDefault="00F24096" w:rsidP="00F240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89B2A96" w14:textId="11373856" w:rsidR="00F24096" w:rsidRDefault="00F24096" w:rsidP="00F2409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Simple implementation: One partition = One job. </w:t>
      </w:r>
    </w:p>
    <w:p w14:paraId="0E78FB62" w14:textId="77777777" w:rsidR="00F24096" w:rsidRPr="00F24096" w:rsidRDefault="00F24096" w:rsidP="00F240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7069A21" w14:textId="28129777" w:rsidR="0094672D" w:rsidRDefault="0094672D" w:rsidP="0094672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72D">
        <w:rPr>
          <w:rFonts w:ascii="Helvetica" w:eastAsia="Times New Roman" w:hAnsi="Helvetica" w:cs="Helvetica"/>
          <w:color w:val="2D3B45"/>
          <w:sz w:val="24"/>
          <w:szCs w:val="24"/>
        </w:rPr>
        <w:t>Partition sizes are fixed and require a system restart to be altered.</w:t>
      </w:r>
    </w:p>
    <w:p w14:paraId="6C496859" w14:textId="77777777" w:rsidR="00F24096" w:rsidRDefault="00F24096" w:rsidP="00F240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324C30" w14:textId="78C37FFE" w:rsidR="00F24096" w:rsidRPr="0094672D" w:rsidRDefault="00F24096" w:rsidP="0094672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Internal Fragmentation: Causes unused memory in a partition to go to waste. </w:t>
      </w:r>
    </w:p>
    <w:p w14:paraId="7965E108" w14:textId="7FE678F3" w:rsidR="00C9236D" w:rsidRPr="0094672D" w:rsidRDefault="00BE2F59" w:rsidP="00C92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94672D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Dynamic Partitions: </w:t>
      </w:r>
    </w:p>
    <w:p w14:paraId="66BA2A85" w14:textId="1A74BCEC" w:rsidR="00BE2F59" w:rsidRPr="0094672D" w:rsidRDefault="00BE2F59" w:rsidP="0094672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72D">
        <w:rPr>
          <w:rFonts w:ascii="Helvetica" w:eastAsia="Times New Roman" w:hAnsi="Helvetica" w:cs="Helvetica"/>
          <w:color w:val="2D3B45"/>
          <w:sz w:val="24"/>
          <w:szCs w:val="24"/>
        </w:rPr>
        <w:t>Jobs are allocated in one contiguous block.</w:t>
      </w:r>
    </w:p>
    <w:p w14:paraId="5FA1C13A" w14:textId="77777777" w:rsidR="0094672D" w:rsidRDefault="0094672D" w:rsidP="0094672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DA4441A" w14:textId="3330510A" w:rsidR="00BE2F59" w:rsidRPr="0094672D" w:rsidRDefault="00BE2F59" w:rsidP="0094672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72D">
        <w:rPr>
          <w:rFonts w:ascii="Helvetica" w:eastAsia="Times New Roman" w:hAnsi="Helvetica" w:cs="Helvetica"/>
          <w:color w:val="2D3B45"/>
          <w:sz w:val="24"/>
          <w:szCs w:val="24"/>
        </w:rPr>
        <w:t>Memory is given only as much as requested for a job.</w:t>
      </w:r>
    </w:p>
    <w:p w14:paraId="796E03D8" w14:textId="77777777" w:rsidR="0094672D" w:rsidRPr="0094672D" w:rsidRDefault="0094672D" w:rsidP="0094672D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8E55D02" w14:textId="2C291C36" w:rsidR="00BE2F59" w:rsidRPr="0094672D" w:rsidRDefault="00BE2F59" w:rsidP="0094672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4672D">
        <w:rPr>
          <w:rFonts w:ascii="Helvetica" w:eastAsia="Times New Roman" w:hAnsi="Helvetica" w:cs="Helvetica"/>
          <w:color w:val="2D3B45"/>
          <w:sz w:val="24"/>
          <w:szCs w:val="24"/>
        </w:rPr>
        <w:t xml:space="preserve">External Fragmentation creates fragments of free memory between partitions of allocated memory, </w:t>
      </w:r>
      <w:r w:rsidR="00F24096" w:rsidRPr="0094672D">
        <w:rPr>
          <w:rFonts w:ascii="Helvetica" w:eastAsia="Times New Roman" w:hAnsi="Helvetica" w:cs="Helvetica"/>
          <w:color w:val="2D3B45"/>
          <w:sz w:val="24"/>
          <w:szCs w:val="24"/>
        </w:rPr>
        <w:t>like</w:t>
      </w:r>
      <w:r w:rsidRPr="0094672D">
        <w:rPr>
          <w:rFonts w:ascii="Helvetica" w:eastAsia="Times New Roman" w:hAnsi="Helvetica" w:cs="Helvetica"/>
          <w:color w:val="2D3B45"/>
          <w:sz w:val="24"/>
          <w:szCs w:val="24"/>
        </w:rPr>
        <w:t xml:space="preserve"> clustering in hash tables. </w:t>
      </w:r>
    </w:p>
    <w:p w14:paraId="180704A7" w14:textId="7A7796E9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What is the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primary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problem associated with fragmentation (internal or external)?</w:t>
      </w:r>
    </w:p>
    <w:p w14:paraId="7238BC45" w14:textId="60CDC624" w:rsidR="00C9236D" w:rsidRPr="00C9236D" w:rsidRDefault="004F380F" w:rsidP="00F2409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Memory is unused, and therefore wasted. </w:t>
      </w:r>
    </w:p>
    <w:p w14:paraId="604A2E97" w14:textId="703D6C2E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Why might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internal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fragmentation be worse than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external 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fragmentation? Provide at least </w:t>
      </w:r>
      <w:r w:rsidRPr="004D2771">
        <w:rPr>
          <w:rFonts w:ascii="Helvetica" w:eastAsia="Times New Roman" w:hAnsi="Helvetica" w:cs="Helvetica"/>
          <w:color w:val="FF0000"/>
          <w:sz w:val="24"/>
          <w:szCs w:val="24"/>
          <w:u w:val="single"/>
        </w:rPr>
        <w:t>two 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(</w:t>
      </w:r>
      <w:r w:rsidRPr="004D2771">
        <w:rPr>
          <w:rFonts w:ascii="Helvetica" w:eastAsia="Times New Roman" w:hAnsi="Helvetica" w:cs="Helvetica"/>
          <w:color w:val="FF0000"/>
          <w:sz w:val="24"/>
          <w:szCs w:val="24"/>
          <w:u w:val="single"/>
        </w:rPr>
        <w:t>2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) reasons.</w:t>
      </w:r>
    </w:p>
    <w:p w14:paraId="2494DE84" w14:textId="77AB4E7E" w:rsidR="00B703FD" w:rsidRPr="00CF03B7" w:rsidRDefault="00CF03B7" w:rsidP="00CF03B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Internal fragmentation is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definitely worse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because the memory that is wasted cannot be used by any other job at all.</w:t>
      </w:r>
      <w:r w:rsidR="00B703F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00AEC">
        <w:rPr>
          <w:rFonts w:ascii="Helvetica" w:eastAsia="Times New Roman" w:hAnsi="Helvetica" w:cs="Helvetica"/>
          <w:color w:val="2D3B45"/>
          <w:sz w:val="24"/>
          <w:szCs w:val="24"/>
        </w:rPr>
        <w:t xml:space="preserve">Additionally, in order to </w:t>
      </w:r>
      <w:proofErr w:type="gramStart"/>
      <w:r w:rsidR="00500AEC">
        <w:rPr>
          <w:rFonts w:ascii="Helvetica" w:eastAsia="Times New Roman" w:hAnsi="Helvetica" w:cs="Helvetica"/>
          <w:color w:val="2D3B45"/>
          <w:sz w:val="24"/>
          <w:szCs w:val="24"/>
        </w:rPr>
        <w:t>actually ‘fix’</w:t>
      </w:r>
      <w:proofErr w:type="gramEnd"/>
      <w:r w:rsidR="00500AEC">
        <w:rPr>
          <w:rFonts w:ascii="Helvetica" w:eastAsia="Times New Roman" w:hAnsi="Helvetica" w:cs="Helvetica"/>
          <w:color w:val="2D3B45"/>
          <w:sz w:val="24"/>
          <w:szCs w:val="24"/>
        </w:rPr>
        <w:t xml:space="preserve"> the fragmentation you need to know before hand what block sizes would be optimal for the jobs. Also, the fix requires an actual system restart. </w:t>
      </w:r>
    </w:p>
    <w:p w14:paraId="65D1F539" w14:textId="34930A5A" w:rsidR="00AB0F64" w:rsidRDefault="00AB0F64" w:rsidP="00C92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800DF4A" w14:textId="77777777" w:rsidR="00B703FD" w:rsidRPr="00C9236D" w:rsidRDefault="00B703FD" w:rsidP="00C92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8EA5257" w14:textId="14A9B754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Can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internal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fragmentation occur when using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fixed 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partitions?</w:t>
      </w:r>
    </w:p>
    <w:p w14:paraId="3BD1AE54" w14:textId="34009CAE" w:rsidR="00C9236D" w:rsidRPr="00C9236D" w:rsidRDefault="00B703FD" w:rsidP="00C92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It can</w:t>
      </w:r>
      <w:r w:rsidR="00FE13A0">
        <w:rPr>
          <w:rFonts w:ascii="Helvetica" w:eastAsia="Times New Roman" w:hAnsi="Helvetica" w:cs="Helvetica"/>
          <w:color w:val="2D3B45"/>
          <w:sz w:val="24"/>
          <w:szCs w:val="24"/>
        </w:rPr>
        <w:t xml:space="preserve">. The issue with fixed partitions is that one block gets one job period. No unused memory can be used by other jobs and will go to waste. </w:t>
      </w:r>
    </w:p>
    <w:p w14:paraId="70659444" w14:textId="4DEACD4F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Can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external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fragmentation occur when using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fixed 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partitions?</w:t>
      </w:r>
    </w:p>
    <w:p w14:paraId="1C5D9167" w14:textId="1CF467CB" w:rsidR="00C9236D" w:rsidRPr="00C9236D" w:rsidRDefault="004C742A" w:rsidP="00C92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No, external fragmentation cannot occur in fixed partitions because the memory that is unused is in the same block requested for the job. It is inside a requested block.</w:t>
      </w:r>
    </w:p>
    <w:p w14:paraId="03F5EB8B" w14:textId="43D32797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Can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internal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fragmentation occur when using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dynamic 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partitions?</w:t>
      </w:r>
    </w:p>
    <w:p w14:paraId="28141AFA" w14:textId="5EF15E06" w:rsidR="00C9236D" w:rsidRPr="00C9236D" w:rsidRDefault="004C742A" w:rsidP="00C92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No, memory is only called as needed in dynamic partitioning and unused memory (if the proper size) can be called upon to be used by another job.</w:t>
      </w:r>
    </w:p>
    <w:p w14:paraId="0C59EA46" w14:textId="27CC3024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Can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external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fragmentation occur when using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dynamic 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partitions?</w:t>
      </w:r>
    </w:p>
    <w:p w14:paraId="5F5F8EFF" w14:textId="07A361E1" w:rsidR="00C9236D" w:rsidRPr="00C9236D" w:rsidRDefault="004C742A" w:rsidP="00C92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Yes, blocks of free memory between occupied memory can often be too small for larger incoming jobs. This can be solved with relocatable dynamic partitions. </w:t>
      </w:r>
    </w:p>
    <w:p w14:paraId="707D2A70" w14:textId="73412CF6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What are some advantages and disadvantages of the 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First-Fit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memory allocation algorithm? List at least </w:t>
      </w:r>
      <w:r w:rsidRPr="004D2771">
        <w:rPr>
          <w:rFonts w:ascii="Helvetica" w:eastAsia="Times New Roman" w:hAnsi="Helvetica" w:cs="Helvetica"/>
          <w:color w:val="FF0000"/>
          <w:sz w:val="24"/>
          <w:szCs w:val="24"/>
          <w:u w:val="single"/>
        </w:rPr>
        <w:t>one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(</w:t>
      </w:r>
      <w:r w:rsidRPr="004D2771">
        <w:rPr>
          <w:rFonts w:ascii="Helvetica" w:eastAsia="Times New Roman" w:hAnsi="Helvetica" w:cs="Helvetica"/>
          <w:color w:val="FF0000"/>
          <w:sz w:val="24"/>
          <w:szCs w:val="24"/>
          <w:u w:val="single"/>
        </w:rPr>
        <w:t>1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) advantage and disadvantage.</w:t>
      </w:r>
    </w:p>
    <w:p w14:paraId="5935A758" w14:textId="058480CC" w:rsidR="00500AEC" w:rsidRDefault="00500AEC" w:rsidP="00500AE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First Fit memory is faster, it places the waiting job into the first available memory space that has enough room. </w:t>
      </w:r>
    </w:p>
    <w:p w14:paraId="474DC356" w14:textId="77777777" w:rsidR="00500AEC" w:rsidRDefault="00500AEC" w:rsidP="00500AE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38EEB8" w14:textId="2F00290B" w:rsidR="00500AEC" w:rsidRPr="00500AEC" w:rsidRDefault="004505E5" w:rsidP="00500AE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Can create a fragmentation problem </w:t>
      </w:r>
      <w:r w:rsidR="006016A9">
        <w:rPr>
          <w:rFonts w:ascii="Helvetica" w:eastAsia="Times New Roman" w:hAnsi="Helvetica" w:cs="Helvetica"/>
          <w:color w:val="2D3B45"/>
          <w:sz w:val="24"/>
          <w:szCs w:val="24"/>
        </w:rPr>
        <w:t xml:space="preserve">as the partitions are inefficiently filled. </w:t>
      </w:r>
    </w:p>
    <w:p w14:paraId="0CD1EE92" w14:textId="77777777" w:rsidR="00C9236D" w:rsidRPr="004D2771" w:rsidRDefault="00C9236D" w:rsidP="00C9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What are some advantages and disadvantages of the Be</w:t>
      </w:r>
      <w:r w:rsidRPr="004D277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st-Fit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memory allocation algorithm? List at least </w:t>
      </w:r>
      <w:r w:rsidRPr="004D2771">
        <w:rPr>
          <w:rFonts w:ascii="Helvetica" w:eastAsia="Times New Roman" w:hAnsi="Helvetica" w:cs="Helvetica"/>
          <w:color w:val="FF0000"/>
          <w:sz w:val="24"/>
          <w:szCs w:val="24"/>
          <w:u w:val="single"/>
        </w:rPr>
        <w:t>one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 (</w:t>
      </w:r>
      <w:r w:rsidRPr="004D2771">
        <w:rPr>
          <w:rFonts w:ascii="Helvetica" w:eastAsia="Times New Roman" w:hAnsi="Helvetica" w:cs="Helvetica"/>
          <w:color w:val="FF0000"/>
          <w:sz w:val="24"/>
          <w:szCs w:val="24"/>
          <w:u w:val="single"/>
        </w:rPr>
        <w:t>1</w:t>
      </w:r>
      <w:r w:rsidRPr="004D2771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) advantage and disadvantage.</w:t>
      </w:r>
    </w:p>
    <w:p w14:paraId="7FDBFF74" w14:textId="2A161A09" w:rsidR="006016A9" w:rsidRPr="004D2771" w:rsidRDefault="006016A9" w:rsidP="006016A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D2771">
        <w:rPr>
          <w:rFonts w:ascii="Helvetica" w:hAnsi="Helvetica" w:cs="Helvetica"/>
          <w:sz w:val="24"/>
          <w:szCs w:val="24"/>
        </w:rPr>
        <w:t>Optimizes memory placement by locating block in which memory fits the best.</w:t>
      </w:r>
    </w:p>
    <w:p w14:paraId="2CF1826B" w14:textId="6EF24743" w:rsidR="006016A9" w:rsidRPr="004D2771" w:rsidRDefault="006016A9" w:rsidP="006016A9">
      <w:pPr>
        <w:pStyle w:val="ListParagraph"/>
        <w:rPr>
          <w:rFonts w:ascii="Helvetica" w:hAnsi="Helvetica" w:cs="Helvetica"/>
          <w:sz w:val="24"/>
          <w:szCs w:val="24"/>
        </w:rPr>
      </w:pPr>
    </w:p>
    <w:p w14:paraId="403B39F3" w14:textId="3424A914" w:rsidR="006016A9" w:rsidRPr="004D2771" w:rsidRDefault="006016A9" w:rsidP="006016A9">
      <w:pPr>
        <w:pStyle w:val="ListParagraph"/>
        <w:numPr>
          <w:ilvl w:val="0"/>
          <w:numId w:val="4"/>
        </w:numPr>
        <w:rPr>
          <w:rFonts w:ascii="Helvetica" w:hAnsi="Helvetica" w:cs="Helvetica"/>
          <w:sz w:val="24"/>
          <w:szCs w:val="24"/>
        </w:rPr>
      </w:pPr>
      <w:r w:rsidRPr="004D2771">
        <w:rPr>
          <w:rFonts w:ascii="Helvetica" w:hAnsi="Helvetica" w:cs="Helvetica"/>
          <w:sz w:val="24"/>
          <w:szCs w:val="24"/>
        </w:rPr>
        <w:t>Is slower than First Fit</w:t>
      </w:r>
    </w:p>
    <w:p w14:paraId="44415E27" w14:textId="77777777" w:rsidR="006016A9" w:rsidRPr="004D2771" w:rsidRDefault="006016A9" w:rsidP="006016A9">
      <w:pPr>
        <w:pStyle w:val="ListParagraph"/>
        <w:rPr>
          <w:rFonts w:ascii="Helvetica" w:hAnsi="Helvetica" w:cs="Helvetica"/>
          <w:sz w:val="24"/>
          <w:szCs w:val="24"/>
        </w:rPr>
      </w:pPr>
    </w:p>
    <w:p w14:paraId="08E6EFB9" w14:textId="5CBD0919" w:rsidR="006016A9" w:rsidRPr="004D2771" w:rsidRDefault="006016A9" w:rsidP="006016A9">
      <w:pPr>
        <w:pStyle w:val="ListParagraph"/>
        <w:numPr>
          <w:ilvl w:val="0"/>
          <w:numId w:val="4"/>
        </w:numPr>
        <w:rPr>
          <w:rFonts w:ascii="Helvetica" w:hAnsi="Helvetica" w:cs="Helvetica"/>
          <w:sz w:val="24"/>
          <w:szCs w:val="24"/>
        </w:rPr>
      </w:pPr>
      <w:r w:rsidRPr="004D2771">
        <w:rPr>
          <w:rFonts w:ascii="Helvetica" w:hAnsi="Helvetica" w:cs="Helvetica"/>
          <w:sz w:val="24"/>
          <w:szCs w:val="24"/>
        </w:rPr>
        <w:t xml:space="preserve">Does not </w:t>
      </w:r>
      <w:proofErr w:type="gramStart"/>
      <w:r w:rsidRPr="004D2771">
        <w:rPr>
          <w:rFonts w:ascii="Helvetica" w:hAnsi="Helvetica" w:cs="Helvetica"/>
          <w:sz w:val="24"/>
          <w:szCs w:val="24"/>
        </w:rPr>
        <w:t>completely eliminate</w:t>
      </w:r>
      <w:proofErr w:type="gramEnd"/>
      <w:r w:rsidRPr="004D2771">
        <w:rPr>
          <w:rFonts w:ascii="Helvetica" w:hAnsi="Helvetica" w:cs="Helvetica"/>
          <w:sz w:val="24"/>
          <w:szCs w:val="24"/>
        </w:rPr>
        <w:t xml:space="preserve"> fr</w:t>
      </w:r>
      <w:bookmarkStart w:id="0" w:name="_GoBack"/>
      <w:bookmarkEnd w:id="0"/>
      <w:r w:rsidRPr="004D2771">
        <w:rPr>
          <w:rFonts w:ascii="Helvetica" w:hAnsi="Helvetica" w:cs="Helvetica"/>
          <w:sz w:val="24"/>
          <w:szCs w:val="24"/>
        </w:rPr>
        <w:t xml:space="preserve">agmentation </w:t>
      </w:r>
    </w:p>
    <w:sectPr w:rsidR="006016A9" w:rsidRPr="004D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B6504" w14:textId="77777777" w:rsidR="00CB4D0B" w:rsidRDefault="00CB4D0B" w:rsidP="00B703FD">
      <w:pPr>
        <w:spacing w:after="0" w:line="240" w:lineRule="auto"/>
      </w:pPr>
      <w:r>
        <w:separator/>
      </w:r>
    </w:p>
  </w:endnote>
  <w:endnote w:type="continuationSeparator" w:id="0">
    <w:p w14:paraId="33DF24F6" w14:textId="77777777" w:rsidR="00CB4D0B" w:rsidRDefault="00CB4D0B" w:rsidP="00B7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D4271" w14:textId="77777777" w:rsidR="00CB4D0B" w:rsidRDefault="00CB4D0B" w:rsidP="00B703FD">
      <w:pPr>
        <w:spacing w:after="0" w:line="240" w:lineRule="auto"/>
      </w:pPr>
      <w:r>
        <w:separator/>
      </w:r>
    </w:p>
  </w:footnote>
  <w:footnote w:type="continuationSeparator" w:id="0">
    <w:p w14:paraId="010B1748" w14:textId="77777777" w:rsidR="00CB4D0B" w:rsidRDefault="00CB4D0B" w:rsidP="00B70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E75"/>
    <w:multiLevelType w:val="hybridMultilevel"/>
    <w:tmpl w:val="D332B824"/>
    <w:lvl w:ilvl="0" w:tplc="F138AB6C">
      <w:start w:val="1"/>
      <w:numFmt w:val="bullet"/>
      <w:lvlText w:val="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471C"/>
    <w:multiLevelType w:val="hybridMultilevel"/>
    <w:tmpl w:val="1AF0D4D8"/>
    <w:lvl w:ilvl="0" w:tplc="C598079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3BD5"/>
    <w:multiLevelType w:val="multilevel"/>
    <w:tmpl w:val="547C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71063"/>
    <w:multiLevelType w:val="hybridMultilevel"/>
    <w:tmpl w:val="053C4686"/>
    <w:lvl w:ilvl="0" w:tplc="29B8EC2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65DEE"/>
    <w:multiLevelType w:val="hybridMultilevel"/>
    <w:tmpl w:val="7B1E93BC"/>
    <w:lvl w:ilvl="0" w:tplc="F138AB6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23333"/>
    <w:multiLevelType w:val="hybridMultilevel"/>
    <w:tmpl w:val="D62C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8457B"/>
    <w:multiLevelType w:val="hybridMultilevel"/>
    <w:tmpl w:val="CCB82C1E"/>
    <w:lvl w:ilvl="0" w:tplc="F138AB6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83709"/>
    <w:multiLevelType w:val="hybridMultilevel"/>
    <w:tmpl w:val="15D61CC4"/>
    <w:lvl w:ilvl="0" w:tplc="F138AB6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C4A2A"/>
    <w:multiLevelType w:val="hybridMultilevel"/>
    <w:tmpl w:val="4A180970"/>
    <w:lvl w:ilvl="0" w:tplc="9EDC06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64F09"/>
    <w:multiLevelType w:val="hybridMultilevel"/>
    <w:tmpl w:val="CA06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6D"/>
    <w:rsid w:val="002D7A99"/>
    <w:rsid w:val="004505E5"/>
    <w:rsid w:val="004C742A"/>
    <w:rsid w:val="004D2771"/>
    <w:rsid w:val="004F380F"/>
    <w:rsid w:val="00500AEC"/>
    <w:rsid w:val="00563EA1"/>
    <w:rsid w:val="00564C01"/>
    <w:rsid w:val="006016A9"/>
    <w:rsid w:val="00666748"/>
    <w:rsid w:val="0094672D"/>
    <w:rsid w:val="00AB0F64"/>
    <w:rsid w:val="00B703FD"/>
    <w:rsid w:val="00BE2F59"/>
    <w:rsid w:val="00C9236D"/>
    <w:rsid w:val="00CB4D0B"/>
    <w:rsid w:val="00CF03B7"/>
    <w:rsid w:val="00F24096"/>
    <w:rsid w:val="00FE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2956"/>
  <w15:chartTrackingRefBased/>
  <w15:docId w15:val="{732E102E-9F39-4057-B08C-1FACE285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9236D"/>
    <w:rPr>
      <w:b/>
      <w:bCs/>
    </w:rPr>
  </w:style>
  <w:style w:type="paragraph" w:styleId="ListParagraph">
    <w:name w:val="List Paragraph"/>
    <w:basedOn w:val="Normal"/>
    <w:uiPriority w:val="34"/>
    <w:qFormat/>
    <w:rsid w:val="00C923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FD"/>
  </w:style>
  <w:style w:type="paragraph" w:styleId="Footer">
    <w:name w:val="footer"/>
    <w:basedOn w:val="Normal"/>
    <w:link w:val="FooterChar"/>
    <w:uiPriority w:val="99"/>
    <w:unhideWhenUsed/>
    <w:rsid w:val="00B7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5</cp:revision>
  <dcterms:created xsi:type="dcterms:W3CDTF">2019-09-03T18:19:00Z</dcterms:created>
  <dcterms:modified xsi:type="dcterms:W3CDTF">2019-09-04T21:50:00Z</dcterms:modified>
</cp:coreProperties>
</file>