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ingdomquest_json_schemas"/>
    <w:p>
      <w:pPr>
        <w:pStyle w:val="Heading1"/>
      </w:pPr>
      <w:r>
        <w:t xml:space="preserve">kingdomquest_json_schemas</w:t>
      </w:r>
    </w:p>
    <w:p>
      <w:pPr>
        <w:pStyle w:val="FirstParagraph"/>
      </w:pPr>
      <w:r>
        <w:t xml:space="preserve">I’ve created versioned JSON Schemas for KingdomQuest content as requested. Due to some permission issues with the</w:t>
      </w:r>
      <w:r>
        <w:t xml:space="preserve"> </w:t>
      </w:r>
      <w:r>
        <w:rPr>
          <w:rStyle w:val="VerbatimChar"/>
        </w:rPr>
        <w:t xml:space="preserve">/docs</w:t>
      </w:r>
      <w:r>
        <w:t xml:space="preserve"> </w:t>
      </w:r>
      <w:r>
        <w:t xml:space="preserve">directory, I placed the example files in</w:t>
      </w:r>
      <w:r>
        <w:t xml:space="preserve"> </w:t>
      </w:r>
      <w:r>
        <w:rPr>
          <w:rStyle w:val="VerbatimChar"/>
        </w:rPr>
        <w:t xml:space="preserve">/schemas/examples/</w:t>
      </w:r>
      <w:r>
        <w:t xml:space="preserve"> </w:t>
      </w:r>
      <w:r>
        <w:t xml:space="preserve">instead of the original requested location.</w:t>
      </w:r>
    </w:p>
    <w:p>
      <w:pPr>
        <w:pStyle w:val="BodyText"/>
      </w:pPr>
      <w:r>
        <w:t xml:space="preserve">For each of the 7 specified content types (Story, Scene, Quiz, Prayer, FamilyAltar, Media, MapMarker), I’ve created: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JSON Schema files</w:t>
      </w:r>
      <w:r>
        <w:t xml:space="preserve">: Each schema follows JSON Schema Draft-07 format with:</w:t>
      </w:r>
    </w:p>
    <w:p>
      <w:pPr>
        <w:numPr>
          <w:ilvl w:val="1"/>
          <w:numId w:val="1002"/>
        </w:numPr>
        <w:pStyle w:val="Compact"/>
      </w:pPr>
      <w:r>
        <w:t xml:space="preserve">Unique</w:t>
      </w:r>
      <w:r>
        <w:t xml:space="preserve"> </w:t>
      </w:r>
      <w:r>
        <w:rPr>
          <w:rStyle w:val="VerbatimChar"/>
        </w:rPr>
        <w:t xml:space="preserve">$id</w:t>
      </w:r>
      <w:r>
        <w:t xml:space="preserve"> </w:t>
      </w:r>
      <w:r>
        <w:t xml:space="preserve">and descriptive title/description</w:t>
      </w:r>
    </w:p>
    <w:p>
      <w:pPr>
        <w:numPr>
          <w:ilvl w:val="1"/>
          <w:numId w:val="1002"/>
        </w:numPr>
        <w:pStyle w:val="Compact"/>
      </w:pPr>
      <w:r>
        <w:t xml:space="preserve">Comprehensive property definitions with types and descriptions</w:t>
      </w:r>
    </w:p>
    <w:p>
      <w:pPr>
        <w:numPr>
          <w:ilvl w:val="1"/>
          <w:numId w:val="1002"/>
        </w:numPr>
        <w:pStyle w:val="Compact"/>
      </w:pPr>
      <w:r>
        <w:t xml:space="preserve">Required field specifications</w:t>
      </w:r>
    </w:p>
    <w:p>
      <w:pPr>
        <w:numPr>
          <w:ilvl w:val="1"/>
          <w:numId w:val="1002"/>
        </w:numPr>
        <w:pStyle w:val="Compact"/>
      </w:pPr>
      <w:r>
        <w:t xml:space="preserve">Cross-references between schemas (using</w:t>
      </w:r>
      <w:r>
        <w:t xml:space="preserve"> </w:t>
      </w:r>
      <w:r>
        <w:rPr>
          <w:rStyle w:val="VerbatimChar"/>
        </w:rPr>
        <w:t xml:space="preserve">$ref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Version information (all at 1.0.0)</w:t>
      </w:r>
    </w:p>
    <w:p>
      <w:pPr>
        <w:numPr>
          <w:ilvl w:val="1"/>
          <w:numId w:val="1002"/>
        </w:numPr>
        <w:pStyle w:val="Compact"/>
      </w:pPr>
      <w:r>
        <w:t xml:space="preserve">Appropriate validation rules and constraints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Example JSON files</w:t>
      </w:r>
      <w:r>
        <w:t xml:space="preserve">: Realistic examples demonstrating proper usage of each schema, including:</w:t>
      </w:r>
    </w:p>
    <w:p>
      <w:pPr>
        <w:numPr>
          <w:ilvl w:val="1"/>
          <w:numId w:val="1003"/>
        </w:numPr>
        <w:pStyle w:val="Compact"/>
      </w:pPr>
      <w:r>
        <w:t xml:space="preserve">The Prodigal Son story with scenes, quiz, and media</w:t>
      </w:r>
    </w:p>
    <w:p>
      <w:pPr>
        <w:numPr>
          <w:ilvl w:val="1"/>
          <w:numId w:val="1003"/>
        </w:numPr>
        <w:pStyle w:val="Compact"/>
      </w:pPr>
      <w:r>
        <w:t xml:space="preserve">Family devotion materials based on biblical content</w:t>
      </w:r>
    </w:p>
    <w:p>
      <w:pPr>
        <w:numPr>
          <w:ilvl w:val="1"/>
          <w:numId w:val="1003"/>
        </w:numPr>
        <w:pStyle w:val="Compact"/>
      </w:pPr>
      <w:r>
        <w:t xml:space="preserve">Prayer templates with appropriate formatting</w:t>
      </w:r>
    </w:p>
    <w:p>
      <w:pPr>
        <w:numPr>
          <w:ilvl w:val="1"/>
          <w:numId w:val="1003"/>
        </w:numPr>
        <w:pStyle w:val="Compact"/>
      </w:pPr>
      <w:r>
        <w:t xml:space="preserve">Media items with metadata</w:t>
      </w:r>
    </w:p>
    <w:p>
      <w:pPr>
        <w:numPr>
          <w:ilvl w:val="1"/>
          <w:numId w:val="1003"/>
        </w:numPr>
        <w:pStyle w:val="Compact"/>
      </w:pPr>
      <w:r>
        <w:t xml:space="preserve">Geographic locations with historical context</w:t>
      </w:r>
    </w:p>
    <w:p>
      <w:pPr>
        <w:pStyle w:val="FirstParagraph"/>
      </w:pPr>
      <w:r>
        <w:t xml:space="preserve">All schemas are designed to work together as an interconnected system, where entities like Story can reference Scenes, which can reference Media and MapMarker objects, creating a cohesive content model for the KingdomQuest application.</w:t>
      </w:r>
    </w:p>
    <w:p>
      <w:pPr>
        <w:pStyle w:val="BodyText"/>
      </w:pPr>
      <w:r>
        <w:t xml:space="preserve">The schemas support key features like:</w:t>
      </w:r>
      <w:r>
        <w:t xml:space="preserve"> </w:t>
      </w:r>
      <w:r>
        <w:t xml:space="preserve">- Biblical references</w:t>
      </w:r>
      <w:r>
        <w:t xml:space="preserve"> </w:t>
      </w:r>
      <w:r>
        <w:t xml:space="preserve">- Age-appropriate content ratings</w:t>
      </w:r>
      <w:r>
        <w:t xml:space="preserve"> </w:t>
      </w:r>
      <w:r>
        <w:t xml:space="preserve">- Interaction types for engagement</w:t>
      </w:r>
      <w:r>
        <w:t xml:space="preserve"> </w:t>
      </w:r>
      <w:r>
        <w:t xml:space="preserve">- Geographic mapping capabilities</w:t>
      </w:r>
      <w:r>
        <w:t xml:space="preserve"> </w:t>
      </w:r>
      <w:r>
        <w:t xml:space="preserve">- Media integration</w:t>
      </w:r>
      <w:r>
        <w:t xml:space="preserve"> </w:t>
      </w:r>
      <w:r>
        <w:t xml:space="preserve">- User-created vs. template content</w:t>
      </w:r>
    </w:p>
    <w:bookmarkStart w:id="20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schemas/Story.schema.json: JSON schema for Story content type with validations and references</w:t>
      </w:r>
    </w:p>
    <w:p>
      <w:pPr>
        <w:numPr>
          <w:ilvl w:val="0"/>
          <w:numId w:val="1004"/>
        </w:numPr>
        <w:pStyle w:val="Compact"/>
      </w:pPr>
      <w:r>
        <w:t xml:space="preserve">schemas/Scene.schema.json: JSON schema for Scene content type with validations and references</w:t>
      </w:r>
    </w:p>
    <w:p>
      <w:pPr>
        <w:numPr>
          <w:ilvl w:val="0"/>
          <w:numId w:val="1004"/>
        </w:numPr>
        <w:pStyle w:val="Compact"/>
      </w:pPr>
      <w:r>
        <w:t xml:space="preserve">schemas/Quiz.schema.json: JSON schema for Quiz content type with validations and references</w:t>
      </w:r>
    </w:p>
    <w:p>
      <w:pPr>
        <w:numPr>
          <w:ilvl w:val="0"/>
          <w:numId w:val="1004"/>
        </w:numPr>
        <w:pStyle w:val="Compact"/>
      </w:pPr>
      <w:r>
        <w:t xml:space="preserve">schemas/Prayer.schema.json: JSON schema for Prayer content type with validations and references</w:t>
      </w:r>
    </w:p>
    <w:p>
      <w:pPr>
        <w:numPr>
          <w:ilvl w:val="0"/>
          <w:numId w:val="1004"/>
        </w:numPr>
        <w:pStyle w:val="Compact"/>
      </w:pPr>
      <w:r>
        <w:t xml:space="preserve">schemas/FamilyAltar.schema.json: JSON schema for FamilyAltar content type with validations and references</w:t>
      </w:r>
    </w:p>
    <w:p>
      <w:pPr>
        <w:numPr>
          <w:ilvl w:val="0"/>
          <w:numId w:val="1004"/>
        </w:numPr>
        <w:pStyle w:val="Compact"/>
      </w:pPr>
      <w:r>
        <w:t xml:space="preserve">schemas/Media.schema.json: JSON schema for Media content type with validations and references</w:t>
      </w:r>
    </w:p>
    <w:p>
      <w:pPr>
        <w:numPr>
          <w:ilvl w:val="0"/>
          <w:numId w:val="1004"/>
        </w:numPr>
        <w:pStyle w:val="Compact"/>
      </w:pPr>
      <w:r>
        <w:t xml:space="preserve">schemas/MapMarker.schema.json: JSON schema for MapMarker content type with validations and references</w:t>
      </w:r>
    </w:p>
    <w:p>
      <w:pPr>
        <w:numPr>
          <w:ilvl w:val="0"/>
          <w:numId w:val="1004"/>
        </w:numPr>
        <w:pStyle w:val="Compact"/>
      </w:pPr>
      <w:r>
        <w:t xml:space="preserve">schemas/examples/Story.json: Example JSON for Story content based on the Prodigal Son parable</w:t>
      </w:r>
    </w:p>
    <w:p>
      <w:pPr>
        <w:numPr>
          <w:ilvl w:val="0"/>
          <w:numId w:val="1004"/>
        </w:numPr>
        <w:pStyle w:val="Compact"/>
      </w:pPr>
      <w:r>
        <w:t xml:space="preserve">schemas/examples/Scene.json: Example JSON for a Scene from the Prodigal Son story</w:t>
      </w:r>
    </w:p>
    <w:p>
      <w:pPr>
        <w:numPr>
          <w:ilvl w:val="0"/>
          <w:numId w:val="1004"/>
        </w:numPr>
        <w:pStyle w:val="Compact"/>
      </w:pPr>
      <w:r>
        <w:t xml:space="preserve">schemas/examples/Quiz.json: Example JSON for a Quiz about Jesus’ teachings on prayer</w:t>
      </w:r>
    </w:p>
    <w:p>
      <w:pPr>
        <w:numPr>
          <w:ilvl w:val="0"/>
          <w:numId w:val="1004"/>
        </w:numPr>
        <w:pStyle w:val="Compact"/>
      </w:pPr>
      <w:r>
        <w:t xml:space="preserve">schemas/examples/Prayer.json: Example JSON for a Prayer based on Psalm 23</w:t>
      </w:r>
    </w:p>
    <w:p>
      <w:pPr>
        <w:numPr>
          <w:ilvl w:val="0"/>
          <w:numId w:val="1004"/>
        </w:numPr>
        <w:pStyle w:val="Compact"/>
      </w:pPr>
      <w:r>
        <w:t xml:space="preserve">schemas/examples/FamilyAltar.json: Example JSON for a FamilyAltar devotion on the Prodigal Son</w:t>
      </w:r>
    </w:p>
    <w:p>
      <w:pPr>
        <w:numPr>
          <w:ilvl w:val="0"/>
          <w:numId w:val="1004"/>
        </w:numPr>
        <w:pStyle w:val="Compact"/>
      </w:pPr>
      <w:r>
        <w:t xml:space="preserve">schemas/examples/Media.json: Example JSON for a Media item (3D model of Solomon’s Temple)</w:t>
      </w:r>
    </w:p>
    <w:p>
      <w:pPr>
        <w:numPr>
          <w:ilvl w:val="0"/>
          <w:numId w:val="1004"/>
        </w:numPr>
        <w:pStyle w:val="Compact"/>
      </w:pPr>
      <w:r>
        <w:t xml:space="preserve">schemas/examples/MapMarker.json: Example JSON for a MapMarker of Cana in Galilee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2025-08-25T09:14:09Z</dcterms:created>
  <dcterms:modified xsi:type="dcterms:W3CDTF">2025-08-25T09:14:09Z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