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kingdomquest_monetization"/>
    <w:p>
      <w:pPr>
        <w:pStyle w:val="Heading1"/>
      </w:pPr>
      <w:r>
        <w:t xml:space="preserve">kingdomquest_monetization</w:t>
      </w:r>
    </w:p>
    <w:bookmarkStart w:id="24" w:name="X90914b0daf97a77182d5be025245e5239a3929b"/>
    <w:p>
      <w:pPr>
        <w:pStyle w:val="Heading2"/>
      </w:pPr>
      <w:r>
        <w:t xml:space="preserve">Monetization &amp; Church Plans Implementation - COMPLETED ✅</w:t>
      </w:r>
    </w:p>
    <w:p>
      <w:pPr>
        <w:pStyle w:val="FirstParagraph"/>
      </w:pPr>
      <w:r>
        <w:rPr>
          <w:bCs/>
          <w:b/>
        </w:rPr>
        <w:t xml:space="preserve">Task Objective:</w:t>
      </w:r>
      <w:r>
        <w:t xml:space="preserve"> </w:t>
      </w:r>
      <w:r>
        <w:t xml:space="preserve">Successfully implemented a complete freemium monetization system with church subscription plans for the KingdomQuest application.</w:t>
      </w:r>
    </w:p>
    <w:p>
      <w:pPr>
        <w:pStyle w:val="BodyText"/>
      </w:pPr>
      <w:r>
        <w:rPr>
          <w:bCs/>
          <w:b/>
        </w:rPr>
        <w:t xml:space="preserve">Key Accomplishments:</w:t>
      </w:r>
    </w:p>
    <w:bookmarkStart w:id="20" w:name="core-features-delivered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Core Features Delivered: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Three-Tier Subscription System</w:t>
      </w:r>
      <w:r>
        <w:t xml:space="preserve">: Free, Premium (R49.99/month), Church (R199.99/month)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Live Yoco Payment Integration</w:t>
      </w:r>
      <w:r>
        <w:t xml:space="preserve">: Full South African payment processing with provided API keys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Comprehensive Feature Gating</w:t>
      </w:r>
      <w:r>
        <w:t xml:space="preserve">: Premium content access control across quizzes, stories, and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Church Admin Dashboard</w:t>
      </w:r>
      <w:r>
        <w:t xml:space="preserve">: Complete admin interface with user analytics, branding controls, and privacy SLA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Schema</w:t>
      </w:r>
      <w:r>
        <w:t xml:space="preserve">: Full subscription, church profile, and payment tracking tables deployed to Supabase</w:t>
      </w:r>
    </w:p>
    <w:bookmarkEnd w:id="20"/>
    <w:bookmarkStart w:id="21" w:name="technical-implementation"/>
    <w:p>
      <w:pPr>
        <w:pStyle w:val="Heading3"/>
      </w:pPr>
      <w:r>
        <w:t xml:space="preserve">💻</w:t>
      </w:r>
      <w:r>
        <w:t xml:space="preserve"> </w:t>
      </w:r>
      <w:r>
        <w:rPr>
          <w:bCs/>
          <w:b/>
        </w:rPr>
        <w:t xml:space="preserve">Technical Implementation: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Backend</w:t>
      </w:r>
      <w:r>
        <w:t xml:space="preserve">: Supabase database with user_subscriptions, church_profiles, and payment tracking tables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Frontend</w:t>
      </w:r>
      <w:r>
        <w:t xml:space="preserve">: Complete</w:t>
      </w:r>
      <w:r>
        <w:t xml:space="preserve"> </w:t>
      </w:r>
      <w:r>
        <w:rPr>
          <w:rStyle w:val="VerbatimChar"/>
        </w:rPr>
        <w:t xml:space="preserve">/app/billing/*</w:t>
      </w:r>
      <w:r>
        <w:t xml:space="preserve"> </w:t>
      </w:r>
      <w:r>
        <w:t xml:space="preserve">interface for plan selection, checkout, and subscription management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Payment Processing</w:t>
      </w:r>
      <w:r>
        <w:t xml:space="preserve">: Live Yoco integration with donation flows and transparent receipt generation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Authentication</w:t>
      </w:r>
      <w:r>
        <w:t xml:space="preserve">: Integrated with existing Supabase auth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Build Status</w:t>
      </w:r>
      <w:r>
        <w:t xml:space="preserve">: ✅ Successful build (completed in 6.9s)</w:t>
      </w:r>
    </w:p>
    <w:bookmarkEnd w:id="21"/>
    <w:bookmarkStart w:id="22" w:name="feature-breakdown"/>
    <w:p>
      <w:pPr>
        <w:pStyle w:val="Heading3"/>
      </w:pPr>
      <w:r>
        <w:t xml:space="preserve">📋</w:t>
      </w:r>
      <w:r>
        <w:t xml:space="preserve"> </w:t>
      </w:r>
      <w:r>
        <w:rPr>
          <w:bCs/>
          <w:b/>
        </w:rPr>
        <w:t xml:space="preserve">Feature Breakdown: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Tier</w:t>
      </w:r>
      <w:r>
        <w:t xml:space="preserve">: Core stories, quizzes, altar functionality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 Tier</w:t>
      </w:r>
      <w:r>
        <w:t xml:space="preserve">: All free features + Deluxe Quest Packs + extra media + offline access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Church Plan</w:t>
      </w:r>
      <w:r>
        <w:t xml:space="preserve">: All premium features + admin dashboard + branding controls + user analytics + privacy SLA</w:t>
      </w:r>
    </w:p>
    <w:bookmarkEnd w:id="22"/>
    <w:bookmarkStart w:id="23" w:name="security-integration"/>
    <w:p>
      <w:pPr>
        <w:pStyle w:val="Heading3"/>
      </w:pPr>
      <w:r>
        <w:t xml:space="preserve">🔐</w:t>
      </w:r>
      <w:r>
        <w:t xml:space="preserve"> </w:t>
      </w:r>
      <w:r>
        <w:rPr>
          <w:bCs/>
          <w:b/>
        </w:rPr>
        <w:t xml:space="preserve">Security &amp; Integration:</w:t>
      </w:r>
    </w:p>
    <w:p>
      <w:pPr>
        <w:numPr>
          <w:ilvl w:val="0"/>
          <w:numId w:val="1004"/>
        </w:numPr>
        <w:pStyle w:val="Compact"/>
      </w:pPr>
      <w:r>
        <w:t xml:space="preserve">Secure Yoco API integration with provided credentials</w:t>
      </w:r>
    </w:p>
    <w:p>
      <w:pPr>
        <w:numPr>
          <w:ilvl w:val="0"/>
          <w:numId w:val="1004"/>
        </w:numPr>
        <w:pStyle w:val="Compact"/>
      </w:pPr>
      <w:r>
        <w:t xml:space="preserve">Supabase edge functions for payment processing</w:t>
      </w:r>
    </w:p>
    <w:p>
      <w:pPr>
        <w:numPr>
          <w:ilvl w:val="0"/>
          <w:numId w:val="1004"/>
        </w:numPr>
        <w:pStyle w:val="Compact"/>
      </w:pPr>
      <w:r>
        <w:t xml:space="preserve">Feature access middleware for premium content protection</w:t>
      </w:r>
    </w:p>
    <w:p>
      <w:pPr>
        <w:numPr>
          <w:ilvl w:val="0"/>
          <w:numId w:val="1004"/>
        </w:numPr>
        <w:pStyle w:val="Compact"/>
      </w:pPr>
      <w:r>
        <w:t xml:space="preserve">User plan status tracking and upgrade prompts</w:t>
      </w:r>
    </w:p>
    <w:p>
      <w:pPr>
        <w:pStyle w:val="FirstParagraph"/>
      </w:pPr>
      <w:r>
        <w:rPr>
          <w:bCs/>
          <w:b/>
        </w:rPr>
        <w:t xml:space="preserve">Final Deliverables:</w:t>
      </w:r>
      <w:r>
        <w:t xml:space="preserve"> </w:t>
      </w:r>
      <w:r>
        <w:t xml:space="preserve">- Complete monetization system with live payment processing</w:t>
      </w:r>
      <w:r>
        <w:t xml:space="preserve"> </w:t>
      </w:r>
      <w:r>
        <w:t xml:space="preserve">- Church administration capabilities</w:t>
      </w:r>
      <w:r>
        <w:t xml:space="preserve"> </w:t>
      </w:r>
      <w:r>
        <w:t xml:space="preserve">- Feature gating across all premium content</w:t>
      </w:r>
      <w:r>
        <w:t xml:space="preserve"> </w:t>
      </w:r>
      <w:r>
        <w:t xml:space="preserve">- Pricing documentation and value propositions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kingdom-quest/app/billing: Complete billing interface with plan selection, checkout, and subscription management</w:t>
      </w:r>
    </w:p>
    <w:p>
      <w:pPr>
        <w:numPr>
          <w:ilvl w:val="0"/>
          <w:numId w:val="1005"/>
        </w:numPr>
        <w:pStyle w:val="Compact"/>
      </w:pPr>
      <w:r>
        <w:t xml:space="preserve">docs/pricing/tiers.md: Comprehensive pricing structure documentation</w:t>
      </w:r>
    </w:p>
    <w:p>
      <w:pPr>
        <w:numPr>
          <w:ilvl w:val="0"/>
          <w:numId w:val="1005"/>
        </w:numPr>
        <w:pStyle w:val="Compact"/>
      </w:pPr>
      <w:r>
        <w:t xml:space="preserve">docs/comms/value-props.md: Value propositions for each subscription tier</w:t>
      </w:r>
    </w:p>
    <w:p>
      <w:pPr>
        <w:numPr>
          <w:ilvl w:val="0"/>
          <w:numId w:val="1005"/>
        </w:numPr>
        <w:pStyle w:val="Compact"/>
      </w:pPr>
      <w:r>
        <w:t xml:space="preserve">kingdom-quest/app/admin/church: Church admin dashboard with analytics and branding controls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2025-08-26T04:38:31Z</dcterms:created>
  <dcterms:modified xsi:type="dcterms:W3CDTF">2025-08-26T04:38:31Z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