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6A6" w:rsidRDefault="00B516A6" w:rsidP="00B516A6">
      <w:pPr>
        <w:spacing w:before="100" w:beforeAutospacing="1" w:after="100" w:afterAutospacing="1"/>
        <w:jc w:val="center"/>
        <w:outlineLvl w:val="3"/>
      </w:pPr>
      <w:r>
        <w:rPr>
          <w:rFonts w:ascii="Tahoma" w:hAnsi="Tahoma" w:cs="Tahoma"/>
          <w:b/>
          <w:bCs/>
          <w:color w:val="6E6B5E"/>
          <w:sz w:val="25"/>
          <w:szCs w:val="25"/>
        </w:rPr>
        <w:t>The Project Journal</w:t>
      </w:r>
    </w:p>
    <w:p w:rsidR="00B516A6" w:rsidRPr="00C77F00" w:rsidRDefault="00B516A6" w:rsidP="00B516A6">
      <w:pPr>
        <w:spacing w:before="100" w:beforeAutospacing="1" w:after="100" w:afterAutospacing="1"/>
        <w:outlineLvl w:val="3"/>
      </w:pPr>
      <w:r w:rsidRPr="00C77F00">
        <w:rPr>
          <w:rFonts w:ascii="Tahoma" w:hAnsi="Tahoma" w:cs="Tahoma"/>
          <w:b/>
          <w:bCs/>
          <w:color w:val="6E6B5E"/>
        </w:rPr>
        <w:t>The Project Journal is a low-stakes writing tool that provides students with the opportunity to learn from writing about their ideas and goals for the project as well as reporting on the progress of those ideas and goals. Students must report each week on individual and team progress, planned goals, and goal accomplishment. Students are not graded on the composition of the journal entries, but on the number of journal entries submitted and their completeness. Students must use the journal form provided.</w:t>
      </w:r>
    </w:p>
    <w:p w:rsidR="00B516A6" w:rsidRPr="00C77F00" w:rsidRDefault="00B516A6" w:rsidP="00B516A6">
      <w:pPr>
        <w:spacing w:before="225" w:after="75"/>
        <w:outlineLvl w:val="2"/>
        <w:rPr>
          <w:sz w:val="28"/>
          <w:szCs w:val="28"/>
        </w:rPr>
      </w:pPr>
      <w:r w:rsidRPr="00C77F00">
        <w:rPr>
          <w:rFonts w:ascii="Tahoma" w:hAnsi="Tahoma" w:cs="Tahoma"/>
          <w:b/>
          <w:bCs/>
          <w:color w:val="6E6B5E"/>
          <w:sz w:val="28"/>
          <w:szCs w:val="28"/>
        </w:rPr>
        <w:t>Meeting Dates and Results</w:t>
      </w:r>
    </w:p>
    <w:p w:rsidR="00B516A6" w:rsidRPr="00C77F00" w:rsidRDefault="00B516A6" w:rsidP="00B516A6">
      <w:pPr>
        <w:spacing w:before="100" w:beforeAutospacing="1" w:after="100" w:afterAutospacing="1"/>
        <w:outlineLvl w:val="3"/>
      </w:pPr>
      <w:r w:rsidRPr="00C77F00">
        <w:rPr>
          <w:rFonts w:ascii="Tahoma" w:hAnsi="Tahoma" w:cs="Tahoma"/>
          <w:b/>
          <w:bCs/>
          <w:color w:val="6E6B5E"/>
        </w:rPr>
        <w:t>Each journal entry will include the dates of meetings or progress points that have taken place and the results.</w:t>
      </w:r>
    </w:p>
    <w:p w:rsidR="00B516A6" w:rsidRPr="00441418" w:rsidRDefault="00B516A6" w:rsidP="00441418">
      <w:pPr>
        <w:pStyle w:val="ListParagraph"/>
        <w:numPr>
          <w:ilvl w:val="0"/>
          <w:numId w:val="9"/>
        </w:numPr>
        <w:tabs>
          <w:tab w:val="num" w:pos="720"/>
        </w:tabs>
        <w:spacing w:before="100" w:beforeAutospacing="1" w:after="96"/>
        <w:outlineLvl w:val="2"/>
        <w:rPr>
          <w:rFonts w:ascii="Tahoma" w:hAnsi="Tahoma" w:cs="Tahoma"/>
          <w:b/>
          <w:bCs/>
          <w:color w:val="6E6B5E"/>
        </w:rPr>
      </w:pPr>
      <w:r w:rsidRPr="00441418">
        <w:rPr>
          <w:rFonts w:ascii="Tahoma" w:hAnsi="Tahoma" w:cs="Tahoma"/>
          <w:b/>
          <w:bCs/>
          <w:color w:val="6E6B5E"/>
        </w:rPr>
        <w:t>Date(s) of Activity:</w:t>
      </w:r>
    </w:p>
    <w:p w:rsidR="00441418" w:rsidRPr="00C77F00" w:rsidRDefault="00441418" w:rsidP="00441418">
      <w:pPr>
        <w:tabs>
          <w:tab w:val="num" w:pos="720"/>
        </w:tabs>
        <w:spacing w:before="100" w:beforeAutospacing="1" w:after="96"/>
        <w:outlineLvl w:val="2"/>
      </w:pPr>
      <w:r>
        <w:t>May 7</w:t>
      </w:r>
      <w:r w:rsidRPr="00441418">
        <w:rPr>
          <w:vertAlign w:val="superscript"/>
        </w:rPr>
        <w:t>th</w:t>
      </w:r>
      <w:r>
        <w:t>, 8</w:t>
      </w:r>
      <w:r w:rsidRPr="00441418">
        <w:rPr>
          <w:vertAlign w:val="superscript"/>
        </w:rPr>
        <w:t>th</w:t>
      </w:r>
      <w:r>
        <w:t>, 9</w:t>
      </w:r>
      <w:r w:rsidRPr="00441418">
        <w:rPr>
          <w:vertAlign w:val="superscript"/>
        </w:rPr>
        <w:t>th</w:t>
      </w:r>
      <w:r>
        <w:t>, 10</w:t>
      </w:r>
      <w:r w:rsidRPr="00441418">
        <w:rPr>
          <w:vertAlign w:val="superscript"/>
        </w:rPr>
        <w:t>th</w:t>
      </w:r>
      <w:r>
        <w:t>, 11th</w:t>
      </w:r>
    </w:p>
    <w:p w:rsidR="00B516A6" w:rsidRPr="00441418" w:rsidRDefault="00B516A6" w:rsidP="00441418">
      <w:pPr>
        <w:pStyle w:val="ListParagraph"/>
        <w:numPr>
          <w:ilvl w:val="0"/>
          <w:numId w:val="9"/>
        </w:numPr>
        <w:tabs>
          <w:tab w:val="num" w:pos="720"/>
        </w:tabs>
        <w:spacing w:before="100" w:beforeAutospacing="1" w:after="96"/>
        <w:outlineLvl w:val="2"/>
        <w:rPr>
          <w:rFonts w:ascii="Tahoma" w:hAnsi="Tahoma" w:cs="Tahoma"/>
          <w:b/>
          <w:bCs/>
          <w:color w:val="6E6B5E"/>
        </w:rPr>
      </w:pPr>
      <w:r w:rsidRPr="00441418">
        <w:rPr>
          <w:rFonts w:ascii="Tahoma" w:hAnsi="Tahoma" w:cs="Tahoma"/>
          <w:b/>
          <w:bCs/>
          <w:color w:val="6E6B5E"/>
        </w:rPr>
        <w:t xml:space="preserve">Meeting Attendees (teams only): </w:t>
      </w:r>
    </w:p>
    <w:p w:rsidR="00441418" w:rsidRDefault="00441418" w:rsidP="00441418">
      <w:pPr>
        <w:tabs>
          <w:tab w:val="num" w:pos="720"/>
        </w:tabs>
        <w:spacing w:before="100" w:beforeAutospacing="1" w:after="96"/>
        <w:outlineLvl w:val="2"/>
      </w:pPr>
      <w:r>
        <w:t>May 10</w:t>
      </w:r>
      <w:r w:rsidRPr="00441418">
        <w:rPr>
          <w:vertAlign w:val="superscript"/>
        </w:rPr>
        <w:t>th</w:t>
      </w:r>
      <w:r>
        <w:t>, 2015</w:t>
      </w:r>
    </w:p>
    <w:p w:rsidR="00441418" w:rsidRPr="00C77F00" w:rsidRDefault="00441418" w:rsidP="00441418">
      <w:pPr>
        <w:tabs>
          <w:tab w:val="num" w:pos="720"/>
        </w:tabs>
        <w:spacing w:before="100" w:beforeAutospacing="1" w:after="96"/>
        <w:outlineLvl w:val="2"/>
      </w:pPr>
      <w:r>
        <w:t>Michael McParland, John DiFazio</w:t>
      </w:r>
    </w:p>
    <w:p w:rsidR="00B516A6" w:rsidRPr="00441418" w:rsidRDefault="00B516A6" w:rsidP="00441418">
      <w:pPr>
        <w:pStyle w:val="ListParagraph"/>
        <w:numPr>
          <w:ilvl w:val="0"/>
          <w:numId w:val="9"/>
        </w:numPr>
        <w:tabs>
          <w:tab w:val="num" w:pos="720"/>
        </w:tabs>
        <w:spacing w:before="100" w:beforeAutospacing="1" w:after="96"/>
        <w:outlineLvl w:val="2"/>
        <w:rPr>
          <w:rFonts w:ascii="Tahoma" w:hAnsi="Tahoma" w:cs="Tahoma"/>
          <w:b/>
          <w:bCs/>
          <w:color w:val="6E6B5E"/>
        </w:rPr>
      </w:pPr>
      <w:r w:rsidRPr="00441418">
        <w:rPr>
          <w:rFonts w:ascii="Tahoma" w:hAnsi="Tahoma" w:cs="Tahoma"/>
          <w:b/>
          <w:bCs/>
          <w:color w:val="6E6B5E"/>
        </w:rPr>
        <w:t>Activity Results and Accomplishments:</w:t>
      </w:r>
    </w:p>
    <w:p w:rsidR="00441418" w:rsidRPr="00C77F00" w:rsidRDefault="00441418" w:rsidP="00441418">
      <w:pPr>
        <w:tabs>
          <w:tab w:val="num" w:pos="720"/>
        </w:tabs>
        <w:spacing w:before="100" w:beforeAutospacing="1" w:after="96"/>
        <w:outlineLvl w:val="2"/>
      </w:pPr>
      <w:r>
        <w:t>We’ve been running into an error with one of the pages we want to display and we tried fixing it. Unfortunately we did not know how to fix it so the error still remains.</w:t>
      </w:r>
    </w:p>
    <w:p w:rsidR="00B516A6" w:rsidRDefault="00B516A6" w:rsidP="00B516A6">
      <w:pPr>
        <w:spacing w:before="225" w:after="75"/>
        <w:outlineLvl w:val="2"/>
      </w:pPr>
      <w:r>
        <w:rPr>
          <w:rFonts w:ascii="Tahoma" w:hAnsi="Tahoma" w:cs="Tahoma"/>
          <w:b/>
          <w:bCs/>
          <w:color w:val="6E6B5E"/>
          <w:sz w:val="23"/>
          <w:szCs w:val="23"/>
        </w:rPr>
        <w:t>What is Your Next Goal?</w:t>
      </w:r>
    </w:p>
    <w:p w:rsidR="00B516A6" w:rsidRPr="00441418" w:rsidRDefault="00B516A6" w:rsidP="00441418">
      <w:pPr>
        <w:pStyle w:val="ListParagraph"/>
        <w:numPr>
          <w:ilvl w:val="0"/>
          <w:numId w:val="10"/>
        </w:numPr>
        <w:tabs>
          <w:tab w:val="num" w:pos="720"/>
        </w:tabs>
        <w:spacing w:before="100" w:beforeAutospacing="1" w:after="96"/>
        <w:outlineLvl w:val="2"/>
        <w:rPr>
          <w:rFonts w:ascii="Tahoma" w:hAnsi="Tahoma" w:cs="Tahoma"/>
          <w:b/>
          <w:bCs/>
          <w:color w:val="6E6B5E"/>
        </w:rPr>
      </w:pPr>
      <w:r w:rsidRPr="00441418">
        <w:rPr>
          <w:rFonts w:ascii="Tahoma" w:hAnsi="Tahoma" w:cs="Tahoma"/>
          <w:b/>
          <w:bCs/>
          <w:color w:val="6E6B5E"/>
        </w:rPr>
        <w:t xml:space="preserve">Explain what your next goal is. </w:t>
      </w:r>
    </w:p>
    <w:p w:rsidR="00441418" w:rsidRPr="00C77F00" w:rsidRDefault="00441418" w:rsidP="00441418">
      <w:pPr>
        <w:tabs>
          <w:tab w:val="num" w:pos="720"/>
        </w:tabs>
        <w:spacing w:before="100" w:beforeAutospacing="1" w:after="96"/>
        <w:outlineLvl w:val="2"/>
      </w:pPr>
      <w:r>
        <w:t>Graduate and present our final website and system to the class.</w:t>
      </w:r>
    </w:p>
    <w:p w:rsidR="00B516A6" w:rsidRPr="00441418" w:rsidRDefault="00B516A6" w:rsidP="00441418">
      <w:pPr>
        <w:pStyle w:val="ListParagraph"/>
        <w:numPr>
          <w:ilvl w:val="0"/>
          <w:numId w:val="10"/>
        </w:numPr>
        <w:tabs>
          <w:tab w:val="num" w:pos="720"/>
        </w:tabs>
        <w:spacing w:before="100" w:beforeAutospacing="1" w:after="96"/>
        <w:outlineLvl w:val="2"/>
        <w:rPr>
          <w:rFonts w:ascii="Tahoma" w:hAnsi="Tahoma" w:cs="Tahoma"/>
          <w:b/>
          <w:bCs/>
          <w:color w:val="6E6B5E"/>
        </w:rPr>
      </w:pPr>
      <w:r w:rsidRPr="00441418">
        <w:rPr>
          <w:rFonts w:ascii="Tahoma" w:hAnsi="Tahoma" w:cs="Tahoma"/>
          <w:b/>
          <w:bCs/>
          <w:color w:val="6E6B5E"/>
        </w:rPr>
        <w:t xml:space="preserve">Who will attend upcoming meetings (teams only): </w:t>
      </w:r>
    </w:p>
    <w:p w:rsidR="00441418" w:rsidRDefault="00441418" w:rsidP="00441418">
      <w:pPr>
        <w:tabs>
          <w:tab w:val="num" w:pos="720"/>
        </w:tabs>
        <w:spacing w:before="100" w:beforeAutospacing="1" w:after="96"/>
        <w:outlineLvl w:val="2"/>
      </w:pPr>
      <w:r>
        <w:t>John DiFazio</w:t>
      </w:r>
    </w:p>
    <w:p w:rsidR="00441418" w:rsidRDefault="00441418" w:rsidP="00441418">
      <w:pPr>
        <w:tabs>
          <w:tab w:val="num" w:pos="720"/>
        </w:tabs>
        <w:spacing w:before="100" w:beforeAutospacing="1" w:after="96"/>
        <w:outlineLvl w:val="2"/>
      </w:pPr>
      <w:r>
        <w:t>Alexander Lund</w:t>
      </w:r>
    </w:p>
    <w:p w:rsidR="00441418" w:rsidRPr="00C77F00" w:rsidRDefault="00441418" w:rsidP="00441418">
      <w:pPr>
        <w:tabs>
          <w:tab w:val="num" w:pos="720"/>
        </w:tabs>
        <w:spacing w:before="100" w:beforeAutospacing="1" w:after="96"/>
        <w:outlineLvl w:val="2"/>
      </w:pPr>
      <w:r>
        <w:t>Michael McParland</w:t>
      </w:r>
    </w:p>
    <w:p w:rsidR="00441418" w:rsidRPr="00441418" w:rsidRDefault="00B516A6" w:rsidP="00441418">
      <w:pPr>
        <w:pStyle w:val="ListParagraph"/>
        <w:numPr>
          <w:ilvl w:val="0"/>
          <w:numId w:val="10"/>
        </w:numPr>
        <w:tabs>
          <w:tab w:val="num" w:pos="720"/>
        </w:tabs>
        <w:spacing w:before="100" w:beforeAutospacing="1" w:after="96"/>
        <w:outlineLvl w:val="2"/>
        <w:rPr>
          <w:rFonts w:ascii="Tahoma" w:hAnsi="Tahoma" w:cs="Tahoma"/>
          <w:b/>
          <w:bCs/>
          <w:color w:val="6E6B5E"/>
        </w:rPr>
      </w:pPr>
      <w:r w:rsidRPr="00441418">
        <w:rPr>
          <w:rFonts w:ascii="Tahoma" w:hAnsi="Tahoma" w:cs="Tahoma"/>
          <w:b/>
          <w:bCs/>
          <w:color w:val="6E6B5E"/>
        </w:rPr>
        <w:lastRenderedPageBreak/>
        <w:t xml:space="preserve">Date(s) for Future Activities: </w:t>
      </w:r>
    </w:p>
    <w:p w:rsidR="00441418" w:rsidRDefault="00441418" w:rsidP="00441418">
      <w:pPr>
        <w:tabs>
          <w:tab w:val="num" w:pos="720"/>
        </w:tabs>
        <w:spacing w:before="100" w:beforeAutospacing="1" w:after="96"/>
        <w:outlineLvl w:val="2"/>
      </w:pPr>
      <w:r>
        <w:t>May 11</w:t>
      </w:r>
      <w:r w:rsidRPr="00441418">
        <w:rPr>
          <w:vertAlign w:val="superscript"/>
        </w:rPr>
        <w:t>th</w:t>
      </w:r>
      <w:r>
        <w:t>, 2015 - Present</w:t>
      </w:r>
    </w:p>
    <w:p w:rsidR="00441418" w:rsidRPr="00C77F00" w:rsidRDefault="00441418" w:rsidP="00441418">
      <w:pPr>
        <w:tabs>
          <w:tab w:val="num" w:pos="720"/>
        </w:tabs>
        <w:spacing w:before="100" w:beforeAutospacing="1" w:after="96"/>
        <w:outlineLvl w:val="2"/>
      </w:pPr>
      <w:r>
        <w:t>May 16</w:t>
      </w:r>
      <w:r w:rsidRPr="00441418">
        <w:rPr>
          <w:vertAlign w:val="superscript"/>
        </w:rPr>
        <w:t>th</w:t>
      </w:r>
      <w:r>
        <w:t>, 2015 - Graduate</w:t>
      </w:r>
    </w:p>
    <w:p w:rsidR="00B516A6" w:rsidRPr="00C77F00" w:rsidRDefault="00B516A6" w:rsidP="00B516A6">
      <w:pPr>
        <w:spacing w:before="225" w:after="75"/>
        <w:outlineLvl w:val="2"/>
        <w:rPr>
          <w:sz w:val="28"/>
          <w:szCs w:val="28"/>
        </w:rPr>
      </w:pPr>
      <w:r w:rsidRPr="00C77F00">
        <w:rPr>
          <w:rFonts w:ascii="Tahoma" w:hAnsi="Tahoma" w:cs="Tahoma"/>
          <w:b/>
          <w:bCs/>
          <w:color w:val="6E6B5E"/>
          <w:sz w:val="28"/>
          <w:szCs w:val="28"/>
        </w:rPr>
        <w:t>Accomplishment of Goal(s)</w:t>
      </w:r>
    </w:p>
    <w:p w:rsidR="00B516A6" w:rsidRPr="00441418" w:rsidRDefault="00B516A6" w:rsidP="00441418">
      <w:pPr>
        <w:pStyle w:val="ListParagraph"/>
        <w:numPr>
          <w:ilvl w:val="0"/>
          <w:numId w:val="11"/>
        </w:numPr>
        <w:tabs>
          <w:tab w:val="num" w:pos="720"/>
        </w:tabs>
        <w:spacing w:before="100" w:beforeAutospacing="1" w:after="96"/>
        <w:outlineLvl w:val="2"/>
        <w:rPr>
          <w:rFonts w:ascii="Tahoma" w:hAnsi="Tahoma" w:cs="Tahoma"/>
          <w:b/>
          <w:bCs/>
          <w:color w:val="6E6B5E"/>
        </w:rPr>
      </w:pPr>
      <w:r w:rsidRPr="00441418">
        <w:rPr>
          <w:rFonts w:ascii="Tahoma" w:hAnsi="Tahoma" w:cs="Tahoma"/>
          <w:b/>
          <w:bCs/>
          <w:color w:val="6E6B5E"/>
        </w:rPr>
        <w:t xml:space="preserve">What was accomplished at the last meeting? </w:t>
      </w:r>
    </w:p>
    <w:p w:rsidR="00441418" w:rsidRPr="00C77F00" w:rsidRDefault="00441418" w:rsidP="00441418">
      <w:pPr>
        <w:tabs>
          <w:tab w:val="num" w:pos="720"/>
        </w:tabs>
        <w:spacing w:before="100" w:beforeAutospacing="1" w:after="96"/>
        <w:outlineLvl w:val="2"/>
      </w:pPr>
      <w:r>
        <w:t>We worked on fixing some of our pages and the way they behave.</w:t>
      </w:r>
    </w:p>
    <w:p w:rsidR="00B516A6" w:rsidRPr="00441418" w:rsidRDefault="00B516A6" w:rsidP="00441418">
      <w:pPr>
        <w:pStyle w:val="ListParagraph"/>
        <w:numPr>
          <w:ilvl w:val="0"/>
          <w:numId w:val="11"/>
        </w:numPr>
        <w:tabs>
          <w:tab w:val="num" w:pos="720"/>
        </w:tabs>
        <w:spacing w:before="100" w:beforeAutospacing="1" w:after="96"/>
        <w:outlineLvl w:val="2"/>
        <w:rPr>
          <w:rFonts w:ascii="Tahoma" w:hAnsi="Tahoma" w:cs="Tahoma"/>
          <w:b/>
          <w:bCs/>
          <w:color w:val="6E6B5E"/>
        </w:rPr>
      </w:pPr>
      <w:r w:rsidRPr="00441418">
        <w:rPr>
          <w:rFonts w:ascii="Tahoma" w:hAnsi="Tahoma" w:cs="Tahoma"/>
          <w:b/>
          <w:bCs/>
          <w:color w:val="6E6B5E"/>
        </w:rPr>
        <w:t xml:space="preserve">What was not accomplished at this meeting? What is the plan to accomplish this task? </w:t>
      </w:r>
    </w:p>
    <w:p w:rsidR="00441418" w:rsidRPr="00C77F00" w:rsidRDefault="00441418" w:rsidP="00441418">
      <w:pPr>
        <w:tabs>
          <w:tab w:val="num" w:pos="720"/>
        </w:tabs>
        <w:spacing w:before="100" w:beforeAutospacing="1" w:after="96"/>
        <w:outlineLvl w:val="2"/>
      </w:pPr>
      <w:r>
        <w:t>We did not add the ability to view a specific user’s pets when logging in. We ran into some errors getting that to work and unfortunately we could not fix the errors.</w:t>
      </w:r>
    </w:p>
    <w:p w:rsidR="00B516A6" w:rsidRPr="00C77F00" w:rsidRDefault="00B516A6" w:rsidP="00B516A6">
      <w:pPr>
        <w:spacing w:before="225" w:after="75"/>
        <w:outlineLvl w:val="2"/>
        <w:rPr>
          <w:sz w:val="28"/>
          <w:szCs w:val="28"/>
        </w:rPr>
      </w:pPr>
      <w:r w:rsidRPr="00C77F00">
        <w:rPr>
          <w:rFonts w:ascii="Tahoma" w:hAnsi="Tahoma" w:cs="Tahoma"/>
          <w:b/>
          <w:bCs/>
          <w:color w:val="6E6B5E"/>
          <w:sz w:val="28"/>
          <w:szCs w:val="28"/>
        </w:rPr>
        <w:t>Reflection of the Day</w:t>
      </w:r>
    </w:p>
    <w:p w:rsidR="00B516A6" w:rsidRDefault="00B516A6" w:rsidP="00B516A6">
      <w:pPr>
        <w:spacing w:before="100" w:beforeAutospacing="1" w:after="100" w:afterAutospacing="1"/>
        <w:outlineLvl w:val="3"/>
        <w:rPr>
          <w:rFonts w:ascii="Tahoma" w:hAnsi="Tahoma" w:cs="Tahoma"/>
          <w:b/>
          <w:bCs/>
          <w:color w:val="6E6B5E"/>
        </w:rPr>
      </w:pPr>
      <w:r w:rsidRPr="00C77F00">
        <w:rPr>
          <w:rFonts w:ascii="Tahoma" w:hAnsi="Tahoma" w:cs="Tahoma"/>
          <w:b/>
          <w:bCs/>
          <w:color w:val="6E6B5E"/>
        </w:rPr>
        <w:t>Write a short paragraph about what you are thinking today as it relates to Senior Project.</w:t>
      </w:r>
    </w:p>
    <w:p w:rsidR="00441418" w:rsidRPr="00441418" w:rsidRDefault="00441418" w:rsidP="00B516A6">
      <w:pPr>
        <w:spacing w:before="100" w:beforeAutospacing="1" w:after="100" w:afterAutospacing="1"/>
        <w:outlineLvl w:val="3"/>
      </w:pPr>
      <w:r w:rsidRPr="00441418">
        <w:rPr>
          <w:bCs/>
        </w:rPr>
        <w:t>I am thinking about all the work my team accomplished and how much work I, by myself, accomplished. This was definitely not an easy class to manage w</w:t>
      </w:r>
      <w:r>
        <w:rPr>
          <w:bCs/>
        </w:rPr>
        <w:t>ith all my other classes but I am glad that it’s finally over. I am also still thinking about ways our system and website could be improved but thankfully I can stop thinking about. I wish some aspects of this project went smoother but we finished it and our system does everything we wanted it to do at</w:t>
      </w:r>
      <w:r w:rsidR="002B3462">
        <w:rPr>
          <w:bCs/>
        </w:rPr>
        <w:t xml:space="preserve"> the beginning of the semester. I definitely struggled coding this website and connecting the tables efficiently to it. The website does the job that we wanted it to and at least we have that.</w:t>
      </w:r>
      <w:r w:rsidR="004E0FB9">
        <w:rPr>
          <w:bCs/>
        </w:rPr>
        <w:t xml:space="preserve"> I am also thinking about what other projects we will see during the presentations tomorrow. I am very interested in the group doing the gps directions around campus because I can actually see that being a useful tool to have for the incoming freshman and guests that may visit campus. I’m also interested in the programming behind it because I think that must have been quite a challenge.</w:t>
      </w:r>
      <w:bookmarkStart w:id="0" w:name="_GoBack"/>
      <w:bookmarkEnd w:id="0"/>
    </w:p>
    <w:p w:rsidR="00102B52" w:rsidRPr="00C77F00" w:rsidRDefault="00102B52">
      <w:pPr>
        <w:pStyle w:val="NormalWeb"/>
      </w:pPr>
    </w:p>
    <w:p w:rsidR="00102B52" w:rsidRDefault="00102B52">
      <w:pPr>
        <w:pStyle w:val="NormalWeb"/>
      </w:pPr>
    </w:p>
    <w:p w:rsidR="00102B52" w:rsidRDefault="00102B52">
      <w:pPr>
        <w:pStyle w:val="NormalWeb"/>
      </w:pPr>
    </w:p>
    <w:p w:rsidR="00102B52" w:rsidRPr="00102B52" w:rsidRDefault="00102B52">
      <w:pPr>
        <w:pStyle w:val="NormalWeb"/>
        <w:rPr>
          <w:sz w:val="16"/>
          <w:szCs w:val="16"/>
        </w:rPr>
      </w:pPr>
      <w:r w:rsidRPr="00102B52">
        <w:rPr>
          <w:sz w:val="16"/>
          <w:szCs w:val="16"/>
        </w:rPr>
        <w:t>Revised 08/25/11</w:t>
      </w:r>
    </w:p>
    <w:p w:rsidR="00CC4B80" w:rsidRDefault="00CC4B80">
      <w:pPr>
        <w:spacing w:before="100" w:beforeAutospacing="1" w:after="100" w:afterAutospacing="1"/>
        <w:rPr>
          <w:rFonts w:ascii="Arial" w:hAnsi="Arial" w:cs="Arial"/>
          <w:color w:val="A52A2A"/>
          <w:sz w:val="20"/>
          <w:szCs w:val="20"/>
        </w:rPr>
      </w:pPr>
    </w:p>
    <w:sectPr w:rsidR="00CC4B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13973"/>
    <w:multiLevelType w:val="hybridMultilevel"/>
    <w:tmpl w:val="4CF4821A"/>
    <w:lvl w:ilvl="0" w:tplc="0130D1E2">
      <w:start w:val="1"/>
      <w:numFmt w:val="decimal"/>
      <w:lvlText w:val="%1."/>
      <w:lvlJc w:val="left"/>
      <w:pPr>
        <w:ind w:left="765" w:hanging="405"/>
      </w:pPr>
      <w:rPr>
        <w:rFonts w:eastAsia="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3504D"/>
    <w:multiLevelType w:val="hybridMultilevel"/>
    <w:tmpl w:val="945025A0"/>
    <w:lvl w:ilvl="0" w:tplc="F5402C80">
      <w:start w:val="1"/>
      <w:numFmt w:val="decimal"/>
      <w:lvlText w:val="%1."/>
      <w:lvlJc w:val="left"/>
      <w:pPr>
        <w:ind w:left="780" w:hanging="420"/>
      </w:pPr>
      <w:rPr>
        <w:rFonts w:eastAsia="Tahoma"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4F21B6"/>
    <w:multiLevelType w:val="multilevel"/>
    <w:tmpl w:val="EE7000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6E8760D"/>
    <w:multiLevelType w:val="multilevel"/>
    <w:tmpl w:val="367C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2A5375"/>
    <w:multiLevelType w:val="multilevel"/>
    <w:tmpl w:val="12C688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DF7185E"/>
    <w:multiLevelType w:val="multilevel"/>
    <w:tmpl w:val="E46A6100"/>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8A55721"/>
    <w:multiLevelType w:val="multilevel"/>
    <w:tmpl w:val="AAD64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A874CE5"/>
    <w:multiLevelType w:val="hybridMultilevel"/>
    <w:tmpl w:val="9670F3B2"/>
    <w:lvl w:ilvl="0" w:tplc="674E8804">
      <w:start w:val="1"/>
      <w:numFmt w:val="decimal"/>
      <w:lvlText w:val="%1."/>
      <w:lvlJc w:val="left"/>
      <w:pPr>
        <w:ind w:left="780" w:hanging="420"/>
      </w:pPr>
      <w:rPr>
        <w:rFonts w:eastAsia="Tahoma"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5"/>
  </w:num>
  <w:num w:numId="9">
    <w:abstractNumId w:val="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81"/>
    <w:rsid w:val="00102B52"/>
    <w:rsid w:val="002B3462"/>
    <w:rsid w:val="00441418"/>
    <w:rsid w:val="004E0FB9"/>
    <w:rsid w:val="00505FC3"/>
    <w:rsid w:val="00513399"/>
    <w:rsid w:val="00A32610"/>
    <w:rsid w:val="00A95F2F"/>
    <w:rsid w:val="00B516A6"/>
    <w:rsid w:val="00C77F00"/>
    <w:rsid w:val="00CC4B80"/>
    <w:rsid w:val="00FA7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B569E13-9A60-4793-B3B1-062C16AA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link w:val="Heading3Char"/>
    <w:uiPriority w:val="9"/>
    <w:qFormat/>
    <w:pPr>
      <w:spacing w:before="100" w:beforeAutospacing="1" w:after="100" w:afterAutospacing="1"/>
      <w:outlineLvl w:val="2"/>
    </w:pPr>
    <w:rPr>
      <w:rFonts w:ascii="Arial" w:eastAsiaTheme="minorEastAsia" w:hAnsi="Arial" w:cs="Ari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styleId="NormalWeb">
    <w:name w:val="Normal (Web)"/>
    <w:basedOn w:val="Normal"/>
    <w:uiPriority w:val="99"/>
    <w:semiHidden/>
    <w:unhideWhenUsed/>
    <w:pPr>
      <w:spacing w:before="100" w:beforeAutospacing="1" w:after="100" w:afterAutospacing="1"/>
    </w:pPr>
    <w:rPr>
      <w:rFonts w:ascii="Arial" w:hAnsi="Arial" w:cs="Arial"/>
    </w:rPr>
  </w:style>
  <w:style w:type="paragraph" w:styleId="ListParagraph">
    <w:name w:val="List Paragraph"/>
    <w:basedOn w:val="Normal"/>
    <w:uiPriority w:val="34"/>
    <w:qFormat/>
    <w:rsid w:val="00A32610"/>
    <w:pPr>
      <w:ind w:left="720"/>
      <w:contextualSpacing/>
    </w:pPr>
  </w:style>
  <w:style w:type="character" w:styleId="Hyperlink">
    <w:name w:val="Hyperlink"/>
    <w:basedOn w:val="DefaultParagraphFont"/>
    <w:uiPriority w:val="99"/>
    <w:semiHidden/>
    <w:unhideWhenUsed/>
    <w:rsid w:val="00B516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427648">
      <w:bodyDiv w:val="1"/>
      <w:marLeft w:val="0"/>
      <w:marRight w:val="0"/>
      <w:marTop w:val="0"/>
      <w:marBottom w:val="0"/>
      <w:divBdr>
        <w:top w:val="none" w:sz="0" w:space="0" w:color="auto"/>
        <w:left w:val="none" w:sz="0" w:space="0" w:color="auto"/>
        <w:bottom w:val="none" w:sz="0" w:space="0" w:color="auto"/>
        <w:right w:val="none" w:sz="0" w:space="0" w:color="auto"/>
      </w:divBdr>
      <w:divsChild>
        <w:div w:id="926112629">
          <w:marLeft w:val="0"/>
          <w:marRight w:val="0"/>
          <w:marTop w:val="0"/>
          <w:marBottom w:val="0"/>
          <w:divBdr>
            <w:top w:val="none" w:sz="0" w:space="0" w:color="auto"/>
            <w:left w:val="none" w:sz="0" w:space="0" w:color="auto"/>
            <w:bottom w:val="none" w:sz="0" w:space="0" w:color="auto"/>
            <w:right w:val="none" w:sz="0" w:space="0" w:color="auto"/>
          </w:divBdr>
          <w:divsChild>
            <w:div w:id="870142980">
              <w:marLeft w:val="0"/>
              <w:marRight w:val="0"/>
              <w:marTop w:val="0"/>
              <w:marBottom w:val="0"/>
              <w:divBdr>
                <w:top w:val="none" w:sz="0" w:space="0" w:color="auto"/>
                <w:left w:val="none" w:sz="0" w:space="0" w:color="auto"/>
                <w:bottom w:val="none" w:sz="0" w:space="0" w:color="auto"/>
                <w:right w:val="none" w:sz="0" w:space="0" w:color="auto"/>
              </w:divBdr>
              <w:divsChild>
                <w:div w:id="12460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8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Senior Project Journal Outline</vt:lpstr>
    </vt:vector>
  </TitlesOfParts>
  <Company>Farmingdale State College</Company>
  <LinksUpToDate>false</LinksUpToDate>
  <CharactersWithSpaces>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Journal Outline</dc:title>
  <dc:subject/>
  <dc:creator>Sheryl Schoenacher</dc:creator>
  <cp:keywords/>
  <dc:description/>
  <cp:lastModifiedBy>Michael McParland</cp:lastModifiedBy>
  <cp:revision>4</cp:revision>
  <dcterms:created xsi:type="dcterms:W3CDTF">2015-05-11T00:51:00Z</dcterms:created>
  <dcterms:modified xsi:type="dcterms:W3CDTF">2015-05-11T01:26:00Z</dcterms:modified>
</cp:coreProperties>
</file>