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BA" w:rsidRDefault="00B24C4F" w:rsidP="00B24C4F">
      <w:pPr>
        <w:pStyle w:val="Heading1"/>
      </w:pPr>
      <w:r>
        <w:t>Menu</w:t>
      </w:r>
    </w:p>
    <w:p w:rsidR="00B24C4F" w:rsidRDefault="00B24C4F" w:rsidP="00511C92"/>
    <w:p w:rsidR="00B24C4F" w:rsidRDefault="00B24C4F" w:rsidP="00511C92">
      <w:r>
        <w:t>Files required: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4C4F" w:rsidRPr="00B24C4F" w:rsidTr="00B24C4F">
        <w:tc>
          <w:tcPr>
            <w:tcW w:w="3672" w:type="dxa"/>
          </w:tcPr>
          <w:p w:rsidR="00B24C4F" w:rsidRPr="00B24C4F" w:rsidRDefault="00B24C4F" w:rsidP="00511C92">
            <w:pPr>
              <w:rPr>
                <w:b/>
              </w:rPr>
            </w:pPr>
            <w:r w:rsidRPr="00B24C4F">
              <w:rPr>
                <w:b/>
              </w:rPr>
              <w:t xml:space="preserve">Common </w:t>
            </w:r>
          </w:p>
        </w:tc>
        <w:tc>
          <w:tcPr>
            <w:tcW w:w="3672" w:type="dxa"/>
          </w:tcPr>
          <w:p w:rsidR="00B24C4F" w:rsidRPr="00B24C4F" w:rsidRDefault="00B24C4F" w:rsidP="00511C92">
            <w:pPr>
              <w:rPr>
                <w:b/>
              </w:rPr>
            </w:pPr>
            <w:r w:rsidRPr="00B24C4F">
              <w:rPr>
                <w:b/>
              </w:rPr>
              <w:t>CSS</w:t>
            </w:r>
          </w:p>
        </w:tc>
        <w:tc>
          <w:tcPr>
            <w:tcW w:w="3672" w:type="dxa"/>
          </w:tcPr>
          <w:p w:rsidR="00B24C4F" w:rsidRPr="00B24C4F" w:rsidRDefault="00B24C4F" w:rsidP="00B24C4F">
            <w:pPr>
              <w:rPr>
                <w:b/>
              </w:rPr>
            </w:pPr>
            <w:r w:rsidRPr="00B24C4F">
              <w:rPr>
                <w:b/>
              </w:rPr>
              <w:t>JS (or Scripts)</w:t>
            </w:r>
          </w:p>
        </w:tc>
      </w:tr>
      <w:tr w:rsidR="00B24C4F" w:rsidTr="00B24C4F">
        <w:tc>
          <w:tcPr>
            <w:tcW w:w="3672" w:type="dxa"/>
          </w:tcPr>
          <w:p w:rsidR="00B24C4F" w:rsidRDefault="00B24C4F" w:rsidP="00511C92">
            <w:r>
              <w:rPr>
                <w:noProof/>
              </w:rPr>
              <w:drawing>
                <wp:inline distT="0" distB="0" distL="0" distR="0" wp14:anchorId="0C9AEEA4" wp14:editId="0F76816E">
                  <wp:extent cx="1323975" cy="13906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3672" w:type="dxa"/>
          </w:tcPr>
          <w:p w:rsidR="00B24C4F" w:rsidRDefault="00B24C4F" w:rsidP="00511C92">
            <w:r>
              <w:rPr>
                <w:noProof/>
              </w:rPr>
              <w:drawing>
                <wp:inline distT="0" distB="0" distL="0" distR="0" wp14:anchorId="775DE99D" wp14:editId="6AA62CF4">
                  <wp:extent cx="914400" cy="581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24C4F" w:rsidRDefault="00B24C4F" w:rsidP="00511C92">
            <w:r>
              <w:rPr>
                <w:noProof/>
              </w:rPr>
              <w:drawing>
                <wp:inline distT="0" distB="0" distL="0" distR="0" wp14:anchorId="325F3F07" wp14:editId="5CAEDC42">
                  <wp:extent cx="895350" cy="628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4C4F" w:rsidRDefault="00B24C4F" w:rsidP="00511C92"/>
    <w:p w:rsidR="00B24C4F" w:rsidRDefault="00B24C4F" w:rsidP="00B24C4F">
      <w:r>
        <w:t>Common file links:</w:t>
      </w:r>
    </w:p>
    <w:p w:rsidR="00B24C4F" w:rsidRDefault="00B24C4F" w:rsidP="00B24C4F">
      <w:pPr>
        <w:pStyle w:val="Quote"/>
      </w:pPr>
      <w:proofErr w:type="gramStart"/>
      <w:r>
        <w:t>&lt;!--</w:t>
      </w:r>
      <w:proofErr w:type="gramEnd"/>
      <w:r>
        <w:t xml:space="preserve"> Link Style Sheets --&gt;</w:t>
      </w:r>
    </w:p>
    <w:p w:rsidR="00B24C4F" w:rsidRDefault="00B24C4F" w:rsidP="00B24C4F">
      <w:pPr>
        <w:pStyle w:val="Quote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/gdeb.css" </w:t>
      </w:r>
      <w:proofErr w:type="spellStart"/>
      <w:r>
        <w:t>rel</w:t>
      </w:r>
      <w:proofErr w:type="spellEnd"/>
      <w:r>
        <w:t>="Stylesheet"&gt;</w:t>
      </w:r>
    </w:p>
    <w:p w:rsidR="00B24C4F" w:rsidRDefault="00B24C4F" w:rsidP="00B24C4F">
      <w:pPr>
        <w:pStyle w:val="Quote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/menu.css" </w:t>
      </w:r>
      <w:proofErr w:type="spellStart"/>
      <w:r>
        <w:t>rel</w:t>
      </w:r>
      <w:proofErr w:type="spellEnd"/>
      <w:r>
        <w:t>="Stylesheet"&gt;</w:t>
      </w:r>
    </w:p>
    <w:p w:rsidR="00B24C4F" w:rsidRDefault="00B24C4F" w:rsidP="00B24C4F">
      <w:pPr>
        <w:pStyle w:val="Quote"/>
      </w:pPr>
    </w:p>
    <w:p w:rsidR="00B24C4F" w:rsidRDefault="00B24C4F" w:rsidP="00B24C4F">
      <w:pPr>
        <w:pStyle w:val="Quote"/>
      </w:pPr>
      <w:proofErr w:type="gramStart"/>
      <w:r>
        <w:t>&lt;!--</w:t>
      </w:r>
      <w:proofErr w:type="gramEnd"/>
      <w:r>
        <w:t xml:space="preserve"> Link Scripts --&gt;</w:t>
      </w:r>
    </w:p>
    <w:p w:rsidR="00B24C4F" w:rsidRDefault="00B24C4F" w:rsidP="00B24C4F">
      <w:pPr>
        <w:pStyle w:val="Quot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</w:p>
    <w:p w:rsidR="00B24C4F" w:rsidRDefault="00B24C4F" w:rsidP="00B24C4F">
      <w:pPr>
        <w:pStyle w:val="Quot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/menu.js"&gt;&lt;/script&gt;</w:t>
      </w:r>
    </w:p>
    <w:p w:rsidR="00B24C4F" w:rsidRDefault="00B24C4F" w:rsidP="00B24C4F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24C4F" w:rsidTr="00B24C4F">
        <w:tc>
          <w:tcPr>
            <w:tcW w:w="11016" w:type="dxa"/>
          </w:tcPr>
          <w:p w:rsidR="00B24C4F" w:rsidRPr="00B24C4F" w:rsidRDefault="00B24C4F" w:rsidP="00B24C4F">
            <w:pPr>
              <w:rPr>
                <w:b/>
              </w:rPr>
            </w:pPr>
            <w:r w:rsidRPr="00B24C4F">
              <w:rPr>
                <w:b/>
              </w:rPr>
              <w:t>Navigation Menu Container</w:t>
            </w:r>
          </w:p>
          <w:p w:rsidR="00B24C4F" w:rsidRDefault="00B24C4F" w:rsidP="00B24C4F">
            <w:pPr>
              <w:pStyle w:val="Quote"/>
            </w:pPr>
            <w:r>
              <w:t>&lt;</w:t>
            </w:r>
            <w:r>
              <w:t>DIV</w:t>
            </w:r>
            <w:r>
              <w:t xml:space="preserve"> class="menu"&gt;</w:t>
            </w:r>
          </w:p>
          <w:p w:rsidR="00B24C4F" w:rsidRDefault="00B24C4F" w:rsidP="00B24C4F">
            <w:pPr>
              <w:pStyle w:val="Quote"/>
            </w:pPr>
            <w:r>
              <w:t xml:space="preserve">  </w:t>
            </w:r>
            <w:r w:rsidRPr="00B24C4F">
              <w:rPr>
                <w:color w:val="E36C0A" w:themeColor="accent6" w:themeShade="BF"/>
              </w:rPr>
              <w:t>[</w:t>
            </w:r>
            <w:proofErr w:type="spellStart"/>
            <w:r w:rsidRPr="00B24C4F">
              <w:rPr>
                <w:color w:val="E36C0A" w:themeColor="accent6" w:themeShade="BF"/>
              </w:rPr>
              <w:t>MenuHTML</w:t>
            </w:r>
            <w:proofErr w:type="spellEnd"/>
            <w:r w:rsidRPr="00B24C4F">
              <w:rPr>
                <w:color w:val="E36C0A" w:themeColor="accent6" w:themeShade="BF"/>
              </w:rPr>
              <w:t>]</w:t>
            </w:r>
          </w:p>
          <w:p w:rsidR="00B24C4F" w:rsidRDefault="00B24C4F" w:rsidP="00B24C4F">
            <w:pPr>
              <w:pStyle w:val="Quote"/>
            </w:pPr>
            <w:r>
              <w:t>&lt;/</w:t>
            </w:r>
            <w:r>
              <w:t>DIV</w:t>
            </w:r>
            <w:r>
              <w:t>&gt;</w:t>
            </w:r>
            <w:r>
              <w:t xml:space="preserve"> </w:t>
            </w:r>
            <w:r>
              <w:t>&lt;!—End of MENU --&gt;</w:t>
            </w:r>
          </w:p>
          <w:p w:rsidR="00B24C4F" w:rsidRDefault="00B24C4F" w:rsidP="00B24C4F"/>
        </w:tc>
      </w:tr>
      <w:tr w:rsidR="00B24C4F" w:rsidTr="00B24C4F">
        <w:tc>
          <w:tcPr>
            <w:tcW w:w="11016" w:type="dxa"/>
          </w:tcPr>
          <w:p w:rsidR="00B24C4F" w:rsidRDefault="00B24C4F" w:rsidP="00B24C4F">
            <w:pPr>
              <w:rPr>
                <w:b/>
              </w:rPr>
            </w:pPr>
            <w:r>
              <w:rPr>
                <w:b/>
              </w:rPr>
              <w:t>Horizontal Menu List</w:t>
            </w:r>
          </w:p>
          <w:p w:rsidR="00B24C4F" w:rsidRDefault="00B24C4F" w:rsidP="00B24C4F">
            <w:pPr>
              <w:pStyle w:val="Quote"/>
            </w:pPr>
            <w:r>
              <w:t xml:space="preserve">  &lt;</w:t>
            </w:r>
            <w:r>
              <w:t>UL</w:t>
            </w:r>
            <w:r>
              <w:t xml:space="preserve"> class="</w:t>
            </w:r>
            <w:proofErr w:type="spellStart"/>
            <w:r>
              <w:t>navbar</w:t>
            </w:r>
            <w:proofErr w:type="spellEnd"/>
            <w:r>
              <w:t>" id="menu"&gt;</w:t>
            </w:r>
          </w:p>
          <w:p w:rsidR="00B24C4F" w:rsidRDefault="00B24C4F" w:rsidP="00B24C4F">
            <w:pPr>
              <w:pStyle w:val="Quote"/>
            </w:pPr>
            <w:r>
              <w:t xml:space="preserve">    </w:t>
            </w:r>
            <w:r w:rsidRPr="00B24C4F">
              <w:rPr>
                <w:color w:val="E36C0A" w:themeColor="accent6" w:themeShade="BF"/>
              </w:rPr>
              <w:t>[List Items]</w:t>
            </w:r>
          </w:p>
          <w:p w:rsidR="00B24C4F" w:rsidRDefault="00B24C4F" w:rsidP="00B24C4F">
            <w:pPr>
              <w:pStyle w:val="Quote"/>
            </w:pPr>
            <w:r>
              <w:t xml:space="preserve">  &lt;/</w:t>
            </w:r>
            <w:r>
              <w:t>UL</w:t>
            </w:r>
            <w:r>
              <w:t>&gt; &lt;!-- End of Horizontal Menu List --&gt;</w:t>
            </w:r>
          </w:p>
          <w:p w:rsidR="00B24C4F" w:rsidRDefault="00B24C4F" w:rsidP="00B24C4F">
            <w:r>
              <w:t>Each List Item looks like this for a non-drop</w:t>
            </w:r>
            <w:r w:rsidR="00E24E7B">
              <w:t xml:space="preserve"> menu item</w:t>
            </w:r>
            <w:r>
              <w:t>:</w:t>
            </w:r>
          </w:p>
          <w:p w:rsidR="00B24C4F" w:rsidRDefault="00B24C4F" w:rsidP="00B24C4F">
            <w:pPr>
              <w:pStyle w:val="Quote"/>
            </w:pPr>
            <w:r>
              <w:t xml:space="preserve">    &lt;</w:t>
            </w:r>
            <w:r>
              <w:t>LI</w:t>
            </w:r>
            <w:r>
              <w:t xml:space="preserve">&gt;&lt;A class="drop" </w:t>
            </w:r>
            <w:proofErr w:type="spellStart"/>
            <w:r>
              <w:t>href</w:t>
            </w:r>
            <w:proofErr w:type="spellEnd"/>
            <w:r>
              <w:t>="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LinkURL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  <w:r>
              <w:t>" target="_blank"&gt;Home&lt;/A&gt;</w:t>
            </w:r>
          </w:p>
          <w:p w:rsidR="00B24C4F" w:rsidRDefault="00B24C4F" w:rsidP="00B24C4F">
            <w:pPr>
              <w:pStyle w:val="Quote"/>
            </w:pPr>
            <w:r>
              <w:t xml:space="preserve">    &lt;/</w:t>
            </w:r>
            <w:r>
              <w:t>LI</w:t>
            </w:r>
            <w:r>
              <w:t>&gt;</w:t>
            </w:r>
          </w:p>
          <w:p w:rsidR="00B24C4F" w:rsidRPr="00E24E7B" w:rsidRDefault="00E24E7B" w:rsidP="00B24C4F">
            <w:r w:rsidRPr="00E24E7B">
              <w:t>Or this for a drop menu</w:t>
            </w:r>
            <w:r>
              <w:t xml:space="preserve"> item</w:t>
            </w:r>
            <w:r w:rsidRPr="00E24E7B">
              <w:t>:</w:t>
            </w:r>
          </w:p>
          <w:p w:rsidR="00E24E7B" w:rsidRDefault="00E24E7B" w:rsidP="00E24E7B">
            <w:pPr>
              <w:pStyle w:val="Quote"/>
            </w:pPr>
            <w:r w:rsidRPr="00E24E7B">
              <w:t xml:space="preserve">    &lt;LI&gt;&lt;A class="drop"&gt;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ListName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  <w:r w:rsidRPr="00E24E7B">
              <w:t>&lt;/A&gt;</w:t>
            </w:r>
          </w:p>
          <w:p w:rsidR="00E24E7B" w:rsidRPr="00E24E7B" w:rsidRDefault="00E24E7B" w:rsidP="00E24E7B">
            <w:pPr>
              <w:pStyle w:val="Quote"/>
            </w:pPr>
            <w:r>
              <w:t xml:space="preserve">      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DropMenuList</w:t>
            </w:r>
            <w:r>
              <w:rPr>
                <w:color w:val="E36C0A" w:themeColor="accent6" w:themeShade="BF"/>
              </w:rPr>
              <w:t>Container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&lt;/LI</w:t>
            </w:r>
            <w:r>
              <w:t>&gt;</w:t>
            </w:r>
          </w:p>
        </w:tc>
      </w:tr>
      <w:tr w:rsidR="00B24C4F" w:rsidTr="00B24C4F">
        <w:tc>
          <w:tcPr>
            <w:tcW w:w="11016" w:type="dxa"/>
          </w:tcPr>
          <w:p w:rsidR="00B24C4F" w:rsidRDefault="00B24C4F" w:rsidP="00B24C4F">
            <w:pPr>
              <w:rPr>
                <w:b/>
              </w:rPr>
            </w:pPr>
            <w:r>
              <w:rPr>
                <w:b/>
              </w:rPr>
              <w:t>Drop Menu List</w:t>
            </w:r>
            <w:r w:rsidR="00E24E7B">
              <w:rPr>
                <w:b/>
              </w:rPr>
              <w:t xml:space="preserve"> Container</w:t>
            </w:r>
          </w:p>
          <w:p w:rsidR="00E24E7B" w:rsidRDefault="00E24E7B" w:rsidP="00E24E7B">
            <w:pPr>
              <w:pStyle w:val="Quote"/>
            </w:pPr>
            <w:r w:rsidRPr="00E24E7B">
              <w:t xml:space="preserve">      &lt;</w:t>
            </w:r>
            <w:r w:rsidRPr="00E24E7B">
              <w:t xml:space="preserve">DIV </w:t>
            </w:r>
            <w:r w:rsidRPr="00E24E7B">
              <w:t>class="dropdown_2columns"&gt;</w:t>
            </w:r>
          </w:p>
          <w:p w:rsidR="00E24E7B" w:rsidRPr="00E24E7B" w:rsidRDefault="00E24E7B" w:rsidP="00E24E7B">
            <w:pPr>
              <w:pStyle w:val="Quote"/>
            </w:pPr>
            <w:r>
              <w:t xml:space="preserve">        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DropList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&lt;/</w:t>
            </w:r>
            <w:r w:rsidRPr="00E24E7B">
              <w:t>DIV</w:t>
            </w:r>
            <w:r w:rsidRPr="00E24E7B">
              <w:t>&gt;</w:t>
            </w:r>
          </w:p>
          <w:p w:rsidR="00B24C4F" w:rsidRDefault="00B24C4F" w:rsidP="00B24C4F">
            <w:pPr>
              <w:rPr>
                <w:b/>
              </w:rPr>
            </w:pPr>
          </w:p>
        </w:tc>
      </w:tr>
      <w:tr w:rsidR="00E24E7B" w:rsidTr="00B24C4F">
        <w:tc>
          <w:tcPr>
            <w:tcW w:w="11016" w:type="dxa"/>
          </w:tcPr>
          <w:p w:rsidR="00E24E7B" w:rsidRDefault="00E24E7B" w:rsidP="00B24C4F">
            <w:pPr>
              <w:rPr>
                <w:b/>
              </w:rPr>
            </w:pPr>
            <w:r>
              <w:rPr>
                <w:b/>
              </w:rPr>
              <w:t>The Drop List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&lt;</w:t>
            </w:r>
            <w:r w:rsidRPr="00E24E7B">
              <w:t xml:space="preserve">DIV </w:t>
            </w:r>
            <w:r w:rsidRPr="00E24E7B">
              <w:t>class="col_2"&gt;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&lt;</w:t>
            </w:r>
            <w:r w:rsidRPr="00E24E7B">
              <w:t>H2</w:t>
            </w:r>
            <w:r w:rsidRPr="00E24E7B">
              <w:t>&gt;</w:t>
            </w:r>
            <w:r w:rsidRPr="00E24E7B">
              <w:rPr>
                <w:color w:val="E36C0A" w:themeColor="accent6" w:themeShade="BF"/>
              </w:rPr>
              <w:t>[</w:t>
            </w:r>
            <w:proofErr w:type="spellStart"/>
            <w:r w:rsidRPr="00E24E7B">
              <w:rPr>
                <w:color w:val="E36C0A" w:themeColor="accent6" w:themeShade="BF"/>
              </w:rPr>
              <w:t>DropListHeader</w:t>
            </w:r>
            <w:proofErr w:type="spellEnd"/>
            <w:r w:rsidRPr="00E24E7B">
              <w:rPr>
                <w:color w:val="E36C0A" w:themeColor="accent6" w:themeShade="BF"/>
              </w:rPr>
              <w:t>]</w:t>
            </w:r>
            <w:r w:rsidRPr="00E24E7B">
              <w:t>&lt;/</w:t>
            </w:r>
            <w:r w:rsidRPr="00E24E7B">
              <w:t>H2</w:t>
            </w:r>
            <w:r w:rsidRPr="00E24E7B">
              <w:t>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&lt;</w:t>
            </w:r>
            <w:r w:rsidRPr="00E24E7B">
              <w:t>UL</w:t>
            </w:r>
            <w:r w:rsidRPr="00E24E7B">
              <w:t>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  &lt;</w:t>
            </w:r>
            <w:r w:rsidRPr="00E24E7B">
              <w:t>LI</w:t>
            </w:r>
            <w:r w:rsidRPr="00E24E7B">
              <w:t>&gt;&lt;</w:t>
            </w:r>
            <w:r w:rsidRPr="00E24E7B">
              <w:t>A</w:t>
            </w:r>
            <w:r w:rsidRPr="00E24E7B">
              <w:t xml:space="preserve"> </w:t>
            </w:r>
            <w:proofErr w:type="spellStart"/>
            <w:r w:rsidRPr="00E24E7B">
              <w:t>href</w:t>
            </w:r>
            <w:proofErr w:type="spellEnd"/>
            <w:r w:rsidRPr="00E24E7B">
              <w:t>="</w:t>
            </w:r>
            <w:r w:rsidRPr="00E24E7B">
              <w:rPr>
                <w:color w:val="E36C0A" w:themeColor="accent6" w:themeShade="BF"/>
              </w:rPr>
              <w:t>[URL]</w:t>
            </w:r>
            <w:r w:rsidRPr="00E24E7B">
              <w:t>" target="_blank"&gt;</w:t>
            </w:r>
            <w:r w:rsidRPr="00E24E7B">
              <w:rPr>
                <w:color w:val="E36C0A" w:themeColor="accent6" w:themeShade="BF"/>
              </w:rPr>
              <w:t>[Item</w:t>
            </w:r>
            <w:r>
              <w:rPr>
                <w:color w:val="E36C0A" w:themeColor="accent6" w:themeShade="BF"/>
              </w:rPr>
              <w:t>1</w:t>
            </w:r>
            <w:r w:rsidRPr="00E24E7B">
              <w:rPr>
                <w:color w:val="E36C0A" w:themeColor="accent6" w:themeShade="BF"/>
              </w:rPr>
              <w:t>Name]</w:t>
            </w:r>
            <w:r w:rsidRPr="00E24E7B">
              <w:t>&lt;SPAN class="fa fa-file-pdf-o fa-1x"&gt;&lt;/SPAN&gt;&lt;/</w:t>
            </w:r>
            <w:r w:rsidRPr="00E24E7B">
              <w:t>A</w:t>
            </w:r>
            <w:r w:rsidRPr="00E24E7B">
              <w:t>&gt;&lt;/</w:t>
            </w:r>
            <w:r w:rsidRPr="00E24E7B">
              <w:t>LI</w:t>
            </w:r>
            <w:r w:rsidRPr="00E24E7B">
              <w:t>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  &lt;</w:t>
            </w:r>
            <w:r w:rsidRPr="00E24E7B">
              <w:t>LI</w:t>
            </w:r>
            <w:r w:rsidRPr="00E24E7B">
              <w:t>&gt;&lt;</w:t>
            </w:r>
            <w:r w:rsidRPr="00E24E7B">
              <w:t>A</w:t>
            </w:r>
            <w:r w:rsidRPr="00E24E7B">
              <w:t xml:space="preserve"> </w:t>
            </w:r>
            <w:proofErr w:type="spellStart"/>
            <w:r w:rsidRPr="00E24E7B">
              <w:t>href</w:t>
            </w:r>
            <w:proofErr w:type="spellEnd"/>
            <w:r w:rsidRPr="00E24E7B">
              <w:t>="</w:t>
            </w:r>
            <w:r w:rsidRPr="00E24E7B">
              <w:rPr>
                <w:color w:val="E36C0A" w:themeColor="accent6" w:themeShade="BF"/>
              </w:rPr>
              <w:t>[URL]</w:t>
            </w:r>
            <w:r w:rsidRPr="00E24E7B">
              <w:t>" target="_blank"&gt;</w:t>
            </w:r>
            <w:r w:rsidRPr="00E24E7B">
              <w:rPr>
                <w:color w:val="E36C0A" w:themeColor="accent6" w:themeShade="BF"/>
              </w:rPr>
              <w:t>[Item</w:t>
            </w:r>
            <w:r>
              <w:rPr>
                <w:color w:val="E36C0A" w:themeColor="accent6" w:themeShade="BF"/>
              </w:rPr>
              <w:t>2</w:t>
            </w:r>
            <w:r w:rsidRPr="00E24E7B">
              <w:rPr>
                <w:color w:val="E36C0A" w:themeColor="accent6" w:themeShade="BF"/>
              </w:rPr>
              <w:t>Name]</w:t>
            </w:r>
            <w:r w:rsidRPr="00E24E7B">
              <w:t>&lt;SPAN class="fa fa-file-excel-o fa-1x"&gt;&lt;/SPAN&gt;&lt;/</w:t>
            </w:r>
            <w:r w:rsidRPr="00E24E7B">
              <w:t>A</w:t>
            </w:r>
            <w:r w:rsidRPr="00E24E7B">
              <w:t>&gt;&lt;/</w:t>
            </w:r>
            <w:r w:rsidRPr="00E24E7B">
              <w:t>LI</w:t>
            </w:r>
            <w:r w:rsidRPr="00E24E7B">
              <w:t>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  &lt;/</w:t>
            </w:r>
            <w:r w:rsidRPr="00E24E7B">
              <w:t>UL</w:t>
            </w:r>
            <w:r w:rsidRPr="00E24E7B">
              <w:t>&gt;</w:t>
            </w:r>
          </w:p>
          <w:p w:rsidR="00E24E7B" w:rsidRPr="00E24E7B" w:rsidRDefault="00E24E7B" w:rsidP="00E24E7B">
            <w:pPr>
              <w:pStyle w:val="Quote"/>
            </w:pPr>
            <w:r w:rsidRPr="00E24E7B">
              <w:t xml:space="preserve">        &lt;/</w:t>
            </w:r>
            <w:r w:rsidRPr="00E24E7B">
              <w:t>DIV</w:t>
            </w:r>
            <w:r w:rsidRPr="00E24E7B">
              <w:t>&gt;</w:t>
            </w:r>
          </w:p>
          <w:p w:rsidR="00E24E7B" w:rsidRDefault="00E24E7B" w:rsidP="00B24C4F">
            <w:r w:rsidRPr="00E24E7B">
              <w:t xml:space="preserve">The Drop List header is optional and </w:t>
            </w:r>
            <w:proofErr w:type="gramStart"/>
            <w:r w:rsidRPr="00E24E7B">
              <w:t>can be used</w:t>
            </w:r>
            <w:proofErr w:type="gramEnd"/>
            <w:r w:rsidRPr="00E24E7B">
              <w:t xml:space="preserve"> to segment the sections in the list.</w:t>
            </w:r>
            <w:r w:rsidR="00BD1388">
              <w:t xml:space="preserve"> The number of list items is only limited by screen size and </w:t>
            </w:r>
            <w:proofErr w:type="gramStart"/>
            <w:r w:rsidR="00BD1388">
              <w:t>your  imagination</w:t>
            </w:r>
            <w:proofErr w:type="gramEnd"/>
            <w:r w:rsidR="00BD1388">
              <w:t>.</w:t>
            </w:r>
          </w:p>
          <w:p w:rsidR="00E24E7B" w:rsidRDefault="00E24E7B" w:rsidP="00B24C4F">
            <w:r>
              <w:t xml:space="preserve">Add Font-Awesome descriptive icons </w:t>
            </w:r>
            <w:r w:rsidR="00BD1388">
              <w:t xml:space="preserve">(PDF &amp; Excel shown) </w:t>
            </w:r>
            <w:r>
              <w:t>using this HTML:</w:t>
            </w:r>
          </w:p>
          <w:p w:rsidR="00BD1388" w:rsidRDefault="00E24E7B" w:rsidP="00BD1388">
            <w:pPr>
              <w:pStyle w:val="Quote"/>
              <w:ind w:left="720"/>
            </w:pPr>
            <w:r w:rsidRPr="00E24E7B">
              <w:t>&lt;SPAN class="fa fa-file-pdf-o fa-1x"&gt;&lt;/SPAN&gt;</w:t>
            </w:r>
          </w:p>
          <w:p w:rsidR="00BD1388" w:rsidRPr="00E24E7B" w:rsidRDefault="00BD1388" w:rsidP="00BD1388">
            <w:pPr>
              <w:pStyle w:val="Quote"/>
              <w:ind w:left="720"/>
            </w:pPr>
            <w:r w:rsidRPr="00E24E7B">
              <w:t>&lt;SPAN class="fa fa-file-excel-o fa-1x"&gt;&lt;/SPAN&gt;</w:t>
            </w:r>
          </w:p>
        </w:tc>
      </w:tr>
    </w:tbl>
    <w:p w:rsidR="00B24C4F" w:rsidRDefault="00B24C4F" w:rsidP="00B24C4F"/>
    <w:p w:rsidR="00E24E7B" w:rsidRDefault="00E24E7B" w:rsidP="00E24E7B">
      <w:pPr>
        <w:pStyle w:val="Heading3"/>
      </w:pPr>
      <w:r>
        <w:t>A Complete Example</w:t>
      </w:r>
    </w:p>
    <w:p w:rsidR="00B24C4F" w:rsidRDefault="00B24C4F" w:rsidP="00B24C4F">
      <w:pPr>
        <w:pStyle w:val="Quote"/>
      </w:pPr>
      <w:proofErr w:type="gramStart"/>
      <w:r>
        <w:t>&lt;!-</w:t>
      </w:r>
      <w:proofErr w:type="gramEnd"/>
      <w:r>
        <w:t xml:space="preserve"> ====== Navigation Menus ====== --&gt;</w:t>
      </w:r>
    </w:p>
    <w:p w:rsidR="00B24C4F" w:rsidRDefault="00B24C4F" w:rsidP="00B24C4F">
      <w:pPr>
        <w:pStyle w:val="Quote"/>
      </w:pPr>
      <w:r>
        <w:t>&lt;div class="menu"&gt;</w:t>
      </w:r>
    </w:p>
    <w:p w:rsidR="00B24C4F" w:rsidRDefault="00B24C4F" w:rsidP="00B24C4F">
      <w:pPr>
        <w:pStyle w:val="Quote"/>
      </w:pPr>
      <w:r>
        <w:t xml:space="preserve">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>" id="menu"&gt;</w:t>
      </w:r>
    </w:p>
    <w:p w:rsidR="00B24C4F" w:rsidRDefault="00B24C4F" w:rsidP="00E24E7B">
      <w:pPr>
        <w:pStyle w:val="Quote"/>
      </w:pPr>
      <w:r>
        <w:t xml:space="preserve">    &lt;li&gt;&lt;A class="drop" </w:t>
      </w:r>
      <w:proofErr w:type="spellStart"/>
      <w:r>
        <w:t>href</w:t>
      </w:r>
      <w:proofErr w:type="spellEnd"/>
      <w:r>
        <w:t>="https://www.ebnet.gdeb.com/homepages/departments/705" target="_blank"&gt;Home&lt;/A&gt;</w:t>
      </w:r>
    </w:p>
    <w:p w:rsidR="00B24C4F" w:rsidRDefault="00B24C4F" w:rsidP="00E24E7B">
      <w:pPr>
        <w:pStyle w:val="Quote"/>
      </w:pPr>
      <w:r>
        <w:t xml:space="preserve">    &lt;/li&gt;</w:t>
      </w:r>
    </w:p>
    <w:p w:rsidR="00B24C4F" w:rsidRDefault="00B24C4F" w:rsidP="00BD1388">
      <w:pPr>
        <w:pStyle w:val="Quote"/>
      </w:pPr>
      <w:r>
        <w:t xml:space="preserve">    &lt;</w:t>
      </w:r>
      <w:proofErr w:type="gramStart"/>
      <w:r>
        <w:t>li</w:t>
      </w:r>
      <w:proofErr w:type="gramEnd"/>
      <w:r>
        <w:t>&gt;&lt;a class="drop"&gt;POCs&lt;/a&gt;</w:t>
      </w:r>
    </w:p>
    <w:p w:rsidR="00B24C4F" w:rsidRDefault="00B24C4F" w:rsidP="00BD1388">
      <w:pPr>
        <w:pStyle w:val="Quote"/>
      </w:pPr>
      <w:r>
        <w:t xml:space="preserve">      &lt;div class="dropdown_2columns"&gt;</w:t>
      </w:r>
    </w:p>
    <w:p w:rsidR="00B24C4F" w:rsidRDefault="00B24C4F" w:rsidP="00BD1388">
      <w:pPr>
        <w:pStyle w:val="Quote"/>
      </w:pPr>
      <w:r>
        <w:t xml:space="preserve">        &lt;div class="col_2"&gt;</w:t>
      </w:r>
    </w:p>
    <w:p w:rsidR="00B24C4F" w:rsidRDefault="00B24C4F" w:rsidP="00BD1388">
      <w:pPr>
        <w:pStyle w:val="Quote"/>
      </w:pPr>
      <w:r>
        <w:t xml:space="preserve">          &lt;h2&gt;Points of Contact&lt;/h2&gt;</w:t>
      </w:r>
    </w:p>
    <w:p w:rsidR="00B24C4F" w:rsidRDefault="00B24C4F" w:rsidP="00BD1388">
      <w:pPr>
        <w:pStyle w:val="Quote"/>
      </w:pPr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24C4F" w:rsidRDefault="00B24C4F" w:rsidP="00BD1388">
      <w:pPr>
        <w:pStyle w:val="Quote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="files/D705-708 Organization Chart.pdf" target="_blank"&gt;Organization Chart &lt;SPAN class="fa fa-file-pdf-o fa-1x"&gt;&lt;/SPAN&gt;&lt;/a&gt;&lt;/li&gt;</w:t>
      </w:r>
    </w:p>
    <w:p w:rsidR="00B24C4F" w:rsidRDefault="00B24C4F" w:rsidP="00BD1388">
      <w:pPr>
        <w:pStyle w:val="Quote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="files/D705 Phone List.xlsx" target="_blank"&gt;D705 Phone List &lt;SPAN class="fa fa-file-excel-o fa-1x"&gt;&lt;/SPAN&gt;&lt;/a&gt;&lt;/li&gt;</w:t>
      </w:r>
    </w:p>
    <w:p w:rsidR="00B24C4F" w:rsidRDefault="00B24C4F" w:rsidP="00BD1388">
      <w:pPr>
        <w:pStyle w:val="Quote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B24C4F" w:rsidRDefault="00B24C4F" w:rsidP="00BD1388">
      <w:pPr>
        <w:pStyle w:val="Quote"/>
      </w:pPr>
      <w:r>
        <w:t xml:space="preserve">        &lt;/div&gt;</w:t>
      </w:r>
    </w:p>
    <w:p w:rsidR="00B24C4F" w:rsidRDefault="00B24C4F" w:rsidP="00BD1388">
      <w:pPr>
        <w:pStyle w:val="Quote"/>
      </w:pPr>
      <w:r>
        <w:t xml:space="preserve">      &lt;/div&gt;</w:t>
      </w:r>
    </w:p>
    <w:p w:rsidR="00B24C4F" w:rsidRDefault="00B24C4F" w:rsidP="00BD1388">
      <w:pPr>
        <w:pStyle w:val="Quote"/>
      </w:pPr>
      <w:r>
        <w:t xml:space="preserve">    &lt;/li&gt;</w:t>
      </w:r>
    </w:p>
    <w:p w:rsidR="00B24C4F" w:rsidRDefault="00B24C4F" w:rsidP="00BD1388">
      <w:pPr>
        <w:pStyle w:val="Quote"/>
      </w:pPr>
      <w:r>
        <w:t xml:space="preserve">    &lt;</w:t>
      </w:r>
      <w:proofErr w:type="gramStart"/>
      <w:r>
        <w:t>li</w:t>
      </w:r>
      <w:proofErr w:type="gramEnd"/>
      <w:r>
        <w:t>&gt;&lt;a class="drop"&gt;Quick Links&lt;/a&gt;</w:t>
      </w:r>
    </w:p>
    <w:p w:rsidR="00B24C4F" w:rsidRDefault="00B24C4F" w:rsidP="00BD1388">
      <w:pPr>
        <w:pStyle w:val="Quote"/>
      </w:pPr>
      <w:r>
        <w:t xml:space="preserve">      &lt;div class="dropdown_2columns"&gt;</w:t>
      </w:r>
    </w:p>
    <w:p w:rsidR="00B24C4F" w:rsidRDefault="00B24C4F" w:rsidP="00BD1388">
      <w:pPr>
        <w:pStyle w:val="Quote"/>
      </w:pPr>
      <w:r>
        <w:t xml:space="preserve">        &lt;div class="col_2"&gt;</w:t>
      </w:r>
    </w:p>
    <w:p w:rsidR="00B24C4F" w:rsidRDefault="00B24C4F" w:rsidP="00BD1388">
      <w:pPr>
        <w:pStyle w:val="Quote"/>
      </w:pPr>
      <w:r>
        <w:t xml:space="preserve">          &lt;h2&gt;Quick Links&lt;/h2&gt;</w:t>
      </w:r>
    </w:p>
    <w:p w:rsidR="00B24C4F" w:rsidRDefault="00B24C4F" w:rsidP="00BD1388">
      <w:pPr>
        <w:pStyle w:val="Quote"/>
      </w:pPr>
      <w:r>
        <w:t xml:space="preserve">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24C4F" w:rsidRDefault="00B24C4F" w:rsidP="00BD1388">
      <w:pPr>
        <w:pStyle w:val="Quote"/>
      </w:pPr>
      <w:r>
        <w:t xml:space="preserve">            &lt;P class="</w:t>
      </w:r>
      <w:proofErr w:type="spellStart"/>
      <w:r>
        <w:t>MenuSubHeader</w:t>
      </w:r>
      <w:proofErr w:type="spellEnd"/>
      <w:r>
        <w:t>"&gt;D705 Links: &lt;/P&gt;&lt;HR&gt;</w:t>
      </w:r>
    </w:p>
    <w:p w:rsidR="00B24C4F" w:rsidRDefault="00B24C4F" w:rsidP="00BD1388">
      <w:pPr>
        <w:pStyle w:val="Quote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target="_blank"&gt;D705 Disaster Plan &lt;SPAN class="fa fa-file-pdf-o"&gt;&lt;/SPAN&gt;&lt;/a&gt;&lt;/li&gt;</w:t>
      </w:r>
    </w:p>
    <w:p w:rsidR="00B24C4F" w:rsidRDefault="00B24C4F" w:rsidP="00BD1388">
      <w:pPr>
        <w:pStyle w:val="Quote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target="_blank"&gt;D705 Audit&amp; Surveillance Schedule &lt;SPAN class="fa fa-file-excel-o"&gt;&lt;/SPAN&gt;&lt;/a&gt;&lt;/li&gt;</w:t>
      </w:r>
    </w:p>
    <w:p w:rsidR="00B24C4F" w:rsidRDefault="00B24C4F" w:rsidP="00BD1388">
      <w:pPr>
        <w:pStyle w:val="Quote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="\\elbsrvpsx712\OCLARS and WUS" target="_blank"&gt;OCLARs &amp; WUs Data Server (Requires IE) &lt;SPAN class="fa fa-folder-open fa-1x"&gt;&lt;/SPAN&gt; &lt;SPAN class="fa fa-shield"&gt;&lt;/SPAN&gt;&lt;/a&gt;&lt;/li&gt;</w:t>
      </w:r>
    </w:p>
    <w:p w:rsidR="00B24C4F" w:rsidRDefault="00B24C4F" w:rsidP="00BD1388">
      <w:pPr>
        <w:pStyle w:val="Quote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="X:\Resources.705" target="_blank"&gt;X:\Resources.D705\ (Requires IE) &lt;SPAN class="fa fa-folder-open fa-1x"&gt;&lt;/SPAN&gt; &lt;SPAN class="fa fa-shield"&gt;&lt;/SPAN&gt;&lt;/a&gt;&lt;/li&gt;</w:t>
      </w:r>
    </w:p>
    <w:p w:rsidR="00B24C4F" w:rsidRDefault="00B24C4F" w:rsidP="00BD1388">
      <w:pPr>
        <w:pStyle w:val="Quote"/>
      </w:pPr>
      <w:r>
        <w:t xml:space="preserve">            &lt;BR&gt;&lt;P class="</w:t>
      </w:r>
      <w:proofErr w:type="spellStart"/>
      <w:r>
        <w:t>MenuSubHeader</w:t>
      </w:r>
      <w:proofErr w:type="spellEnd"/>
      <w:r>
        <w:t>"&gt;CM/ILS Links: &lt;/P&gt;&lt;HR&gt;</w:t>
      </w:r>
    </w:p>
    <w:p w:rsidR="00B24C4F" w:rsidRDefault="00B24C4F" w:rsidP="00BD1388">
      <w:pPr>
        <w:pStyle w:val="Quote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="\\us-ct-eb01\EBPrograms\Alterations" target="_blank"&gt;Alterations (Approved Packages) &lt;SPAN class="fa fa-folder-open fa-1x"&gt;&lt;/SPAN&gt; &lt;SPAN class="fa fa-shield"&gt;&lt;/SPAN&gt;&lt;/a&gt;&lt;/li&gt;</w:t>
      </w:r>
    </w:p>
    <w:p w:rsidR="00B24C4F" w:rsidRDefault="00B24C4F" w:rsidP="00BD1388">
      <w:pPr>
        <w:pStyle w:val="Quote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="\\us-ct-eb01\EBPrograms\DDPGroup\DDP_Group\DROPFILES" target="_blank"&gt;Drop Files (Alt Planning Packages) &lt;SPAN class="fa fa-folder-open fa-1x"&gt;&lt;/SPAN&gt; &lt;SPAN class="fa fa-shield"&gt;&lt;/SPAN&gt;&lt;/a&gt;&lt;/li&gt;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="https://mfom.sscno.nmci.navy.mil/</w:t>
      </w:r>
      <w:proofErr w:type="spellStart"/>
      <w:r>
        <w:t>mfom</w:t>
      </w:r>
      <w:proofErr w:type="spellEnd"/>
      <w:r>
        <w:t xml:space="preserve">" target="_blank"&gt;MFOM (SAS &amp; VBS) &lt;SPAN class="fa fa-shield"&gt;&lt;/SPAN&gt;&lt;/li&gt;&lt;/a&gt; </w:t>
      </w:r>
    </w:p>
    <w:p w:rsidR="00B24C4F" w:rsidRDefault="00B24C4F" w:rsidP="00BD1388">
      <w:pPr>
        <w:pStyle w:val="Quote"/>
      </w:pPr>
      <w:r>
        <w:t xml:space="preserve">            &lt;BR&gt;&lt;P class="</w:t>
      </w:r>
      <w:proofErr w:type="spellStart"/>
      <w:r>
        <w:t>MenuSubHeader</w:t>
      </w:r>
      <w:proofErr w:type="spellEnd"/>
      <w:r>
        <w:t>"&gt;Engineering Support Links: &lt;/P&gt;&lt;HR&gt;</w:t>
      </w:r>
    </w:p>
    <w:p w:rsidR="00B24C4F" w:rsidRDefault="00B24C4F" w:rsidP="00BD1388">
      <w:pPr>
        <w:pStyle w:val="Quote"/>
      </w:pPr>
      <w:r>
        <w:t xml:space="preserve">            &lt;</w:t>
      </w:r>
      <w:proofErr w:type="gramStart"/>
      <w:r>
        <w:t>li</w:t>
      </w:r>
      <w:proofErr w:type="gramEnd"/>
      <w:r>
        <w:t>&gt;&lt;A href="https://www.navsea.navy.mil/Home/SUBMEPP/Products/JFMM/"&gt;Joint Fleet Maintenance Manual&lt;SUP&gt;*&lt;/SUP&gt;&lt;/A&gt;&lt;/li&gt;</w:t>
      </w:r>
    </w:p>
    <w:p w:rsidR="00B24C4F" w:rsidRDefault="00B24C4F" w:rsidP="00BD1388">
      <w:pPr>
        <w:pStyle w:val="Quote"/>
      </w:pPr>
      <w:r>
        <w:t xml:space="preserve">            &lt;li&gt;&lt;a </w:t>
      </w:r>
      <w:proofErr w:type="spellStart"/>
      <w:r>
        <w:t>href</w:t>
      </w:r>
      <w:proofErr w:type="spellEnd"/>
      <w:r>
        <w:t>="https://www.ebnet.gdeb.com/publications/weld/index.pdf" target="_blank"&gt;Weld Specifications Index &lt;SPAN class="fa fa-file-excel-o"&gt;&lt;/SPAN&gt;&lt;/a&gt;&lt;/li&gt;</w:t>
      </w:r>
    </w:p>
    <w:p w:rsidR="00B24C4F" w:rsidRDefault="00B24C4F" w:rsidP="00BD1388">
      <w:pPr>
        <w:pStyle w:val="Quote"/>
      </w:pPr>
      <w:r>
        <w:t xml:space="preserve">            &lt;BR&gt;&lt;P class="</w:t>
      </w:r>
      <w:proofErr w:type="spellStart"/>
      <w:r>
        <w:t>MenuSubHeader</w:t>
      </w:r>
      <w:proofErr w:type="spellEnd"/>
      <w:r>
        <w:t>"&gt;Programs Support Links: &lt;/P&gt;&lt;HR&gt;</w:t>
      </w:r>
    </w:p>
    <w:p w:rsidR="00B24C4F" w:rsidRDefault="00B24C4F" w:rsidP="00BD1388">
      <w:pPr>
        <w:pStyle w:val="Quote"/>
      </w:pPr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="http://www.staplesadvantage.com/learn"&gt;Staples Link&lt;/A&gt;&lt;/li&gt;</w:t>
      </w:r>
    </w:p>
    <w:p w:rsidR="00B24C4F" w:rsidRDefault="00B24C4F" w:rsidP="00BD1388">
      <w:pPr>
        <w:pStyle w:val="Quote"/>
      </w:pPr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B24C4F" w:rsidRDefault="00B24C4F" w:rsidP="00BD1388">
      <w:pPr>
        <w:pStyle w:val="Quote"/>
      </w:pPr>
      <w:r>
        <w:t xml:space="preserve">        &lt;/div&gt;</w:t>
      </w:r>
    </w:p>
    <w:p w:rsidR="00B24C4F" w:rsidRDefault="00B24C4F" w:rsidP="00BD1388">
      <w:pPr>
        <w:pStyle w:val="Quote"/>
      </w:pPr>
      <w:r>
        <w:t xml:space="preserve">      &lt;/div&gt;</w:t>
      </w:r>
      <w:bookmarkStart w:id="0" w:name="_GoBack"/>
      <w:bookmarkEnd w:id="0"/>
    </w:p>
    <w:p w:rsidR="00B24C4F" w:rsidRDefault="00B24C4F" w:rsidP="00B24C4F">
      <w:pPr>
        <w:pStyle w:val="Quote"/>
      </w:pPr>
      <w:r>
        <w:t xml:space="preserve">  &lt;/</w:t>
      </w:r>
      <w:proofErr w:type="spellStart"/>
      <w:r>
        <w:t>ul</w:t>
      </w:r>
      <w:proofErr w:type="spellEnd"/>
      <w:r>
        <w:t>&gt;</w:t>
      </w:r>
      <w:r>
        <w:t xml:space="preserve"> &lt;</w:t>
      </w:r>
      <w:proofErr w:type="gramStart"/>
      <w:r>
        <w:t>!--</w:t>
      </w:r>
      <w:proofErr w:type="gramEnd"/>
      <w:r>
        <w:t xml:space="preserve"> End of Horizontal Menu List --&gt;</w:t>
      </w:r>
    </w:p>
    <w:p w:rsidR="00B24C4F" w:rsidRDefault="00B24C4F" w:rsidP="00B24C4F">
      <w:pPr>
        <w:pStyle w:val="Quote"/>
      </w:pPr>
      <w:r>
        <w:t>&lt;/div&gt;</w:t>
      </w:r>
      <w:r>
        <w:t xml:space="preserve"> &lt;</w:t>
      </w:r>
      <w:proofErr w:type="gramStart"/>
      <w:r>
        <w:t>!--</w:t>
      </w:r>
      <w:proofErr w:type="gramEnd"/>
      <w:r>
        <w:t xml:space="preserve"> End of MENU --&gt;</w:t>
      </w:r>
    </w:p>
    <w:p w:rsidR="00B24C4F" w:rsidRDefault="00B24C4F" w:rsidP="00B24C4F"/>
    <w:p w:rsidR="00B24C4F" w:rsidRPr="00511C92" w:rsidRDefault="00B24C4F" w:rsidP="00B24C4F"/>
    <w:sectPr w:rsidR="00B24C4F" w:rsidRPr="00511C92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FB"/>
    <w:rsid w:val="000640C2"/>
    <w:rsid w:val="00263BEB"/>
    <w:rsid w:val="00303248"/>
    <w:rsid w:val="003278D7"/>
    <w:rsid w:val="00511C92"/>
    <w:rsid w:val="007C11BA"/>
    <w:rsid w:val="008D2625"/>
    <w:rsid w:val="00B24C4F"/>
    <w:rsid w:val="00B856F8"/>
    <w:rsid w:val="00BD1388"/>
    <w:rsid w:val="00DA0E56"/>
    <w:rsid w:val="00DD43FB"/>
    <w:rsid w:val="00E16B7D"/>
    <w:rsid w:val="00E24E7B"/>
    <w:rsid w:val="00E92B49"/>
    <w:rsid w:val="00F54C00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C402"/>
  <w15:chartTrackingRefBased/>
  <w15:docId w15:val="{A85917B4-D524-4F22-B634-96E00310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E7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303248"/>
    <w:pPr>
      <w:contextualSpacing/>
    </w:pPr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303248"/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8D262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Michael R CTR PSNS&amp;IMF, Code 823</dc:creator>
  <cp:keywords/>
  <dc:description/>
  <cp:lastModifiedBy>Myers, Michael R CTR PSNS&amp;IMF, Code 823</cp:lastModifiedBy>
  <cp:revision>2</cp:revision>
  <dcterms:created xsi:type="dcterms:W3CDTF">2022-04-04T19:56:00Z</dcterms:created>
  <dcterms:modified xsi:type="dcterms:W3CDTF">2022-04-04T20:19:00Z</dcterms:modified>
</cp:coreProperties>
</file>