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944" w:rsidRDefault="00E50746">
      <w:r>
        <w:t>Seleccionar para plataformas inecesarias</w:t>
      </w:r>
      <w:bookmarkStart w:id="0" w:name="_GoBack"/>
      <w:bookmarkEnd w:id="0"/>
    </w:p>
    <w:sectPr w:rsidR="00112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46"/>
    <w:rsid w:val="00112944"/>
    <w:rsid w:val="00E5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C0EC2-5C39-42DD-B92F-334849A9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2022-10-09T18:51:00Z</dcterms:created>
  <dcterms:modified xsi:type="dcterms:W3CDTF">2022-10-09T18:52:00Z</dcterms:modified>
</cp:coreProperties>
</file>