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4E" w:rsidRPr="00051458" w:rsidRDefault="00051458" w:rsidP="00051458">
      <w:pPr>
        <w:ind w:firstLine="708"/>
        <w:rPr>
          <w:rFonts w:cs="Times New Roman"/>
        </w:rPr>
      </w:pPr>
      <w:bookmarkStart w:id="0" w:name="_Toc320612866"/>
      <w:r>
        <w:rPr>
          <w:rFonts w:cs="Times New Roman"/>
          <w:b/>
        </w:rPr>
        <w:t xml:space="preserve">1 </w:t>
      </w:r>
      <w:r w:rsidR="00F83F4E" w:rsidRPr="00051458">
        <w:rPr>
          <w:rFonts w:cs="Times New Roman"/>
        </w:rPr>
        <w:t>ОБЗОР ЛИТЕРАТУРЫ</w:t>
      </w:r>
    </w:p>
    <w:p w:rsidR="00F83F4E" w:rsidRPr="00F83F4E" w:rsidRDefault="00F83F4E" w:rsidP="00051458">
      <w:pPr>
        <w:ind w:firstLine="709"/>
        <w:rPr>
          <w:rFonts w:cs="Times New Roman"/>
          <w:szCs w:val="28"/>
        </w:rPr>
      </w:pPr>
    </w:p>
    <w:p w:rsidR="00F83F4E" w:rsidRDefault="001C024C" w:rsidP="00051458">
      <w:pPr>
        <w:pStyle w:val="2"/>
        <w:spacing w:before="0"/>
        <w:ind w:firstLine="709"/>
        <w:rPr>
          <w:rFonts w:eastAsiaTheme="minorEastAsia" w:cs="Times New Roman"/>
          <w:bCs w:val="0"/>
          <w:color w:val="auto"/>
          <w:szCs w:val="28"/>
        </w:rPr>
      </w:pPr>
      <w:r>
        <w:rPr>
          <w:rFonts w:cs="Times New Roman"/>
          <w:b/>
        </w:rPr>
        <w:t xml:space="preserve">1.1 </w:t>
      </w:r>
      <w:r w:rsidR="00F83F4E" w:rsidRPr="00F83F4E">
        <w:rPr>
          <w:rFonts w:cs="Times New Roman"/>
        </w:rPr>
        <w:t>Обзор существующих аналогов</w:t>
      </w:r>
    </w:p>
    <w:p w:rsidR="004D6FF1" w:rsidRPr="004D6FF1" w:rsidRDefault="004D6FF1" w:rsidP="00051458">
      <w:pPr>
        <w:ind w:firstLine="709"/>
        <w:jc w:val="both"/>
      </w:pP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На этапе проектирования системы были тщательно изучены существующие аналоги. Одним из наиболее </w:t>
      </w:r>
      <w:r w:rsidR="006874EB">
        <w:rPr>
          <w:rFonts w:cs="Times New Roman"/>
          <w:szCs w:val="28"/>
        </w:rPr>
        <w:t>приближенных примеров</w:t>
      </w:r>
      <w:r w:rsidRPr="00F83F4E">
        <w:rPr>
          <w:rFonts w:cs="Times New Roman"/>
          <w:szCs w:val="28"/>
        </w:rPr>
        <w:t xml:space="preserve"> является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 (рисунок 1.1).</w:t>
      </w:r>
      <w:bookmarkEnd w:id="0"/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1171D3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143500" cy="3857625"/>
            <wp:effectExtent l="0" t="0" r="0" b="9525"/>
            <wp:docPr id="1" name="Рисунок 1" descr="http://robotrends.ru/images/1632/953349/201612_Varan.64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botrends.ru/images/1632/953349/201612_Varan.640x1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52" cy="38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F83F4E" w:rsidP="00051458">
      <w:pPr>
        <w:ind w:firstLine="709"/>
        <w:jc w:val="center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Рисунок 1.1</w:t>
      </w:r>
      <w:r w:rsidR="0021138B" w:rsidRPr="0021138B">
        <w:t xml:space="preserve"> </w:t>
      </w:r>
      <w:r w:rsidR="0021138B" w:rsidRPr="0021138B">
        <w:rPr>
          <w:rFonts w:cs="Times New Roman"/>
          <w:szCs w:val="28"/>
        </w:rPr>
        <w:t>–</w:t>
      </w:r>
      <w:r w:rsidRPr="00F83F4E">
        <w:rPr>
          <w:rFonts w:cs="Times New Roman"/>
          <w:szCs w:val="28"/>
        </w:rPr>
        <w:t xml:space="preserve"> </w:t>
      </w:r>
      <w:r w:rsidR="001171D3">
        <w:rPr>
          <w:rFonts w:cs="Times New Roman"/>
          <w:szCs w:val="28"/>
        </w:rPr>
        <w:t>Мобильный робот</w:t>
      </w:r>
      <w:r w:rsidRPr="00F83F4E">
        <w:rPr>
          <w:rFonts w:cs="Times New Roman"/>
          <w:szCs w:val="28"/>
        </w:rPr>
        <w:t xml:space="preserve"> «</w:t>
      </w:r>
      <w:r w:rsidR="001171D3">
        <w:rPr>
          <w:rFonts w:cs="Times New Roman"/>
          <w:szCs w:val="28"/>
        </w:rPr>
        <w:t>Варан</w:t>
      </w:r>
      <w:r w:rsidRPr="00F83F4E">
        <w:rPr>
          <w:rFonts w:cs="Times New Roman"/>
          <w:szCs w:val="28"/>
        </w:rPr>
        <w:t>»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:rsidR="001171D3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 xml:space="preserve">Данный проект – это </w:t>
      </w:r>
      <w:r w:rsidR="001171D3">
        <w:rPr>
          <w:rFonts w:cs="Times New Roman"/>
          <w:szCs w:val="28"/>
        </w:rPr>
        <w:t xml:space="preserve">подвижная, дистанционно управляемая платформа </w:t>
      </w:r>
      <w:r w:rsidR="001171D3" w:rsidRPr="001171D3">
        <w:rPr>
          <w:rFonts w:cs="Times New Roman"/>
          <w:szCs w:val="28"/>
        </w:rPr>
        <w:t xml:space="preserve">для </w:t>
      </w:r>
      <w:r w:rsidR="001171D3" w:rsidRPr="001171D3">
        <w:rPr>
          <w:rFonts w:cs="Times New Roman"/>
          <w:color w:val="333333"/>
          <w:szCs w:val="28"/>
          <w:shd w:val="clear" w:color="auto" w:fill="FFFFFF"/>
        </w:rPr>
        <w:t>выявления, обезвреживания и уничтожения взрывных устройств.</w:t>
      </w:r>
      <w:r w:rsidR="001171D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171D3" w:rsidRPr="001171D3">
        <w:rPr>
          <w:rFonts w:cs="Times New Roman"/>
          <w:color w:val="000000"/>
          <w:szCs w:val="20"/>
          <w:shd w:val="clear" w:color="auto" w:fill="FFFFFF"/>
        </w:rPr>
        <w:t>Мобильный робот «Варан», помимо обнаружения, обезвреживания, уничтожения на месте или доставки в специальном контейнере в безопасное место взрывных устройств, способен также выполнять такие задачи, как ведение разведки в городских или полевых условиях и работы в опасных для здоровья и жизни человека местах (в условиях радиационного, химического и биологического заражения).</w:t>
      </w:r>
      <w:r w:rsidR="00E879D6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="00E879D6" w:rsidRPr="00E879D6">
        <w:rPr>
          <w:rFonts w:cs="Times New Roman"/>
          <w:color w:val="000000"/>
          <w:szCs w:val="20"/>
          <w:shd w:val="clear" w:color="auto" w:fill="FFFFFF"/>
        </w:rPr>
        <w:t>Он может работать как в управляемом удаленным оператором режиме, так и в автономном режиме, по заранее введенной в него программе. На гусеничную платформу «Варана», в зависимости от поставленной задачи, может устанавливаться различное рабочее оборудование. Например, двухпальцевый манипулятор, системы видеонаблюдения или водомет, служащий для уничтожения взрывных устройств.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lastRenderedPageBreak/>
        <w:t xml:space="preserve">Также, к основным недостаткам </w:t>
      </w:r>
      <w:r w:rsidR="00273867">
        <w:rPr>
          <w:rFonts w:cs="Times New Roman"/>
          <w:szCs w:val="28"/>
        </w:rPr>
        <w:t>проекта</w:t>
      </w:r>
      <w:r w:rsidRPr="00F83F4E">
        <w:rPr>
          <w:rFonts w:cs="Times New Roman"/>
          <w:szCs w:val="28"/>
        </w:rPr>
        <w:t xml:space="preserve"> относятся: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высокая цена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E879D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сложное подключение</w:t>
      </w:r>
      <w:r w:rsidR="00F83F4E" w:rsidRPr="00F83F4E">
        <w:rPr>
          <w:rFonts w:cs="Times New Roman"/>
          <w:szCs w:val="28"/>
        </w:rPr>
        <w:t>;</w:t>
      </w:r>
    </w:p>
    <w:p w:rsidR="008B6466" w:rsidRDefault="008B6466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огромный функционал.</w:t>
      </w:r>
    </w:p>
    <w:p w:rsidR="00747740" w:rsidRDefault="00747740" w:rsidP="00051458">
      <w:pPr>
        <w:pStyle w:val="a4"/>
        <w:ind w:firstLine="709"/>
        <w:rPr>
          <w:rFonts w:cs="Times New Roman"/>
          <w:szCs w:val="28"/>
        </w:rPr>
      </w:pPr>
    </w:p>
    <w:p w:rsidR="00F83F4E" w:rsidRPr="008B6466" w:rsidRDefault="00F83F4E" w:rsidP="00051458">
      <w:pPr>
        <w:pStyle w:val="a4"/>
        <w:ind w:firstLine="709"/>
        <w:rPr>
          <w:rFonts w:cs="Times New Roman"/>
          <w:szCs w:val="28"/>
        </w:rPr>
      </w:pPr>
      <w:r w:rsidRPr="008B6466">
        <w:rPr>
          <w:rFonts w:eastAsia="Times New Roman" w:cs="Times New Roman"/>
          <w:szCs w:val="28"/>
        </w:rPr>
        <w:t xml:space="preserve">Еще один аналог </w:t>
      </w:r>
      <w:r w:rsidR="00747740">
        <w:rPr>
          <w:rFonts w:eastAsia="Times New Roman" w:cs="Times New Roman"/>
          <w:szCs w:val="28"/>
        </w:rPr>
        <w:t>–</w:t>
      </w:r>
      <w:r w:rsidRPr="008B6466">
        <w:rPr>
          <w:rFonts w:eastAsia="Times New Roman" w:cs="Times New Roman"/>
          <w:szCs w:val="28"/>
        </w:rPr>
        <w:t xml:space="preserve"> </w:t>
      </w:r>
      <w:r w:rsidR="00747740">
        <w:rPr>
          <w:rFonts w:eastAsia="Times New Roman" w:cs="Times New Roman"/>
          <w:szCs w:val="28"/>
        </w:rPr>
        <w:t>мобильный робот</w:t>
      </w:r>
      <w:r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 (рисунок 1.2).</w:t>
      </w:r>
    </w:p>
    <w:p w:rsidR="00F83F4E" w:rsidRPr="00F83F4E" w:rsidRDefault="00F83F4E" w:rsidP="00051458">
      <w:pPr>
        <w:ind w:firstLine="709"/>
        <w:jc w:val="both"/>
        <w:rPr>
          <w:rFonts w:cs="Times New Roman"/>
          <w:szCs w:val="28"/>
        </w:rPr>
      </w:pPr>
    </w:p>
    <w:p w:rsidR="00F83F4E" w:rsidRPr="00F83F4E" w:rsidRDefault="00747740" w:rsidP="00051458">
      <w:pPr>
        <w:ind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5267325" cy="3220593"/>
            <wp:effectExtent l="0" t="0" r="0" b="0"/>
            <wp:docPr id="5" name="Рисунок 5" descr="rooborover Ð1 Edu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borover Ð1 Educa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3" cy="32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4E" w:rsidRPr="00F83F4E" w:rsidRDefault="00F83F4E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F83F4E" w:rsidRDefault="00F83F4E" w:rsidP="00051458">
      <w:pPr>
        <w:ind w:firstLine="709"/>
        <w:jc w:val="center"/>
        <w:rPr>
          <w:rFonts w:eastAsia="Times New Roman" w:cs="Times New Roman"/>
          <w:szCs w:val="28"/>
        </w:rPr>
      </w:pPr>
      <w:r w:rsidRPr="00F83F4E">
        <w:rPr>
          <w:rFonts w:eastAsia="Times New Roman" w:cs="Times New Roman"/>
          <w:szCs w:val="28"/>
        </w:rPr>
        <w:t xml:space="preserve">Рисунок 1.2 </w:t>
      </w:r>
      <w:r w:rsidR="0021138B" w:rsidRPr="0021138B">
        <w:rPr>
          <w:rFonts w:eastAsia="Times New Roman" w:cs="Times New Roman"/>
          <w:szCs w:val="28"/>
        </w:rPr>
        <w:t xml:space="preserve">– </w:t>
      </w:r>
      <w:r w:rsidR="00747740">
        <w:rPr>
          <w:rFonts w:eastAsia="Times New Roman" w:cs="Times New Roman"/>
          <w:szCs w:val="28"/>
        </w:rPr>
        <w:t>Мобильный робот</w:t>
      </w:r>
      <w:r w:rsidR="00747740" w:rsidRPr="008B6466">
        <w:rPr>
          <w:rFonts w:eastAsia="Times New Roman" w:cs="Times New Roman"/>
          <w:szCs w:val="28"/>
        </w:rPr>
        <w:t xml:space="preserve"> «</w:t>
      </w:r>
      <w:r w:rsidR="00747740">
        <w:rPr>
          <w:rFonts w:eastAsia="Times New Roman" w:cs="Times New Roman"/>
          <w:szCs w:val="28"/>
        </w:rPr>
        <w:t xml:space="preserve">РобоРовер М1 </w:t>
      </w:r>
      <w:r w:rsidR="00747740">
        <w:rPr>
          <w:rFonts w:eastAsia="Times New Roman" w:cs="Times New Roman"/>
          <w:szCs w:val="28"/>
          <w:lang w:val="en-US"/>
        </w:rPr>
        <w:t>Education</w:t>
      </w:r>
      <w:r w:rsidR="00747740">
        <w:rPr>
          <w:rFonts w:eastAsia="Times New Roman" w:cs="Times New Roman"/>
          <w:szCs w:val="28"/>
        </w:rPr>
        <w:t>»</w:t>
      </w:r>
    </w:p>
    <w:p w:rsidR="00747740" w:rsidRDefault="00747740" w:rsidP="00051458">
      <w:pPr>
        <w:pStyle w:val="a4"/>
        <w:ind w:firstLine="709"/>
      </w:pPr>
    </w:p>
    <w:p w:rsidR="00747740" w:rsidRPr="008B6466" w:rsidRDefault="00747740" w:rsidP="00051458">
      <w:pPr>
        <w:pStyle w:val="a4"/>
        <w:ind w:firstLine="709"/>
        <w:rPr>
          <w:rFonts w:cs="Times New Roman"/>
          <w:szCs w:val="28"/>
        </w:rPr>
      </w:pPr>
      <w:r w:rsidRPr="00747740">
        <w:t>Это четырехколесный образовательный робот для практического и нескучного изучения программирования, робототехники и электроники. Робот поставляется полностью собран</w:t>
      </w:r>
      <w:r>
        <w:t xml:space="preserve">ным и настроенным к работе. В </w:t>
      </w:r>
      <w:r w:rsidRPr="00747740">
        <w:t>комплекте с роботом поставляется все необходимое для первого запуска: инструкция, аккумулятор, зарядное устройство, отвертка, мини-поле для движения по линии.</w:t>
      </w:r>
      <w:r>
        <w:t xml:space="preserve"> </w:t>
      </w:r>
      <w:r w:rsidRPr="00747740">
        <w:t>Робот имеет небольшие размеры для комфортной с ним работы учеником. Робот оснащен двумя оптическими датчиками расстояния Sharp, тремя датчиками линии, одним ультразвуковым датчиком расстояния на поворотном сервоприводе.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 w:rsidRPr="009E6A23">
        <w:t xml:space="preserve">К роботу </w:t>
      </w:r>
      <w:r>
        <w:t>разработана графическая</w:t>
      </w:r>
      <w:r w:rsidRPr="009E6A23">
        <w:t xml:space="preserve"> сред</w:t>
      </w:r>
      <w:r>
        <w:t>а</w:t>
      </w:r>
      <w:r w:rsidRPr="009E6A23">
        <w:t xml:space="preserve"> программирования под названием </w:t>
      </w:r>
      <w:r w:rsidRPr="009E6A23">
        <w:rPr>
          <w:rStyle w:val="ab"/>
          <w:b w:val="0"/>
          <w:bCs w:val="0"/>
        </w:rPr>
        <w:t>РоверБлок</w:t>
      </w:r>
      <w:r w:rsidRPr="009E6A23">
        <w:t>. В программе используются блоки, чтобы программировать робота. Каждый блок отвечает за считывание показаний с определенного датчика или за действие при помощи электродвигателя или сервопривода. </w:t>
      </w:r>
    </w:p>
    <w:p w:rsidR="00F83F4E" w:rsidRPr="00F83F4E" w:rsidRDefault="009E6A23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Данный проект также не лишен</w:t>
      </w:r>
      <w:r w:rsidR="00F83F4E" w:rsidRPr="00F83F4E">
        <w:rPr>
          <w:rFonts w:eastAsia="Times New Roman" w:cs="Times New Roman"/>
          <w:szCs w:val="28"/>
        </w:rPr>
        <w:t xml:space="preserve"> недостатков:</w:t>
      </w:r>
    </w:p>
    <w:p w:rsidR="00F83F4E" w:rsidRPr="00F83F4E" w:rsidRDefault="009E6A23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роботом осуществляется только по </w:t>
      </w:r>
      <w:r>
        <w:rPr>
          <w:rFonts w:cs="Times New Roman"/>
          <w:szCs w:val="28"/>
          <w:lang w:val="en-US"/>
        </w:rPr>
        <w:t>Bluetooth</w:t>
      </w:r>
      <w:r w:rsidR="00F83F4E" w:rsidRPr="00F83F4E">
        <w:rPr>
          <w:rFonts w:cs="Times New Roman"/>
          <w:szCs w:val="28"/>
        </w:rPr>
        <w:t>;</w:t>
      </w:r>
    </w:p>
    <w:p w:rsidR="00F83F4E" w:rsidRPr="00F83F4E" w:rsidRDefault="00F83F4E" w:rsidP="0005145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>нет мобильного приложения.</w:t>
      </w:r>
    </w:p>
    <w:p w:rsidR="00F83F4E" w:rsidRPr="00F83F4E" w:rsidRDefault="00F83F4E" w:rsidP="00051458">
      <w:pPr>
        <w:pStyle w:val="2"/>
        <w:spacing w:before="0"/>
        <w:ind w:firstLine="709"/>
        <w:jc w:val="both"/>
        <w:rPr>
          <w:rFonts w:cs="Times New Roman"/>
        </w:rPr>
      </w:pPr>
      <w:bookmarkStart w:id="1" w:name="_Toc320612868"/>
      <w:r w:rsidRPr="00F83F4E">
        <w:rPr>
          <w:rFonts w:cs="Times New Roman"/>
          <w:b/>
        </w:rPr>
        <w:lastRenderedPageBreak/>
        <w:t xml:space="preserve">1.2 </w:t>
      </w:r>
      <w:bookmarkEnd w:id="1"/>
      <w:r w:rsidR="00C34B63">
        <w:rPr>
          <w:rFonts w:cs="Times New Roman"/>
        </w:rPr>
        <w:t>Микроконтроллеры</w:t>
      </w:r>
    </w:p>
    <w:p w:rsidR="00F83F4E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FD7830" w:rsidRDefault="00FD7830" w:rsidP="00051458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Современную микроэлектронику трудно представить без такой важной составляющей, как микроконтроллеры. Микроконтроллеры незаметно завоевал</w:t>
      </w:r>
      <w:r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весь мир. В последнее время на помощь человеку пришла целая армия электронных помощников. Одно и то же устройство, которое раньше собиралось на традиционных элементах, будучи собрано с применением микроконтроллеров, становится проще, не требует регулировки и меньше по размерам. Кроме того, с применением микроконтроллеров появляются практически безграничные возможности по добавлению новых потребительских функций и возможностей к уже существующим устройствам.</w:t>
      </w:r>
    </w:p>
    <w:p w:rsidR="00192B61" w:rsidRPr="00192B61" w:rsidRDefault="00192B61" w:rsidP="00051458">
      <w:pPr>
        <w:ind w:firstLine="709"/>
        <w:jc w:val="both"/>
        <w:rPr>
          <w:rFonts w:eastAsia="Times New Roman" w:cs="Times New Roman"/>
          <w:szCs w:val="28"/>
        </w:rPr>
      </w:pPr>
      <w:r w:rsidRPr="00192B61">
        <w:rPr>
          <w:rFonts w:eastAsia="Times New Roman" w:cs="Times New Roman"/>
          <w:szCs w:val="28"/>
        </w:rPr>
        <w:t>Сегодня на рынке существует множество фирм-производителей,</w:t>
      </w:r>
    </w:p>
    <w:p w:rsidR="00192B61" w:rsidRDefault="00FD7830" w:rsidP="00051458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</w:t>
      </w:r>
      <w:r w:rsidRPr="00192B61">
        <w:rPr>
          <w:rFonts w:eastAsia="Times New Roman" w:cs="Times New Roman"/>
          <w:szCs w:val="28"/>
        </w:rPr>
        <w:t>ыпускающих</w:t>
      </w:r>
      <w:r w:rsidR="00192B61" w:rsidRPr="00192B61">
        <w:rPr>
          <w:rFonts w:eastAsia="Times New Roman" w:cs="Times New Roman"/>
          <w:szCs w:val="28"/>
        </w:rPr>
        <w:t xml:space="preserve"> различные микроконтроллеры. Рассмотрим несколько из них.</w:t>
      </w:r>
    </w:p>
    <w:p w:rsidR="00901598" w:rsidRDefault="00901598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192B61" w:rsidRDefault="00901598" w:rsidP="00051458">
      <w:pPr>
        <w:ind w:firstLine="709"/>
        <w:jc w:val="both"/>
        <w:rPr>
          <w:rFonts w:eastAsia="Times New Roman" w:cs="Times New Roman"/>
          <w:szCs w:val="28"/>
          <w:lang w:val="en-US"/>
        </w:rPr>
      </w:pPr>
      <w:r w:rsidRPr="00901598">
        <w:rPr>
          <w:rFonts w:eastAsia="Times New Roman" w:cs="Times New Roman"/>
          <w:b/>
          <w:szCs w:val="28"/>
        </w:rPr>
        <w:t>1.2.1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Семейства </w:t>
      </w:r>
      <w:r w:rsidR="00EF728C">
        <w:rPr>
          <w:rFonts w:eastAsia="Times New Roman" w:cs="Times New Roman"/>
          <w:szCs w:val="28"/>
          <w:lang w:val="en-US"/>
        </w:rPr>
        <w:t>ARM</w:t>
      </w:r>
    </w:p>
    <w:p w:rsidR="00F75384" w:rsidRPr="000653F8" w:rsidRDefault="00F75384" w:rsidP="00051458">
      <w:pPr>
        <w:ind w:firstLine="709"/>
        <w:jc w:val="both"/>
        <w:rPr>
          <w:rFonts w:eastAsia="Times New Roman" w:cs="Times New Roman"/>
          <w:szCs w:val="28"/>
        </w:rPr>
      </w:pPr>
    </w:p>
    <w:p w:rsidR="00901598" w:rsidRPr="00901598" w:rsidRDefault="00901598" w:rsidP="00051458">
      <w:pPr>
        <w:ind w:firstLine="709"/>
        <w:jc w:val="both"/>
      </w:pPr>
      <w:r w:rsidRPr="00901598">
        <w:t>Микроконтроллеры семейства ARM — семейства лицензируемых </w:t>
      </w:r>
      <w:hyperlink r:id="rId9" w:tooltip="32 бит" w:history="1">
        <w:r w:rsidRPr="00901598">
          <w:rPr>
            <w:rStyle w:val="ac"/>
            <w:color w:val="auto"/>
            <w:u w:val="none"/>
          </w:rPr>
          <w:t>32-битных</w:t>
        </w:r>
      </w:hyperlink>
      <w:r w:rsidRPr="00901598">
        <w:t> и </w:t>
      </w:r>
      <w:hyperlink r:id="rId10" w:tooltip="64 бит" w:history="1">
        <w:r w:rsidRPr="00901598">
          <w:rPr>
            <w:rStyle w:val="ac"/>
            <w:color w:val="auto"/>
            <w:u w:val="none"/>
          </w:rPr>
          <w:t>64-битных</w:t>
        </w:r>
      </w:hyperlink>
      <w:hyperlink r:id="rId11" w:tooltip="Микропроцессор" w:history="1">
        <w:r w:rsidRPr="00901598">
          <w:rPr>
            <w:rStyle w:val="ac"/>
            <w:color w:val="auto"/>
            <w:u w:val="none"/>
          </w:rPr>
          <w:t>микропроцессорных</w:t>
        </w:r>
      </w:hyperlink>
      <w:r w:rsidRPr="00901598">
        <w:t> ядер разработки компании </w:t>
      </w:r>
      <w:hyperlink r:id="rId12" w:tooltip="" w:history="1">
        <w:r w:rsidRPr="00901598">
          <w:rPr>
            <w:rStyle w:val="ac"/>
            <w:color w:val="auto"/>
            <w:u w:val="none"/>
          </w:rPr>
          <w:t>ARM Limited</w:t>
        </w:r>
      </w:hyperlink>
      <w:r w:rsidRPr="00901598">
        <w:t>.</w:t>
      </w:r>
    </w:p>
    <w:p w:rsidR="00901598" w:rsidRDefault="00901598" w:rsidP="00051458">
      <w:pPr>
        <w:ind w:firstLine="709"/>
        <w:jc w:val="both"/>
      </w:pPr>
      <w:r w:rsidRPr="00901598">
        <w:t>В основном процессоры семейства завоевали сегмент массовых мобильных продуктов (сотовые телефоны, карманные компьютеры) и встраиваемых систем средней и высокой производительности (от сетевых маршрутизаторов и точек доступа до телевизоров). Отдельные компании заявляют о разработках эффективных серверов на базе кластеров ARM процессоров, но пока это только экспериментальные проекты с 32-битной архитектурой</w:t>
      </w:r>
      <w:r>
        <w:t>.</w:t>
      </w:r>
    </w:p>
    <w:p w:rsidR="00901598" w:rsidRPr="00901598" w:rsidRDefault="00901598" w:rsidP="00051458">
      <w:pPr>
        <w:shd w:val="clear" w:color="auto" w:fill="FFFFFF"/>
        <w:ind w:firstLine="709"/>
        <w:jc w:val="both"/>
        <w:rPr>
          <w:rFonts w:eastAsia="Times New Roman" w:cs="Times New Roman"/>
          <w:szCs w:val="21"/>
        </w:rPr>
      </w:pPr>
      <w:r w:rsidRPr="00901598">
        <w:rPr>
          <w:rFonts w:eastAsia="Times New Roman" w:cs="Times New Roman"/>
          <w:szCs w:val="21"/>
        </w:rPr>
        <w:t>Архитектура ARM обладает следующими особенностями RISC:</w:t>
      </w:r>
    </w:p>
    <w:p w:rsidR="00901598" w:rsidRPr="00051458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051458">
        <w:rPr>
          <w:rFonts w:eastAsia="Times New Roman" w:cs="Times New Roman"/>
          <w:szCs w:val="21"/>
        </w:rPr>
        <w:t>а</w:t>
      </w:r>
      <w:r w:rsidR="00901598" w:rsidRPr="00051458">
        <w:rPr>
          <w:rFonts w:eastAsia="Times New Roman" w:cs="Times New Roman"/>
          <w:szCs w:val="21"/>
        </w:rPr>
        <w:t>рхитектура загрузки/хранения</w:t>
      </w:r>
      <w:r w:rsidR="00901598" w:rsidRPr="00051458">
        <w:rPr>
          <w:rFonts w:eastAsia="Times New Roman" w:cs="Times New Roman"/>
          <w:szCs w:val="21"/>
          <w:lang w:val="en-US"/>
        </w:rPr>
        <w:t>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н</w:t>
      </w:r>
      <w:r w:rsidR="00901598" w:rsidRPr="004D6152">
        <w:rPr>
          <w:rFonts w:eastAsia="Times New Roman" w:cs="Times New Roman"/>
          <w:szCs w:val="21"/>
        </w:rPr>
        <w:t>ет поддержки нелинейного (не выровненного по словам) доступа к памяти;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р</w:t>
      </w:r>
      <w:r w:rsidR="00901598" w:rsidRPr="004D6152">
        <w:rPr>
          <w:rFonts w:eastAsia="Times New Roman" w:cs="Times New Roman"/>
          <w:szCs w:val="21"/>
        </w:rPr>
        <w:t>авномерный 16х32-битный регистровый файл;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ф</w:t>
      </w:r>
      <w:r w:rsidR="00901598" w:rsidRPr="004D6152">
        <w:rPr>
          <w:rFonts w:eastAsia="Times New Roman" w:cs="Times New Roman"/>
          <w:szCs w:val="21"/>
        </w:rPr>
        <w:t>иксированная длина команд (32 бита) для упрощения декодирования за счет снижения плотности кода. Позднее режим Thumb повысил плотность кода;</w:t>
      </w:r>
    </w:p>
    <w:p w:rsidR="00901598" w:rsidRPr="004D6152" w:rsidRDefault="000653F8" w:rsidP="00051458">
      <w:pPr>
        <w:pStyle w:val="a3"/>
        <w:numPr>
          <w:ilvl w:val="0"/>
          <w:numId w:val="1"/>
        </w:numPr>
        <w:shd w:val="clear" w:color="auto" w:fill="FFFFFF"/>
        <w:ind w:left="1066" w:hanging="357"/>
        <w:jc w:val="both"/>
        <w:rPr>
          <w:rFonts w:eastAsia="Times New Roman" w:cs="Times New Roman"/>
          <w:szCs w:val="21"/>
        </w:rPr>
      </w:pPr>
      <w:r w:rsidRPr="004D6152">
        <w:rPr>
          <w:rFonts w:eastAsia="Times New Roman" w:cs="Times New Roman"/>
          <w:szCs w:val="21"/>
        </w:rPr>
        <w:t>о</w:t>
      </w:r>
      <w:r w:rsidR="00901598" w:rsidRPr="004D6152">
        <w:rPr>
          <w:rFonts w:eastAsia="Times New Roman" w:cs="Times New Roman"/>
          <w:szCs w:val="21"/>
        </w:rPr>
        <w:t>дноцикловое исполнение.</w:t>
      </w:r>
    </w:p>
    <w:p w:rsidR="00EF728C" w:rsidRDefault="00EF728C" w:rsidP="00051458">
      <w:pPr>
        <w:ind w:firstLine="709"/>
        <w:jc w:val="both"/>
      </w:pPr>
    </w:p>
    <w:p w:rsidR="00EF728C" w:rsidRPr="00051458" w:rsidRDefault="00EF728C" w:rsidP="00051458">
      <w:pPr>
        <w:ind w:firstLine="709"/>
        <w:jc w:val="both"/>
      </w:pPr>
      <w:r w:rsidRPr="000653F8">
        <w:rPr>
          <w:b/>
        </w:rPr>
        <w:t xml:space="preserve">1.2.2 </w:t>
      </w:r>
      <w:r>
        <w:t xml:space="preserve">Микроконтроллеры </w:t>
      </w:r>
      <w:r>
        <w:rPr>
          <w:lang w:val="en-US"/>
        </w:rPr>
        <w:t>Arduino</w:t>
      </w:r>
    </w:p>
    <w:p w:rsidR="00205070" w:rsidRPr="000653F8" w:rsidRDefault="00205070" w:rsidP="00051458">
      <w:pPr>
        <w:ind w:left="384" w:firstLine="709"/>
        <w:jc w:val="both"/>
      </w:pPr>
    </w:p>
    <w:p w:rsidR="000653F8" w:rsidRPr="000653F8" w:rsidRDefault="004D6152" w:rsidP="00051458">
      <w:pPr>
        <w:pStyle w:val="11"/>
        <w:ind w:firstLine="708"/>
        <w:rPr>
          <w:color w:val="000000"/>
          <w:szCs w:val="28"/>
        </w:rPr>
      </w:pPr>
      <w:r>
        <w:rPr>
          <w:color w:val="000000"/>
          <w:szCs w:val="28"/>
        </w:rPr>
        <w:t>Стоить</w:t>
      </w:r>
      <w:r w:rsidR="000653F8" w:rsidRPr="000653F8">
        <w:rPr>
          <w:color w:val="000000"/>
          <w:szCs w:val="28"/>
        </w:rPr>
        <w:t xml:space="preserve"> обратить внимани</w:t>
      </w:r>
      <w:r w:rsidR="000653F8">
        <w:rPr>
          <w:color w:val="000000"/>
          <w:szCs w:val="28"/>
        </w:rPr>
        <w:t>е на микроконтроллеры Arduino</w:t>
      </w:r>
      <w:r w:rsidR="000653F8" w:rsidRPr="000653F8">
        <w:rPr>
          <w:color w:val="000000"/>
          <w:szCs w:val="28"/>
        </w:rPr>
        <w:t>. На</w:t>
      </w:r>
    </w:p>
    <w:p w:rsidR="000653F8" w:rsidRPr="000653F8" w:rsidRDefault="000653F8" w:rsidP="0005145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них нет операционной системы, как на Raspberry Pi, они не сложны в</w:t>
      </w:r>
    </w:p>
    <w:p w:rsidR="000653F8" w:rsidRPr="000653F8" w:rsidRDefault="000653F8" w:rsidP="00051458">
      <w:pPr>
        <w:pStyle w:val="11"/>
        <w:ind w:firstLine="0"/>
        <w:rPr>
          <w:color w:val="000000"/>
          <w:szCs w:val="28"/>
        </w:rPr>
      </w:pPr>
      <w:r w:rsidRPr="000653F8">
        <w:rPr>
          <w:color w:val="000000"/>
          <w:szCs w:val="28"/>
        </w:rPr>
        <w:t>изучении и подойдут как для новичков, так и для более продвинутых</w:t>
      </w:r>
    </w:p>
    <w:p w:rsidR="000653F8" w:rsidRPr="00A81BA2" w:rsidRDefault="000653F8" w:rsidP="00051458">
      <w:r w:rsidRPr="000653F8">
        <w:t>пользователей.</w:t>
      </w:r>
    </w:p>
    <w:p w:rsidR="00A81BA2" w:rsidRPr="00A81BA2" w:rsidRDefault="00A81BA2" w:rsidP="00051458">
      <w:pPr>
        <w:ind w:firstLine="709"/>
      </w:pPr>
      <w:r w:rsidRPr="00A81BA2">
        <w:lastRenderedPageBreak/>
        <w:t>Отладочная плата Arduino Uno построена на микроконтроллере Atmega328P.</w:t>
      </w:r>
    </w:p>
    <w:p w:rsidR="00F83F4E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Платформа пользуется огромной популярностью во всем мире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благодаря удобству и простоте языка программирования, а также открытой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архитектуре и программному коду. Устройство программируется через USB</w:t>
      </w:r>
      <w:r>
        <w:rPr>
          <w:color w:val="000000"/>
          <w:szCs w:val="28"/>
        </w:rPr>
        <w:t xml:space="preserve"> </w:t>
      </w:r>
      <w:r w:rsidRPr="000653F8">
        <w:rPr>
          <w:color w:val="000000"/>
          <w:szCs w:val="28"/>
        </w:rPr>
        <w:t>без использования программаторов.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Основные преимущества данной платы: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кроссплатформенность;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простая среда программирования;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открытый исходный код;</w:t>
      </w:r>
    </w:p>
    <w:p w:rsidR="000653F8" w:rsidRPr="000653F8" w:rsidRDefault="000653F8" w:rsidP="00051458">
      <w:pPr>
        <w:pStyle w:val="11"/>
        <w:numPr>
          <w:ilvl w:val="0"/>
          <w:numId w:val="17"/>
        </w:numPr>
        <w:rPr>
          <w:color w:val="000000"/>
          <w:szCs w:val="28"/>
        </w:rPr>
      </w:pPr>
      <w:r w:rsidRPr="000653F8">
        <w:rPr>
          <w:color w:val="000000"/>
          <w:szCs w:val="28"/>
        </w:rPr>
        <w:t>открытые спецификации и схемы оборудования.</w:t>
      </w:r>
    </w:p>
    <w:p w:rsidR="000653F8" w:rsidRPr="000653F8" w:rsidRDefault="000653F8" w:rsidP="00051458">
      <w:pPr>
        <w:pStyle w:val="11"/>
        <w:rPr>
          <w:color w:val="000000"/>
          <w:szCs w:val="28"/>
        </w:rPr>
      </w:pPr>
      <w:r w:rsidRPr="000653F8">
        <w:rPr>
          <w:color w:val="000000"/>
          <w:szCs w:val="28"/>
        </w:rPr>
        <w:t>Наиболее распространенные версии плат: Uno, Leonardo, Nano, Mini,</w:t>
      </w:r>
    </w:p>
    <w:p w:rsidR="000653F8" w:rsidRDefault="000653F8" w:rsidP="00051458">
      <w:pPr>
        <w:pStyle w:val="11"/>
        <w:rPr>
          <w:color w:val="000000"/>
          <w:szCs w:val="28"/>
        </w:rPr>
      </w:pPr>
      <w:r>
        <w:rPr>
          <w:color w:val="000000"/>
          <w:szCs w:val="28"/>
        </w:rPr>
        <w:t>Mega</w:t>
      </w:r>
      <w:r w:rsidR="0021138B">
        <w:rPr>
          <w:color w:val="000000"/>
          <w:szCs w:val="28"/>
        </w:rPr>
        <w:t xml:space="preserve"> (</w:t>
      </w:r>
      <w:r w:rsidRPr="000653F8">
        <w:rPr>
          <w:color w:val="000000"/>
          <w:szCs w:val="28"/>
        </w:rPr>
        <w:t>рисунок 1.</w:t>
      </w:r>
      <w:r>
        <w:rPr>
          <w:color w:val="000000"/>
          <w:szCs w:val="28"/>
        </w:rPr>
        <w:t>3</w:t>
      </w:r>
      <w:r w:rsidRPr="000653F8">
        <w:rPr>
          <w:color w:val="000000"/>
          <w:szCs w:val="28"/>
        </w:rPr>
        <w:t>).</w:t>
      </w:r>
    </w:p>
    <w:p w:rsidR="000653F8" w:rsidRDefault="000653F8" w:rsidP="00051458">
      <w:pPr>
        <w:pStyle w:val="11"/>
        <w:rPr>
          <w:color w:val="000000"/>
          <w:szCs w:val="28"/>
        </w:rPr>
      </w:pP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3124200" cy="2464158"/>
            <wp:effectExtent l="0" t="0" r="0" b="0"/>
            <wp:docPr id="6" name="Рисунок 6" descr="ÐÐ°ÑÑÐ¸Ð½ÐºÐ¸ Ð¿Ð¾ Ð·Ð°Ð¿ÑÐ¾ÑÑ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rduino u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04" cy="24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F8" w:rsidRDefault="000653F8" w:rsidP="00051458">
      <w:pPr>
        <w:pStyle w:val="11"/>
        <w:jc w:val="center"/>
        <w:rPr>
          <w:color w:val="000000"/>
          <w:szCs w:val="28"/>
        </w:rPr>
      </w:pPr>
    </w:p>
    <w:p w:rsidR="000653F8" w:rsidRDefault="000653F8" w:rsidP="00051458">
      <w:pPr>
        <w:pStyle w:val="11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Рисунок 1.3 – Микроконтроллер </w:t>
      </w:r>
      <w:r>
        <w:rPr>
          <w:color w:val="000000"/>
          <w:szCs w:val="28"/>
          <w:lang w:val="en-US"/>
        </w:rPr>
        <w:t>Arduino Uno</w:t>
      </w:r>
    </w:p>
    <w:p w:rsidR="004D6152" w:rsidRDefault="004D6152" w:rsidP="00051458">
      <w:pPr>
        <w:pStyle w:val="11"/>
        <w:rPr>
          <w:color w:val="000000"/>
          <w:szCs w:val="28"/>
          <w:lang w:val="en-US"/>
        </w:rPr>
      </w:pPr>
    </w:p>
    <w:p w:rsidR="004D6152" w:rsidRDefault="004D6152" w:rsidP="00051458">
      <w:pPr>
        <w:pStyle w:val="11"/>
        <w:rPr>
          <w:color w:val="000000"/>
          <w:szCs w:val="28"/>
          <w:lang w:val="en-US"/>
        </w:rPr>
      </w:pPr>
      <w:r>
        <w:rPr>
          <w:b/>
          <w:color w:val="000000"/>
          <w:szCs w:val="28"/>
        </w:rPr>
        <w:t xml:space="preserve">1.2.3 </w:t>
      </w:r>
      <w:r>
        <w:rPr>
          <w:color w:val="000000"/>
          <w:szCs w:val="28"/>
        </w:rPr>
        <w:t xml:space="preserve">Микроконтроллеры </w:t>
      </w:r>
      <w:r>
        <w:rPr>
          <w:color w:val="000000"/>
          <w:szCs w:val="28"/>
          <w:lang w:val="en-US"/>
        </w:rPr>
        <w:t>AVR</w:t>
      </w:r>
    </w:p>
    <w:p w:rsidR="004D6152" w:rsidRPr="004D6152" w:rsidRDefault="004D6152" w:rsidP="00051458">
      <w:pPr>
        <w:pStyle w:val="11"/>
        <w:rPr>
          <w:color w:val="000000"/>
          <w:szCs w:val="28"/>
        </w:rPr>
      </w:pPr>
      <w:r>
        <w:rPr>
          <w:color w:val="000000"/>
          <w:szCs w:val="28"/>
          <w:lang w:val="en-US"/>
        </w:rPr>
        <w:tab/>
      </w:r>
    </w:p>
    <w:p w:rsidR="007F0585" w:rsidRDefault="004D6152" w:rsidP="00051458">
      <w:pPr>
        <w:pStyle w:val="11"/>
      </w:pPr>
      <w:r>
        <w:rPr>
          <w:b/>
          <w:color w:val="000000"/>
          <w:szCs w:val="28"/>
        </w:rPr>
        <w:tab/>
      </w:r>
      <w:r>
        <w:t>За последние годы микроконтролл</w:t>
      </w:r>
      <w:r w:rsidR="0024659E">
        <w:t>еры AVR приобрели большую попу</w:t>
      </w:r>
      <w:r>
        <w:t>лярность, привлекая разработчиков достаточно выгодным соотношением показателей «цена/быстродействие/энергопотребление», удобным</w:t>
      </w:r>
      <w:r w:rsidR="0024659E">
        <w:t>и ре</w:t>
      </w:r>
      <w:r>
        <w:t>жимами программир</w:t>
      </w:r>
      <w:r w:rsidR="0024659E">
        <w:t>ования, доступностью программно-</w:t>
      </w:r>
      <w:r>
        <w:t xml:space="preserve">аппаратных средств поддержки и широкой номенклатурой выпускаемых кристаллов. Микроконтроллеры этой серии представляют собой удобный инструмент для создания современных высокопроизводительных и экономичных встраиваемых контроллеров многоцелевого назначения. В частности, они используются в автомобильной электронике, бытовой технике, сетевых картах и материнских платах компьютеров, в мобильных телефонах нового поколения и т.д. </w:t>
      </w:r>
    </w:p>
    <w:p w:rsidR="004D6152" w:rsidRPr="004D6152" w:rsidRDefault="004D6152" w:rsidP="00051458">
      <w:pPr>
        <w:pStyle w:val="11"/>
        <w:rPr>
          <w:b/>
          <w:color w:val="000000"/>
          <w:szCs w:val="28"/>
        </w:rPr>
      </w:pPr>
      <w:r>
        <w:lastRenderedPageBreak/>
        <w:t>В рамках единой базовой арх</w:t>
      </w:r>
      <w:r w:rsidR="0024659E">
        <w:t>итектуры AVR микроконтроллеры под</w:t>
      </w:r>
      <w:r>
        <w:t>разделяются на три семейства:</w:t>
      </w:r>
    </w:p>
    <w:p w:rsidR="0024659E" w:rsidRDefault="0024659E" w:rsidP="00272CD0">
      <w:pPr>
        <w:pStyle w:val="2"/>
        <w:numPr>
          <w:ilvl w:val="0"/>
          <w:numId w:val="18"/>
        </w:numPr>
        <w:spacing w:before="0"/>
        <w:jc w:val="both"/>
        <w:rPr>
          <w:rFonts w:cs="Times New Roman"/>
        </w:rPr>
      </w:pPr>
      <w:bookmarkStart w:id="2" w:name="_Toc320612869"/>
      <w:r>
        <w:rPr>
          <w:rFonts w:cs="Times New Roman"/>
          <w:lang w:val="en-US"/>
        </w:rPr>
        <w:t>Classic</w:t>
      </w:r>
      <w:r w:rsidRPr="0024659E">
        <w:rPr>
          <w:rFonts w:cs="Times New Roman"/>
        </w:rPr>
        <w:t xml:space="preserve"> </w:t>
      </w:r>
      <w:r>
        <w:rPr>
          <w:rFonts w:cs="Times New Roman"/>
          <w:lang w:val="en-US"/>
        </w:rPr>
        <w:t>AVR</w:t>
      </w:r>
      <w:r w:rsidRPr="0024659E">
        <w:rPr>
          <w:rFonts w:cs="Times New Roman"/>
        </w:rPr>
        <w:t xml:space="preserve"> – </w:t>
      </w:r>
      <w:r>
        <w:rPr>
          <w:rFonts w:cs="Times New Roman"/>
        </w:rPr>
        <w:t>базовая линия микроконтроллеров</w:t>
      </w:r>
      <w:r w:rsidRPr="0024659E">
        <w:rPr>
          <w:rFonts w:cs="Times New Roman"/>
        </w:rPr>
        <w:t>;</w:t>
      </w:r>
    </w:p>
    <w:p w:rsidR="0024659E" w:rsidRDefault="0024659E" w:rsidP="00272CD0">
      <w:pPr>
        <w:pStyle w:val="a3"/>
        <w:numPr>
          <w:ilvl w:val="0"/>
          <w:numId w:val="18"/>
        </w:numPr>
        <w:jc w:val="both"/>
      </w:pPr>
      <w:r>
        <w:rPr>
          <w:lang w:val="en-US"/>
        </w:rPr>
        <w:t>Mega</w:t>
      </w:r>
      <w:r w:rsidRPr="0024659E">
        <w:t xml:space="preserve"> </w:t>
      </w:r>
      <w:r>
        <w:rPr>
          <w:lang w:val="en-US"/>
        </w:rPr>
        <w:t>AVR</w:t>
      </w:r>
      <w:r w:rsidRPr="0024659E">
        <w:t xml:space="preserve"> - </w:t>
      </w:r>
      <w:r>
        <w:t xml:space="preserve">микроконтроллеры </w:t>
      </w:r>
      <w:r>
        <w:t>для сложных приложений, требую</w:t>
      </w:r>
      <w:r>
        <w:t>щих большого объема памяти программ и данных;</w:t>
      </w:r>
    </w:p>
    <w:p w:rsidR="00FD352D" w:rsidRDefault="0024659E" w:rsidP="00272CD0">
      <w:pPr>
        <w:pStyle w:val="a3"/>
        <w:numPr>
          <w:ilvl w:val="0"/>
          <w:numId w:val="18"/>
        </w:numPr>
        <w:jc w:val="both"/>
      </w:pPr>
      <w:r>
        <w:t>Tiny AVR — низкостоимостные м</w:t>
      </w:r>
      <w:r>
        <w:t>икроконтроллеры в 8-выводном ис</w:t>
      </w:r>
      <w:r>
        <w:t>полнении</w:t>
      </w:r>
      <w:r>
        <w:t>.</w:t>
      </w:r>
    </w:p>
    <w:p w:rsidR="00FD352D" w:rsidRDefault="00FD352D" w:rsidP="00051458">
      <w:pPr>
        <w:ind w:firstLine="709"/>
        <w:jc w:val="both"/>
        <w:rPr>
          <w:color w:val="000000"/>
        </w:rPr>
      </w:pPr>
      <w:r>
        <w:rPr>
          <w:color w:val="000000"/>
        </w:rPr>
        <w:t>AVR </w:t>
      </w:r>
      <w:r>
        <w:rPr>
          <w:color w:val="000000"/>
          <w:lang w:val="en-US"/>
        </w:rPr>
        <w:t>Classic</w:t>
      </w:r>
      <w:r w:rsidR="0021138B" w:rsidRPr="0021138B">
        <w:rPr>
          <w:color w:val="000000"/>
        </w:rPr>
        <w:t xml:space="preserve"> </w:t>
      </w:r>
      <w:r>
        <w:rPr>
          <w:color w:val="000000"/>
        </w:rPr>
        <w:t>– самая обширная производственная линии среди других Flash-микроконтроллеров корпорации </w:t>
      </w:r>
      <w:r>
        <w:rPr>
          <w:rStyle w:val="spelle"/>
          <w:color w:val="000000"/>
        </w:rPr>
        <w:t>Atmel</w:t>
      </w:r>
      <w:r>
        <w:rPr>
          <w:color w:val="000000"/>
        </w:rPr>
        <w:t>.</w:t>
      </w:r>
      <w:r w:rsidR="00A267FF">
        <w:rPr>
          <w:color w:val="000000"/>
        </w:rPr>
        <w:t xml:space="preserve"> Также </w:t>
      </w:r>
      <w:r w:rsidR="00A267FF" w:rsidRPr="00A267FF">
        <w:rPr>
          <w:color w:val="000000"/>
        </w:rPr>
        <w:t>это модемы различных типов, современные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зарядные устройства,</w:t>
      </w:r>
      <w:r>
        <w:rPr>
          <w:color w:val="000000"/>
        </w:rPr>
        <w:t> </w:t>
      </w:r>
      <w:r w:rsidR="00A267FF" w:rsidRPr="00A267FF">
        <w:rPr>
          <w:color w:val="000000"/>
        </w:rPr>
        <w:t>спутниковые навигационные системы для определения местоположения</w:t>
      </w:r>
      <w:r w:rsidR="00A267FF">
        <w:rPr>
          <w:color w:val="000000"/>
        </w:rPr>
        <w:t xml:space="preserve"> </w:t>
      </w:r>
      <w:r w:rsidR="00A267FF" w:rsidRPr="00A267FF">
        <w:rPr>
          <w:color w:val="000000"/>
        </w:rPr>
        <w:t>автомобилей на трассе,</w:t>
      </w:r>
      <w:r w:rsidR="00A267FF" w:rsidRPr="00A267FF">
        <w:rPr>
          <w:rStyle w:val="spelle"/>
          <w:color w:val="000000"/>
        </w:rPr>
        <w:t xml:space="preserve"> материнские платы компьютеров</w:t>
      </w:r>
      <w:r w:rsidR="00A267FF">
        <w:rPr>
          <w:rStyle w:val="spelle"/>
          <w:color w:val="000000"/>
        </w:rPr>
        <w:t xml:space="preserve">. </w:t>
      </w:r>
      <w:r>
        <w:rPr>
          <w:rStyle w:val="spelle"/>
          <w:color w:val="000000"/>
        </w:rPr>
        <w:t>Atmel</w:t>
      </w:r>
      <w:r>
        <w:rPr>
          <w:color w:val="000000"/>
        </w:rPr>
        <w:t> представила первый 8-разрядный Flash-микроконтроллер в 1993 году и с тех пор непрерывно совершенствует технологию.</w:t>
      </w:r>
    </w:p>
    <w:p w:rsidR="00FD352D" w:rsidRDefault="0021138B" w:rsidP="00051458">
      <w:pPr>
        <w:ind w:firstLine="709"/>
        <w:jc w:val="both"/>
      </w:pPr>
      <w:r>
        <w:t>Основные особенности микроконтроллеров данного семейства: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возможность вычислений со скоростью до 1 MIPS/МГц;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FLASH</w:t>
      </w:r>
      <w:r w:rsidRPr="0021138B">
        <w:t>-</w:t>
      </w:r>
      <w:r>
        <w:t>память программ объемом от 1 до 8 Kбайт (число циклов стирания/записи не менее 1000);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память данных на основе статического ОЗУ (SRAM) объемом до 512 байт;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программирование в параллельном</w:t>
      </w:r>
      <w:r>
        <w:t xml:space="preserve"> (с использованием программато</w:t>
      </w:r>
      <w:r>
        <w:t>ра) либо в последовательном (непо</w:t>
      </w:r>
      <w:r>
        <w:t>средственно в системе через последовательный SPI-</w:t>
      </w:r>
      <w:r>
        <w:t>интерфейс) режимах</w:t>
      </w:r>
      <w:r w:rsidRPr="0021138B">
        <w:t>;</w:t>
      </w:r>
    </w:p>
    <w:p w:rsidR="0021138B" w:rsidRDefault="0021138B" w:rsidP="00272CD0">
      <w:pPr>
        <w:pStyle w:val="a3"/>
        <w:numPr>
          <w:ilvl w:val="0"/>
          <w:numId w:val="19"/>
        </w:numPr>
        <w:jc w:val="both"/>
      </w:pPr>
      <w:r>
        <w:t>наличие нескольких режимов пониженного энергопотребления.</w:t>
      </w:r>
    </w:p>
    <w:p w:rsidR="0021138B" w:rsidRDefault="0021138B" w:rsidP="00051458">
      <w:pPr>
        <w:ind w:firstLine="709"/>
        <w:jc w:val="both"/>
      </w:pPr>
      <w:r>
        <w:rPr>
          <w:lang w:val="en-US"/>
        </w:rPr>
        <w:t>AVR</w:t>
      </w:r>
      <w:r w:rsidRPr="0021138B">
        <w:t xml:space="preserve"> </w:t>
      </w:r>
      <w:r>
        <w:rPr>
          <w:lang w:val="en-US"/>
        </w:rPr>
        <w:t>Tiny</w:t>
      </w:r>
      <w:r w:rsidRPr="0021138B">
        <w:t xml:space="preserve"> (</w:t>
      </w:r>
      <w:r>
        <w:t xml:space="preserve">рисунок 1.4) </w:t>
      </w:r>
      <w:r w:rsidRPr="0021138B">
        <w:t>– это интеллектуальные</w:t>
      </w:r>
      <w:r w:rsidRPr="0021138B">
        <w:t xml:space="preserve"> </w:t>
      </w:r>
      <w:r w:rsidRPr="0021138B">
        <w:t>автомобильные датчики различного назначения, игрушки, игровые</w:t>
      </w:r>
      <w:r w:rsidRPr="0021138B">
        <w:t xml:space="preserve"> </w:t>
      </w:r>
      <w:r w:rsidRPr="0021138B">
        <w:t>приставки, материнские платы персональных компьютеров, контроллеры</w:t>
      </w:r>
      <w:r w:rsidRPr="0021138B">
        <w:t xml:space="preserve"> </w:t>
      </w:r>
      <w:r w:rsidRPr="0021138B">
        <w:t>защиты доступа в мобильных телефонах, зарядные устройства, детекторы</w:t>
      </w:r>
      <w:r w:rsidRPr="0021138B">
        <w:t xml:space="preserve"> </w:t>
      </w:r>
      <w:r w:rsidRPr="0021138B">
        <w:t>дыма и пламени, бытовая техника, разнообразные инфракрасные пульты</w:t>
      </w:r>
      <w:r w:rsidRPr="0021138B">
        <w:t xml:space="preserve"> </w:t>
      </w:r>
      <w:r w:rsidRPr="0021138B">
        <w:t>дистанционного управления.</w:t>
      </w:r>
    </w:p>
    <w:p w:rsidR="0021138B" w:rsidRDefault="0021138B" w:rsidP="00051458">
      <w:pPr>
        <w:ind w:firstLine="709"/>
        <w:jc w:val="both"/>
      </w:pPr>
    </w:p>
    <w:p w:rsidR="0021138B" w:rsidRDefault="0021138B" w:rsidP="00051458">
      <w:pPr>
        <w:ind w:firstLine="709"/>
        <w:jc w:val="center"/>
      </w:pPr>
      <w:r>
        <w:rPr>
          <w:noProof/>
        </w:rPr>
        <w:drawing>
          <wp:inline distT="0" distB="0" distL="0" distR="0" wp14:anchorId="38C9ABD5" wp14:editId="2BD1EAAA">
            <wp:extent cx="2993366" cy="1808447"/>
            <wp:effectExtent l="0" t="0" r="0" b="1905"/>
            <wp:docPr id="8" name="Рисунок 8" descr="ÐÐ°ÑÑÐ¸Ð½ÐºÐ¸ Ð¿Ð¾ Ð·Ð°Ð¿ÑÐ¾ÑÑ Ð¼Ð¸ÐºÑÐ¾ÐºÐ¾Ð½ÑÑÐ¾Ð»Ð»ÐµÑ attiny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¼Ð¸ÐºÑÐ¾ÐºÐ¾Ð½ÑÑÐ¾Ð»Ð»ÐµÑ attiny23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67" cy="181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FF" w:rsidRDefault="00A267FF" w:rsidP="00051458">
      <w:pPr>
        <w:ind w:firstLine="709"/>
        <w:jc w:val="center"/>
      </w:pPr>
    </w:p>
    <w:p w:rsidR="0021138B" w:rsidRDefault="0021138B" w:rsidP="00051458">
      <w:pPr>
        <w:ind w:firstLine="709"/>
        <w:jc w:val="center"/>
      </w:pPr>
      <w:r>
        <w:t xml:space="preserve">Рисунок 1.4 </w:t>
      </w:r>
      <w:r w:rsidRPr="0021138B">
        <w:t>–</w:t>
      </w:r>
      <w:r>
        <w:t xml:space="preserve"> </w:t>
      </w:r>
      <w:r w:rsidRPr="0021138B">
        <w:t>Микроконтроллер Attiny</w:t>
      </w:r>
      <w:r>
        <w:t>231</w:t>
      </w:r>
      <w:r w:rsidRPr="0021138B">
        <w:t>3</w:t>
      </w:r>
    </w:p>
    <w:p w:rsidR="002F2B0C" w:rsidRDefault="002F2B0C" w:rsidP="00051458">
      <w:pPr>
        <w:ind w:firstLine="709"/>
        <w:jc w:val="center"/>
      </w:pPr>
      <w:bookmarkStart w:id="3" w:name="_GoBack"/>
      <w:bookmarkEnd w:id="3"/>
    </w:p>
    <w:p w:rsidR="0021138B" w:rsidRDefault="00A267FF" w:rsidP="00051458">
      <w:pPr>
        <w:ind w:firstLine="709"/>
        <w:jc w:val="both"/>
      </w:pPr>
      <w:r>
        <w:rPr>
          <w:lang w:val="en-US"/>
        </w:rPr>
        <w:lastRenderedPageBreak/>
        <w:t>AVR</w:t>
      </w:r>
      <w:r w:rsidRPr="00A267FF">
        <w:t xml:space="preserve"> </w:t>
      </w:r>
      <w:r>
        <w:rPr>
          <w:lang w:val="en-US"/>
        </w:rPr>
        <w:t>Mega</w:t>
      </w:r>
      <w:r w:rsidRPr="00A267FF">
        <w:t xml:space="preserve"> (</w:t>
      </w:r>
      <w:r>
        <w:t>рисунок 1.5)</w:t>
      </w:r>
      <w:r w:rsidRPr="00A267FF">
        <w:t xml:space="preserve"> </w:t>
      </w:r>
      <w:r w:rsidRPr="0021138B">
        <w:t>–</w:t>
      </w:r>
      <w:r w:rsidR="007472FC">
        <w:t xml:space="preserve"> </w:t>
      </w:r>
      <w:r>
        <w:t>имеют наиболее развитую периферию, наибольшие среди всех микроконтроллеров AVR объемы</w:t>
      </w:r>
      <w:r w:rsidR="002F2B0C">
        <w:t xml:space="preserve"> памяти программ и данных. П</w:t>
      </w:r>
      <w:r>
        <w:t xml:space="preserve">редназначены для использования в мобильных телефонах, в </w:t>
      </w:r>
      <w:r w:rsidR="00370ECB">
        <w:t>контроллерах различного</w:t>
      </w:r>
      <w:r>
        <w:t xml:space="preserve"> периферийного оборудования (такого как принтеры, сканеры, современные дисковые накопители, приводы CD-ROM/DVD-ROM и т. п.), в сложной офисной технике и т. д. </w:t>
      </w:r>
      <w:r w:rsidRPr="00A267FF">
        <w:t xml:space="preserve"> </w:t>
      </w:r>
    </w:p>
    <w:p w:rsidR="002F2B0C" w:rsidRDefault="002F2B0C" w:rsidP="00051458">
      <w:pPr>
        <w:ind w:firstLine="709"/>
        <w:jc w:val="both"/>
      </w:pPr>
      <w:r>
        <w:t>Микроконтроллеры семейств</w:t>
      </w:r>
      <w:r>
        <w:t xml:space="preserve">а Mega поддерживают несколько </w:t>
      </w:r>
      <w:r>
        <w:t>режимов пониженного энергопотребления, имеют блок прерываний, стороже</w:t>
      </w:r>
      <w:r>
        <w:t xml:space="preserve">вой </w:t>
      </w:r>
      <w:r>
        <w:t xml:space="preserve">таймер и допускают программирование непосредственно в </w:t>
      </w:r>
      <w:r w:rsidR="00370ECB">
        <w:t>готовом устройстве</w:t>
      </w:r>
      <w:r>
        <w:t>.</w:t>
      </w:r>
    </w:p>
    <w:p w:rsidR="002F2B0C" w:rsidRPr="00A267FF" w:rsidRDefault="002F2B0C" w:rsidP="00051458">
      <w:pPr>
        <w:ind w:firstLine="709"/>
        <w:jc w:val="both"/>
      </w:pPr>
    </w:p>
    <w:p w:rsidR="00A267FF" w:rsidRDefault="002F2B0C" w:rsidP="00051458">
      <w:pPr>
        <w:ind w:firstLine="709"/>
        <w:jc w:val="center"/>
      </w:pPr>
      <w:r>
        <w:rPr>
          <w:noProof/>
        </w:rPr>
        <w:drawing>
          <wp:inline distT="0" distB="0" distL="0" distR="0" wp14:anchorId="2F243EE5" wp14:editId="1C8DA771">
            <wp:extent cx="3243532" cy="2431382"/>
            <wp:effectExtent l="0" t="0" r="0" b="7620"/>
            <wp:docPr id="10" name="Рисунок 10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22" cy="250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B0C" w:rsidRDefault="002F2B0C" w:rsidP="00051458">
      <w:pPr>
        <w:ind w:firstLine="709"/>
        <w:jc w:val="center"/>
      </w:pPr>
    </w:p>
    <w:p w:rsidR="002F2B0C" w:rsidRPr="00742CCF" w:rsidRDefault="002F2B0C" w:rsidP="00051458">
      <w:pPr>
        <w:ind w:firstLine="709"/>
        <w:jc w:val="center"/>
      </w:pPr>
      <w:r>
        <w:t xml:space="preserve">Рисунок 1.5 </w:t>
      </w:r>
      <w:r w:rsidRPr="0021138B">
        <w:t>–</w:t>
      </w:r>
      <w:r>
        <w:t xml:space="preserve"> </w:t>
      </w:r>
      <w:r w:rsidRPr="0021138B">
        <w:t>Микроконтроллер</w:t>
      </w:r>
      <w:r>
        <w:t xml:space="preserve"> </w:t>
      </w:r>
      <w:r>
        <w:rPr>
          <w:lang w:val="en-US"/>
        </w:rPr>
        <w:t>Atmega</w:t>
      </w:r>
      <w:r w:rsidRPr="00742CCF">
        <w:t>8</w:t>
      </w:r>
    </w:p>
    <w:p w:rsidR="002F2B0C" w:rsidRPr="0021138B" w:rsidRDefault="002F2B0C" w:rsidP="00051458">
      <w:pPr>
        <w:ind w:firstLine="709"/>
        <w:jc w:val="center"/>
      </w:pPr>
    </w:p>
    <w:p w:rsidR="009C7883" w:rsidRDefault="009C7883" w:rsidP="00272CD0">
      <w:pPr>
        <w:ind w:firstLine="709"/>
        <w:jc w:val="both"/>
      </w:pPr>
      <w:r>
        <w:t>Стоит отметить главную особенность всех вышеперечисленных</w:t>
      </w:r>
      <w:r w:rsidR="00272CD0">
        <w:t xml:space="preserve"> </w:t>
      </w:r>
      <w:r w:rsidR="00F75384">
        <w:t>устройств</w:t>
      </w:r>
      <w:r>
        <w:t>: все они имеют единую архитектуру, и это позволяет с легкостью</w:t>
      </w:r>
    </w:p>
    <w:p w:rsidR="00825B19" w:rsidRDefault="009C7883" w:rsidP="00272CD0">
      <w:pPr>
        <w:jc w:val="both"/>
      </w:pPr>
      <w:r>
        <w:t>переносить код с одного микроконтроллера на другой.</w:t>
      </w:r>
      <w:bookmarkEnd w:id="2"/>
    </w:p>
    <w:p w:rsidR="00742CCF" w:rsidRDefault="00742CCF" w:rsidP="00051458">
      <w:pPr>
        <w:ind w:firstLine="709"/>
        <w:jc w:val="both"/>
      </w:pPr>
    </w:p>
    <w:p w:rsidR="00825B19" w:rsidRPr="004C4C00" w:rsidRDefault="004C4C00" w:rsidP="00051458">
      <w:pPr>
        <w:ind w:firstLine="709"/>
        <w:jc w:val="both"/>
      </w:pPr>
      <w:r>
        <w:rPr>
          <w:b/>
        </w:rPr>
        <w:t>1.3</w:t>
      </w:r>
      <w:r w:rsidR="00825B19" w:rsidRPr="004C4C00">
        <w:rPr>
          <w:b/>
        </w:rPr>
        <w:t xml:space="preserve"> </w:t>
      </w:r>
      <w:r w:rsidR="00825B19">
        <w:rPr>
          <w:lang w:val="en-US"/>
        </w:rPr>
        <w:t>API</w:t>
      </w:r>
      <w:r w:rsidR="00825B19" w:rsidRPr="004C4C00">
        <w:t xml:space="preserve"> </w:t>
      </w:r>
      <w:r w:rsidR="00825B19">
        <w:t>микроконтроллера</w:t>
      </w:r>
    </w:p>
    <w:p w:rsidR="00825B19" w:rsidRPr="004C4C00" w:rsidRDefault="00825B19" w:rsidP="00051458">
      <w:pPr>
        <w:ind w:firstLine="709"/>
        <w:jc w:val="both"/>
      </w:pPr>
      <w:r w:rsidRPr="004C4C00">
        <w:tab/>
      </w:r>
    </w:p>
    <w:p w:rsidR="00825B19" w:rsidRDefault="00825B19" w:rsidP="00051458">
      <w:pPr>
        <w:ind w:firstLine="709"/>
        <w:jc w:val="both"/>
      </w:pPr>
      <w:r>
        <w:t xml:space="preserve">В качестве среды разработки для </w:t>
      </w:r>
      <w:r>
        <w:rPr>
          <w:lang w:val="en-US"/>
        </w:rPr>
        <w:t>API</w:t>
      </w:r>
      <w:r w:rsidRPr="00825B19">
        <w:t xml:space="preserve"> </w:t>
      </w:r>
      <w:r w:rsidR="004C4C00" w:rsidRPr="004C4C00">
        <w:t>(</w:t>
      </w:r>
      <w:r w:rsidR="004C4C00" w:rsidRPr="00FC1773">
        <w:rPr>
          <w:lang w:val="en-US"/>
        </w:rPr>
        <w:t>application</w:t>
      </w:r>
      <w:r w:rsidR="004C4C00" w:rsidRPr="004C4C00">
        <w:t xml:space="preserve"> </w:t>
      </w:r>
      <w:r w:rsidR="004C4C00" w:rsidRPr="00FC1773">
        <w:rPr>
          <w:lang w:val="en-US"/>
        </w:rPr>
        <w:t>programming</w:t>
      </w:r>
      <w:r w:rsidR="004C4C00" w:rsidRPr="004C4C00">
        <w:t xml:space="preserve"> </w:t>
      </w:r>
      <w:r w:rsidR="004C4C00" w:rsidRPr="00FC1773">
        <w:rPr>
          <w:lang w:val="en-US"/>
        </w:rPr>
        <w:t>interface</w:t>
      </w:r>
      <w:r w:rsidR="004C4C00" w:rsidRPr="004C4C00">
        <w:t>)</w:t>
      </w:r>
      <w:r w:rsidR="004C4C00" w:rsidRPr="004C4C00">
        <w:t xml:space="preserve"> </w:t>
      </w:r>
      <w:r>
        <w:t xml:space="preserve">микроконтроллера была выбрана технология </w:t>
      </w:r>
      <w:r w:rsidR="00B34E16">
        <w:rPr>
          <w:lang w:val="en-US"/>
        </w:rPr>
        <w:t>Microsoft</w:t>
      </w:r>
      <w:r w:rsidR="00B34E16" w:rsidRPr="00B34E16">
        <w:t xml:space="preserve"> </w:t>
      </w:r>
      <w:r w:rsidR="00B34E16">
        <w:rPr>
          <w:lang w:val="en-US"/>
        </w:rPr>
        <w:t>Visual</w:t>
      </w:r>
      <w:r w:rsidR="00B34E16" w:rsidRPr="00B34E16">
        <w:t xml:space="preserve"> </w:t>
      </w:r>
      <w:r w:rsidR="00B34E16">
        <w:rPr>
          <w:lang w:val="en-US"/>
        </w:rPr>
        <w:t>C</w:t>
      </w:r>
      <w:r w:rsidR="00B34E16" w:rsidRPr="00B34E16">
        <w:t>++</w:t>
      </w:r>
      <w:r w:rsidR="00B34E16">
        <w:t xml:space="preserve">. </w:t>
      </w:r>
      <w:r w:rsidR="00B34E16">
        <w:t>Данная</w:t>
      </w:r>
      <w:r w:rsidR="00B34E16" w:rsidRPr="00B34E16">
        <w:t xml:space="preserve"> </w:t>
      </w:r>
      <w:r w:rsidR="00B34E16">
        <w:t>среда содержит большинство компонентов, необходимых для построения</w:t>
      </w:r>
      <w:r w:rsidR="00B34E16" w:rsidRPr="00B34E16">
        <w:t xml:space="preserve"> </w:t>
      </w:r>
      <w:r w:rsidR="00B34E16">
        <w:t>программы</w:t>
      </w:r>
      <w:r w:rsidR="00B34E16">
        <w:t>, а также для подключения и работы</w:t>
      </w:r>
      <w:r w:rsidR="00B34E16">
        <w:t xml:space="preserve"> с микроконтроллерами</w:t>
      </w:r>
      <w:r w:rsidR="00B34E16">
        <w:t>. Разработка</w:t>
      </w:r>
      <w:r w:rsidR="00B34E16" w:rsidRPr="00B34E16">
        <w:t xml:space="preserve"> </w:t>
      </w:r>
      <w:r w:rsidR="00B34E16">
        <w:t xml:space="preserve">модуля осуществляется в среде </w:t>
      </w:r>
      <w:r w:rsidR="00FD7830">
        <w:rPr>
          <w:lang w:val="en-US"/>
        </w:rPr>
        <w:t>Microsoft</w:t>
      </w:r>
      <w:r w:rsidR="00FD7830" w:rsidRPr="00FD7830">
        <w:t xml:space="preserve"> </w:t>
      </w:r>
      <w:r w:rsidR="00FD7830">
        <w:rPr>
          <w:lang w:val="en-US"/>
        </w:rPr>
        <w:t>Visual</w:t>
      </w:r>
      <w:r w:rsidR="00FD7830" w:rsidRPr="00FD7830">
        <w:t xml:space="preserve"> </w:t>
      </w:r>
      <w:r w:rsidR="00FD7830">
        <w:rPr>
          <w:lang w:val="en-US"/>
        </w:rPr>
        <w:t>Studio</w:t>
      </w:r>
      <w:r w:rsidR="00FD7830" w:rsidRPr="00FD7830">
        <w:t xml:space="preserve"> 2017</w:t>
      </w:r>
      <w:r w:rsidR="00B34E16">
        <w:t>.</w:t>
      </w:r>
    </w:p>
    <w:p w:rsidR="00B34E16" w:rsidRPr="00B34E16" w:rsidRDefault="00B34E16" w:rsidP="00051458">
      <w:pPr>
        <w:ind w:firstLine="709"/>
        <w:jc w:val="both"/>
      </w:pPr>
      <w:r>
        <w:t xml:space="preserve">Для разработки </w:t>
      </w:r>
      <w:r>
        <w:rPr>
          <w:lang w:val="en-US"/>
        </w:rPr>
        <w:t>API</w:t>
      </w:r>
      <w:r w:rsidR="00FC1773">
        <w:t xml:space="preserve"> микроконтроллера </w:t>
      </w:r>
      <w:r>
        <w:t xml:space="preserve">необходимо владеть базовыми знаниями о языке </w:t>
      </w:r>
      <w:r>
        <w:rPr>
          <w:lang w:val="en-US"/>
        </w:rPr>
        <w:t>C</w:t>
      </w:r>
      <w:r w:rsidRPr="00B34E16">
        <w:t>++</w:t>
      </w:r>
      <w:r>
        <w:t xml:space="preserve"> и иметь общее представление о принципах объектно-ориентированного программирования.</w:t>
      </w:r>
    </w:p>
    <w:p w:rsidR="00FD7830" w:rsidRPr="00FD7830" w:rsidRDefault="00FD7830" w:rsidP="00051458">
      <w:pPr>
        <w:ind w:firstLine="709"/>
        <w:jc w:val="both"/>
      </w:pPr>
      <w:r>
        <w:t xml:space="preserve">Также, для удобной разработки </w:t>
      </w:r>
      <w:r>
        <w:rPr>
          <w:lang w:val="en-US"/>
        </w:rPr>
        <w:t>API</w:t>
      </w:r>
      <w:r w:rsidRPr="00FD7830">
        <w:t xml:space="preserve"> </w:t>
      </w:r>
      <w:r>
        <w:t xml:space="preserve">было использован плагин для среды </w:t>
      </w:r>
      <w:r>
        <w:rPr>
          <w:lang w:val="en-US"/>
        </w:rPr>
        <w:t>Microsoft</w:t>
      </w:r>
      <w:r w:rsidRPr="00FD7830">
        <w:t xml:space="preserve"> </w:t>
      </w:r>
      <w:r>
        <w:rPr>
          <w:lang w:val="en-US"/>
        </w:rPr>
        <w:t>Visual</w:t>
      </w:r>
      <w:r w:rsidRPr="00FD7830">
        <w:t xml:space="preserve"> </w:t>
      </w:r>
      <w:r>
        <w:rPr>
          <w:lang w:val="en-US"/>
        </w:rPr>
        <w:t>Studio</w:t>
      </w:r>
      <w:r w:rsidRPr="00FD7830">
        <w:t xml:space="preserve"> 2017 </w:t>
      </w:r>
      <w:r>
        <w:t>–</w:t>
      </w:r>
      <w:r w:rsidRPr="00FD7830">
        <w:t xml:space="preserve"> </w:t>
      </w:r>
      <w:r>
        <w:rPr>
          <w:lang w:val="en-US"/>
        </w:rPr>
        <w:t>Visualmicro</w:t>
      </w:r>
      <w:r w:rsidRPr="00FD7830">
        <w:t>.</w:t>
      </w:r>
    </w:p>
    <w:p w:rsidR="00FD7830" w:rsidRPr="00272CD0" w:rsidRDefault="00FD7830" w:rsidP="00051458">
      <w:pPr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Достоинства </w:t>
      </w:r>
      <w:r>
        <w:rPr>
          <w:rFonts w:cs="Times New Roman"/>
          <w:color w:val="222222"/>
          <w:shd w:val="clear" w:color="auto" w:fill="FFFFFF"/>
          <w:lang w:val="en-US"/>
        </w:rPr>
        <w:t>Visualmicro</w:t>
      </w:r>
      <w:r w:rsidRPr="00272CD0">
        <w:rPr>
          <w:rFonts w:cs="Times New Roman"/>
          <w:color w:val="222222"/>
          <w:shd w:val="clear" w:color="auto" w:fill="FFFFFF"/>
        </w:rPr>
        <w:t>: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rPr>
          <w:rFonts w:cs="Times New Roman"/>
          <w:color w:val="222222"/>
          <w:shd w:val="clear" w:color="auto" w:fill="FFFFFF"/>
        </w:rPr>
        <w:t xml:space="preserve">поддержка </w:t>
      </w:r>
      <w:r>
        <w:rPr>
          <w:rFonts w:cs="Times New Roman"/>
          <w:color w:val="222222"/>
          <w:shd w:val="clear" w:color="auto" w:fill="FFFFFF"/>
          <w:lang w:val="en-US"/>
        </w:rPr>
        <w:t>IntelliSense</w:t>
      </w:r>
      <w:r w:rsidRPr="007C4A97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A97">
        <w:t>— технология </w:t>
      </w:r>
      <w:hyperlink r:id="rId16" w:tooltip="Автодополнение" w:history="1">
        <w:r w:rsidRPr="007C4A97">
          <w:t>автодополнения</w:t>
        </w:r>
      </w:hyperlink>
      <w:r w:rsidRPr="007C4A97">
        <w:t> </w:t>
      </w:r>
      <w:hyperlink r:id="rId17" w:tooltip="Microsoft" w:history="1">
        <w:r w:rsidRPr="007C4A97">
          <w:t>Microsoft</w:t>
        </w:r>
      </w:hyperlink>
      <w:r w:rsidRPr="007C4A97">
        <w:t>;</w:t>
      </w:r>
    </w:p>
    <w:p w:rsidR="007C4A97" w:rsidRPr="007C4A97" w:rsidRDefault="007C4A97" w:rsidP="00272CD0">
      <w:pPr>
        <w:pStyle w:val="a3"/>
        <w:numPr>
          <w:ilvl w:val="0"/>
          <w:numId w:val="21"/>
        </w:numPr>
        <w:jc w:val="both"/>
      </w:pPr>
      <w:r w:rsidRPr="00272CD0">
        <w:rPr>
          <w:rFonts w:cs="Times New Roman"/>
          <w:color w:val="222222"/>
          <w:shd w:val="clear" w:color="auto" w:fill="FFFFFF"/>
        </w:rPr>
        <w:lastRenderedPageBreak/>
        <w:t>поддержка нескольких проектов или скетчей в одном решении;</w:t>
      </w:r>
    </w:p>
    <w:p w:rsidR="007C4A97" w:rsidRDefault="007C4A97" w:rsidP="00272CD0">
      <w:pPr>
        <w:pStyle w:val="a3"/>
        <w:numPr>
          <w:ilvl w:val="0"/>
          <w:numId w:val="21"/>
        </w:numPr>
        <w:jc w:val="both"/>
      </w:pPr>
      <w:r>
        <w:t xml:space="preserve">возможность мониторинга с помощью графических окон о нескольких </w:t>
      </w:r>
      <w:r>
        <w:rPr>
          <w:lang w:val="en-US"/>
        </w:rPr>
        <w:t>COM</w:t>
      </w:r>
      <w:r>
        <w:t>-портов;</w:t>
      </w:r>
    </w:p>
    <w:p w:rsidR="00FC1773" w:rsidRDefault="007C4A97" w:rsidP="00272CD0">
      <w:pPr>
        <w:pStyle w:val="a3"/>
        <w:numPr>
          <w:ilvl w:val="0"/>
          <w:numId w:val="21"/>
        </w:numPr>
        <w:jc w:val="both"/>
      </w:pPr>
      <w:r>
        <w:t>возможность разработки программы с использованием принципов объектно-ориентированного программирования и других сложных конструкций.</w:t>
      </w:r>
    </w:p>
    <w:p w:rsidR="00F75384" w:rsidRDefault="00F75384" w:rsidP="00051458">
      <w:pPr>
        <w:ind w:firstLine="709"/>
        <w:jc w:val="both"/>
      </w:pPr>
    </w:p>
    <w:p w:rsidR="00CE559D" w:rsidRPr="00CE559D" w:rsidRDefault="00825B19" w:rsidP="00051458">
      <w:pPr>
        <w:ind w:firstLine="709"/>
        <w:jc w:val="both"/>
      </w:pPr>
      <w:r>
        <w:rPr>
          <w:b/>
        </w:rPr>
        <w:t>1.</w:t>
      </w:r>
      <w:r w:rsidR="004C4C00">
        <w:rPr>
          <w:b/>
        </w:rPr>
        <w:t>4</w:t>
      </w:r>
      <w:r w:rsidR="00CE559D">
        <w:rPr>
          <w:b/>
        </w:rPr>
        <w:t xml:space="preserve"> </w:t>
      </w:r>
      <w:r w:rsidR="00CE559D">
        <w:t>Аналитический обзор</w:t>
      </w:r>
    </w:p>
    <w:p w:rsidR="005776E8" w:rsidRPr="00825B19" w:rsidRDefault="005776E8" w:rsidP="00051458">
      <w:pPr>
        <w:ind w:firstLine="709"/>
        <w:jc w:val="both"/>
        <w:rPr>
          <w:rFonts w:cs="Times New Roman"/>
        </w:rPr>
      </w:pPr>
    </w:p>
    <w:p w:rsidR="00742CCF" w:rsidRDefault="005C6AA3" w:rsidP="00051458">
      <w:pPr>
        <w:ind w:firstLine="709"/>
        <w:jc w:val="both"/>
      </w:pPr>
      <w:r>
        <w:rPr>
          <w:rFonts w:cs="Times New Roman"/>
        </w:rPr>
        <w:t>Для проектирования мобильного робота был выбран</w:t>
      </w:r>
      <w:r w:rsidR="00A23776">
        <w:rPr>
          <w:rFonts w:cs="Times New Roman"/>
        </w:rPr>
        <w:t>а</w:t>
      </w:r>
      <w:r>
        <w:rPr>
          <w:rFonts w:cs="Times New Roman"/>
        </w:rPr>
        <w:t xml:space="preserve"> </w:t>
      </w:r>
      <w:r w:rsidR="00A23776">
        <w:rPr>
          <w:rFonts w:cs="Times New Roman"/>
        </w:rPr>
        <w:t xml:space="preserve">плата </w:t>
      </w:r>
      <w:r>
        <w:rPr>
          <w:rFonts w:cs="Times New Roman"/>
          <w:lang w:val="en-US"/>
        </w:rPr>
        <w:t>Arduino</w:t>
      </w:r>
      <w:r w:rsidR="00A23776">
        <w:rPr>
          <w:rFonts w:cs="Times New Roman"/>
        </w:rPr>
        <w:t xml:space="preserve"> </w:t>
      </w:r>
      <w:r w:rsidR="00A23776">
        <w:rPr>
          <w:rFonts w:cs="Times New Roman"/>
          <w:lang w:val="en-US"/>
        </w:rPr>
        <w:t>Uno</w:t>
      </w:r>
      <w:r w:rsidRPr="005C6AA3">
        <w:rPr>
          <w:rFonts w:cs="Times New Roman"/>
        </w:rPr>
        <w:t>.</w:t>
      </w:r>
      <w:r w:rsidR="00A23776">
        <w:rPr>
          <w:rFonts w:cs="Times New Roman"/>
        </w:rPr>
        <w:t xml:space="preserve"> Arduino U</w:t>
      </w:r>
      <w:r w:rsidR="00742CCF">
        <w:rPr>
          <w:rFonts w:cs="Times New Roman"/>
        </w:rPr>
        <w:t xml:space="preserve">no </w:t>
      </w:r>
      <w:r w:rsidR="00742CCF">
        <w:rPr>
          <w:rFonts w:cs="Times New Roman"/>
        </w:rPr>
        <w:t>является более оптимальным вариантом решения для проекта</w:t>
      </w:r>
      <w:r w:rsidR="00A23776" w:rsidRPr="00A23776">
        <w:rPr>
          <w:rFonts w:cs="Times New Roman"/>
        </w:rPr>
        <w:t xml:space="preserve">, </w:t>
      </w:r>
      <w:r w:rsidR="00A23776">
        <w:rPr>
          <w:rFonts w:cs="Times New Roman"/>
        </w:rPr>
        <w:t xml:space="preserve">так как </w:t>
      </w:r>
      <w:r w:rsidR="00A23776" w:rsidRPr="00A23776">
        <w:t>у платы есть все необходимые компоненты для обеспечения работы микроконтроллера. Достаточно подключить USB кабель к компьютеру и подать питание. Микроконтроллер установлен на колодке, что позволяет легко заменить его в случае выхода из строя.</w:t>
      </w:r>
    </w:p>
    <w:p w:rsidR="00A23776" w:rsidRDefault="00A23776" w:rsidP="00051458">
      <w:pPr>
        <w:ind w:firstLine="709"/>
        <w:jc w:val="both"/>
      </w:pPr>
      <w:r>
        <w:t>Также важным критерием выбора платы послуж</w:t>
      </w:r>
      <w:r w:rsidRPr="00A23776">
        <w:t xml:space="preserve">ила энергоемкость и память. </w:t>
      </w:r>
    </w:p>
    <w:p w:rsidR="00A23776" w:rsidRPr="00A23776" w:rsidRDefault="00A23776" w:rsidP="00051458">
      <w:pPr>
        <w:ind w:firstLine="709"/>
        <w:jc w:val="both"/>
      </w:pPr>
      <w:r w:rsidRPr="00A23776">
        <w:rPr>
          <w:rStyle w:val="ab"/>
          <w:b w:val="0"/>
          <w:bCs w:val="0"/>
        </w:rPr>
        <w:t>Arduino Uno</w:t>
      </w:r>
      <w:r w:rsidRPr="00A23776">
        <w:t> может получать питание через подключение USB или от внешнего источника питания. Источник питания выбирается автоматически.</w:t>
      </w:r>
    </w:p>
    <w:p w:rsidR="00A23776" w:rsidRPr="00A23776" w:rsidRDefault="00A23776" w:rsidP="00051458">
      <w:pPr>
        <w:ind w:firstLine="709"/>
        <w:jc w:val="both"/>
      </w:pPr>
      <w:r w:rsidRPr="00A23776">
        <w:t>Внешнее питание (не USB) может подаваться через преобразователь напряжения AC/DC (блок питания) или аккумуляторной батареей. Платформа может работать при внешнем питании от 6 В до 20 В. При напряжении питания ниже 7 В, вывод 5V может выдавать менее 5 В, при этом платформа может работать нестабильно. При использовании напряжения выше 12 В регулятор напряжения может перегреться и повредить плату. Рекомендуемый диапазон от 7 В до 12 В.</w:t>
      </w:r>
    </w:p>
    <w:p w:rsidR="00A23776" w:rsidRDefault="00A23776" w:rsidP="00051458">
      <w:pPr>
        <w:ind w:firstLine="709"/>
        <w:jc w:val="both"/>
      </w:pPr>
      <w:r w:rsidRPr="00A23776">
        <w:t xml:space="preserve"> </w:t>
      </w:r>
      <w:r>
        <w:rPr>
          <w:lang w:val="en-US"/>
        </w:rPr>
        <w:t>Arduino</w:t>
      </w:r>
      <w:r w:rsidRPr="00A23776">
        <w:t xml:space="preserve"> </w:t>
      </w:r>
      <w:r>
        <w:rPr>
          <w:lang w:val="en-US"/>
        </w:rPr>
        <w:t>Uno</w:t>
      </w:r>
      <w:r w:rsidRPr="00A23776">
        <w:t xml:space="preserve"> </w:t>
      </w:r>
      <w:r>
        <w:t>контроллер построен на м</w:t>
      </w:r>
      <w:r w:rsidRPr="00A23776">
        <w:t>икроконтроллер</w:t>
      </w:r>
      <w:r>
        <w:t xml:space="preserve">е ATmega328, который </w:t>
      </w:r>
      <w:r w:rsidRPr="00A23776">
        <w:t>располагает 32 кБ флэш памяти, из которых 0.5 кБ используется для хранения загрузчика, а также 2 кБ ОЗУ (SRAM) и 1 Кб EEPROM.</w:t>
      </w:r>
    </w:p>
    <w:p w:rsidR="00596D02" w:rsidRDefault="00A07DAD" w:rsidP="00051458">
      <w:pPr>
        <w:ind w:firstLine="709"/>
        <w:jc w:val="both"/>
      </w:pPr>
      <w:r>
        <w:t>В качестве</w:t>
      </w:r>
      <w:r w:rsidR="00596D02">
        <w:t xml:space="preserve"> связи с платой </w:t>
      </w:r>
      <w:r w:rsidR="00596D02">
        <w:rPr>
          <w:lang w:val="en-US"/>
        </w:rPr>
        <w:t>Arduino</w:t>
      </w:r>
      <w:r w:rsidR="00596D02" w:rsidRPr="00596D02">
        <w:t xml:space="preserve"> </w:t>
      </w:r>
      <w:r w:rsidR="00596D02">
        <w:t xml:space="preserve">был выбран </w:t>
      </w:r>
      <w:r>
        <w:t xml:space="preserve">недорогой </w:t>
      </w:r>
      <w:r w:rsidR="007472FC">
        <w:rPr>
          <w:lang w:val="en-US"/>
        </w:rPr>
        <w:t>Wi</w:t>
      </w:r>
      <w:r w:rsidR="007472FC" w:rsidRPr="007472FC">
        <w:t>-</w:t>
      </w:r>
      <w:r w:rsidR="007472FC">
        <w:rPr>
          <w:lang w:val="en-US"/>
        </w:rPr>
        <w:t>Fi</w:t>
      </w:r>
      <w:r w:rsidR="007472FC" w:rsidRPr="007472FC">
        <w:t xml:space="preserve"> </w:t>
      </w:r>
      <w:r w:rsidR="00596D02">
        <w:t xml:space="preserve">модуль </w:t>
      </w:r>
      <w:hyperlink r:id="rId18" w:tgtFrame="_blank" w:history="1">
        <w:r w:rsidR="007472FC" w:rsidRPr="007472FC">
          <w:t>NodeMCU LoLin ESP8266</w:t>
        </w:r>
      </w:hyperlink>
      <w:r w:rsidR="007472FC" w:rsidRPr="007472FC">
        <w:t xml:space="preserve"> (</w:t>
      </w:r>
      <w:r w:rsidR="007472FC">
        <w:t>рисунок 1.6)</w:t>
      </w:r>
      <w:r w:rsidR="00B86DB1">
        <w:t>.</w:t>
      </w:r>
    </w:p>
    <w:p w:rsidR="00B86DB1" w:rsidRDefault="00B86DB1" w:rsidP="00051458">
      <w:pPr>
        <w:ind w:firstLine="709"/>
        <w:jc w:val="center"/>
      </w:pPr>
    </w:p>
    <w:p w:rsidR="00B86DB1" w:rsidRDefault="00A07DAD" w:rsidP="0005145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3334172" cy="2501661"/>
            <wp:effectExtent l="0" t="0" r="0" b="0"/>
            <wp:docPr id="12" name="Рисунок 12" descr="esp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8266 nodemc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502670" cy="26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B1" w:rsidRDefault="00B86DB1" w:rsidP="00051458">
      <w:pPr>
        <w:ind w:firstLine="709"/>
        <w:jc w:val="center"/>
      </w:pPr>
    </w:p>
    <w:p w:rsidR="00B86DB1" w:rsidRDefault="00B86DB1" w:rsidP="00051458">
      <w:pPr>
        <w:ind w:firstLine="709"/>
        <w:jc w:val="center"/>
      </w:pPr>
      <w:r>
        <w:t>Рисунок</w:t>
      </w:r>
      <w:r w:rsidRPr="00B86DB1">
        <w:t xml:space="preserve"> 1.6 – </w:t>
      </w:r>
      <w:r>
        <w:rPr>
          <w:lang w:val="en-US"/>
        </w:rPr>
        <w:t>Wi</w:t>
      </w:r>
      <w:r w:rsidRPr="00B86DB1">
        <w:t>-</w:t>
      </w:r>
      <w:r>
        <w:rPr>
          <w:lang w:val="en-US"/>
        </w:rPr>
        <w:t>Fi</w:t>
      </w:r>
      <w:r w:rsidRPr="00B86DB1">
        <w:t xml:space="preserve"> </w:t>
      </w:r>
      <w:r>
        <w:t>модуль</w:t>
      </w:r>
      <w:r w:rsidRPr="00B86DB1">
        <w:t xml:space="preserve"> </w:t>
      </w:r>
      <w:hyperlink r:id="rId20" w:tgtFrame="_blank" w:history="1">
        <w:r w:rsidRPr="00B86DB1">
          <w:rPr>
            <w:lang w:val="en-US"/>
          </w:rPr>
          <w:t>NodeMCU</w:t>
        </w:r>
        <w:r w:rsidRPr="00B86DB1">
          <w:t xml:space="preserve"> </w:t>
        </w:r>
        <w:r w:rsidRPr="00B86DB1">
          <w:rPr>
            <w:lang w:val="en-US"/>
          </w:rPr>
          <w:t>LoLin</w:t>
        </w:r>
        <w:r w:rsidRPr="00B86DB1">
          <w:t xml:space="preserve"> </w:t>
        </w:r>
        <w:r w:rsidRPr="00B86DB1">
          <w:rPr>
            <w:lang w:val="en-US"/>
          </w:rPr>
          <w:t>ESP</w:t>
        </w:r>
        <w:r w:rsidRPr="00B86DB1">
          <w:t>8266</w:t>
        </w:r>
      </w:hyperlink>
    </w:p>
    <w:p w:rsidR="00155293" w:rsidRPr="00B86DB1" w:rsidRDefault="00155293" w:rsidP="00051458">
      <w:pPr>
        <w:ind w:firstLine="709"/>
        <w:jc w:val="center"/>
      </w:pPr>
    </w:p>
    <w:p w:rsidR="002A6B25" w:rsidRDefault="002A6B25" w:rsidP="00051458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В основу платформы загружена стандартная прошивка Node MCU, в которую встроен интерпретатор языка Lua. При помощи Lua-команд можно выполнять следующие действия: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п</w:t>
      </w:r>
      <w:r w:rsidR="002A6B25" w:rsidRPr="00272CD0">
        <w:rPr>
          <w:rFonts w:eastAsia="Times New Roman"/>
        </w:rPr>
        <w:t>одключение к Wi-Fi точке доступа;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р</w:t>
      </w:r>
      <w:r w:rsidR="002A6B25" w:rsidRPr="00272CD0">
        <w:rPr>
          <w:shd w:val="clear" w:color="auto" w:fill="FFFFFF"/>
        </w:rPr>
        <w:t>абота в роли Wi-Fi точки доступа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ереход в режим глубокого сна для уменьшения потребления энергии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ключение или выключения светодиода на выходе GPIO16;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ыполнение различные операции с файлами во флэш-памяти;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shd w:val="clear" w:color="auto" w:fill="FFFFFF"/>
        </w:rPr>
        <w:t>п</w:t>
      </w:r>
      <w:r w:rsidR="002A6B25" w:rsidRPr="00272CD0">
        <w:rPr>
          <w:shd w:val="clear" w:color="auto" w:fill="FFFFFF"/>
        </w:rPr>
        <w:t>оиск открытой Wi-Fi сети, подключение к ней</w:t>
      </w:r>
      <w:r w:rsidRPr="00272CD0">
        <w:rPr>
          <w:shd w:val="clear" w:color="auto" w:fill="FFFFFF"/>
        </w:rPr>
        <w:t>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в</w:t>
      </w:r>
      <w:r w:rsidR="002A6B25" w:rsidRPr="00272CD0">
        <w:rPr>
          <w:rFonts w:eastAsia="Times New Roman"/>
        </w:rPr>
        <w:t>ывод MAC адреса;</w:t>
      </w:r>
    </w:p>
    <w:p w:rsidR="002A6B25" w:rsidRPr="00272CD0" w:rsidRDefault="00BF1BD5" w:rsidP="00272CD0">
      <w:pPr>
        <w:pStyle w:val="a3"/>
        <w:numPr>
          <w:ilvl w:val="0"/>
          <w:numId w:val="22"/>
        </w:numPr>
        <w:jc w:val="both"/>
        <w:rPr>
          <w:rFonts w:eastAsia="Times New Roman"/>
        </w:rPr>
      </w:pPr>
      <w:r w:rsidRPr="00272CD0">
        <w:rPr>
          <w:rFonts w:eastAsia="Times New Roman"/>
        </w:rPr>
        <w:t>у</w:t>
      </w:r>
      <w:r w:rsidR="002A6B25" w:rsidRPr="00272CD0">
        <w:rPr>
          <w:rFonts w:eastAsia="Times New Roman"/>
        </w:rPr>
        <w:t>правление пользовательскими таймерами.</w:t>
      </w:r>
    </w:p>
    <w:p w:rsidR="00A81BA2" w:rsidRPr="00A81BA2" w:rsidRDefault="00A81BA2" w:rsidP="00051458">
      <w:pPr>
        <w:ind w:firstLine="709"/>
        <w:jc w:val="both"/>
      </w:pPr>
      <w:r>
        <w:rPr>
          <w:rFonts w:eastAsia="Times New Roman"/>
        </w:rPr>
        <w:t>Также</w:t>
      </w:r>
      <w:r w:rsidRPr="00A81BA2">
        <w:t xml:space="preserve"> плата имеет на борту 6 аналоговых входов, 14 цифровых выводов общего назначения </w:t>
      </w:r>
      <w:r>
        <w:t>что позволяет подключать дополнительные модули, не задумываясь о нехватке выводов.</w:t>
      </w:r>
    </w:p>
    <w:p w:rsidR="00742CCF" w:rsidRPr="00742CCF" w:rsidRDefault="00A23776" w:rsidP="0005145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Для удобной разработки </w:t>
      </w:r>
      <w:r w:rsidR="004C4C00">
        <w:rPr>
          <w:rFonts w:cs="Times New Roman"/>
          <w:lang w:val="en-US"/>
        </w:rPr>
        <w:t>API</w:t>
      </w:r>
      <w:r w:rsidR="004C4C00" w:rsidRPr="004C4C00">
        <w:rPr>
          <w:rFonts w:cs="Times New Roman"/>
        </w:rPr>
        <w:t xml:space="preserve"> </w:t>
      </w:r>
      <w:r>
        <w:rPr>
          <w:rFonts w:cs="Times New Roman"/>
        </w:rPr>
        <w:t>была выбрана с</w:t>
      </w:r>
      <w:r w:rsidR="00742CCF">
        <w:rPr>
          <w:rFonts w:cs="Times New Roman"/>
        </w:rPr>
        <w:t>реда</w:t>
      </w:r>
      <w:r w:rsidR="005C6AA3">
        <w:rPr>
          <w:rFonts w:cs="Times New Roman"/>
        </w:rPr>
        <w:t xml:space="preserve"> Visual Studio 2017 с дополнительным расширением для разработки программ под микроконтроллеры </w:t>
      </w:r>
      <w:r w:rsidR="005C6AA3">
        <w:rPr>
          <w:rFonts w:cs="Times New Roman"/>
          <w:lang w:val="en-US"/>
        </w:rPr>
        <w:t>Arduino</w:t>
      </w:r>
      <w:r w:rsidR="005C6AA3">
        <w:rPr>
          <w:rFonts w:cs="Times New Roman"/>
        </w:rPr>
        <w:t xml:space="preserve"> </w:t>
      </w:r>
      <w:r w:rsidR="00825B19">
        <w:rPr>
          <w:rFonts w:cs="Times New Roman"/>
        </w:rPr>
        <w:t xml:space="preserve">на языке программирования </w:t>
      </w:r>
      <w:r w:rsidR="00825B19">
        <w:rPr>
          <w:rFonts w:cs="Times New Roman"/>
          <w:lang w:val="en-US"/>
        </w:rPr>
        <w:t>C</w:t>
      </w:r>
      <w:r w:rsidR="00825B19" w:rsidRPr="00825B19">
        <w:rPr>
          <w:rFonts w:cs="Times New Roman"/>
        </w:rPr>
        <w:t xml:space="preserve">++ </w:t>
      </w:r>
      <w:r w:rsidR="005C6AA3">
        <w:rPr>
          <w:rFonts w:cs="Times New Roman"/>
        </w:rPr>
        <w:t>и также прошивки самого микроконтроллера.</w:t>
      </w:r>
      <w:r w:rsidR="005C6AA3" w:rsidRPr="005C6AA3">
        <w:rPr>
          <w:rFonts w:cs="Times New Roman"/>
        </w:rPr>
        <w:t xml:space="preserve"> </w:t>
      </w:r>
      <w:r w:rsidR="005C6AA3">
        <w:rPr>
          <w:rFonts w:cs="Times New Roman"/>
        </w:rPr>
        <w:t xml:space="preserve">В качестве среды разработки программного средства </w:t>
      </w:r>
      <w:r w:rsidR="00825B19">
        <w:rPr>
          <w:rFonts w:cs="Times New Roman"/>
        </w:rPr>
        <w:t xml:space="preserve">был выбран язык программирования </w:t>
      </w:r>
      <w:r w:rsidR="00825B19">
        <w:rPr>
          <w:rFonts w:cs="Times New Roman"/>
          <w:lang w:val="en-US"/>
        </w:rPr>
        <w:t>Python</w:t>
      </w:r>
      <w:r w:rsidR="00825B19" w:rsidRPr="00825B19">
        <w:rPr>
          <w:rFonts w:cs="Times New Roman"/>
        </w:rPr>
        <w:t>.</w:t>
      </w:r>
    </w:p>
    <w:sectPr w:rsidR="00742CCF" w:rsidRPr="00742CCF" w:rsidSect="0076750A">
      <w:footerReference w:type="default" r:id="rId21"/>
      <w:pgSz w:w="11906" w:h="16838" w:code="9"/>
      <w:pgMar w:top="1134" w:right="851" w:bottom="1474" w:left="1701" w:header="624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3DA" w:rsidRDefault="00F063DA" w:rsidP="00F83F4E">
      <w:r>
        <w:separator/>
      </w:r>
    </w:p>
  </w:endnote>
  <w:endnote w:type="continuationSeparator" w:id="0">
    <w:p w:rsidR="00F063DA" w:rsidRDefault="00F063DA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F83F4E" w:rsidRDefault="0078284B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29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3DA" w:rsidRDefault="00F063DA" w:rsidP="00F83F4E">
      <w:r>
        <w:separator/>
      </w:r>
    </w:p>
  </w:footnote>
  <w:footnote w:type="continuationSeparator" w:id="0">
    <w:p w:rsidR="00F063DA" w:rsidRDefault="00F063DA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8F984EFC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C5011"/>
    <w:multiLevelType w:val="hybridMultilevel"/>
    <w:tmpl w:val="D2E66178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6859E3"/>
    <w:multiLevelType w:val="hybridMultilevel"/>
    <w:tmpl w:val="F82AF7DE"/>
    <w:lvl w:ilvl="0" w:tplc="DC428EB4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E31FD"/>
    <w:multiLevelType w:val="multilevel"/>
    <w:tmpl w:val="D0F6EC08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Theme="majorEastAsia" w:hint="default"/>
        <w:b/>
        <w:color w:val="000000" w:themeColor="text1"/>
      </w:rPr>
    </w:lvl>
  </w:abstractNum>
  <w:abstractNum w:abstractNumId="4">
    <w:nsid w:val="1FD55918"/>
    <w:multiLevelType w:val="hybridMultilevel"/>
    <w:tmpl w:val="5D88B010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D5261B"/>
    <w:multiLevelType w:val="hybridMultilevel"/>
    <w:tmpl w:val="12E8C97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B18056A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22171E4"/>
    <w:multiLevelType w:val="hybridMultilevel"/>
    <w:tmpl w:val="ED6E1C6C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AE84DA2"/>
    <w:multiLevelType w:val="multilevel"/>
    <w:tmpl w:val="31423FDA"/>
    <w:lvl w:ilvl="0">
      <w:start w:val="1"/>
      <w:numFmt w:val="bullet"/>
      <w:lvlText w:val="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743"/>
        </w:tabs>
        <w:ind w:left="774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463"/>
        </w:tabs>
        <w:ind w:left="846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903"/>
        </w:tabs>
        <w:ind w:left="990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623"/>
        </w:tabs>
        <w:ind w:left="1062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2063"/>
        </w:tabs>
        <w:ind w:left="1206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783"/>
        </w:tabs>
        <w:ind w:left="12783" w:hanging="360"/>
      </w:pPr>
      <w:rPr>
        <w:rFonts w:ascii="Symbol" w:hAnsi="Symbol" w:hint="default"/>
        <w:sz w:val="20"/>
      </w:rPr>
    </w:lvl>
  </w:abstractNum>
  <w:abstractNum w:abstractNumId="8">
    <w:nsid w:val="3CCE63EA"/>
    <w:multiLevelType w:val="hybridMultilevel"/>
    <w:tmpl w:val="9CD6287A"/>
    <w:lvl w:ilvl="0" w:tplc="CB18056A">
      <w:start w:val="1"/>
      <w:numFmt w:val="bullet"/>
      <w:lvlText w:val=""/>
      <w:lvlJc w:val="left"/>
      <w:pPr>
        <w:ind w:left="1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431A0880"/>
    <w:multiLevelType w:val="multilevel"/>
    <w:tmpl w:val="888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EF74AF"/>
    <w:multiLevelType w:val="hybridMultilevel"/>
    <w:tmpl w:val="6F160456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7943E25"/>
    <w:multiLevelType w:val="hybridMultilevel"/>
    <w:tmpl w:val="81BEDD7E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80A6DD0"/>
    <w:multiLevelType w:val="multilevel"/>
    <w:tmpl w:val="04A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BF104C"/>
    <w:multiLevelType w:val="multilevel"/>
    <w:tmpl w:val="D3E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712A47"/>
    <w:multiLevelType w:val="hybridMultilevel"/>
    <w:tmpl w:val="5F54943C"/>
    <w:lvl w:ilvl="0" w:tplc="CB18056A">
      <w:start w:val="1"/>
      <w:numFmt w:val="bullet"/>
      <w:lvlText w:val="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5C5608F4"/>
    <w:multiLevelType w:val="hybridMultilevel"/>
    <w:tmpl w:val="C0F6173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D8B605A"/>
    <w:multiLevelType w:val="hybridMultilevel"/>
    <w:tmpl w:val="2C26FF36"/>
    <w:lvl w:ilvl="0" w:tplc="CB18056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F4E6B1D"/>
    <w:multiLevelType w:val="hybridMultilevel"/>
    <w:tmpl w:val="068EEB2C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662A3138"/>
    <w:multiLevelType w:val="hybridMultilevel"/>
    <w:tmpl w:val="CA20D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C37419E"/>
    <w:multiLevelType w:val="multilevel"/>
    <w:tmpl w:val="24A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93ED9"/>
    <w:multiLevelType w:val="multilevel"/>
    <w:tmpl w:val="7EC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7D3AFE"/>
    <w:multiLevelType w:val="hybridMultilevel"/>
    <w:tmpl w:val="AC582AC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15"/>
  </w:num>
  <w:num w:numId="6">
    <w:abstractNumId w:val="4"/>
  </w:num>
  <w:num w:numId="7">
    <w:abstractNumId w:val="1"/>
  </w:num>
  <w:num w:numId="8">
    <w:abstractNumId w:val="19"/>
  </w:num>
  <w:num w:numId="9">
    <w:abstractNumId w:val="8"/>
  </w:num>
  <w:num w:numId="10">
    <w:abstractNumId w:val="20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2"/>
  </w:num>
  <w:num w:numId="16">
    <w:abstractNumId w:val="18"/>
  </w:num>
  <w:num w:numId="17">
    <w:abstractNumId w:val="11"/>
  </w:num>
  <w:num w:numId="18">
    <w:abstractNumId w:val="10"/>
  </w:num>
  <w:num w:numId="19">
    <w:abstractNumId w:val="6"/>
  </w:num>
  <w:num w:numId="20">
    <w:abstractNumId w:val="21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4E"/>
    <w:rsid w:val="000128EC"/>
    <w:rsid w:val="00051458"/>
    <w:rsid w:val="000653F8"/>
    <w:rsid w:val="001171D3"/>
    <w:rsid w:val="00155293"/>
    <w:rsid w:val="00192B61"/>
    <w:rsid w:val="001C024C"/>
    <w:rsid w:val="00205070"/>
    <w:rsid w:val="0021138B"/>
    <w:rsid w:val="0024659E"/>
    <w:rsid w:val="00250AC0"/>
    <w:rsid w:val="002511F9"/>
    <w:rsid w:val="00251AD1"/>
    <w:rsid w:val="00272CD0"/>
    <w:rsid w:val="00273867"/>
    <w:rsid w:val="002A6B25"/>
    <w:rsid w:val="002F2B0C"/>
    <w:rsid w:val="00300783"/>
    <w:rsid w:val="00335CF3"/>
    <w:rsid w:val="00370ECB"/>
    <w:rsid w:val="004C4C00"/>
    <w:rsid w:val="004D6152"/>
    <w:rsid w:val="004D6FF1"/>
    <w:rsid w:val="004F48D8"/>
    <w:rsid w:val="005737AD"/>
    <w:rsid w:val="005776E8"/>
    <w:rsid w:val="00596D02"/>
    <w:rsid w:val="005C6AA3"/>
    <w:rsid w:val="006874EB"/>
    <w:rsid w:val="006E765A"/>
    <w:rsid w:val="00742CCF"/>
    <w:rsid w:val="007472FC"/>
    <w:rsid w:val="00747740"/>
    <w:rsid w:val="0076750A"/>
    <w:rsid w:val="0078284B"/>
    <w:rsid w:val="007C4A97"/>
    <w:rsid w:val="007F0585"/>
    <w:rsid w:val="00825B19"/>
    <w:rsid w:val="008B6466"/>
    <w:rsid w:val="008F7038"/>
    <w:rsid w:val="00901598"/>
    <w:rsid w:val="009C7883"/>
    <w:rsid w:val="009E6A23"/>
    <w:rsid w:val="00A07DAD"/>
    <w:rsid w:val="00A23776"/>
    <w:rsid w:val="00A267FF"/>
    <w:rsid w:val="00A81BA2"/>
    <w:rsid w:val="00B34E16"/>
    <w:rsid w:val="00B86DB1"/>
    <w:rsid w:val="00BF1BD5"/>
    <w:rsid w:val="00C30F00"/>
    <w:rsid w:val="00C34B63"/>
    <w:rsid w:val="00CE559D"/>
    <w:rsid w:val="00D04D63"/>
    <w:rsid w:val="00D27D34"/>
    <w:rsid w:val="00E879D6"/>
    <w:rsid w:val="00E944C3"/>
    <w:rsid w:val="00EF728C"/>
    <w:rsid w:val="00F063DA"/>
    <w:rsid w:val="00F75384"/>
    <w:rsid w:val="00F83F4E"/>
    <w:rsid w:val="00FA5848"/>
    <w:rsid w:val="00FC1773"/>
    <w:rsid w:val="00FD352D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ACEE-3B42-451F-ADC2-912BC3C8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Strong"/>
    <w:basedOn w:val="a0"/>
    <w:uiPriority w:val="22"/>
    <w:qFormat/>
    <w:rsid w:val="009E6A23"/>
    <w:rPr>
      <w:b/>
      <w:bCs/>
    </w:rPr>
  </w:style>
  <w:style w:type="character" w:styleId="ac">
    <w:name w:val="Hyperlink"/>
    <w:basedOn w:val="a0"/>
    <w:uiPriority w:val="99"/>
    <w:semiHidden/>
    <w:unhideWhenUsed/>
    <w:rsid w:val="0090159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901598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e">
    <w:name w:val="Emphasis"/>
    <w:basedOn w:val="a0"/>
    <w:uiPriority w:val="20"/>
    <w:qFormat/>
    <w:rsid w:val="00FC1773"/>
    <w:rPr>
      <w:i/>
      <w:iCs/>
    </w:rPr>
  </w:style>
  <w:style w:type="character" w:customStyle="1" w:styleId="spelle">
    <w:name w:val="spelle"/>
    <w:basedOn w:val="a0"/>
    <w:rsid w:val="00FD352D"/>
  </w:style>
  <w:style w:type="paragraph" w:styleId="af">
    <w:name w:val="No Spacing"/>
    <w:uiPriority w:val="1"/>
    <w:qFormat/>
    <w:rsid w:val="00A23776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://www.jsumo.com/nodemcu-lolin-esp8266-development-board-cp2102-usb-drive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ARM_(%D0%BA%D0%BE%D0%BC%D0%BF%D0%B0%D0%BD%D0%B8%D1%8F)" TargetMode="External"/><Relationship Id="rId17" Type="http://schemas.openxmlformats.org/officeDocument/2006/relationships/hyperlink" Target="https://ru.wikipedia.org/wiki/Micro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2%D1%82%D0%BE%D0%B4%D0%BE%D0%BF%D0%BE%D0%BB%D0%BD%D0%B5%D0%BD%D0%B8%D0%B5" TargetMode="External"/><Relationship Id="rId20" Type="http://schemas.openxmlformats.org/officeDocument/2006/relationships/hyperlink" Target="http://www.jsumo.com/nodemcu-lolin-esp8266-development-board-cp2102-usb-dri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64_%D0%B1%D0%B8%D1%82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2_%D0%B1%D0%B8%D1%8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8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36</cp:revision>
  <cp:lastPrinted>2018-04-09T20:40:00Z</cp:lastPrinted>
  <dcterms:created xsi:type="dcterms:W3CDTF">2018-04-08T23:15:00Z</dcterms:created>
  <dcterms:modified xsi:type="dcterms:W3CDTF">2018-04-10T21:49:00Z</dcterms:modified>
</cp:coreProperties>
</file>