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755" w:rsidRDefault="00DC505E" w:rsidP="00385755">
      <w:pPr>
        <w:pStyle w:val="a3"/>
        <w:spacing w:after="0"/>
      </w:pPr>
      <w:bookmarkStart w:id="0" w:name="_Toc231315569"/>
      <w:bookmarkStart w:id="1" w:name="_Toc231315628"/>
      <w:bookmarkStart w:id="2" w:name="_Toc320575904"/>
      <w:bookmarkStart w:id="3" w:name="_Toc320612873"/>
      <w:r w:rsidRPr="00A53206">
        <w:t>СПИСОК</w:t>
      </w:r>
      <w:bookmarkEnd w:id="0"/>
      <w:bookmarkEnd w:id="1"/>
      <w:r w:rsidRPr="00A53206">
        <w:t xml:space="preserve"> ИСПОЛЬЗ</w:t>
      </w:r>
      <w:r w:rsidR="00E40119">
        <w:t>ованных</w:t>
      </w:r>
      <w:r w:rsidRPr="00A53206">
        <w:t xml:space="preserve"> ИСТОЧНИКОВ</w:t>
      </w:r>
      <w:bookmarkEnd w:id="2"/>
      <w:bookmarkEnd w:id="3"/>
    </w:p>
    <w:p w:rsidR="00385755" w:rsidRPr="00385755" w:rsidRDefault="00385755" w:rsidP="00385755">
      <w:pPr>
        <w:rPr>
          <w:lang w:eastAsia="en-US"/>
        </w:rPr>
      </w:pPr>
    </w:p>
    <w:p w:rsidR="00385755" w:rsidRPr="00385755" w:rsidRDefault="00385755" w:rsidP="00385755">
      <w:pPr>
        <w:pStyle w:val="ac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36"/>
          <w:lang w:val="ru-RU"/>
        </w:rPr>
      </w:pPr>
      <w:r w:rsidRPr="00385755">
        <w:rPr>
          <w:sz w:val="28"/>
          <w:lang w:val="ru-RU"/>
        </w:rPr>
        <w:t xml:space="preserve">РобоРовер М1 </w:t>
      </w:r>
      <w:r w:rsidRPr="00385755">
        <w:rPr>
          <w:sz w:val="28"/>
        </w:rPr>
        <w:t>Education</w:t>
      </w:r>
      <w:r w:rsidRPr="00385755">
        <w:rPr>
          <w:sz w:val="28"/>
          <w:lang w:val="ru-RU"/>
        </w:rPr>
        <w:t xml:space="preserve"> - образ</w:t>
      </w:r>
      <w:r>
        <w:rPr>
          <w:sz w:val="28"/>
          <w:lang w:val="ru-RU"/>
        </w:rPr>
        <w:t>овательный робот для студентов</w:t>
      </w:r>
      <w:r w:rsidRPr="00385755">
        <w:rPr>
          <w:sz w:val="28"/>
          <w:szCs w:val="28"/>
          <w:lang w:val="ru-RU"/>
        </w:rPr>
        <w:t>.</w:t>
      </w:r>
      <w:r w:rsidRPr="00385755">
        <w:rPr>
          <w:sz w:val="28"/>
          <w:lang w:val="ru-RU"/>
        </w:rPr>
        <w:t xml:space="preserve"> [Электронный ресурс]. – Электронные данные. – Режим доступа: </w:t>
      </w:r>
      <w:hyperlink r:id="rId8" w:history="1">
        <w:r w:rsidRPr="00385755">
          <w:rPr>
            <w:rStyle w:val="ab"/>
            <w:sz w:val="28"/>
          </w:rPr>
          <w:t>https</w:t>
        </w:r>
        <w:r w:rsidRPr="00385755">
          <w:rPr>
            <w:rStyle w:val="ab"/>
            <w:sz w:val="28"/>
            <w:lang w:val="ru-RU"/>
          </w:rPr>
          <w:t>://</w:t>
        </w:r>
        <w:r w:rsidRPr="00385755">
          <w:rPr>
            <w:rStyle w:val="ab"/>
            <w:sz w:val="28"/>
          </w:rPr>
          <w:t>mrobot</w:t>
        </w:r>
        <w:r w:rsidRPr="00385755">
          <w:rPr>
            <w:rStyle w:val="ab"/>
            <w:sz w:val="28"/>
            <w:lang w:val="ru-RU"/>
          </w:rPr>
          <w:t>.</w:t>
        </w:r>
        <w:r w:rsidRPr="00385755">
          <w:rPr>
            <w:rStyle w:val="ab"/>
            <w:sz w:val="28"/>
          </w:rPr>
          <w:t>by</w:t>
        </w:r>
        <w:r w:rsidRPr="00385755">
          <w:rPr>
            <w:rStyle w:val="ab"/>
            <w:sz w:val="28"/>
            <w:lang w:val="ru-RU"/>
          </w:rPr>
          <w:t>/</w:t>
        </w:r>
        <w:r w:rsidRPr="00385755">
          <w:rPr>
            <w:rStyle w:val="ab"/>
            <w:sz w:val="28"/>
          </w:rPr>
          <w:t>blog</w:t>
        </w:r>
        <w:r w:rsidRPr="00385755">
          <w:rPr>
            <w:rStyle w:val="ab"/>
            <w:sz w:val="28"/>
            <w:lang w:val="ru-RU"/>
          </w:rPr>
          <w:t>/79-</w:t>
        </w:r>
        <w:r w:rsidRPr="00385755">
          <w:rPr>
            <w:rStyle w:val="ab"/>
            <w:sz w:val="28"/>
          </w:rPr>
          <w:t>roborover</w:t>
        </w:r>
        <w:r w:rsidRPr="00385755">
          <w:rPr>
            <w:rStyle w:val="ab"/>
            <w:sz w:val="28"/>
            <w:lang w:val="ru-RU"/>
          </w:rPr>
          <w:t>-</w:t>
        </w:r>
        <w:r w:rsidRPr="00385755">
          <w:rPr>
            <w:rStyle w:val="ab"/>
            <w:sz w:val="28"/>
          </w:rPr>
          <w:t>m</w:t>
        </w:r>
        <w:r w:rsidRPr="00385755">
          <w:rPr>
            <w:rStyle w:val="ab"/>
            <w:sz w:val="28"/>
            <w:lang w:val="ru-RU"/>
          </w:rPr>
          <w:t>1-</w:t>
        </w:r>
        <w:r w:rsidRPr="00385755">
          <w:rPr>
            <w:rStyle w:val="ab"/>
            <w:sz w:val="28"/>
          </w:rPr>
          <w:t>education</w:t>
        </w:r>
        <w:r w:rsidRPr="00385755">
          <w:rPr>
            <w:rStyle w:val="ab"/>
            <w:sz w:val="28"/>
            <w:lang w:val="ru-RU"/>
          </w:rPr>
          <w:t>-</w:t>
        </w:r>
        <w:r w:rsidRPr="00385755">
          <w:rPr>
            <w:rStyle w:val="ab"/>
            <w:sz w:val="28"/>
          </w:rPr>
          <w:t>obrazovatelnyj</w:t>
        </w:r>
        <w:r w:rsidRPr="00385755">
          <w:rPr>
            <w:rStyle w:val="ab"/>
            <w:sz w:val="28"/>
            <w:lang w:val="ru-RU"/>
          </w:rPr>
          <w:t>-</w:t>
        </w:r>
        <w:r w:rsidRPr="00385755">
          <w:rPr>
            <w:rStyle w:val="ab"/>
            <w:sz w:val="28"/>
          </w:rPr>
          <w:t>robot</w:t>
        </w:r>
        <w:r w:rsidRPr="00385755">
          <w:rPr>
            <w:rStyle w:val="ab"/>
            <w:sz w:val="28"/>
            <w:lang w:val="ru-RU"/>
          </w:rPr>
          <w:t>-</w:t>
        </w:r>
        <w:r w:rsidRPr="00385755">
          <w:rPr>
            <w:rStyle w:val="ab"/>
            <w:sz w:val="28"/>
          </w:rPr>
          <w:t>dlya</w:t>
        </w:r>
        <w:r w:rsidRPr="00385755">
          <w:rPr>
            <w:rStyle w:val="ab"/>
            <w:sz w:val="28"/>
            <w:lang w:val="ru-RU"/>
          </w:rPr>
          <w:t>-</w:t>
        </w:r>
        <w:r w:rsidRPr="00385755">
          <w:rPr>
            <w:rStyle w:val="ab"/>
            <w:sz w:val="28"/>
          </w:rPr>
          <w:t>studentov</w:t>
        </w:r>
        <w:r w:rsidRPr="00385755">
          <w:rPr>
            <w:rStyle w:val="ab"/>
            <w:sz w:val="28"/>
            <w:lang w:val="ru-RU"/>
          </w:rPr>
          <w:t>-</w:t>
        </w:r>
        <w:r w:rsidRPr="00385755">
          <w:rPr>
            <w:rStyle w:val="ab"/>
            <w:sz w:val="28"/>
          </w:rPr>
          <w:t>i</w:t>
        </w:r>
        <w:r w:rsidRPr="00385755">
          <w:rPr>
            <w:rStyle w:val="ab"/>
            <w:sz w:val="28"/>
            <w:lang w:val="ru-RU"/>
          </w:rPr>
          <w:t>-</w:t>
        </w:r>
        <w:r w:rsidRPr="00385755">
          <w:rPr>
            <w:rStyle w:val="ab"/>
            <w:sz w:val="28"/>
          </w:rPr>
          <w:t>shkolnikov</w:t>
        </w:r>
        <w:r w:rsidRPr="00385755">
          <w:rPr>
            <w:rStyle w:val="ab"/>
            <w:sz w:val="28"/>
            <w:lang w:val="ru-RU"/>
          </w:rPr>
          <w:t>-</w:t>
        </w:r>
        <w:r w:rsidRPr="00385755">
          <w:rPr>
            <w:rStyle w:val="ab"/>
            <w:sz w:val="28"/>
          </w:rPr>
          <w:t>dlya</w:t>
        </w:r>
        <w:r w:rsidRPr="00385755">
          <w:rPr>
            <w:rStyle w:val="ab"/>
            <w:sz w:val="28"/>
            <w:lang w:val="ru-RU"/>
          </w:rPr>
          <w:t>-</w:t>
        </w:r>
        <w:r w:rsidRPr="00385755">
          <w:rPr>
            <w:rStyle w:val="ab"/>
            <w:sz w:val="28"/>
          </w:rPr>
          <w:t>studentov</w:t>
        </w:r>
        <w:r w:rsidRPr="00385755">
          <w:rPr>
            <w:rStyle w:val="ab"/>
            <w:sz w:val="28"/>
            <w:lang w:val="ru-RU"/>
          </w:rPr>
          <w:t>-</w:t>
        </w:r>
        <w:r w:rsidRPr="00385755">
          <w:rPr>
            <w:rStyle w:val="ab"/>
            <w:sz w:val="28"/>
          </w:rPr>
          <w:t>i</w:t>
        </w:r>
        <w:r w:rsidRPr="00385755">
          <w:rPr>
            <w:rStyle w:val="ab"/>
            <w:sz w:val="28"/>
            <w:lang w:val="ru-RU"/>
          </w:rPr>
          <w:t>-</w:t>
        </w:r>
        <w:r w:rsidRPr="00385755">
          <w:rPr>
            <w:rStyle w:val="ab"/>
            <w:sz w:val="28"/>
          </w:rPr>
          <w:t>shkolnikov</w:t>
        </w:r>
        <w:r w:rsidRPr="00385755">
          <w:rPr>
            <w:rStyle w:val="ab"/>
            <w:sz w:val="28"/>
            <w:lang w:val="ru-RU"/>
          </w:rPr>
          <w:t>/</w:t>
        </w:r>
      </w:hyperlink>
    </w:p>
    <w:p w:rsidR="00385755" w:rsidRPr="00385755" w:rsidRDefault="00385755" w:rsidP="00385755">
      <w:pPr>
        <w:pStyle w:val="ac"/>
        <w:numPr>
          <w:ilvl w:val="0"/>
          <w:numId w:val="2"/>
        </w:numPr>
        <w:tabs>
          <w:tab w:val="left" w:pos="1397"/>
        </w:tabs>
        <w:ind w:right="302" w:firstLine="708"/>
        <w:jc w:val="both"/>
        <w:rPr>
          <w:sz w:val="36"/>
          <w:lang w:val="ru-RU"/>
        </w:rPr>
      </w:pPr>
      <w:r w:rsidRPr="00385755">
        <w:rPr>
          <w:sz w:val="28"/>
          <w:lang w:val="ru-RU"/>
        </w:rPr>
        <w:t>Робот "Варан" — роботехническая платформа. [Электронный ресурс]. – Электронные данные. –</w:t>
      </w:r>
      <w:r w:rsidRPr="00385755">
        <w:rPr>
          <w:sz w:val="28"/>
          <w:lang w:val="ru-RU"/>
        </w:rPr>
        <w:t xml:space="preserve"> Р</w:t>
      </w:r>
      <w:r w:rsidRPr="00385755">
        <w:rPr>
          <w:sz w:val="28"/>
          <w:lang w:val="ru-RU"/>
        </w:rPr>
        <w:t xml:space="preserve">ежим доступа: </w:t>
      </w:r>
      <w:hyperlink r:id="rId9" w:history="1">
        <w:r w:rsidRPr="00385755">
          <w:rPr>
            <w:rStyle w:val="ab"/>
            <w:sz w:val="28"/>
          </w:rPr>
          <w:t>https</w:t>
        </w:r>
        <w:r w:rsidRPr="00385755">
          <w:rPr>
            <w:rStyle w:val="ab"/>
            <w:sz w:val="28"/>
            <w:lang w:val="ru-RU"/>
          </w:rPr>
          <w:t>://3</w:t>
        </w:r>
        <w:r w:rsidRPr="00385755">
          <w:rPr>
            <w:rStyle w:val="ab"/>
            <w:sz w:val="28"/>
          </w:rPr>
          <w:t>dnews</w:t>
        </w:r>
        <w:r w:rsidRPr="00385755">
          <w:rPr>
            <w:rStyle w:val="ab"/>
            <w:sz w:val="28"/>
            <w:lang w:val="ru-RU"/>
          </w:rPr>
          <w:t>.</w:t>
        </w:r>
        <w:r w:rsidRPr="00385755">
          <w:rPr>
            <w:rStyle w:val="ab"/>
            <w:sz w:val="28"/>
          </w:rPr>
          <w:t>ru</w:t>
        </w:r>
        <w:r w:rsidRPr="00385755">
          <w:rPr>
            <w:rStyle w:val="ab"/>
            <w:sz w:val="28"/>
            <w:lang w:val="ru-RU"/>
          </w:rPr>
          <w:t>/563129</w:t>
        </w:r>
      </w:hyperlink>
    </w:p>
    <w:p w:rsidR="00471ED1" w:rsidRDefault="00385755" w:rsidP="00584A0F">
      <w:pPr>
        <w:pStyle w:val="ac"/>
        <w:numPr>
          <w:ilvl w:val="0"/>
          <w:numId w:val="2"/>
        </w:numPr>
        <w:tabs>
          <w:tab w:val="left" w:pos="1397"/>
        </w:tabs>
        <w:ind w:right="302" w:firstLine="708"/>
        <w:jc w:val="both"/>
        <w:rPr>
          <w:sz w:val="28"/>
          <w:lang w:val="ru-RU"/>
        </w:rPr>
      </w:pPr>
      <w:r w:rsidRPr="00956795">
        <w:rPr>
          <w:sz w:val="28"/>
          <w:lang w:val="ru-RU"/>
        </w:rPr>
        <w:t>Белов, А. В. Самоучитель по микропроцессорной технике / А. В. Белов – [2-е изд.] – СПб.: Наука и техника, 2007. – 240</w:t>
      </w:r>
      <w:r w:rsidRPr="00956795">
        <w:rPr>
          <w:spacing w:val="-8"/>
          <w:sz w:val="28"/>
          <w:lang w:val="ru-RU"/>
        </w:rPr>
        <w:t xml:space="preserve"> </w:t>
      </w:r>
      <w:r w:rsidRPr="00956795">
        <w:rPr>
          <w:sz w:val="28"/>
          <w:lang w:val="ru-RU"/>
        </w:rPr>
        <w:t>с.</w:t>
      </w:r>
    </w:p>
    <w:p w:rsidR="00471ED1" w:rsidRPr="00584A0F" w:rsidRDefault="00471ED1" w:rsidP="00471ED1">
      <w:pPr>
        <w:pStyle w:val="ac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36"/>
          <w:lang w:val="ru-RU"/>
        </w:rPr>
      </w:pPr>
      <w:r>
        <w:rPr>
          <w:sz w:val="28"/>
          <w:lang w:val="ru-RU"/>
        </w:rPr>
        <w:t xml:space="preserve">Евстифеев А.В. </w:t>
      </w:r>
      <w:r w:rsidRPr="00471ED1">
        <w:rPr>
          <w:sz w:val="28"/>
          <w:lang w:val="ru-RU"/>
        </w:rPr>
        <w:t xml:space="preserve">Микроконтроллеры </w:t>
      </w:r>
      <w:r w:rsidRPr="00471ED1">
        <w:rPr>
          <w:sz w:val="28"/>
        </w:rPr>
        <w:t>AVR</w:t>
      </w:r>
      <w:r w:rsidRPr="00471ED1">
        <w:rPr>
          <w:sz w:val="28"/>
          <w:lang w:val="ru-RU"/>
        </w:rPr>
        <w:t xml:space="preserve"> Семейства </w:t>
      </w:r>
      <w:r w:rsidRPr="00471ED1">
        <w:rPr>
          <w:sz w:val="28"/>
        </w:rPr>
        <w:t>Tiny</w:t>
      </w:r>
      <w:r w:rsidRPr="00471ED1">
        <w:rPr>
          <w:sz w:val="28"/>
          <w:lang w:val="ru-RU"/>
        </w:rPr>
        <w:t>.</w:t>
      </w:r>
      <w:r>
        <w:rPr>
          <w:sz w:val="28"/>
          <w:lang w:val="ru-RU"/>
        </w:rPr>
        <w:t xml:space="preserve"> /</w:t>
      </w:r>
      <w:r w:rsidRPr="00471ED1">
        <w:rPr>
          <w:sz w:val="28"/>
          <w:lang w:val="ru-RU"/>
        </w:rPr>
        <w:t xml:space="preserve"> </w:t>
      </w:r>
      <w:r>
        <w:rPr>
          <w:sz w:val="28"/>
          <w:lang w:val="ru-RU"/>
        </w:rPr>
        <w:t>Евстифеев А.В.</w:t>
      </w:r>
      <w:r w:rsidR="00584A0F">
        <w:rPr>
          <w:sz w:val="28"/>
          <w:lang w:val="ru-RU"/>
        </w:rPr>
        <w:t xml:space="preserve"> </w:t>
      </w:r>
      <w:r w:rsidR="00584A0F" w:rsidRPr="00956795">
        <w:rPr>
          <w:sz w:val="28"/>
          <w:lang w:val="ru-RU"/>
        </w:rPr>
        <w:t>–</w:t>
      </w:r>
      <w:r w:rsidR="00584A0F">
        <w:rPr>
          <w:sz w:val="28"/>
          <w:lang w:val="ru-RU"/>
        </w:rPr>
        <w:t xml:space="preserve"> М.: Издательский дом «Додэка-XXI», 2007. </w:t>
      </w:r>
      <w:r w:rsidR="00584A0F" w:rsidRPr="00956795">
        <w:rPr>
          <w:sz w:val="28"/>
          <w:lang w:val="ru-RU"/>
        </w:rPr>
        <w:t>–</w:t>
      </w:r>
      <w:r w:rsidR="00584A0F">
        <w:rPr>
          <w:sz w:val="28"/>
          <w:lang w:val="ru-RU"/>
        </w:rPr>
        <w:t xml:space="preserve"> 432 с. </w:t>
      </w:r>
    </w:p>
    <w:p w:rsidR="00584A0F" w:rsidRPr="00471ED1" w:rsidRDefault="00584A0F" w:rsidP="00584A0F">
      <w:pPr>
        <w:pStyle w:val="ac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36"/>
          <w:lang w:val="ru-RU"/>
        </w:rPr>
      </w:pPr>
      <w:r>
        <w:rPr>
          <w:sz w:val="28"/>
          <w:lang w:val="ru-RU"/>
        </w:rPr>
        <w:t xml:space="preserve">Евстифеев А.В. </w:t>
      </w:r>
      <w:r w:rsidRPr="00471ED1">
        <w:rPr>
          <w:sz w:val="28"/>
          <w:lang w:val="ru-RU"/>
        </w:rPr>
        <w:t xml:space="preserve">Микроконтроллеры </w:t>
      </w:r>
      <w:r w:rsidRPr="00471ED1">
        <w:rPr>
          <w:sz w:val="28"/>
        </w:rPr>
        <w:t>AVR</w:t>
      </w:r>
      <w:r w:rsidRPr="00471ED1">
        <w:rPr>
          <w:sz w:val="28"/>
          <w:lang w:val="ru-RU"/>
        </w:rPr>
        <w:t xml:space="preserve"> Семейства </w:t>
      </w:r>
      <w:r>
        <w:rPr>
          <w:sz w:val="28"/>
        </w:rPr>
        <w:t>Mega</w:t>
      </w:r>
      <w:r w:rsidRPr="00471ED1">
        <w:rPr>
          <w:sz w:val="28"/>
          <w:lang w:val="ru-RU"/>
        </w:rPr>
        <w:t>.</w:t>
      </w:r>
      <w:r>
        <w:rPr>
          <w:sz w:val="28"/>
          <w:lang w:val="ru-RU"/>
        </w:rPr>
        <w:t xml:space="preserve"> /</w:t>
      </w:r>
      <w:r w:rsidRPr="00471ED1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Евстифеев А.В. </w:t>
      </w:r>
      <w:r w:rsidRPr="00956795">
        <w:rPr>
          <w:sz w:val="28"/>
          <w:lang w:val="ru-RU"/>
        </w:rPr>
        <w:t>–</w:t>
      </w:r>
      <w:r>
        <w:rPr>
          <w:sz w:val="28"/>
          <w:lang w:val="ru-RU"/>
        </w:rPr>
        <w:t xml:space="preserve"> М.: Издательский дом «Додэка-XXI», 2007. </w:t>
      </w:r>
      <w:r w:rsidRPr="00956795">
        <w:rPr>
          <w:sz w:val="28"/>
          <w:lang w:val="ru-RU"/>
        </w:rPr>
        <w:t>–</w:t>
      </w:r>
      <w:r>
        <w:rPr>
          <w:sz w:val="28"/>
          <w:lang w:val="ru-RU"/>
        </w:rPr>
        <w:t xml:space="preserve"> 592</w:t>
      </w:r>
      <w:r>
        <w:rPr>
          <w:sz w:val="28"/>
          <w:lang w:val="ru-RU"/>
        </w:rPr>
        <w:t xml:space="preserve"> с. </w:t>
      </w:r>
    </w:p>
    <w:p w:rsidR="00E170B9" w:rsidRPr="00E170B9" w:rsidRDefault="00584A0F" w:rsidP="00E170B9">
      <w:pPr>
        <w:pStyle w:val="ac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Wi</w:t>
      </w:r>
      <w:r w:rsidRPr="00584A0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Fi</w:t>
      </w:r>
      <w:r w:rsidRPr="00584A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модуль </w:t>
      </w:r>
      <w:r w:rsidRPr="00584A0F">
        <w:rPr>
          <w:sz w:val="28"/>
          <w:szCs w:val="28"/>
        </w:rPr>
        <w:t>ESP</w:t>
      </w:r>
      <w:r w:rsidRPr="00584A0F">
        <w:rPr>
          <w:sz w:val="28"/>
          <w:szCs w:val="28"/>
          <w:lang w:val="ru-RU"/>
        </w:rPr>
        <w:t>8266</w:t>
      </w:r>
      <w:r>
        <w:rPr>
          <w:sz w:val="28"/>
          <w:szCs w:val="28"/>
          <w:lang w:val="ru-RU"/>
        </w:rPr>
        <w:t xml:space="preserve">. </w:t>
      </w:r>
      <w:r w:rsidRPr="00385755">
        <w:rPr>
          <w:sz w:val="28"/>
          <w:lang w:val="ru-RU"/>
        </w:rPr>
        <w:t>– Электронные данные. – Режим доступа:</w:t>
      </w:r>
      <w:r>
        <w:rPr>
          <w:sz w:val="28"/>
          <w:lang w:val="ru-RU"/>
        </w:rPr>
        <w:t xml:space="preserve"> </w:t>
      </w:r>
      <w:hyperlink r:id="rId10" w:history="1">
        <w:r w:rsidR="00E170B9" w:rsidRPr="00490DE8">
          <w:rPr>
            <w:rStyle w:val="ab"/>
            <w:sz w:val="28"/>
          </w:rPr>
          <w:t>https</w:t>
        </w:r>
        <w:r w:rsidR="00E170B9" w:rsidRPr="00490DE8">
          <w:rPr>
            <w:rStyle w:val="ab"/>
            <w:sz w:val="28"/>
            <w:lang w:val="ru-RU"/>
          </w:rPr>
          <w:t>://</w:t>
        </w:r>
        <w:r w:rsidR="00E170B9" w:rsidRPr="00490DE8">
          <w:rPr>
            <w:rStyle w:val="ab"/>
            <w:sz w:val="28"/>
          </w:rPr>
          <w:t>esp</w:t>
        </w:r>
        <w:r w:rsidR="00E170B9" w:rsidRPr="00490DE8">
          <w:rPr>
            <w:rStyle w:val="ab"/>
            <w:sz w:val="28"/>
            <w:lang w:val="ru-RU"/>
          </w:rPr>
          <w:t>8266.</w:t>
        </w:r>
        <w:r w:rsidR="00E170B9" w:rsidRPr="00490DE8">
          <w:rPr>
            <w:rStyle w:val="ab"/>
            <w:sz w:val="28"/>
          </w:rPr>
          <w:t>ru</w:t>
        </w:r>
      </w:hyperlink>
      <w:bookmarkStart w:id="4" w:name="_GoBack"/>
      <w:bookmarkEnd w:id="4"/>
    </w:p>
    <w:p w:rsidR="005776E8" w:rsidRPr="00D90113" w:rsidRDefault="005776E8" w:rsidP="00801C4F">
      <w:pPr>
        <w:jc w:val="both"/>
        <w:rPr>
          <w:rFonts w:cs="Times New Roman"/>
          <w:szCs w:val="28"/>
        </w:rPr>
      </w:pPr>
    </w:p>
    <w:p w:rsidR="00D90113" w:rsidRPr="00D90113" w:rsidRDefault="00D90113" w:rsidP="00801C4F">
      <w:pPr>
        <w:jc w:val="both"/>
      </w:pPr>
    </w:p>
    <w:sectPr w:rsidR="00D90113" w:rsidRPr="00D90113" w:rsidSect="008448BF">
      <w:footerReference w:type="default" r:id="rId11"/>
      <w:pgSz w:w="11906" w:h="16838"/>
      <w:pgMar w:top="1134" w:right="850" w:bottom="1134" w:left="1701" w:header="708" w:footer="964" w:gutter="0"/>
      <w:pgNumType w:start="2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518" w:rsidRDefault="00F54518" w:rsidP="008470A2">
      <w:r>
        <w:separator/>
      </w:r>
    </w:p>
  </w:endnote>
  <w:endnote w:type="continuationSeparator" w:id="0">
    <w:p w:rsidR="00F54518" w:rsidRDefault="00F54518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399871"/>
    </w:sdtPr>
    <w:sdtEndPr/>
    <w:sdtContent>
      <w:p w:rsidR="008470A2" w:rsidRDefault="008470A2" w:rsidP="008470A2">
        <w:pPr>
          <w:pStyle w:val="a6"/>
          <w:jc w:val="right"/>
        </w:pPr>
        <w:r>
          <w:t>21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518" w:rsidRDefault="00F54518" w:rsidP="008470A2">
      <w:r>
        <w:separator/>
      </w:r>
    </w:p>
  </w:footnote>
  <w:footnote w:type="continuationSeparator" w:id="0">
    <w:p w:rsidR="00F54518" w:rsidRDefault="00F54518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C47E1"/>
    <w:multiLevelType w:val="hybridMultilevel"/>
    <w:tmpl w:val="6742C478"/>
    <w:lvl w:ilvl="0" w:tplc="B41888FC">
      <w:start w:val="1"/>
      <w:numFmt w:val="decimal"/>
      <w:lvlText w:val="[%1]"/>
      <w:lvlJc w:val="left"/>
      <w:pPr>
        <w:ind w:left="119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A97EB5F8">
      <w:numFmt w:val="bullet"/>
      <w:lvlText w:val="•"/>
      <w:lvlJc w:val="left"/>
      <w:pPr>
        <w:ind w:left="1086" w:hanging="569"/>
      </w:pPr>
      <w:rPr>
        <w:rFonts w:hint="default"/>
        <w:lang w:val="en-US" w:eastAsia="en-US" w:bidi="en-US"/>
      </w:rPr>
    </w:lvl>
    <w:lvl w:ilvl="2" w:tplc="9078D128">
      <w:numFmt w:val="bullet"/>
      <w:lvlText w:val="•"/>
      <w:lvlJc w:val="left"/>
      <w:pPr>
        <w:ind w:left="2053" w:hanging="569"/>
      </w:pPr>
      <w:rPr>
        <w:rFonts w:hint="default"/>
        <w:lang w:val="en-US" w:eastAsia="en-US" w:bidi="en-US"/>
      </w:rPr>
    </w:lvl>
    <w:lvl w:ilvl="3" w:tplc="9C4C92D0">
      <w:numFmt w:val="bullet"/>
      <w:lvlText w:val="•"/>
      <w:lvlJc w:val="left"/>
      <w:pPr>
        <w:ind w:left="3019" w:hanging="569"/>
      </w:pPr>
      <w:rPr>
        <w:rFonts w:hint="default"/>
        <w:lang w:val="en-US" w:eastAsia="en-US" w:bidi="en-US"/>
      </w:rPr>
    </w:lvl>
    <w:lvl w:ilvl="4" w:tplc="B0C62EE2">
      <w:numFmt w:val="bullet"/>
      <w:lvlText w:val="•"/>
      <w:lvlJc w:val="left"/>
      <w:pPr>
        <w:ind w:left="3986" w:hanging="569"/>
      </w:pPr>
      <w:rPr>
        <w:rFonts w:hint="default"/>
        <w:lang w:val="en-US" w:eastAsia="en-US" w:bidi="en-US"/>
      </w:rPr>
    </w:lvl>
    <w:lvl w:ilvl="5" w:tplc="16807158">
      <w:numFmt w:val="bullet"/>
      <w:lvlText w:val="•"/>
      <w:lvlJc w:val="left"/>
      <w:pPr>
        <w:ind w:left="4953" w:hanging="569"/>
      </w:pPr>
      <w:rPr>
        <w:rFonts w:hint="default"/>
        <w:lang w:val="en-US" w:eastAsia="en-US" w:bidi="en-US"/>
      </w:rPr>
    </w:lvl>
    <w:lvl w:ilvl="6" w:tplc="A00447AA">
      <w:numFmt w:val="bullet"/>
      <w:lvlText w:val="•"/>
      <w:lvlJc w:val="left"/>
      <w:pPr>
        <w:ind w:left="5919" w:hanging="569"/>
      </w:pPr>
      <w:rPr>
        <w:rFonts w:hint="default"/>
        <w:lang w:val="en-US" w:eastAsia="en-US" w:bidi="en-US"/>
      </w:rPr>
    </w:lvl>
    <w:lvl w:ilvl="7" w:tplc="CF9AD7AA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en-US"/>
      </w:rPr>
    </w:lvl>
    <w:lvl w:ilvl="8" w:tplc="43EC3CE8">
      <w:numFmt w:val="bullet"/>
      <w:lvlText w:val="•"/>
      <w:lvlJc w:val="left"/>
      <w:pPr>
        <w:ind w:left="7853" w:hanging="569"/>
      </w:pPr>
      <w:rPr>
        <w:rFonts w:hint="default"/>
        <w:lang w:val="en-US" w:eastAsia="en-US" w:bidi="en-US"/>
      </w:rPr>
    </w:lvl>
  </w:abstractNum>
  <w:abstractNum w:abstractNumId="1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12656A"/>
    <w:rsid w:val="00385755"/>
    <w:rsid w:val="003B7A37"/>
    <w:rsid w:val="004011AB"/>
    <w:rsid w:val="00471ED1"/>
    <w:rsid w:val="005776E8"/>
    <w:rsid w:val="00584A0F"/>
    <w:rsid w:val="00801C4F"/>
    <w:rsid w:val="008448BF"/>
    <w:rsid w:val="008470A2"/>
    <w:rsid w:val="008F7038"/>
    <w:rsid w:val="00C30F00"/>
    <w:rsid w:val="00D90113"/>
    <w:rsid w:val="00D9511A"/>
    <w:rsid w:val="00DC505E"/>
    <w:rsid w:val="00E170B9"/>
    <w:rsid w:val="00E40119"/>
    <w:rsid w:val="00F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C1BA2F-1EDF-4B2C-8AEC-F3F46A0F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1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448B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448BF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9011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a">
    <w:name w:val="No Spacing"/>
    <w:uiPriority w:val="1"/>
    <w:qFormat/>
    <w:rsid w:val="00D90113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styleId="ab">
    <w:name w:val="Hyperlink"/>
    <w:basedOn w:val="a0"/>
    <w:uiPriority w:val="99"/>
    <w:unhideWhenUsed/>
    <w:rsid w:val="00801C4F"/>
    <w:rPr>
      <w:color w:val="0000FF" w:themeColor="hyperlink"/>
      <w:u w:val="single"/>
    </w:rPr>
  </w:style>
  <w:style w:type="paragraph" w:styleId="ac">
    <w:name w:val="List Paragraph"/>
    <w:basedOn w:val="a"/>
    <w:uiPriority w:val="1"/>
    <w:qFormat/>
    <w:rsid w:val="00385755"/>
    <w:pPr>
      <w:widowControl w:val="0"/>
      <w:autoSpaceDE w:val="0"/>
      <w:autoSpaceDN w:val="0"/>
      <w:ind w:left="119" w:firstLine="720"/>
    </w:pPr>
    <w:rPr>
      <w:rFonts w:eastAsia="Times New Roman" w:cs="Times New Roman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obot.by/blog/79-roborover-m1-education-obrazovatelnyj-robot-dlya-studentov-i-shkolnikov-dlya-studentov-i-shkolniko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sp8266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3dnews.ru/5631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512D9-4FAE-4389-951A-AF4FE097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8</cp:revision>
  <cp:lastPrinted>2018-04-10T20:35:00Z</cp:lastPrinted>
  <dcterms:created xsi:type="dcterms:W3CDTF">2017-02-13T19:27:00Z</dcterms:created>
  <dcterms:modified xsi:type="dcterms:W3CDTF">2018-04-17T23:38:00Z</dcterms:modified>
</cp:coreProperties>
</file>