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КСиС</w:t>
      </w:r>
      <w:proofErr w:type="spellEnd"/>
      <w:r>
        <w:t>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</w:t>
      </w:r>
      <w:bookmarkStart w:id="0" w:name="_GoBack"/>
      <w:bookmarkEnd w:id="0"/>
      <w:r>
        <w:t>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Д.И. </w:t>
      </w:r>
      <w:proofErr w:type="spellStart"/>
      <w:r>
        <w:t>Самаль</w:t>
      </w:r>
      <w:proofErr w:type="spellEnd"/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proofErr w:type="gramStart"/>
      <w:r>
        <w:t>по</w:t>
      </w:r>
      <w:proofErr w:type="gramEnd"/>
      <w:r>
        <w:t xml:space="preserve">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proofErr w:type="spellStart"/>
      <w:r>
        <w:t>Нагараева</w:t>
      </w:r>
      <w:proofErr w:type="spellEnd"/>
      <w:r>
        <w:t xml:space="preserve">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 xml:space="preserve">Аппаратно-программный комплекс мобильного робота»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7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 xml:space="preserve">5. Программа и методика испытаний. 6. Руководство пользователя.                            7. </w:t>
      </w:r>
      <w:r w:rsidR="00030893">
        <w:t>Технико-экономическое обоснование</w:t>
      </w:r>
      <w:r>
        <w:t>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</w:t>
      </w:r>
      <w:proofErr w:type="gramStart"/>
      <w:r>
        <w:t>чертежей</w:t>
      </w:r>
      <w:proofErr w:type="gramEnd"/>
      <w:r>
        <w:t>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</w:t>
      </w:r>
      <w:r w:rsidR="006F720E">
        <w:t xml:space="preserve">Аппаратно-программный комплекс мобильного робота. </w:t>
      </w:r>
      <w:r>
        <w:t>Плакат.</w:t>
      </w:r>
    </w:p>
    <w:p w:rsidR="004C0AA0" w:rsidRDefault="00E165AD" w:rsidP="00F75D7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F75D7D">
        <w:t>К</w:t>
      </w:r>
      <w:r w:rsidR="00B55160">
        <w:t>омплекс мобильного робота</w:t>
      </w:r>
      <w:r>
        <w:rPr>
          <w:color w:val="BC0000"/>
        </w:rPr>
        <w:t xml:space="preserve">. </w:t>
      </w:r>
      <w:r>
        <w:t>Схема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      </w:t>
      </w:r>
      <w:proofErr w:type="gramStart"/>
      <w:r w:rsidR="00477F5C">
        <w:t>функциональная</w:t>
      </w:r>
      <w:proofErr w:type="gramEnd"/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</w:t>
      </w:r>
      <w:r w:rsidR="004A10E4">
        <w:t>Схема принципиальная</w:t>
      </w:r>
      <w:r>
        <w:t>.</w:t>
      </w:r>
    </w:p>
    <w:p w:rsidR="002254B7" w:rsidRDefault="002254B7" w:rsidP="002254B7">
      <w:pPr>
        <w:widowControl w:val="0"/>
        <w:spacing w:line="240" w:lineRule="auto"/>
      </w:pPr>
      <w:r>
        <w:rPr>
          <w:b/>
        </w:rPr>
        <w:t xml:space="preserve">      5.6</w:t>
      </w:r>
      <w:r>
        <w:t xml:space="preserve"> Аппаратно-программный комплекс мобильного робота. </w:t>
      </w:r>
    </w:p>
    <w:p w:rsidR="002254B7" w:rsidRDefault="002254B7" w:rsidP="002254B7">
      <w:pPr>
        <w:widowControl w:val="0"/>
        <w:spacing w:line="240" w:lineRule="auto"/>
        <w:ind w:firstLine="708"/>
      </w:pPr>
      <w:r>
        <w:t xml:space="preserve">  Схема программы.</w:t>
      </w:r>
    </w:p>
    <w:p w:rsidR="00AE46D6" w:rsidRPr="004608BF" w:rsidRDefault="00E165AD" w:rsidP="004608BF">
      <w:pPr>
        <w:widowControl w:val="0"/>
        <w:spacing w:line="240" w:lineRule="auto"/>
      </w:pPr>
      <w:r>
        <w:rPr>
          <w:b/>
        </w:rPr>
        <w:t xml:space="preserve">  </w:t>
      </w:r>
      <w:r w:rsidR="002254B7">
        <w:rPr>
          <w:b/>
        </w:rPr>
        <w:t xml:space="preserve">    5.7</w:t>
      </w:r>
      <w:r w:rsidR="00AE46D6">
        <w:t> </w:t>
      </w:r>
      <w:r w:rsidR="00E16E0C">
        <w:t>Заключительный плакат.</w:t>
      </w:r>
      <w:r w:rsidR="004608BF" w:rsidRPr="004608BF">
        <w:t xml:space="preserve"> </w:t>
      </w:r>
      <w:r w:rsidR="004608BF">
        <w:t>Плакат.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both"/>
      </w:pPr>
      <w:proofErr w:type="gramStart"/>
      <w:r>
        <w:rPr>
          <w:b/>
        </w:rPr>
        <w:t xml:space="preserve">6 </w:t>
      </w:r>
      <w:r>
        <w:t> Содержание</w:t>
      </w:r>
      <w:proofErr w:type="gramEnd"/>
      <w:r>
        <w:t xml:space="preserve">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 xml:space="preserve">    </w:t>
      </w:r>
      <w:proofErr w:type="gramStart"/>
      <w:r>
        <w:t>обоснование</w:t>
      </w:r>
      <w:proofErr w:type="gramEnd"/>
      <w:r>
        <w:t xml:space="preserve">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 xml:space="preserve">О.А. </w:t>
      </w:r>
      <w:proofErr w:type="spellStart"/>
      <w:r w:rsidR="00B55160">
        <w:t>Мятас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дипломного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этапа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23.03 – </w:t>
            </w:r>
            <w:r w:rsidR="004608BF">
              <w:rPr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>.0</w:t>
            </w:r>
            <w:r w:rsidR="004608BF"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</w:t>
            </w:r>
            <w:r w:rsidR="004608BF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19.04 – 27</w:t>
            </w:r>
            <w:r w:rsidR="00E165AD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 – 08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09.05 – 14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E165AD">
              <w:rPr>
                <w:sz w:val="26"/>
                <w:szCs w:val="26"/>
              </w:rPr>
              <w:t>.05 – 1</w:t>
            </w:r>
            <w:r>
              <w:rPr>
                <w:sz w:val="26"/>
                <w:szCs w:val="26"/>
              </w:rPr>
              <w:t>9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165AD">
              <w:rPr>
                <w:sz w:val="26"/>
                <w:szCs w:val="26"/>
              </w:rPr>
              <w:t>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DC1" w:rsidRDefault="003A4DC1">
      <w:pPr>
        <w:spacing w:line="240" w:lineRule="auto"/>
      </w:pPr>
      <w:r>
        <w:separator/>
      </w:r>
    </w:p>
  </w:endnote>
  <w:endnote w:type="continuationSeparator" w:id="0">
    <w:p w:rsidR="003A4DC1" w:rsidRDefault="003A4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DC1" w:rsidRDefault="003A4DC1">
      <w:pPr>
        <w:spacing w:line="240" w:lineRule="auto"/>
      </w:pPr>
      <w:r>
        <w:separator/>
      </w:r>
    </w:p>
  </w:footnote>
  <w:footnote w:type="continuationSeparator" w:id="0">
    <w:p w:rsidR="003A4DC1" w:rsidRDefault="003A4D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006A46"/>
    <w:rsid w:val="00030893"/>
    <w:rsid w:val="001E363F"/>
    <w:rsid w:val="002254B7"/>
    <w:rsid w:val="003A047D"/>
    <w:rsid w:val="003A4DC1"/>
    <w:rsid w:val="004608BF"/>
    <w:rsid w:val="00477F5C"/>
    <w:rsid w:val="004A10E4"/>
    <w:rsid w:val="004C0AA0"/>
    <w:rsid w:val="006F720E"/>
    <w:rsid w:val="009B2BB4"/>
    <w:rsid w:val="00AC058F"/>
    <w:rsid w:val="00AE46D6"/>
    <w:rsid w:val="00B55160"/>
    <w:rsid w:val="00B67EE6"/>
    <w:rsid w:val="00DA52B7"/>
    <w:rsid w:val="00E165AD"/>
    <w:rsid w:val="00E16E0C"/>
    <w:rsid w:val="00E44C41"/>
    <w:rsid w:val="00EC133A"/>
    <w:rsid w:val="00F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D493-FB7F-4B8C-A2D0-6A716074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12</cp:revision>
  <cp:lastPrinted>2018-04-10T19:06:00Z</cp:lastPrinted>
  <dcterms:created xsi:type="dcterms:W3CDTF">2018-04-12T22:29:00Z</dcterms:created>
  <dcterms:modified xsi:type="dcterms:W3CDTF">2018-05-25T21:16:00Z</dcterms:modified>
</cp:coreProperties>
</file>