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32419B"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8996735"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9pt;height:302.95pt" o:ole="">
            <v:imagedata r:id="rId44" o:title=""/>
          </v:shape>
          <o:OLEObject Type="Embed" ProgID="Visio.Drawing.11" ShapeID="_x0000_i1025" DrawAspect="Content" ObjectID="_1588996731"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4.95pt;height:352.5pt" o:ole="">
            <v:imagedata r:id="rId46" o:title=""/>
          </v:shape>
          <o:OLEObject Type="Embed" ProgID="Visio.Drawing.11" ShapeID="_x0000_i1026" DrawAspect="Content" ObjectID="_1588996732"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t xml:space="preserve">Существуют клиентские и серверные сокеты. </w:t>
      </w:r>
    </w:p>
    <w:p w:rsidR="003B46F9" w:rsidRPr="00D543E7" w:rsidRDefault="003B46F9" w:rsidP="003B46F9">
      <w:pPr>
        <w:ind w:firstLine="708"/>
        <w:jc w:val="both"/>
      </w:pPr>
      <w:r w:rsidRPr="00D543E7">
        <w:lastRenderedPageBreak/>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0.5pt;height:403pt" o:ole="">
            <v:imagedata r:id="rId67" o:title=""/>
          </v:shape>
          <o:OLEObject Type="Embed" ProgID="Visio.Drawing.11" ShapeID="_x0000_i1027" DrawAspect="Content" ObjectID="_1588996733"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66509" cy="2753833"/>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559342" cy="279070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3337" cy="2847924"/>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void setup() {</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Serial.begin(speed);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wifiModule-&gt;begin(speed);</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wifiModule-&gt;listen();</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(LEFT_UP,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(RIGHT_DOWN, OUTPUT);</w:t>
      </w:r>
    </w:p>
    <w:p w:rsidR="003F511A" w:rsidRPr="009A4E2F" w:rsidRDefault="003F511A" w:rsidP="009A4E2F">
      <w:pPr>
        <w:ind w:left="708"/>
        <w:rPr>
          <w:rFonts w:ascii="Courier New" w:hAnsi="Courier New" w:cs="Courier New"/>
          <w:sz w:val="24"/>
          <w:lang w:val="en-US"/>
        </w:rPr>
      </w:pPr>
      <w:r w:rsidRPr="009A4E2F">
        <w:rPr>
          <w:rFonts w:ascii="Courier New" w:hAnsi="Courier New" w:cs="Courier New"/>
          <w:sz w:val="24"/>
          <w:lang w:val="en-US"/>
        </w:rPr>
        <w:t xml:space="preserve">  pinMode (RIGHT_UP, OUTPUT);</w:t>
      </w:r>
    </w:p>
    <w:p w:rsidR="003F511A" w:rsidRPr="009A4E2F" w:rsidRDefault="003F511A" w:rsidP="009A4E2F">
      <w:pPr>
        <w:ind w:left="708"/>
        <w:rPr>
          <w:rFonts w:ascii="Courier New" w:hAnsi="Courier New" w:cs="Courier New"/>
          <w:sz w:val="24"/>
        </w:rPr>
      </w:pPr>
      <w:r w:rsidRPr="009A4E2F">
        <w:rPr>
          <w:rFonts w:ascii="Courier New" w:hAnsi="Courier New" w:cs="Courier New"/>
          <w:sz w:val="24"/>
        </w:rPr>
        <w:t>}</w:t>
      </w:r>
      <w:r w:rsidR="00D51596" w:rsidRPr="009A4E2F">
        <w:rPr>
          <w:rFonts w:ascii="Courier New" w:hAnsi="Courier New" w:cs="Courier New"/>
          <w:sz w:val="24"/>
        </w:rPr>
        <w:t>,</w:t>
      </w:r>
    </w:p>
    <w:p w:rsidR="003F511A" w:rsidRDefault="003F511A" w:rsidP="00397E2D">
      <w:pPr>
        <w:rPr>
          <w:rFonts w:ascii="Courier New" w:hAnsi="Courier New" w:cs="Courier New"/>
        </w:rPr>
      </w:pPr>
    </w:p>
    <w:p w:rsidR="003F511A" w:rsidRDefault="00797F1D" w:rsidP="00397E2D">
      <w:pPr>
        <w:rPr>
          <w:rFonts w:cs="Times New Roman"/>
        </w:rPr>
      </w:pPr>
      <w:r>
        <w:rPr>
          <w:rFonts w:ascii="Courier New" w:hAnsi="Courier New" w:cs="Courier New"/>
        </w:rPr>
        <w:tab/>
      </w:r>
      <w:r w:rsidR="00D51596" w:rsidRPr="00D51596">
        <w:rPr>
          <w:rFonts w:cs="Times New Roman"/>
        </w:rPr>
        <w:t xml:space="preserve">где </w:t>
      </w:r>
      <w:r w:rsidR="00D51596" w:rsidRPr="00D51596">
        <w:rPr>
          <w:rFonts w:ascii="Courier New" w:hAnsi="Courier New" w:cs="Courier New"/>
          <w:lang w:val="en-US"/>
        </w:rPr>
        <w:t>speed</w:t>
      </w:r>
      <w:r w:rsidR="00D51596" w:rsidRPr="00EB0B5B">
        <w:rPr>
          <w:rFonts w:cs="Times New Roman"/>
        </w:rPr>
        <w:t xml:space="preserve"> = 9600</w:t>
      </w:r>
      <w:r w:rsidR="00D51596">
        <w:rPr>
          <w:rFonts w:cs="Times New Roman"/>
        </w:rPr>
        <w:t>.</w:t>
      </w:r>
    </w:p>
    <w:p w:rsidR="00652DD5" w:rsidRDefault="00617343" w:rsidP="00241FA6">
      <w:pPr>
        <w:jc w:val="both"/>
        <w:rPr>
          <w:rFonts w:ascii="Courier New" w:hAnsi="Courier New" w:cs="Courier New"/>
        </w:rPr>
      </w:pPr>
      <w:r>
        <w:rPr>
          <w:rFonts w:cs="Times New Roman"/>
        </w:rPr>
        <w:tab/>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SoftwareSerial* controller = new SoftwareSerial(D9, D10);</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WiFiServer wifiServer(80);</w:t>
      </w:r>
    </w:p>
    <w:p w:rsidR="00652DD5" w:rsidRPr="009A4E2F" w:rsidRDefault="00652DD5" w:rsidP="009A4E2F">
      <w:pPr>
        <w:ind w:left="708"/>
        <w:jc w:val="both"/>
        <w:rPr>
          <w:rFonts w:ascii="Courier New" w:hAnsi="Courier New" w:cs="Courier New"/>
          <w:sz w:val="24"/>
          <w:lang w:val="en-US"/>
        </w:rPr>
      </w:pP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void setup() {</w:t>
      </w:r>
    </w:p>
    <w:p w:rsidR="00652DD5" w:rsidRPr="009A4E2F" w:rsidRDefault="00652DD5"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controller-&gt;begin(9600);</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controller-&gt;listen();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 xml:space="preserve">  wifiServer.begin();</w:t>
      </w:r>
    </w:p>
    <w:p w:rsidR="00652DD5" w:rsidRPr="009A4E2F" w:rsidRDefault="00652DD5" w:rsidP="009A4E2F">
      <w:pPr>
        <w:ind w:left="708"/>
        <w:jc w:val="both"/>
        <w:rPr>
          <w:rFonts w:ascii="Courier New" w:hAnsi="Courier New" w:cs="Courier New"/>
          <w:sz w:val="24"/>
        </w:rPr>
      </w:pPr>
      <w:r w:rsidRPr="009A4E2F">
        <w:rPr>
          <w:rFonts w:ascii="Courier New" w:hAnsi="Courier New" w:cs="Courier New"/>
          <w:sz w:val="24"/>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lastRenderedPageBreak/>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GET_IP_ADDRESS = "GET_IP_ADDRESS";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SET_IP_ADDRESS = "SET_IP_ADDRESS";</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SET_SSID = "SET_SSID";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GET_SSID = "GET_SSID";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GET_LOCAL_SSID = "GET_LOCAL_SSID";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SET_PASSWORD = "SET_PASSWORD";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GET_PASSWORD = "GET_PASSWORD";</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CONNECT_TO_WIFI = "CONNECT_TO_WIFI";</w:t>
      </w:r>
    </w:p>
    <w:p w:rsidR="00533DED" w:rsidRPr="009A4E2F" w:rsidRDefault="00533DED" w:rsidP="009A4E2F">
      <w:pPr>
        <w:ind w:left="708"/>
        <w:jc w:val="both"/>
        <w:rPr>
          <w:rFonts w:ascii="Courier New" w:hAnsi="Courier New" w:cs="Courier New"/>
          <w:sz w:val="24"/>
          <w:lang w:val="en-US"/>
        </w:rPr>
      </w:pPr>
      <w:r w:rsidRPr="009A4E2F">
        <w:rPr>
          <w:rFonts w:ascii="Courier New" w:hAnsi="Courier New" w:cs="Courier New"/>
          <w:sz w:val="24"/>
          <w:lang w:val="en-US"/>
        </w:rPr>
        <w:t>const String WIFI_SESSION = "WIFI_SESSION";</w:t>
      </w:r>
    </w:p>
    <w:p w:rsidR="00533DED" w:rsidRPr="00EB0B5B" w:rsidRDefault="00533DED" w:rsidP="009A4E2F">
      <w:pPr>
        <w:ind w:left="708"/>
        <w:jc w:val="both"/>
        <w:rPr>
          <w:rFonts w:ascii="Courier New" w:hAnsi="Courier New" w:cs="Courier New"/>
        </w:rPr>
      </w:pPr>
      <w:r w:rsidRPr="009A4E2F">
        <w:rPr>
          <w:rFonts w:ascii="Courier New" w:hAnsi="Courier New" w:cs="Courier New"/>
          <w:sz w:val="24"/>
        </w:rPr>
        <w:t xml:space="preserve">const String </w:t>
      </w:r>
      <w:r w:rsidRPr="00533DED">
        <w:rPr>
          <w:rFonts w:ascii="Courier New" w:hAnsi="Courier New" w:cs="Courier New"/>
        </w:rPr>
        <w:t>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Serial.readString();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cmd = cmd.substring(0, cmd.length() - 2);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WIFI_SESSION)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true;</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(cmd.length() &gt; 0) {</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serial: " + cmd);</w:t>
      </w:r>
    </w:p>
    <w:p w:rsidR="00853A61" w:rsidRPr="009A4E2F" w:rsidRDefault="00853A6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5954C0" w:rsidRPr="009A4E2F" w:rsidRDefault="005954C0" w:rsidP="009A4E2F">
      <w:pPr>
        <w:ind w:left="708"/>
        <w:jc w:val="both"/>
        <w:rPr>
          <w:rFonts w:ascii="Courier New" w:hAnsi="Courier New" w:cs="Courier New"/>
          <w:sz w:val="24"/>
          <w:lang w:val="en-US"/>
        </w:rPr>
      </w:pP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(wifiSession) {</w:t>
      </w:r>
    </w:p>
    <w:p w:rsidR="005954C0" w:rsidRPr="009A4E2F" w:rsidRDefault="005954C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Serial.println("wifi session enabled \n");</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lang w:val="en-US"/>
        </w:rPr>
        <w:t xml:space="preserve">      startWifiSession</w:t>
      </w: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 xml:space="preserve">  }</w:t>
      </w:r>
    </w:p>
    <w:p w:rsidR="005954C0" w:rsidRPr="009A4E2F" w:rsidRDefault="005954C0" w:rsidP="009A4E2F">
      <w:pPr>
        <w:ind w:left="708"/>
        <w:jc w:val="both"/>
        <w:rPr>
          <w:rFonts w:ascii="Courier New" w:hAnsi="Courier New" w:cs="Courier New"/>
          <w:sz w:val="24"/>
        </w:rPr>
      </w:pPr>
      <w:r w:rsidRPr="009A4E2F">
        <w:rPr>
          <w:rFonts w:ascii="Courier New" w:hAnsi="Courier New" w:cs="Courier New"/>
          <w:sz w:val="24"/>
        </w:rPr>
        <w:t>}</w:t>
      </w:r>
    </w:p>
    <w:p w:rsidR="00EB7FCB" w:rsidRDefault="00866B98" w:rsidP="00866B98">
      <w:r>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Default="00595636" w:rsidP="00EB7FCB">
      <w:pPr>
        <w:jc w:val="both"/>
        <w:rPr>
          <w:rFonts w:ascii="Courier New" w:hAnsi="Courier New" w:cs="Courier New"/>
        </w:rPr>
      </w:pP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void sendToWifiModule(String data) {</w:t>
      </w:r>
    </w:p>
    <w:p w:rsidR="00595636" w:rsidRPr="009A4E2F" w:rsidRDefault="00595636"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wifiModule-&gt;print("*" + data);</w:t>
      </w:r>
    </w:p>
    <w:p w:rsidR="00595636" w:rsidRPr="009A4E2F" w:rsidRDefault="00595636" w:rsidP="009A4E2F">
      <w:pPr>
        <w:ind w:left="708"/>
        <w:jc w:val="both"/>
        <w:rPr>
          <w:rFonts w:ascii="Courier New" w:hAnsi="Courier New" w:cs="Courier New"/>
          <w:sz w:val="24"/>
        </w:rPr>
      </w:pPr>
      <w:r w:rsidRPr="009A4E2F">
        <w:rPr>
          <w:rFonts w:ascii="Courier New" w:hAnsi="Courier New" w:cs="Courier New"/>
          <w:sz w:val="24"/>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String readFromController()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while (data[0] != '*')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data = controller-&gt;readString();</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6DB8" w:rsidRPr="009A4E2F" w:rsidRDefault="00BC6DB8"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return data.substring(1, data.length());</w:t>
      </w:r>
    </w:p>
    <w:p w:rsidR="00595636" w:rsidRPr="009A4E2F" w:rsidRDefault="00BC6DB8" w:rsidP="009A4E2F">
      <w:pPr>
        <w:ind w:left="708"/>
        <w:jc w:val="both"/>
        <w:rPr>
          <w:rFonts w:ascii="Courier New" w:hAnsi="Courier New" w:cs="Courier New"/>
          <w:sz w:val="24"/>
        </w:rPr>
      </w:pPr>
      <w:r w:rsidRPr="009A4E2F">
        <w:rPr>
          <w:rFonts w:ascii="Courier New" w:hAnsi="Courier New" w:cs="Courier New"/>
          <w:sz w:val="24"/>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void loop() {</w:t>
      </w:r>
    </w:p>
    <w:p w:rsidR="00783381" w:rsidRPr="009A4E2F" w:rsidRDefault="00783381"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readFromController();</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handleCommand(cmd);</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w:t>
      </w:r>
    </w:p>
    <w:p w:rsidR="00783381" w:rsidRPr="009A4E2F" w:rsidRDefault="00783381" w:rsidP="009A4E2F">
      <w:pPr>
        <w:ind w:left="708"/>
        <w:jc w:val="both"/>
        <w:rPr>
          <w:rFonts w:ascii="Courier New" w:hAnsi="Courier New" w:cs="Courier New"/>
          <w:sz w:val="24"/>
        </w:rPr>
      </w:pPr>
      <w:r w:rsidRPr="009A4E2F">
        <w:rPr>
          <w:rFonts w:ascii="Courier New" w:hAnsi="Courier New" w:cs="Courier New"/>
          <w:sz w:val="24"/>
        </w:rPr>
        <w:t xml:space="preserve">  delay(100);</w:t>
      </w:r>
    </w:p>
    <w:p w:rsidR="00595636" w:rsidRPr="009A4E2F" w:rsidRDefault="00783381" w:rsidP="009A4E2F">
      <w:pPr>
        <w:ind w:left="708"/>
        <w:jc w:val="both"/>
        <w:rPr>
          <w:rFonts w:ascii="Courier New" w:hAnsi="Courier New" w:cs="Courier New"/>
          <w:sz w:val="24"/>
        </w:rPr>
      </w:pPr>
      <w:r w:rsidRPr="009A4E2F">
        <w:rPr>
          <w:rFonts w:ascii="Courier New" w:hAnsi="Courier New" w:cs="Courier New"/>
          <w:sz w:val="24"/>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if (wifiSession) {</w:t>
      </w:r>
    </w:p>
    <w:p w:rsidR="00B77CD7" w:rsidRPr="009A4E2F" w:rsidRDefault="00B77CD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startWifiSession();  </w:t>
      </w:r>
    </w:p>
    <w:p w:rsidR="00EB7FCB" w:rsidRPr="009A4E2F" w:rsidRDefault="00B77CD7" w:rsidP="009A4E2F">
      <w:pPr>
        <w:ind w:firstLine="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void startWifiSession()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while(wifiSession)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(wifiModule-&gt;available()) {</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String cmd = wifiModule-&gt;readString();</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Serial.println("From wifiModule: " + cmd);</w:t>
      </w:r>
    </w:p>
    <w:p w:rsidR="00BC0707" w:rsidRPr="009A4E2F" w:rsidRDefault="00BC0707"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handleCmd(cmd);</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 xml:space="preserve">  }</w:t>
      </w:r>
    </w:p>
    <w:p w:rsidR="00BC0707" w:rsidRPr="009A4E2F" w:rsidRDefault="00BC0707" w:rsidP="009A4E2F">
      <w:pPr>
        <w:ind w:left="708"/>
        <w:jc w:val="both"/>
        <w:rPr>
          <w:rFonts w:ascii="Courier New" w:hAnsi="Courier New" w:cs="Courier New"/>
          <w:sz w:val="24"/>
        </w:rPr>
      </w:pPr>
      <w:r w:rsidRPr="009A4E2F">
        <w:rPr>
          <w:rFonts w:ascii="Courier New" w:hAnsi="Courier New" w:cs="Courier New"/>
          <w:sz w:val="24"/>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void handleCmd(String cmd)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if (cmd == "HELP")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 " + MOVEMENT + "\n- " + SENSORS);</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MOVEMENT)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movementMenu();</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sendToWifiModule(MOVEMENT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SENSORS) {</w:t>
      </w:r>
    </w:p>
    <w:p w:rsidR="00F27BF0"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ab/>
        <w:t>sensorMenu();</w:t>
      </w:r>
    </w:p>
    <w:p w:rsidR="000C6C22" w:rsidRPr="009A4E2F" w:rsidRDefault="00F27BF0"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sendToWifiModule(SENSOR + " exit");</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if (cmd == "stop")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 = false;</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sendToWifiModule("WiFi session stopped");</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else {</w:t>
      </w:r>
    </w:p>
    <w:p w:rsidR="000C6C22" w:rsidRPr="009A4E2F" w:rsidRDefault="000C6C22"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sendToWifiModule("Unknown command: " + cmd);</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w:t>
      </w:r>
    </w:p>
    <w:p w:rsidR="000C6C22" w:rsidRPr="009A4E2F" w:rsidRDefault="000C6C22" w:rsidP="009A4E2F">
      <w:pPr>
        <w:ind w:left="708"/>
        <w:jc w:val="both"/>
        <w:rPr>
          <w:rFonts w:ascii="Courier New" w:hAnsi="Courier New" w:cs="Courier New"/>
          <w:sz w:val="24"/>
        </w:rPr>
      </w:pPr>
      <w:r w:rsidRPr="009A4E2F">
        <w:rPr>
          <w:rFonts w:ascii="Courier New" w:hAnsi="Courier New" w:cs="Courier New"/>
          <w:sz w:val="24"/>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9A4E2F" w:rsidRDefault="00D97F7D" w:rsidP="009A4E2F">
      <w:pPr>
        <w:ind w:left="708"/>
        <w:jc w:val="both"/>
        <w:rPr>
          <w:rFonts w:ascii="Courier New" w:hAnsi="Courier New" w:cs="Courier New"/>
          <w:sz w:val="24"/>
          <w:lang w:val="en-US"/>
        </w:rPr>
      </w:pPr>
      <w:r w:rsidRPr="009A4E2F">
        <w:rPr>
          <w:rFonts w:ascii="Courier New" w:hAnsi="Courier New" w:cs="Courier New"/>
          <w:sz w:val="24"/>
          <w:lang w:val="en-US"/>
        </w:rPr>
        <w:t>void handleCommand(String cmd) {</w:t>
      </w:r>
    </w:p>
    <w:p w:rsidR="001F25A4" w:rsidRPr="009A4E2F" w:rsidRDefault="000469FC"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r w:rsidR="001F25A4" w:rsidRPr="009A4E2F">
        <w:rPr>
          <w:rFonts w:ascii="Courier New" w:hAnsi="Courier New" w:cs="Courier New"/>
          <w:sz w:val="24"/>
          <w:lang w:val="en-US"/>
        </w:rPr>
        <w:t>if (cmd == WIFI_SESSION) {</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lastRenderedPageBreak/>
        <w:t xml:space="preserve">    approve(cmd);</w:t>
      </w:r>
    </w:p>
    <w:p w:rsidR="0033098B"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notifyController(STATE_OK, </w:t>
      </w:r>
    </w:p>
    <w:p w:rsidR="001F25A4" w:rsidRPr="009A4E2F" w:rsidRDefault="001F25A4" w:rsidP="009A4E2F">
      <w:pPr>
        <w:ind w:left="1416" w:firstLine="708"/>
        <w:rPr>
          <w:rFonts w:ascii="Courier New" w:hAnsi="Courier New" w:cs="Courier New"/>
          <w:sz w:val="24"/>
          <w:lang w:val="en-US"/>
        </w:rPr>
      </w:pPr>
      <w:r w:rsidRPr="009A4E2F">
        <w:rPr>
          <w:rFonts w:ascii="Courier New" w:hAnsi="Courier New" w:cs="Courier New"/>
          <w:sz w:val="24"/>
          <w:lang w:val="en-US"/>
        </w:rPr>
        <w:t>"WIFI_SESS</w:t>
      </w:r>
      <w:r w:rsidR="00AF3100" w:rsidRPr="009A4E2F">
        <w:rPr>
          <w:rFonts w:ascii="Courier New" w:hAnsi="Courier New" w:cs="Courier New"/>
          <w:sz w:val="24"/>
          <w:lang w:val="en-US"/>
        </w:rPr>
        <w:t>ION",</w:t>
      </w:r>
      <w:r w:rsidRPr="009A4E2F">
        <w:rPr>
          <w:rFonts w:ascii="Courier New" w:hAnsi="Courier New" w:cs="Courier New"/>
          <w:sz w:val="24"/>
          <w:lang w:val="en-US"/>
        </w:rPr>
        <w:t>getIpAddress());</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delay(200);</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wifiSession();</w:t>
      </w:r>
    </w:p>
    <w:p w:rsidR="001F25A4" w:rsidRPr="009A4E2F" w:rsidRDefault="001F25A4" w:rsidP="009A4E2F">
      <w:pPr>
        <w:ind w:left="708"/>
        <w:jc w:val="both"/>
        <w:rPr>
          <w:rFonts w:ascii="Courier New" w:hAnsi="Courier New" w:cs="Courier New"/>
          <w:sz w:val="24"/>
          <w:lang w:val="en-US"/>
        </w:rPr>
      </w:pPr>
      <w:r w:rsidRPr="009A4E2F">
        <w:rPr>
          <w:rFonts w:ascii="Courier New" w:hAnsi="Courier New" w:cs="Courier New"/>
          <w:sz w:val="24"/>
          <w:lang w:val="en-US"/>
        </w:rPr>
        <w:t xml:space="preserve">  }</w:t>
      </w:r>
    </w:p>
    <w:p w:rsidR="00D97F7D" w:rsidRPr="009A4E2F" w:rsidRDefault="001F25A4" w:rsidP="009A4E2F">
      <w:pPr>
        <w:ind w:left="708"/>
        <w:jc w:val="both"/>
        <w:rPr>
          <w:rFonts w:cs="Times New Roman"/>
          <w:sz w:val="24"/>
          <w:lang w:val="en-US"/>
        </w:rPr>
      </w:pPr>
      <w:r w:rsidRPr="009A4E2F">
        <w:rPr>
          <w:rFonts w:ascii="Courier New" w:hAnsi="Courier New" w:cs="Courier New"/>
          <w:sz w:val="24"/>
          <w:lang w:val="en-US"/>
        </w:rPr>
        <w:t>}</w:t>
      </w:r>
    </w:p>
    <w:p w:rsidR="001F25A4" w:rsidRPr="009A4E2F" w:rsidRDefault="001F25A4" w:rsidP="009A4E2F">
      <w:pPr>
        <w:ind w:left="708"/>
        <w:rPr>
          <w:sz w:val="24"/>
          <w:lang w:val="en-US"/>
        </w:rPr>
      </w:pP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void wifiSession()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while(1)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WiFiClient client = wifiServer.available();</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wifiCmd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(client)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(client.connected())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while (client.available() &gt; 0)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char c = client.read();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(c == '`')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sendToController(wifiCmd);</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String data = readFromController();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client.write(data.c_str());</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if (wifiCmd == "stop")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client.stop();</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return;</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else {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wifiCmd += c; </w:t>
      </w:r>
    </w:p>
    <w:p w:rsidR="001F25A4" w:rsidRPr="009A4E2F" w:rsidRDefault="001F25A4" w:rsidP="009A4E2F">
      <w:pPr>
        <w:ind w:left="708"/>
        <w:rPr>
          <w:rFonts w:ascii="Courier New" w:hAnsi="Courier New" w:cs="Courier New"/>
          <w:sz w:val="24"/>
          <w:lang w:val="en-US"/>
        </w:rPr>
      </w:pPr>
      <w:r w:rsidRPr="009A4E2F">
        <w:rPr>
          <w:rFonts w:ascii="Courier New" w:hAnsi="Courier New" w:cs="Courier New"/>
          <w:sz w:val="24"/>
          <w:lang w:val="en-US"/>
        </w:rPr>
        <w:t xml:space="preserve">          }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delay(10);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client.stop();</w:t>
      </w:r>
    </w:p>
    <w:p w:rsidR="001F25A4" w:rsidRPr="009A4E2F" w:rsidRDefault="001F25A4" w:rsidP="009A4E2F">
      <w:pPr>
        <w:ind w:left="708"/>
        <w:rPr>
          <w:rFonts w:ascii="Courier New" w:hAnsi="Courier New" w:cs="Courier New"/>
          <w:sz w:val="24"/>
        </w:rPr>
      </w:pPr>
      <w:r w:rsidRPr="009A4E2F">
        <w:rPr>
          <w:rFonts w:ascii="Courier New" w:hAnsi="Courier New" w:cs="Courier New"/>
          <w:sz w:val="24"/>
        </w:rPr>
        <w:t xml:space="preserve">  }</w:t>
      </w:r>
    </w:p>
    <w:p w:rsidR="009A4E2F" w:rsidRDefault="001F25A4" w:rsidP="009A4E2F">
      <w:pPr>
        <w:ind w:left="708"/>
        <w:rPr>
          <w:rFonts w:ascii="Courier New" w:hAnsi="Courier New" w:cs="Courier New"/>
          <w:sz w:val="24"/>
          <w:lang w:val="en-US"/>
        </w:rPr>
      </w:pPr>
      <w:r w:rsidRPr="009A4E2F">
        <w:rPr>
          <w:rFonts w:ascii="Courier New" w:hAnsi="Courier New" w:cs="Courier New"/>
          <w:sz w:val="24"/>
        </w:rPr>
        <w:t>}</w:t>
      </w:r>
      <w:r w:rsidR="00EB7FCB" w:rsidRPr="009A4E2F">
        <w:rPr>
          <w:rFonts w:ascii="Courier New" w:hAnsi="Courier New" w:cs="Courier New"/>
          <w:sz w:val="24"/>
        </w:rPr>
        <w:tab/>
      </w:r>
    </w:p>
    <w:p w:rsidR="009A4E2F" w:rsidRPr="009A4E2F" w:rsidRDefault="009A4E2F" w:rsidP="009A4E2F">
      <w:pPr>
        <w:rPr>
          <w:rFonts w:ascii="Courier New" w:hAnsi="Courier New" w:cs="Courier New"/>
          <w:sz w:val="24"/>
          <w:lang w:val="en-US"/>
        </w:rPr>
      </w:pPr>
    </w:p>
    <w:p w:rsidR="009A4E2F" w:rsidRDefault="009A4E2F" w:rsidP="009A4E2F">
      <w:pPr>
        <w:rPr>
          <w:rFonts w:ascii="Courier New" w:hAnsi="Courier New" w:cs="Courier New"/>
          <w:sz w:val="24"/>
          <w:lang w:val="en-US"/>
        </w:rPr>
      </w:pPr>
    </w:p>
    <w:p w:rsidR="009A4E2F" w:rsidRDefault="009A4E2F" w:rsidP="009A4E2F">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EB7FCB" w:rsidRPr="009A4E2F" w:rsidRDefault="009A4E2F" w:rsidP="009A4E2F">
      <w:pPr>
        <w:ind w:firstLine="708"/>
        <w:jc w:val="both"/>
        <w:rPr>
          <w:rFonts w:ascii="Courier New" w:hAnsi="Courier New" w:cs="Courier New"/>
          <w:sz w:val="24"/>
        </w:rPr>
      </w:pPr>
      <w:r>
        <w:rPr>
          <w:rFonts w:cs="Times New Roman"/>
        </w:rPr>
        <w:t>Блок-схема данного метода представлена на рисунке 4.7</w:t>
      </w:r>
    </w:p>
    <w:p w:rsidR="00313521" w:rsidRDefault="00313521" w:rsidP="00CD5623">
      <w:pPr>
        <w:rPr>
          <w:rFonts w:cs="Times New Roman"/>
          <w:lang w:val="en-US"/>
        </w:rPr>
      </w:pPr>
      <w:r>
        <w:object w:dxaOrig="13974" w:dyaOrig="11023">
          <v:shape id="_x0000_i1028" type="#_x0000_t75" style="width:475pt;height:482.5pt" o:ole="">
            <v:imagedata r:id="rId75" o:title=""/>
          </v:shape>
          <o:OLEObject Type="Embed" ProgID="Visio.Drawing.11" ShapeID="_x0000_i1028" DrawAspect="Content" ObjectID="_1588996734" r:id="rId76"/>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397E2D" w:rsidRDefault="00397E2D" w:rsidP="00B1009D">
      <w:pPr>
        <w:ind w:firstLine="708"/>
      </w:pPr>
      <w:r>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w:t>
      </w:r>
      <w:r w:rsidR="00D157B6">
        <w:t>н</w:t>
      </w:r>
      <w:r>
        <w:t>о-ориентированное.</w:t>
      </w:r>
    </w:p>
    <w:p w:rsidR="00397E2D" w:rsidRDefault="00397E2D" w:rsidP="00397E2D">
      <w:pPr>
        <w:jc w:val="both"/>
      </w:pPr>
      <w:r>
        <w:lastRenderedPageBreak/>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REGULAR_IP = '^(([0-9]|[1-9][0-9]|1[0-9]{2}|2[0-4][0-9]|25[0-5])\.){3}([0-9]|[1-9][0-9]|1[0-9]{2}|2[0-4][0-9]|25[0-5])$'</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regex = re.compile(REGULAR_IP)</w:t>
      </w:r>
    </w:p>
    <w:p w:rsidR="00397E2D" w:rsidRPr="009A4E2F" w:rsidRDefault="00397E2D" w:rsidP="009A4E2F">
      <w:pPr>
        <w:pStyle w:val="aa"/>
        <w:ind w:left="708"/>
        <w:rPr>
          <w:rFonts w:ascii="Courier New" w:hAnsi="Courier New" w:cs="Courier New"/>
          <w:sz w:val="24"/>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while (is_valid_address == False):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addr = input("\nInput host addres: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(regex.match(addr)):</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is_valid_address = True</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rPr>
        <w:t>HOST = addr</w:t>
      </w:r>
    </w:p>
    <w:p w:rsidR="00397E2D" w:rsidRPr="009A4E2F" w:rsidRDefault="00397E2D" w:rsidP="00397E2D">
      <w:pPr>
        <w:pStyle w:val="aa"/>
        <w:rPr>
          <w:rFonts w:ascii="Courier New" w:hAnsi="Courier New" w:cs="Courier New"/>
          <w:sz w:val="24"/>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wifi_module = socket.socket(socket.AF_INET, socket.SOCK_STREAM)</w:t>
      </w:r>
    </w:p>
    <w:p w:rsidR="00397E2D" w:rsidRPr="009A4E2F" w:rsidRDefault="00397E2D" w:rsidP="009A4E2F">
      <w:pPr>
        <w:pStyle w:val="aa"/>
        <w:ind w:left="708"/>
        <w:rPr>
          <w:rFonts w:ascii="Courier New" w:hAnsi="Courier New" w:cs="Courier New"/>
          <w:i/>
          <w:lang w:val="en-US"/>
        </w:rPr>
      </w:pPr>
      <w:r w:rsidRPr="009A4E2F">
        <w:rPr>
          <w:rFonts w:ascii="Courier New" w:hAnsi="Courier New" w:cs="Courier New"/>
          <w:sz w:val="24"/>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while</w:t>
      </w:r>
      <w:r w:rsidRPr="009A4E2F">
        <w:rPr>
          <w:rFonts w:ascii="Courier New" w:hAnsi="Courier New" w:cs="Courier New"/>
          <w:sz w:val="24"/>
        </w:rPr>
        <w:t xml:space="preserve"> </w:t>
      </w:r>
      <w:r w:rsidRPr="009A4E2F">
        <w:rPr>
          <w:rFonts w:ascii="Courier New" w:hAnsi="Courier New" w:cs="Courier New"/>
          <w:sz w:val="24"/>
          <w:lang w:val="en-US"/>
        </w:rPr>
        <w:t>True</w:t>
      </w:r>
      <w:r w:rsidRPr="009A4E2F">
        <w:rPr>
          <w:rFonts w:ascii="Courier New" w:hAnsi="Courier New" w:cs="Courier New"/>
          <w:sz w:val="24"/>
        </w:rPr>
        <w:t>:</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rPr>
        <w:t xml:space="preserve">    </w:t>
      </w:r>
      <w:r w:rsidRPr="009A4E2F">
        <w:rPr>
          <w:rFonts w:ascii="Courier New" w:hAnsi="Courier New" w:cs="Courier New"/>
          <w:sz w:val="24"/>
          <w:lang w:val="en-US"/>
        </w:rPr>
        <w:t>try</w:t>
      </w:r>
      <w:r w:rsidRPr="009A4E2F">
        <w:rPr>
          <w:rFonts w:ascii="Courier New" w:hAnsi="Courier New" w:cs="Courier New"/>
          <w:sz w:val="24"/>
        </w:rPr>
        <w:t>:</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rPr>
        <w:t xml:space="preserve">        </w:t>
      </w:r>
      <w:r w:rsidRPr="009A4E2F">
        <w:rPr>
          <w:rFonts w:ascii="Courier New" w:hAnsi="Courier New" w:cs="Courier New"/>
          <w:sz w:val="24"/>
          <w:lang w:val="en-US"/>
        </w:rPr>
        <w:t>cmd = input("Type command: ")</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validate_command(cmd):</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execute</w:t>
      </w:r>
      <w:r w:rsidRPr="009A4E2F">
        <w:rPr>
          <w:rFonts w:ascii="Courier New" w:hAnsi="Courier New" w:cs="Courier New"/>
          <w:sz w:val="24"/>
        </w:rPr>
        <w:t>(</w:t>
      </w:r>
      <w:r w:rsidRPr="009A4E2F">
        <w:rPr>
          <w:rFonts w:ascii="Courier New" w:hAnsi="Courier New" w:cs="Courier New"/>
          <w:sz w:val="24"/>
          <w:lang w:val="en-US"/>
        </w:rPr>
        <w:t>cmd</w:t>
      </w:r>
      <w:r w:rsidRPr="009A4E2F">
        <w:rPr>
          <w:rFonts w:ascii="Courier New" w:hAnsi="Courier New" w:cs="Courier New"/>
          <w:sz w:val="24"/>
        </w:rPr>
        <w:t>)</w:t>
      </w:r>
    </w:p>
    <w:p w:rsidR="00397E2D" w:rsidRPr="00FB023A" w:rsidRDefault="00397E2D" w:rsidP="00397E2D">
      <w:pPr>
        <w:jc w:val="both"/>
      </w:pPr>
    </w:p>
    <w:p w:rsidR="00397E2D" w:rsidRDefault="00397E2D" w:rsidP="00397E2D">
      <w:pPr>
        <w:jc w:val="both"/>
      </w:pPr>
      <w:r w:rsidRPr="00FB023A">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lastRenderedPageBreak/>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aa"/>
        <w:rPr>
          <w:rFonts w:ascii="Courier New" w:hAnsi="Courier New" w:cs="Courier New"/>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execute(cmd):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if is_menu_cmd(cmd):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menu.run(cmd)</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else:</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communication.send_data(cmd)</w:t>
      </w:r>
    </w:p>
    <w:p w:rsidR="00397E2D" w:rsidRPr="009A4E2F" w:rsidRDefault="00397E2D" w:rsidP="009A4E2F">
      <w:pPr>
        <w:pStyle w:val="aa"/>
        <w:ind w:left="708"/>
        <w:rPr>
          <w:rFonts w:ascii="Courier New" w:hAnsi="Courier New" w:cs="Courier New"/>
          <w:sz w:val="24"/>
        </w:rPr>
      </w:pPr>
      <w:r w:rsidRPr="009A4E2F">
        <w:rPr>
          <w:rFonts w:ascii="Courier New" w:hAnsi="Courier New" w:cs="Courier New"/>
          <w:sz w:val="24"/>
          <w:lang w:val="en-US"/>
        </w:rPr>
        <w:t xml:space="preserve">       </w:t>
      </w:r>
      <w:r w:rsidRPr="009A4E2F">
        <w:rPr>
          <w:rFonts w:ascii="Courier New" w:hAnsi="Courier New" w:cs="Courier New"/>
          <w:sz w:val="24"/>
          <w:lang w:val="en-US"/>
        </w:rPr>
        <w:tab/>
        <w:t xml:space="preserve">    </w:t>
      </w:r>
      <w:r w:rsidRPr="009A4E2F">
        <w:rPr>
          <w:rFonts w:ascii="Courier New" w:hAnsi="Courier New" w:cs="Courier New"/>
          <w:sz w:val="24"/>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get_data():</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022D83" w:rsidRPr="009A4E2F">
        <w:rPr>
          <w:rFonts w:ascii="Courier New" w:hAnsi="Courier New" w:cs="Courier New"/>
          <w:sz w:val="24"/>
          <w:lang w:val="en-US"/>
        </w:rPr>
        <w:t>return c</w:t>
      </w:r>
      <w:r w:rsidR="0022433D" w:rsidRPr="009A4E2F">
        <w:rPr>
          <w:rFonts w:ascii="Courier New" w:hAnsi="Courier New" w:cs="Courier New"/>
          <w:sz w:val="24"/>
          <w:lang w:val="en-US"/>
        </w:rPr>
        <w:t>omandParser.</w:t>
      </w:r>
      <w:r w:rsidR="00DA42E3" w:rsidRPr="009A4E2F">
        <w:rPr>
          <w:rFonts w:ascii="Courier New" w:hAnsi="Courier New" w:cs="Courier New"/>
          <w:sz w:val="24"/>
          <w:lang w:val="en-US"/>
        </w:rPr>
        <w:t>un</w:t>
      </w:r>
      <w:r w:rsidR="0022433D" w:rsidRPr="009A4E2F">
        <w:rPr>
          <w:rFonts w:ascii="Courier New" w:hAnsi="Courier New" w:cs="Courier New"/>
          <w:sz w:val="24"/>
          <w:lang w:val="en-US"/>
        </w:rPr>
        <w:t>parse(</w:t>
      </w:r>
      <w:r w:rsidRPr="009A4E2F">
        <w:rPr>
          <w:rFonts w:ascii="Courier New" w:hAnsi="Courier New" w:cs="Courier New"/>
          <w:sz w:val="24"/>
          <w:lang w:val="en-US"/>
        </w:rPr>
        <w:t>wifi_modul</w:t>
      </w:r>
      <w:r w:rsidR="00022D83" w:rsidRPr="009A4E2F">
        <w:rPr>
          <w:rFonts w:ascii="Courier New" w:hAnsi="Courier New" w:cs="Courier New"/>
          <w:sz w:val="24"/>
          <w:lang w:val="en-US"/>
        </w:rPr>
        <w:t>e.recv(</w:t>
      </w:r>
      <w:r w:rsidR="00D76BED" w:rsidRPr="009A4E2F">
        <w:rPr>
          <w:rFonts w:ascii="Courier New" w:hAnsi="Courier New" w:cs="Courier New"/>
          <w:sz w:val="24"/>
          <w:lang w:val="en-US"/>
        </w:rPr>
        <w:t xml:space="preserve"> </w:t>
      </w:r>
      <w:r w:rsidR="00022D83" w:rsidRPr="009A4E2F">
        <w:rPr>
          <w:rFonts w:ascii="Courier New" w:hAnsi="Courier New" w:cs="Courier New"/>
          <w:sz w:val="24"/>
          <w:lang w:val="en-US"/>
        </w:rPr>
        <w:t>BUFFER_SIZE</w:t>
      </w:r>
      <w:r w:rsidR="0022433D" w:rsidRPr="009A4E2F">
        <w:rPr>
          <w:rFonts w:ascii="Courier New" w:hAnsi="Courier New" w:cs="Courier New"/>
          <w:sz w:val="24"/>
          <w:lang w:val="en-US"/>
        </w:rPr>
        <w:t>)</w:t>
      </w: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def send_data(data):</w:t>
      </w:r>
    </w:p>
    <w:p w:rsidR="00397E2D" w:rsidRPr="009A4E2F" w:rsidRDefault="000E1710" w:rsidP="009A4E2F">
      <w:pPr>
        <w:pStyle w:val="aa"/>
        <w:ind w:left="1416"/>
        <w:rPr>
          <w:rFonts w:ascii="Courier New" w:hAnsi="Courier New" w:cs="Courier New"/>
          <w:sz w:val="24"/>
          <w:lang w:val="en-US"/>
        </w:rPr>
      </w:pPr>
      <w:r w:rsidRPr="009A4E2F">
        <w:rPr>
          <w:rFonts w:ascii="Courier New" w:hAnsi="Courier New" w:cs="Courier New"/>
          <w:sz w:val="24"/>
          <w:lang w:val="en-US"/>
        </w:rPr>
        <w:t>comandParser.parse(</w:t>
      </w:r>
      <w:r w:rsidR="00397E2D" w:rsidRPr="009A4E2F">
        <w:rPr>
          <w:rFonts w:ascii="Courier New" w:hAnsi="Courier New" w:cs="Courier New"/>
          <w:sz w:val="24"/>
          <w:lang w:val="en-US"/>
        </w:rPr>
        <w:t>wifi_module.send(str(data+STOP_SYMBOL))</w:t>
      </w:r>
    </w:p>
    <w:p w:rsidR="00397E2D" w:rsidRPr="009A4E2F" w:rsidRDefault="00397E2D" w:rsidP="00397E2D">
      <w:pPr>
        <w:jc w:val="both"/>
        <w:rPr>
          <w:sz w:val="24"/>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4143D4" w:rsidRDefault="004143D4" w:rsidP="009A4E2F">
      <w:pPr>
        <w:ind w:left="708"/>
        <w:rPr>
          <w:rFonts w:ascii="Courier New" w:eastAsia="Times New Roman" w:hAnsi="Courier New" w:cs="Courier New"/>
          <w:sz w:val="24"/>
          <w:lang w:val="en-US"/>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lastRenderedPageBreak/>
        <w:t>def 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data.encode('utf-8')</w:t>
      </w:r>
    </w:p>
    <w:p w:rsidR="00F41F0B" w:rsidRPr="009A4E2F" w:rsidRDefault="00F41F0B" w:rsidP="009A4E2F">
      <w:pPr>
        <w:ind w:left="708"/>
        <w:rPr>
          <w:rFonts w:ascii="Courier New" w:eastAsia="Times New Roman" w:hAnsi="Courier New" w:cs="Courier New"/>
          <w:sz w:val="24"/>
          <w:lang w:val="en-US"/>
        </w:rPr>
      </w:pP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def unparse(data):</w:t>
      </w:r>
    </w:p>
    <w:p w:rsidR="00F41F0B" w:rsidRPr="009A4E2F" w:rsidRDefault="00F41F0B" w:rsidP="009A4E2F">
      <w:pPr>
        <w:ind w:left="708"/>
        <w:rPr>
          <w:rFonts w:ascii="Courier New" w:eastAsia="Times New Roman" w:hAnsi="Courier New" w:cs="Courier New"/>
          <w:sz w:val="24"/>
          <w:lang w:val="en-US"/>
        </w:rPr>
      </w:pPr>
      <w:r w:rsidRPr="009A4E2F">
        <w:rPr>
          <w:rFonts w:ascii="Courier New" w:eastAsia="Times New Roman" w:hAnsi="Courier New" w:cs="Courier New"/>
          <w:sz w:val="24"/>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9A4E2F">
      <w:pPr>
        <w:pStyle w:val="aa"/>
      </w:pP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KeyboardInterrupt:</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print("KeyboardInterrupt was handled")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Pr="009A4E2F" w:rsidRDefault="00397E2D" w:rsidP="009A4E2F">
      <w:pPr>
        <w:pStyle w:val="aa"/>
        <w:ind w:left="708"/>
        <w:rPr>
          <w:rFonts w:ascii="Courier New" w:hAnsi="Courier New" w:cs="Courier New"/>
          <w:sz w:val="24"/>
          <w:lang w:val="en-US"/>
        </w:rPr>
      </w:pPr>
      <w:r w:rsidRPr="009A4E2F">
        <w:rPr>
          <w:rFonts w:ascii="Courier New" w:hAnsi="Courier New" w:cs="Courier New"/>
          <w:sz w:val="24"/>
          <w:lang w:val="en-US"/>
        </w:rPr>
        <w:t>except socket.error as 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print("WiFi session was stoped")</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wifi_module.close()</w:t>
      </w:r>
    </w:p>
    <w:p w:rsidR="00397E2D" w:rsidRPr="009A4E2F" w:rsidRDefault="0046374A" w:rsidP="009A4E2F">
      <w:pPr>
        <w:pStyle w:val="aa"/>
        <w:ind w:left="708"/>
        <w:rPr>
          <w:rFonts w:ascii="Courier New" w:hAnsi="Courier New" w:cs="Courier New"/>
          <w:sz w:val="24"/>
          <w:lang w:val="en-US"/>
        </w:rPr>
      </w:pPr>
      <w:r w:rsidRPr="009A4E2F">
        <w:rPr>
          <w:rFonts w:ascii="Courier New" w:hAnsi="Courier New" w:cs="Courier New"/>
          <w:sz w:val="24"/>
          <w:lang w:val="en-US"/>
        </w:rPr>
        <w:t xml:space="preserve">    </w:t>
      </w:r>
      <w:r w:rsidR="00397E2D" w:rsidRPr="009A4E2F">
        <w:rPr>
          <w:rFonts w:ascii="Courier New" w:hAnsi="Courier New" w:cs="Courier New"/>
          <w:sz w:val="24"/>
          <w:lang w:val="en-US"/>
        </w:rPr>
        <w:t>os._exit(1)</w:t>
      </w:r>
    </w:p>
    <w:p w:rsidR="00397E2D" w:rsidRDefault="00397E2D" w:rsidP="009A4E2F">
      <w:pPr>
        <w:pStyle w:val="aa"/>
        <w:rPr>
          <w:lang w:val="en-US"/>
        </w:rPr>
      </w:pPr>
    </w:p>
    <w:p w:rsidR="00B357C6" w:rsidRDefault="00B357C6" w:rsidP="009A4E2F">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9A4E2F">
      <w:pPr>
        <w:pStyle w:val="aa"/>
      </w:pP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def help:</w:t>
      </w:r>
    </w:p>
    <w:p w:rsidR="00B65BC7" w:rsidRPr="009A4E2F" w:rsidRDefault="00B65BC7" w:rsidP="009A4E2F">
      <w:pPr>
        <w:ind w:left="708"/>
        <w:rPr>
          <w:rFonts w:ascii="Courier New" w:hAnsi="Courier New" w:cs="Courier New"/>
          <w:sz w:val="24"/>
          <w:lang w:val="en-US"/>
        </w:rPr>
      </w:pPr>
      <w:r w:rsidRPr="009A4E2F">
        <w:rPr>
          <w:rFonts w:ascii="Courier New" w:hAnsi="Courier New" w:cs="Courier New"/>
          <w:sz w:val="24"/>
          <w:lang w:val="en-US"/>
        </w:rPr>
        <w:t xml:space="preserve">    for i in HELP_COMMANDS:</w:t>
      </w:r>
    </w:p>
    <w:p w:rsidR="00B65BC7" w:rsidRPr="009A4E2F" w:rsidRDefault="00B65BC7" w:rsidP="009A4E2F">
      <w:pPr>
        <w:ind w:left="708"/>
        <w:rPr>
          <w:rFonts w:ascii="Courier New" w:eastAsia="Times New Roman" w:hAnsi="Courier New" w:cs="Courier New"/>
          <w:sz w:val="24"/>
          <w:lang w:val="en-US"/>
        </w:rPr>
      </w:pPr>
      <w:r w:rsidRPr="009A4E2F">
        <w:rPr>
          <w:rFonts w:ascii="Courier New" w:hAnsi="Courier New" w:cs="Courier New"/>
          <w:sz w:val="24"/>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9A4E2F" w:rsidRDefault="00FF210F" w:rsidP="009A4E2F">
      <w:pPr>
        <w:pStyle w:val="aa"/>
        <w:ind w:left="708"/>
        <w:rPr>
          <w:rFonts w:ascii="Courier New" w:hAnsi="Courier New" w:cs="Courier New"/>
          <w:sz w:val="24"/>
          <w:lang w:val="en-US"/>
        </w:rPr>
      </w:pPr>
      <w:r w:rsidRPr="009A4E2F">
        <w:rPr>
          <w:rFonts w:ascii="Courier New" w:hAnsi="Courier New" w:cs="Courier New"/>
          <w:sz w:val="24"/>
          <w:lang w:val="en-US"/>
        </w:rPr>
        <w:t>HELP_COMMANDS = {</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"TEST": "test connection between wi-fi module and programm",</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"MOVEMENT": "request from controller a movement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"SENSOR": "request from controller a sensor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"HELP": "shows main menu",</w:t>
      </w:r>
    </w:p>
    <w:p w:rsidR="00FF210F" w:rsidRPr="009A4E2F" w:rsidRDefault="00FF210F" w:rsidP="009A4E2F">
      <w:pPr>
        <w:ind w:left="708"/>
        <w:rPr>
          <w:rFonts w:ascii="Courier New" w:hAnsi="Courier New" w:cs="Courier New"/>
          <w:sz w:val="24"/>
          <w:lang w:val="en-US"/>
        </w:rPr>
      </w:pPr>
      <w:r w:rsidRPr="009A4E2F">
        <w:rPr>
          <w:rFonts w:ascii="Courier New" w:hAnsi="Courier New" w:cs="Courier New"/>
          <w:sz w:val="24"/>
          <w:lang w:val="en-US"/>
        </w:rPr>
        <w:t xml:space="preserve">    "EXIT": "exit from programm"</w:t>
      </w:r>
    </w:p>
    <w:p w:rsidR="00FF210F" w:rsidRPr="009A4E2F" w:rsidRDefault="00FF210F" w:rsidP="009A4E2F">
      <w:pPr>
        <w:ind w:left="708"/>
        <w:rPr>
          <w:rFonts w:ascii="Courier New" w:hAnsi="Courier New" w:cs="Courier New"/>
          <w:sz w:val="24"/>
        </w:rPr>
      </w:pPr>
      <w:r w:rsidRPr="009A4E2F">
        <w:rPr>
          <w:rFonts w:ascii="Courier New" w:hAnsi="Courier New" w:cs="Courier New"/>
          <w:sz w:val="24"/>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 xml:space="preserve">Стоить заметить, что существует недостаток во взаимодействии пользователя и устройства. В связи с тем, что аппаратная часть </w:t>
      </w:r>
      <w:r>
        <w:rPr>
          <w:rFonts w:cs="Times New Roman"/>
        </w:rPr>
        <w:lastRenderedPageBreak/>
        <w:t>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aa"/>
        <w:ind w:firstLine="709"/>
        <w:jc w:val="both"/>
      </w:pPr>
      <w:r>
        <w:t xml:space="preserve">Виды тестирования ПО: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8410A3" w:rsidRDefault="008410A3" w:rsidP="00087940">
      <w:pPr>
        <w:pStyle w:val="aa"/>
        <w:ind w:firstLine="709"/>
        <w:jc w:val="both"/>
      </w:pPr>
      <w:r>
        <w:t>На рисунке 5.1 представлен результат отправки тестовых данных.</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8410A3" w:rsidP="008410A3">
      <w:pPr>
        <w:pStyle w:val="aa"/>
        <w:ind w:firstLine="709"/>
        <w:jc w:val="both"/>
        <w:rPr>
          <w:noProof/>
        </w:rPr>
      </w:pPr>
      <w:r>
        <w:t>На рисунке 5.2</w:t>
      </w:r>
      <w:r>
        <w:t xml:space="preserve"> представлен результат отправки </w:t>
      </w:r>
      <w:r>
        <w:t>неизвестной</w:t>
      </w:r>
      <w:r>
        <w:t xml:space="preserve"> </w:t>
      </w:r>
      <w:r>
        <w:t>команды</w:t>
      </w:r>
      <w:r>
        <w:t>.</w:t>
      </w:r>
    </w:p>
    <w:p w:rsidR="008410A3" w:rsidRDefault="008410A3" w:rsidP="004816A2">
      <w:pPr>
        <w:pStyle w:val="aa"/>
        <w:ind w:firstLine="709"/>
        <w:jc w:val="center"/>
      </w:pPr>
    </w:p>
    <w:p w:rsidR="008410A3" w:rsidRDefault="008410A3" w:rsidP="004816A2">
      <w:pPr>
        <w:pStyle w:val="aa"/>
        <w:ind w:firstLine="709"/>
        <w:jc w:val="cente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8410A3" w:rsidRDefault="008410A3" w:rsidP="008410A3">
      <w:pPr>
        <w:pStyle w:val="aa"/>
        <w:ind w:firstLine="709"/>
        <w:jc w:val="both"/>
      </w:pPr>
    </w:p>
    <w:p w:rsidR="008410A3" w:rsidRDefault="008410A3" w:rsidP="008410A3">
      <w:pPr>
        <w:pStyle w:val="aa"/>
        <w:ind w:firstLine="709"/>
        <w:jc w:val="both"/>
      </w:pPr>
      <w:r>
        <w:t>На рисунке 5.3</w:t>
      </w:r>
      <w:r>
        <w:t xml:space="preserve"> представлен результат </w:t>
      </w:r>
      <w:r>
        <w:t xml:space="preserve">получения </w:t>
      </w:r>
      <w:r>
        <w:rPr>
          <w:lang w:val="en-US"/>
        </w:rPr>
        <w:t>SSID</w:t>
      </w:r>
      <w:r w:rsidRPr="008410A3">
        <w:t xml:space="preserve"> </w:t>
      </w:r>
      <w:r>
        <w:t>после прошивки</w:t>
      </w:r>
      <w:r>
        <w:t>.</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Получение </w:t>
      </w:r>
      <w:r>
        <w:rPr>
          <w:lang w:val="en-US"/>
        </w:rPr>
        <w:t>SSID</w:t>
      </w:r>
      <w:r>
        <w:t xml:space="preserve"> после прошивки</w:t>
      </w:r>
    </w:p>
    <w:p w:rsidR="008410A3" w:rsidRDefault="008410A3" w:rsidP="008410A3">
      <w:pPr>
        <w:pStyle w:val="aa"/>
        <w:ind w:firstLine="709"/>
      </w:pPr>
    </w:p>
    <w:p w:rsidR="008410A3" w:rsidRDefault="008410A3" w:rsidP="008410A3">
      <w:pPr>
        <w:pStyle w:val="aa"/>
        <w:ind w:firstLine="709"/>
        <w:jc w:val="both"/>
      </w:pPr>
      <w:r>
        <w:t>На рисунке 5.4</w:t>
      </w:r>
      <w:r>
        <w:t xml:space="preserve"> представлен результат </w:t>
      </w:r>
      <w:r>
        <w:t xml:space="preserve">установления </w:t>
      </w:r>
      <w:r>
        <w:rPr>
          <w:lang w:val="en-US"/>
        </w:rPr>
        <w:t>SSID</w:t>
      </w:r>
      <w:r>
        <w:t>.</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Default="00896519" w:rsidP="00896519">
      <w:pPr>
        <w:pStyle w:val="aa"/>
        <w:ind w:firstLine="709"/>
        <w:jc w:val="center"/>
        <w:rPr>
          <w:lang w:val="en-US"/>
        </w:rPr>
      </w:pPr>
      <w:r>
        <w:t xml:space="preserve">Рисунок 5.4 – Установление </w:t>
      </w:r>
      <w:r>
        <w:rPr>
          <w:lang w:val="en-US"/>
        </w:rPr>
        <w:t>SSID</w:t>
      </w:r>
    </w:p>
    <w:p w:rsidR="008410A3" w:rsidRDefault="008410A3" w:rsidP="008410A3">
      <w:pPr>
        <w:pStyle w:val="aa"/>
        <w:ind w:firstLine="709"/>
        <w:rPr>
          <w:lang w:val="en-US"/>
        </w:rPr>
      </w:pPr>
    </w:p>
    <w:p w:rsidR="008410A3" w:rsidRDefault="00B32825" w:rsidP="008410A3">
      <w:pPr>
        <w:pStyle w:val="aa"/>
        <w:ind w:firstLine="709"/>
        <w:jc w:val="both"/>
      </w:pPr>
      <w:r>
        <w:t>На рисунке 5.5</w:t>
      </w:r>
      <w:r w:rsidR="008410A3">
        <w:t xml:space="preserve"> представлен результат </w:t>
      </w:r>
      <w:r w:rsidR="008410A3">
        <w:t>установления пароля</w:t>
      </w:r>
      <w:r w:rsidR="008410A3">
        <w:t>.</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5.5 – Установление пароля</w:t>
      </w:r>
    </w:p>
    <w:p w:rsidR="00FF57E9" w:rsidRDefault="00FF57E9" w:rsidP="00FF57E9">
      <w:pPr>
        <w:pStyle w:val="aa"/>
        <w:ind w:firstLine="709"/>
      </w:pPr>
    </w:p>
    <w:p w:rsidR="00FF57E9" w:rsidRDefault="00FF57E9" w:rsidP="00FF57E9">
      <w:pPr>
        <w:pStyle w:val="aa"/>
        <w:ind w:firstLine="709"/>
        <w:jc w:val="both"/>
      </w:pPr>
      <w:r>
        <w:t>На рисунке 5.</w:t>
      </w:r>
      <w:r w:rsidR="006A753C">
        <w:t>6</w:t>
      </w:r>
      <w:r>
        <w:t xml:space="preserve"> представлен результат </w:t>
      </w:r>
      <w:r w:rsidR="006A753C">
        <w:t>подключения к сети</w:t>
      </w:r>
      <w:r>
        <w:t>.</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lastRenderedPageBreak/>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Default="00F05FE2" w:rsidP="00F05FE2">
      <w:pPr>
        <w:pStyle w:val="aa"/>
        <w:ind w:firstLine="709"/>
        <w:jc w:val="center"/>
      </w:pPr>
      <w:r>
        <w:t>Рисунок 5.6 – Подключение к сети</w:t>
      </w:r>
    </w:p>
    <w:p w:rsidR="006B75B4" w:rsidRDefault="006B75B4" w:rsidP="006B75B4">
      <w:pPr>
        <w:pStyle w:val="aa"/>
        <w:ind w:firstLine="709"/>
      </w:pPr>
    </w:p>
    <w:p w:rsidR="006B75B4" w:rsidRDefault="006B75B4" w:rsidP="006B75B4">
      <w:pPr>
        <w:pStyle w:val="aa"/>
        <w:ind w:firstLine="709"/>
        <w:jc w:val="both"/>
      </w:pPr>
      <w:r>
        <w:t>На рисунке 5.</w:t>
      </w:r>
      <w:r w:rsidR="00325253">
        <w:t>7</w:t>
      </w:r>
      <w:r>
        <w:t xml:space="preserve"> представлен результат </w:t>
      </w:r>
      <w:r w:rsidR="00325253">
        <w:t xml:space="preserve">получения </w:t>
      </w:r>
      <w:r w:rsidR="00325253">
        <w:rPr>
          <w:lang w:val="en-US"/>
        </w:rPr>
        <w:t>IP</w:t>
      </w:r>
      <w:r w:rsidR="00325253">
        <w:t>-адреса</w:t>
      </w:r>
      <w:r>
        <w:t>.</w:t>
      </w:r>
    </w:p>
    <w:p w:rsidR="00A359BE" w:rsidRDefault="00A359BE" w:rsidP="00A359BE">
      <w:pPr>
        <w:pStyle w:val="aa"/>
        <w:ind w:firstLine="709"/>
        <w:jc w:val="center"/>
      </w:pPr>
      <w:r>
        <w:rPr>
          <w:noProof/>
        </w:rPr>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 Получение </w:t>
      </w:r>
      <w:r>
        <w:rPr>
          <w:lang w:val="en-US"/>
        </w:rPr>
        <w:t>IP</w:t>
      </w:r>
      <w:r>
        <w:t>-адреса</w:t>
      </w:r>
    </w:p>
    <w:p w:rsidR="00BF0C69" w:rsidRDefault="00BF0C69" w:rsidP="00A359BE">
      <w:pPr>
        <w:pStyle w:val="aa"/>
        <w:ind w:firstLine="709"/>
        <w:jc w:val="center"/>
      </w:pPr>
    </w:p>
    <w:p w:rsidR="00BF0C69" w:rsidRDefault="00BF0C69" w:rsidP="00BF0C69">
      <w:pPr>
        <w:pStyle w:val="aa"/>
        <w:ind w:firstLine="709"/>
        <w:jc w:val="both"/>
      </w:pPr>
      <w:r>
        <w:t>На рисунке 5.</w:t>
      </w:r>
      <w:r w:rsidR="00551097">
        <w:t>8</w:t>
      </w:r>
      <w:r>
        <w:t xml:space="preserve"> представлен результат </w:t>
      </w:r>
      <w:r w:rsidR="008843A3">
        <w:t xml:space="preserve">установления </w:t>
      </w:r>
      <w:r w:rsidR="008843A3">
        <w:rPr>
          <w:lang w:val="en-US"/>
        </w:rPr>
        <w:t>wi</w:t>
      </w:r>
      <w:r w:rsidR="008843A3" w:rsidRPr="001A7858">
        <w:t>-</w:t>
      </w:r>
      <w:r w:rsidR="008843A3">
        <w:rPr>
          <w:lang w:val="en-US"/>
        </w:rPr>
        <w:t>fi</w:t>
      </w:r>
      <w:r w:rsidR="008843A3" w:rsidRPr="001A7858">
        <w:t xml:space="preserve"> </w:t>
      </w:r>
      <w:r w:rsidR="008843A3">
        <w:t>сесии</w:t>
      </w:r>
      <w:r>
        <w:t>.</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1A7858" w:rsidRDefault="001A7858" w:rsidP="00087940">
      <w:pPr>
        <w:pStyle w:val="aa"/>
        <w:ind w:firstLine="709"/>
        <w:jc w:val="both"/>
      </w:pPr>
    </w:p>
    <w:p w:rsidR="00BB4DE3" w:rsidRDefault="00BB4DE3" w:rsidP="00BB4DE3">
      <w:pPr>
        <w:pStyle w:val="aa"/>
        <w:jc w:val="both"/>
      </w:pPr>
      <w:r>
        <w:lastRenderedPageBreak/>
        <w:t>Таблица 5.2 – Тестирование программы для программной части</w:t>
      </w:r>
      <w:r w:rsidRPr="00C12FDB">
        <w:t xml:space="preserve"> </w:t>
      </w:r>
    </w:p>
    <w:tbl>
      <w:tblPr>
        <w:tblStyle w:val="ab"/>
        <w:tblW w:w="0" w:type="auto"/>
        <w:tblLook w:val="04A0" w:firstRow="1" w:lastRow="0" w:firstColumn="1" w:lastColumn="0" w:noHBand="0" w:noVBand="1"/>
      </w:tblPr>
      <w:tblGrid>
        <w:gridCol w:w="552"/>
        <w:gridCol w:w="2579"/>
        <w:gridCol w:w="2724"/>
        <w:gridCol w:w="2220"/>
        <w:gridCol w:w="1213"/>
      </w:tblGrid>
      <w:tr w:rsidR="00B62C1F" w:rsidRPr="00BC71EA" w:rsidTr="0069719E">
        <w:trPr>
          <w:trHeight w:val="851"/>
        </w:trPr>
        <w:tc>
          <w:tcPr>
            <w:tcW w:w="55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579"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72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2220"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579" w:type="dxa"/>
            <w:vAlign w:val="center"/>
          </w:tcPr>
          <w:p w:rsidR="00A751B8" w:rsidRPr="00F2715E" w:rsidRDefault="007638FD"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69719E">
        <w:trPr>
          <w:trHeight w:val="851"/>
        </w:trPr>
        <w:tc>
          <w:tcPr>
            <w:tcW w:w="55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579" w:type="dxa"/>
            <w:vAlign w:val="center"/>
          </w:tcPr>
          <w:p w:rsidR="00A751B8" w:rsidRPr="00DD0307" w:rsidRDefault="007638FD"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724"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FB023A"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2220"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579" w:type="dxa"/>
            <w:vAlign w:val="center"/>
          </w:tcPr>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724" w:type="dxa"/>
            <w:vAlign w:val="center"/>
          </w:tcPr>
          <w:p w:rsid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2220"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724" w:type="dxa"/>
            <w:vAlign w:val="center"/>
          </w:tcPr>
          <w:p w:rsidR="001C35E9"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2220" w:type="dxa"/>
            <w:vAlign w:val="center"/>
          </w:tcPr>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579"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любую команду не из списка возможных</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2220" w:type="dxa"/>
            <w:vAlign w:val="center"/>
          </w:tcPr>
          <w:p w:rsidR="001C35E9" w:rsidRPr="00FB023A"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69719E">
        <w:trPr>
          <w:trHeight w:val="851"/>
        </w:trPr>
        <w:tc>
          <w:tcPr>
            <w:tcW w:w="55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579"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724"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2220"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aa"/>
        <w:jc w:val="both"/>
      </w:pPr>
    </w:p>
    <w:p w:rsidR="007638FD" w:rsidRDefault="007638FD" w:rsidP="007638FD">
      <w:pPr>
        <w:pStyle w:val="aa"/>
        <w:ind w:firstLine="709"/>
        <w:jc w:val="both"/>
      </w:pPr>
      <w:r>
        <w:t>На рисунках ниже представлено подтверждение выполнения данных тестов.</w:t>
      </w:r>
    </w:p>
    <w:p w:rsidR="001513DF" w:rsidRDefault="001513DF" w:rsidP="001513DF">
      <w:pPr>
        <w:pStyle w:val="aa"/>
        <w:ind w:firstLine="709"/>
        <w:jc w:val="both"/>
      </w:pPr>
      <w:r>
        <w:t>На рисунке 5.</w:t>
      </w:r>
      <w:r>
        <w:t>9</w:t>
      </w:r>
      <w:r>
        <w:t xml:space="preserve"> представлен результат </w:t>
      </w:r>
      <w:r>
        <w:t>проверки входа в программу</w:t>
      </w:r>
      <w:r>
        <w:t>.</w:t>
      </w:r>
    </w:p>
    <w:p w:rsidR="001513DF" w:rsidRDefault="001513DF" w:rsidP="00BB4DE3">
      <w:pPr>
        <w:pStyle w:val="aa"/>
        <w:jc w:val="both"/>
      </w:pPr>
    </w:p>
    <w:p w:rsidR="007638FD" w:rsidRDefault="007638FD" w:rsidP="007638FD">
      <w:pPr>
        <w:pStyle w:val="aa"/>
        <w:jc w:val="center"/>
      </w:pPr>
      <w:r>
        <w:rPr>
          <w:noProof/>
        </w:rPr>
        <w:lastRenderedPageBreak/>
        <w:drawing>
          <wp:inline distT="0" distB="0" distL="0" distR="0" wp14:anchorId="6BDA9DF0" wp14:editId="780B7CBE">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4654" cy="646952"/>
                    </a:xfrm>
                    <a:prstGeom prst="rect">
                      <a:avLst/>
                    </a:prstGeom>
                  </pic:spPr>
                </pic:pic>
              </a:graphicData>
            </a:graphic>
          </wp:inline>
        </w:drawing>
      </w:r>
    </w:p>
    <w:p w:rsidR="007638FD" w:rsidRDefault="007638FD" w:rsidP="007638FD">
      <w:pPr>
        <w:pStyle w:val="aa"/>
        <w:jc w:val="center"/>
      </w:pPr>
    </w:p>
    <w:p w:rsidR="001C35E9" w:rsidRDefault="007638FD" w:rsidP="007638FD">
      <w:pPr>
        <w:pStyle w:val="aa"/>
        <w:jc w:val="center"/>
      </w:pPr>
      <w:r>
        <w:t xml:space="preserve">Рисунок 5.9 – Проверка </w:t>
      </w:r>
      <w:r w:rsidR="00F2715E">
        <w:t>входа в программу</w:t>
      </w:r>
    </w:p>
    <w:p w:rsidR="00186E12" w:rsidRDefault="00186E12" w:rsidP="00186E12">
      <w:pPr>
        <w:pStyle w:val="aa"/>
      </w:pPr>
    </w:p>
    <w:p w:rsidR="00186E12" w:rsidRDefault="00186E12" w:rsidP="00186E12">
      <w:pPr>
        <w:pStyle w:val="aa"/>
        <w:ind w:firstLine="709"/>
        <w:jc w:val="both"/>
      </w:pPr>
      <w:r>
        <w:t>На рисунке 5.</w:t>
      </w:r>
      <w:r w:rsidR="004B1406">
        <w:t>10</w:t>
      </w:r>
      <w:r>
        <w:t xml:space="preserve"> представлен результат </w:t>
      </w:r>
      <w:r w:rsidR="004B1406">
        <w:t>отображения доступных команд</w:t>
      </w:r>
      <w:r>
        <w:t>.</w:t>
      </w:r>
    </w:p>
    <w:p w:rsidR="00186E12" w:rsidRDefault="00186E12" w:rsidP="00186E12">
      <w:pPr>
        <w:pStyle w:val="aa"/>
      </w:pPr>
    </w:p>
    <w:p w:rsidR="001C35E9" w:rsidRDefault="001C35E9" w:rsidP="007638FD">
      <w:pPr>
        <w:pStyle w:val="aa"/>
        <w:jc w:val="center"/>
      </w:pPr>
      <w:r>
        <w:rPr>
          <w:noProof/>
        </w:rPr>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27572" cy="1078335"/>
                    </a:xfrm>
                    <a:prstGeom prst="rect">
                      <a:avLst/>
                    </a:prstGeom>
                  </pic:spPr>
                </pic:pic>
              </a:graphicData>
            </a:graphic>
          </wp:inline>
        </w:drawing>
      </w:r>
    </w:p>
    <w:p w:rsidR="001C35E9" w:rsidRDefault="001C35E9" w:rsidP="007638FD">
      <w:pPr>
        <w:pStyle w:val="aa"/>
        <w:jc w:val="center"/>
      </w:pPr>
    </w:p>
    <w:p w:rsidR="001C35E9" w:rsidRDefault="001C35E9" w:rsidP="007638FD">
      <w:pPr>
        <w:pStyle w:val="aa"/>
        <w:jc w:val="center"/>
      </w:pPr>
      <w:r>
        <w:t>Рисунок 5.10 - Отображение доступных команд</w:t>
      </w:r>
    </w:p>
    <w:p w:rsidR="003E0698" w:rsidRDefault="003E0698" w:rsidP="00360051">
      <w:pPr>
        <w:pStyle w:val="aa"/>
        <w:ind w:firstLine="709"/>
        <w:jc w:val="both"/>
      </w:pPr>
    </w:p>
    <w:p w:rsidR="00360051" w:rsidRDefault="00360051" w:rsidP="00360051">
      <w:pPr>
        <w:pStyle w:val="aa"/>
        <w:ind w:firstLine="709"/>
        <w:jc w:val="both"/>
      </w:pPr>
      <w:r>
        <w:t>На рисунке 5.</w:t>
      </w:r>
      <w:r w:rsidR="003E0698">
        <w:t>11</w:t>
      </w:r>
      <w:r>
        <w:t xml:space="preserve"> представлен результат </w:t>
      </w:r>
      <w:r w:rsidR="008061C5">
        <w:t xml:space="preserve">отображения </w:t>
      </w:r>
      <w:r w:rsidR="008061C5">
        <w:rPr>
          <w:lang w:val="en-US"/>
        </w:rPr>
        <w:t>Movement</w:t>
      </w:r>
      <w:r w:rsidR="008061C5" w:rsidRPr="006F4135">
        <w:t xml:space="preserve"> </w:t>
      </w:r>
      <w:r w:rsidR="008061C5">
        <w:t>меню</w:t>
      </w:r>
      <w:r>
        <w:t>.</w:t>
      </w:r>
    </w:p>
    <w:p w:rsidR="001C35E9" w:rsidRDefault="001C35E9" w:rsidP="007638FD">
      <w:pPr>
        <w:pStyle w:val="aa"/>
        <w:jc w:val="center"/>
      </w:pPr>
    </w:p>
    <w:p w:rsidR="001C35E9" w:rsidRDefault="001C35E9" w:rsidP="007638FD">
      <w:pPr>
        <w:pStyle w:val="aa"/>
        <w:jc w:val="center"/>
      </w:pPr>
      <w:r>
        <w:rPr>
          <w:noProof/>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aa"/>
        <w:jc w:val="center"/>
      </w:pPr>
    </w:p>
    <w:p w:rsidR="00F2715E" w:rsidRDefault="001C35E9" w:rsidP="007638FD">
      <w:pPr>
        <w:pStyle w:val="aa"/>
        <w:jc w:val="center"/>
      </w:pPr>
      <w:r>
        <w:t xml:space="preserve">Рисунок 5.11 – Отображение команд </w:t>
      </w:r>
      <w:r>
        <w:rPr>
          <w:lang w:val="en-US"/>
        </w:rPr>
        <w:t>Movement</w:t>
      </w:r>
      <w:r w:rsidRPr="001C35E9">
        <w:t xml:space="preserve"> </w:t>
      </w:r>
      <w:r>
        <w:t>меню</w:t>
      </w:r>
    </w:p>
    <w:p w:rsidR="006B7F52" w:rsidRDefault="006B7F52" w:rsidP="006F4135">
      <w:pPr>
        <w:pStyle w:val="aa"/>
        <w:ind w:firstLine="709"/>
        <w:jc w:val="both"/>
      </w:pPr>
    </w:p>
    <w:p w:rsidR="006F4135" w:rsidRDefault="006F4135" w:rsidP="006F4135">
      <w:pPr>
        <w:pStyle w:val="aa"/>
        <w:ind w:firstLine="709"/>
        <w:jc w:val="both"/>
      </w:pPr>
      <w:r>
        <w:t>На рисунке 5.</w:t>
      </w:r>
      <w:r w:rsidR="0077558C">
        <w:t>12</w:t>
      </w:r>
      <w:r>
        <w:t xml:space="preserve"> представлен результат </w:t>
      </w:r>
      <w:r w:rsidR="0077558C">
        <w:t>выполнения одной из команд</w:t>
      </w:r>
      <w:r>
        <w:t>.</w:t>
      </w:r>
    </w:p>
    <w:p w:rsidR="006F4135" w:rsidRDefault="006F4135" w:rsidP="007638FD">
      <w:pPr>
        <w:pStyle w:val="aa"/>
        <w:jc w:val="center"/>
      </w:pPr>
    </w:p>
    <w:p w:rsidR="00F2715E" w:rsidRDefault="00F2715E" w:rsidP="007638FD">
      <w:pPr>
        <w:pStyle w:val="aa"/>
        <w:jc w:val="center"/>
      </w:pPr>
      <w:r>
        <w:rPr>
          <w:noProof/>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5.12 – Выполнение одной из команд движения</w:t>
      </w:r>
    </w:p>
    <w:p w:rsidR="00F2715E" w:rsidRDefault="00F2715E" w:rsidP="00F60C80">
      <w:pPr>
        <w:pStyle w:val="aa"/>
      </w:pPr>
    </w:p>
    <w:p w:rsidR="00F60C80" w:rsidRDefault="00F60C80" w:rsidP="00F60C80">
      <w:pPr>
        <w:pStyle w:val="aa"/>
        <w:ind w:firstLine="709"/>
        <w:jc w:val="both"/>
      </w:pPr>
      <w:r>
        <w:t>На рисунке 5.</w:t>
      </w:r>
      <w:r w:rsidR="005B7764">
        <w:t>13</w:t>
      </w:r>
      <w:r>
        <w:t xml:space="preserve"> представлен результат проверки </w:t>
      </w:r>
      <w:r w:rsidR="005B7764">
        <w:t>ввода невалидной команды</w:t>
      </w:r>
      <w:r>
        <w:t>.</w:t>
      </w:r>
    </w:p>
    <w:p w:rsidR="00F60C80" w:rsidRDefault="00F60C80" w:rsidP="00F60C80">
      <w:pPr>
        <w:pStyle w:val="aa"/>
      </w:pPr>
    </w:p>
    <w:p w:rsidR="00F2715E" w:rsidRDefault="00F2715E" w:rsidP="007638FD">
      <w:pPr>
        <w:pStyle w:val="aa"/>
        <w:jc w:val="center"/>
      </w:pPr>
      <w:r>
        <w:rPr>
          <w:noProof/>
        </w:rPr>
        <w:lastRenderedPageBreak/>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5.13 – Проверка ввода невалидной команды</w:t>
      </w:r>
    </w:p>
    <w:p w:rsidR="002274A7" w:rsidRDefault="002274A7" w:rsidP="003B438F">
      <w:pPr>
        <w:pStyle w:val="aa"/>
        <w:ind w:firstLine="709"/>
        <w:jc w:val="both"/>
      </w:pPr>
    </w:p>
    <w:p w:rsidR="003B438F" w:rsidRDefault="003B438F" w:rsidP="003B438F">
      <w:pPr>
        <w:pStyle w:val="aa"/>
        <w:ind w:firstLine="709"/>
        <w:jc w:val="both"/>
      </w:pPr>
      <w:r>
        <w:t>На рисунке 5.</w:t>
      </w:r>
      <w:r w:rsidR="000A695C">
        <w:t>14</w:t>
      </w:r>
      <w:r>
        <w:t xml:space="preserve"> представлен результат </w:t>
      </w:r>
      <w:r w:rsidR="000A695C">
        <w:t>обработки исключения прерывания клавиатуры</w:t>
      </w:r>
      <w:r>
        <w:t>.</w:t>
      </w:r>
    </w:p>
    <w:p w:rsidR="00416205" w:rsidRDefault="00416205" w:rsidP="003B438F">
      <w:pPr>
        <w:pStyle w:val="aa"/>
      </w:pPr>
    </w:p>
    <w:p w:rsidR="00416205" w:rsidRDefault="00416205" w:rsidP="00416205">
      <w:pPr>
        <w:pStyle w:val="aa"/>
        <w:jc w:val="center"/>
      </w:pPr>
      <w:r>
        <w:rPr>
          <w:noProof/>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aa"/>
        <w:jc w:val="center"/>
      </w:pPr>
    </w:p>
    <w:p w:rsidR="00416205" w:rsidRDefault="00416205" w:rsidP="00416205">
      <w:pPr>
        <w:pStyle w:val="aa"/>
        <w:jc w:val="center"/>
      </w:pPr>
      <w:r>
        <w:t>Рисунок 5.14 – Обработка исключения прерывания клавиатуры</w:t>
      </w:r>
    </w:p>
    <w:p w:rsidR="005050C8" w:rsidRDefault="005050C8" w:rsidP="005050C8">
      <w:pPr>
        <w:pStyle w:val="aa"/>
        <w:ind w:firstLine="709"/>
        <w:jc w:val="both"/>
      </w:pPr>
    </w:p>
    <w:p w:rsidR="005050C8" w:rsidRDefault="005050C8" w:rsidP="005050C8">
      <w:pPr>
        <w:pStyle w:val="aa"/>
        <w:ind w:firstLine="709"/>
        <w:jc w:val="both"/>
      </w:pPr>
      <w:r>
        <w:t>На рисунке 5.15</w:t>
      </w:r>
      <w:r>
        <w:t xml:space="preserve"> представлен результат проверки</w:t>
      </w:r>
      <w:r w:rsidRPr="004143D4">
        <w:t xml:space="preserve"> </w:t>
      </w:r>
      <w:r>
        <w:t xml:space="preserve">валидности </w:t>
      </w:r>
      <w:r>
        <w:rPr>
          <w:lang w:val="en-US"/>
        </w:rPr>
        <w:t>IP</w:t>
      </w:r>
      <w:r>
        <w:t>-адреса</w:t>
      </w:r>
      <w:r>
        <w:t>.</w:t>
      </w:r>
    </w:p>
    <w:p w:rsidR="00F2715E" w:rsidRDefault="00F2715E" w:rsidP="005050C8">
      <w:pPr>
        <w:pStyle w:val="aa"/>
      </w:pPr>
    </w:p>
    <w:p w:rsidR="00F2715E" w:rsidRDefault="00F2715E" w:rsidP="007638FD">
      <w:pPr>
        <w:pStyle w:val="aa"/>
        <w:jc w:val="center"/>
      </w:pPr>
      <w:r>
        <w:rPr>
          <w:noProof/>
        </w:rPr>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416205" w:rsidP="00416205">
      <w:pPr>
        <w:pStyle w:val="aa"/>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aa"/>
        <w:jc w:val="center"/>
      </w:pPr>
    </w:p>
    <w:p w:rsidR="0014766C" w:rsidRPr="00C12FDB" w:rsidRDefault="00F2715E" w:rsidP="00F2715E">
      <w:pPr>
        <w:pStyle w:val="aa"/>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aa"/>
        <w:ind w:firstLine="709"/>
        <w:jc w:val="both"/>
      </w:pPr>
    </w:p>
    <w:p w:rsidR="003C1CFF" w:rsidRDefault="003C1CFF" w:rsidP="00087940">
      <w:pPr>
        <w:pStyle w:val="aa"/>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C123E4" w:rsidRDefault="00C123E4" w:rsidP="00087940">
      <w:pPr>
        <w:pStyle w:val="aa"/>
        <w:ind w:firstLine="709"/>
        <w:jc w:val="both"/>
      </w:pPr>
      <w:r>
        <w:t>Ориентирование на пользователя является основополагающей частью в принципе в разработке и продаже устройства. Ключевыми факторами реализации и использования данного проекта пользователем являются:</w:t>
      </w:r>
    </w:p>
    <w:p w:rsidR="00C123E4" w:rsidRPr="00C123E4" w:rsidRDefault="00C123E4" w:rsidP="00087940">
      <w:pPr>
        <w:pStyle w:val="aa"/>
        <w:ind w:firstLine="709"/>
        <w:jc w:val="both"/>
      </w:pPr>
      <w:r>
        <w:t>– простота в понимании</w:t>
      </w:r>
      <w:r w:rsidRPr="00C123E4">
        <w:t>;</w:t>
      </w:r>
    </w:p>
    <w:p w:rsidR="00C123E4" w:rsidRPr="00C123E4" w:rsidRDefault="00C123E4" w:rsidP="00087940">
      <w:pPr>
        <w:pStyle w:val="aa"/>
        <w:ind w:firstLine="709"/>
        <w:jc w:val="both"/>
      </w:pPr>
      <w:r>
        <w:t>– экономия времени пользователя</w:t>
      </w:r>
      <w:r w:rsidRPr="00C123E4">
        <w:t>;</w:t>
      </w:r>
    </w:p>
    <w:p w:rsidR="00C123E4" w:rsidRPr="00C123E4" w:rsidRDefault="00C123E4" w:rsidP="00087940">
      <w:pPr>
        <w:pStyle w:val="aa"/>
        <w:ind w:firstLine="709"/>
        <w:jc w:val="both"/>
      </w:pPr>
      <w:r>
        <w:t>– скорость ответа</w:t>
      </w:r>
      <w:r w:rsidRPr="00C123E4">
        <w:t>;</w:t>
      </w:r>
    </w:p>
    <w:p w:rsidR="00C123E4" w:rsidRPr="00C123E4" w:rsidRDefault="00C123E4" w:rsidP="00087940">
      <w:pPr>
        <w:pStyle w:val="aa"/>
        <w:ind w:firstLine="709"/>
        <w:jc w:val="both"/>
      </w:pPr>
      <w:r>
        <w:t>– минимальный набор дополнительных компонентов</w:t>
      </w:r>
      <w:r w:rsidRPr="00C123E4">
        <w:t>;</w:t>
      </w:r>
    </w:p>
    <w:p w:rsidR="00C123E4" w:rsidRPr="00C123E4" w:rsidRDefault="00C123E4" w:rsidP="00087940">
      <w:pPr>
        <w:pStyle w:val="aa"/>
        <w:ind w:firstLine="709"/>
        <w:jc w:val="both"/>
      </w:pPr>
      <w:r>
        <w:t xml:space="preserve">– </w:t>
      </w:r>
      <w:r w:rsidRPr="00C123E4">
        <w:t>открытый исходный код;</w:t>
      </w:r>
    </w:p>
    <w:p w:rsidR="00C123E4" w:rsidRPr="00C123E4" w:rsidRDefault="00C123E4" w:rsidP="00087940">
      <w:pPr>
        <w:pStyle w:val="aa"/>
        <w:ind w:firstLine="709"/>
        <w:jc w:val="both"/>
      </w:pPr>
      <w:r>
        <w:t>– возможность обратной связи и технической поддержки.</w:t>
      </w:r>
    </w:p>
    <w:p w:rsidR="002F08A8" w:rsidRDefault="003C1CFF" w:rsidP="00087940">
      <w:pPr>
        <w:pStyle w:val="aa"/>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aa"/>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aa"/>
        <w:ind w:firstLine="709"/>
        <w:jc w:val="both"/>
      </w:pPr>
    </w:p>
    <w:p w:rsidR="00416205" w:rsidRDefault="00416205" w:rsidP="00087940">
      <w:pPr>
        <w:pStyle w:val="aa"/>
        <w:ind w:firstLine="709"/>
        <w:jc w:val="both"/>
      </w:pPr>
      <w:r>
        <w:t>6.1 Аппаратная часть</w:t>
      </w:r>
    </w:p>
    <w:p w:rsidR="00416205" w:rsidRDefault="00416205" w:rsidP="00087940">
      <w:pPr>
        <w:pStyle w:val="aa"/>
        <w:ind w:firstLine="709"/>
        <w:jc w:val="both"/>
      </w:pPr>
    </w:p>
    <w:p w:rsidR="00416205" w:rsidRDefault="003C1CFF" w:rsidP="00087940">
      <w:pPr>
        <w:pStyle w:val="aa"/>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aa"/>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aa"/>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aa"/>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aa"/>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aa"/>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aa"/>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w:t>
      </w:r>
      <w:r w:rsidR="003A6BCC">
        <w:lastRenderedPageBreak/>
        <w:t xml:space="preserve">представлены способы подключения или программы, с помощью которых можно начать общение с </w:t>
      </w:r>
      <w:r w:rsidR="003A6BCC">
        <w:rPr>
          <w:lang w:val="en-US"/>
        </w:rPr>
        <w:t>COM</w:t>
      </w:r>
      <w:r w:rsidR="003A6BCC">
        <w:t>-портом.</w:t>
      </w:r>
    </w:p>
    <w:p w:rsidR="00FB023A" w:rsidRDefault="00FB023A" w:rsidP="00FB023A">
      <w:pPr>
        <w:pStyle w:val="aa"/>
        <w:ind w:firstLine="709"/>
        <w:jc w:val="both"/>
      </w:pPr>
      <w:r>
        <w:t xml:space="preserve">В дальнейших примерах будет использован способ подключения через </w:t>
      </w:r>
      <w:r w:rsidR="004143D4">
        <w:rPr>
          <w:lang w:val="en-US"/>
        </w:rPr>
        <w:t>Arduino</w:t>
      </w:r>
      <w:bookmarkStart w:id="5" w:name="_GoBack"/>
      <w:bookmarkEnd w:id="5"/>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FB023A" w:rsidRPr="005137F4" w:rsidRDefault="00FB023A" w:rsidP="00FB023A">
      <w:pPr>
        <w:pStyle w:val="aa"/>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FB023A" w:rsidRDefault="00FB023A" w:rsidP="00FB023A">
      <w:pPr>
        <w:pStyle w:val="aa"/>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FB023A" w:rsidRDefault="00FB023A" w:rsidP="005137F4">
      <w:pPr>
        <w:pStyle w:val="aa"/>
        <w:ind w:firstLine="709"/>
        <w:jc w:val="both"/>
      </w:pPr>
    </w:p>
    <w:p w:rsidR="003A6BCC" w:rsidRPr="003A6BCC" w:rsidRDefault="003A6BCC" w:rsidP="003A6BCC">
      <w:pPr>
        <w:pStyle w:val="aa"/>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ab"/>
        <w:tblW w:w="0" w:type="auto"/>
        <w:tblLook w:val="04A0" w:firstRow="1" w:lastRow="0" w:firstColumn="1" w:lastColumn="0" w:noHBand="0" w:noVBand="1"/>
      </w:tblPr>
      <w:tblGrid>
        <w:gridCol w:w="846"/>
        <w:gridCol w:w="6095"/>
      </w:tblGrid>
      <w:tr w:rsidR="003A6BCC" w:rsidTr="005137F4">
        <w:trPr>
          <w:trHeight w:val="851"/>
        </w:trPr>
        <w:tc>
          <w:tcPr>
            <w:tcW w:w="846"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095"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9A4E2F"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095" w:type="dxa"/>
            <w:vAlign w:val="center"/>
          </w:tcPr>
          <w:p w:rsidR="003A6BCC" w:rsidRPr="00FB023A" w:rsidRDefault="003A6BCC" w:rsidP="003A6BCC">
            <w:pPr>
              <w:pStyle w:val="af6"/>
              <w:rPr>
                <w:rStyle w:val="af8"/>
                <w:rFonts w:ascii="Times New Roman" w:hAnsi="Times New Roman" w:cs="Times New Roman"/>
                <w:i w:val="0"/>
                <w:lang w:val="en-US"/>
              </w:rPr>
            </w:pPr>
            <w:r w:rsidRPr="003A6BCC">
              <w:rPr>
                <w:rStyle w:val="af8"/>
                <w:rFonts w:ascii="Times New Roman" w:hAnsi="Times New Roman" w:cs="Times New Roman"/>
                <w:i w:val="0"/>
                <w:color w:val="000000" w:themeColor="text1"/>
                <w:sz w:val="28"/>
              </w:rPr>
              <w:t>Программа</w:t>
            </w:r>
            <w:r w:rsidRPr="00FB023A">
              <w:rPr>
                <w:rStyle w:val="af8"/>
                <w:rFonts w:ascii="Times New Roman" w:hAnsi="Times New Roman" w:cs="Times New Roman"/>
                <w:i w:val="0"/>
                <w:color w:val="000000" w:themeColor="text1"/>
                <w:sz w:val="28"/>
                <w:lang w:val="en-US"/>
              </w:rPr>
              <w:t xml:space="preserve"> </w:t>
            </w:r>
            <w:hyperlink r:id="rId92" w:history="1">
              <w:r w:rsidRPr="00FB023A">
                <w:rPr>
                  <w:rStyle w:val="af8"/>
                  <w:rFonts w:ascii="Times New Roman" w:hAnsi="Times New Roman" w:cs="Times New Roman"/>
                  <w:i w:val="0"/>
                  <w:color w:val="000000" w:themeColor="text1"/>
                  <w:sz w:val="28"/>
                  <w:lang w:val="en-US"/>
                </w:rPr>
                <w:t>Advanced Serial Port Monitor</w:t>
              </w:r>
            </w:hyperlink>
          </w:p>
        </w:tc>
      </w:tr>
      <w:tr w:rsidR="003A6BCC" w:rsidRP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095" w:type="dxa"/>
            <w:vAlign w:val="center"/>
          </w:tcPr>
          <w:p w:rsidR="003A6BCC" w:rsidRPr="003A6BCC" w:rsidRDefault="003A6BCC" w:rsidP="003A6BCC">
            <w:pPr>
              <w:pStyle w:val="1"/>
              <w:outlineLvl w:val="0"/>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Default="003A6BCC" w:rsidP="00087940">
      <w:pPr>
        <w:pStyle w:val="aa"/>
        <w:ind w:firstLine="709"/>
        <w:jc w:val="both"/>
        <w:rPr>
          <w:noProof/>
        </w:rPr>
      </w:pPr>
    </w:p>
    <w:p w:rsidR="00872183" w:rsidRDefault="00872183" w:rsidP="00872183">
      <w:pPr>
        <w:pStyle w:val="aa"/>
        <w:ind w:firstLine="709"/>
        <w:jc w:val="both"/>
      </w:pPr>
      <w:r>
        <w:t>После подключения можно приступать к конфигурированию.</w:t>
      </w:r>
    </w:p>
    <w:p w:rsidR="000F67D6" w:rsidRDefault="000F67D6" w:rsidP="00872183">
      <w:pPr>
        <w:pStyle w:val="aa"/>
        <w:ind w:firstLine="709"/>
        <w:jc w:val="both"/>
      </w:pPr>
    </w:p>
    <w:p w:rsidR="00872183" w:rsidRPr="005137F4" w:rsidRDefault="00872183" w:rsidP="00872183">
      <w:pPr>
        <w:pStyle w:val="aa"/>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ab"/>
        <w:tblW w:w="0" w:type="auto"/>
        <w:tblLook w:val="04A0" w:firstRow="1" w:lastRow="0" w:firstColumn="1" w:lastColumn="0" w:noHBand="0" w:noVBand="1"/>
      </w:tblPr>
      <w:tblGrid>
        <w:gridCol w:w="4645"/>
        <w:gridCol w:w="4643"/>
      </w:tblGrid>
      <w:tr w:rsidR="00872183" w:rsidTr="002402D0">
        <w:trPr>
          <w:trHeight w:val="851"/>
        </w:trPr>
        <w:tc>
          <w:tcPr>
            <w:tcW w:w="4645" w:type="dxa"/>
            <w:vAlign w:val="center"/>
          </w:tcPr>
          <w:p w:rsidR="00872183" w:rsidRDefault="00872183" w:rsidP="00693083">
            <w:pPr>
              <w:tabs>
                <w:tab w:val="left" w:pos="2175"/>
              </w:tabs>
              <w:jc w:val="center"/>
              <w:rPr>
                <w:rFonts w:cs="Times New Roman"/>
              </w:rPr>
            </w:pPr>
            <w:r w:rsidRPr="0085129A">
              <w:rPr>
                <w:rFonts w:ascii="Times New Roman" w:hAnsi="Times New Roman" w:cs="Times New Roman"/>
                <w:sz w:val="28"/>
              </w:rPr>
              <w:t>Команда</w:t>
            </w:r>
          </w:p>
        </w:tc>
        <w:tc>
          <w:tcPr>
            <w:tcW w:w="4643" w:type="dxa"/>
            <w:vAlign w:val="center"/>
          </w:tcPr>
          <w:p w:rsidR="00872183" w:rsidRPr="0085129A" w:rsidRDefault="00872183" w:rsidP="00693083">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C39C6" w:rsidTr="002402D0">
        <w:trPr>
          <w:trHeight w:val="851"/>
        </w:trPr>
        <w:tc>
          <w:tcPr>
            <w:tcW w:w="4645" w:type="dxa"/>
            <w:vAlign w:val="center"/>
          </w:tcPr>
          <w:p w:rsidR="005C39C6" w:rsidRPr="005C39C6" w:rsidRDefault="005C39C6" w:rsidP="00693083">
            <w:pPr>
              <w:tabs>
                <w:tab w:val="left" w:pos="2175"/>
              </w:tabs>
              <w:jc w:val="center"/>
              <w:rPr>
                <w:rFonts w:ascii="Times New Roman" w:hAnsi="Times New Roman" w:cs="Times New Roman"/>
                <w:sz w:val="28"/>
              </w:rPr>
            </w:pPr>
            <w:r w:rsidRPr="005C39C6">
              <w:rPr>
                <w:rFonts w:ascii="Times New Roman" w:hAnsi="Times New Roman" w:cs="Times New Roman"/>
                <w:sz w:val="28"/>
              </w:rPr>
              <w:t>1</w:t>
            </w:r>
          </w:p>
        </w:tc>
        <w:tc>
          <w:tcPr>
            <w:tcW w:w="4643" w:type="dxa"/>
            <w:vAlign w:val="center"/>
          </w:tcPr>
          <w:p w:rsidR="005C39C6" w:rsidRPr="005C39C6" w:rsidRDefault="005C39C6" w:rsidP="00693083">
            <w:pPr>
              <w:tabs>
                <w:tab w:val="left" w:pos="2175"/>
              </w:tabs>
              <w:jc w:val="center"/>
              <w:rPr>
                <w:rFonts w:ascii="Times New Roman" w:hAnsi="Times New Roman" w:cs="Times New Roman"/>
                <w:sz w:val="28"/>
                <w:szCs w:val="28"/>
              </w:rPr>
            </w:pPr>
            <w:r w:rsidRPr="005C39C6">
              <w:rPr>
                <w:rFonts w:ascii="Times New Roman" w:hAnsi="Times New Roman" w:cs="Times New Roman"/>
                <w:sz w:val="28"/>
                <w:szCs w:val="28"/>
              </w:rPr>
              <w:t>2</w:t>
            </w:r>
          </w:p>
        </w:tc>
      </w:tr>
      <w:tr w:rsidR="00872183" w:rsidTr="002402D0">
        <w:trPr>
          <w:trHeight w:val="851"/>
        </w:trPr>
        <w:tc>
          <w:tcPr>
            <w:tcW w:w="4645" w:type="dxa"/>
            <w:vAlign w:val="center"/>
          </w:tcPr>
          <w:p w:rsidR="00872183" w:rsidRDefault="00872183" w:rsidP="00693083">
            <w:pPr>
              <w:tabs>
                <w:tab w:val="left" w:pos="2175"/>
              </w:tabs>
              <w:jc w:val="both"/>
              <w:rPr>
                <w:rFonts w:cs="Times New Roman"/>
              </w:rPr>
            </w:pPr>
            <w:r w:rsidRPr="00417919">
              <w:rPr>
                <w:rFonts w:ascii="Courier New" w:hAnsi="Courier New" w:cs="Courier New"/>
                <w:lang w:val="en-US"/>
              </w:rPr>
              <w:t>GET_IP_ADDRESS</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872183" w:rsidRPr="00916481" w:rsidTr="002402D0">
        <w:trPr>
          <w:trHeight w:val="851"/>
        </w:trPr>
        <w:tc>
          <w:tcPr>
            <w:tcW w:w="4645" w:type="dxa"/>
            <w:vAlign w:val="center"/>
          </w:tcPr>
          <w:p w:rsidR="00872183" w:rsidRDefault="00872183" w:rsidP="00693083">
            <w:pPr>
              <w:tabs>
                <w:tab w:val="left" w:pos="2175"/>
              </w:tabs>
              <w:jc w:val="both"/>
              <w:rPr>
                <w:rFonts w:cs="Times New Roman"/>
              </w:rPr>
            </w:pPr>
            <w:r w:rsidRPr="00417919">
              <w:rPr>
                <w:rFonts w:ascii="Courier New" w:hAnsi="Courier New" w:cs="Courier New"/>
                <w:lang w:val="en-US"/>
              </w:rPr>
              <w:t>SET_SSID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872183" w:rsidRPr="00916481"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GET_SSID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bl>
    <w:p w:rsidR="002402D0" w:rsidRDefault="002402D0"/>
    <w:p w:rsidR="00D475D4" w:rsidRDefault="00D475D4"/>
    <w:p w:rsidR="002402D0" w:rsidRPr="002402D0" w:rsidRDefault="002402D0">
      <w:pPr>
        <w:rPr>
          <w:i/>
        </w:rPr>
      </w:pPr>
      <w:r>
        <w:rPr>
          <w:i/>
        </w:rPr>
        <w:lastRenderedPageBreak/>
        <w:t>Продолжение таблицы 6.2</w:t>
      </w:r>
    </w:p>
    <w:tbl>
      <w:tblPr>
        <w:tblStyle w:val="ab"/>
        <w:tblW w:w="0" w:type="auto"/>
        <w:tblLook w:val="04A0" w:firstRow="1" w:lastRow="0" w:firstColumn="1" w:lastColumn="0" w:noHBand="0" w:noVBand="1"/>
      </w:tblPr>
      <w:tblGrid>
        <w:gridCol w:w="4645"/>
        <w:gridCol w:w="4643"/>
      </w:tblGrid>
      <w:tr w:rsidR="00B73823" w:rsidRPr="00916481" w:rsidTr="002402D0">
        <w:trPr>
          <w:trHeight w:val="851"/>
        </w:trPr>
        <w:tc>
          <w:tcPr>
            <w:tcW w:w="4645" w:type="dxa"/>
            <w:vAlign w:val="center"/>
          </w:tcPr>
          <w:p w:rsidR="00B73823" w:rsidRPr="00B73823" w:rsidRDefault="00B73823" w:rsidP="00B73823">
            <w:pPr>
              <w:tabs>
                <w:tab w:val="left" w:pos="2175"/>
              </w:tabs>
              <w:jc w:val="center"/>
              <w:rPr>
                <w:rFonts w:ascii="Times New Roman" w:hAnsi="Times New Roman" w:cs="Times New Roman"/>
                <w:sz w:val="28"/>
              </w:rPr>
            </w:pPr>
            <w:r>
              <w:rPr>
                <w:rFonts w:ascii="Times New Roman" w:hAnsi="Times New Roman" w:cs="Times New Roman"/>
                <w:sz w:val="28"/>
              </w:rPr>
              <w:t>1</w:t>
            </w:r>
          </w:p>
        </w:tc>
        <w:tc>
          <w:tcPr>
            <w:tcW w:w="4643" w:type="dxa"/>
            <w:vAlign w:val="center"/>
          </w:tcPr>
          <w:p w:rsidR="00B73823" w:rsidRPr="00B73823" w:rsidRDefault="00B73823" w:rsidP="00B73823">
            <w:pPr>
              <w:tabs>
                <w:tab w:val="left" w:pos="2175"/>
              </w:tabs>
              <w:jc w:val="center"/>
              <w:rPr>
                <w:rFonts w:ascii="Times New Roman" w:hAnsi="Times New Roman" w:cs="Times New Roman"/>
                <w:sz w:val="28"/>
                <w:szCs w:val="28"/>
              </w:rPr>
            </w:pPr>
            <w:r>
              <w:rPr>
                <w:rFonts w:ascii="Times New Roman" w:hAnsi="Times New Roman" w:cs="Times New Roman"/>
                <w:sz w:val="28"/>
                <w:szCs w:val="28"/>
              </w:rPr>
              <w:t>2</w:t>
            </w:r>
          </w:p>
        </w:tc>
      </w:tr>
      <w:tr w:rsidR="00872183" w:rsidRPr="00237F32"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GET_LOCAL_SSID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916481" w:rsidRDefault="00872183" w:rsidP="00693083">
            <w:pPr>
              <w:tabs>
                <w:tab w:val="left" w:pos="2175"/>
              </w:tabs>
              <w:jc w:val="both"/>
              <w:rPr>
                <w:rFonts w:cs="Times New Roman"/>
                <w:lang w:val="en-US"/>
              </w:rPr>
            </w:pPr>
            <w:r w:rsidRPr="00417919">
              <w:rPr>
                <w:rFonts w:ascii="Courier New" w:hAnsi="Courier New" w:cs="Courier New"/>
                <w:lang w:val="en-US"/>
              </w:rPr>
              <w:t>SET_PASSWORD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872183" w:rsidRPr="00237F32" w:rsidTr="002402D0">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872183" w:rsidRPr="00237F32" w:rsidTr="00693083">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872183" w:rsidRPr="0085129A" w:rsidRDefault="00872183" w:rsidP="00693083">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872183" w:rsidRPr="00237F32" w:rsidTr="00693083">
        <w:trPr>
          <w:trHeight w:val="851"/>
        </w:trPr>
        <w:tc>
          <w:tcPr>
            <w:tcW w:w="4645" w:type="dxa"/>
            <w:vAlign w:val="center"/>
          </w:tcPr>
          <w:p w:rsidR="00872183" w:rsidRPr="00237F32" w:rsidRDefault="00872183" w:rsidP="00693083">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872183" w:rsidRPr="00447116" w:rsidRDefault="00872183" w:rsidP="00693083">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872183" w:rsidRDefault="00872183" w:rsidP="00262C6F">
      <w:pPr>
        <w:pStyle w:val="aa"/>
        <w:ind w:firstLine="709"/>
        <w:jc w:val="both"/>
        <w:rPr>
          <w:noProof/>
        </w:rPr>
      </w:pPr>
    </w:p>
    <w:p w:rsidR="00220A86" w:rsidRDefault="00262C6F" w:rsidP="00262C6F">
      <w:pPr>
        <w:pStyle w:val="aa"/>
        <w:ind w:firstLine="708"/>
        <w:jc w:val="both"/>
      </w:pPr>
      <w:r>
        <w:t xml:space="preserve">В случае, если устройство еще не было использовано, то </w:t>
      </w:r>
      <w:r w:rsidR="008D15B4">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w:t>
      </w:r>
      <w:r w:rsidR="00EA64B6">
        <w:t>ввести</w:t>
      </w:r>
      <w:r>
        <w:t xml:space="preserve"> </w:t>
      </w:r>
      <w:r>
        <w:rPr>
          <w:lang w:val="en-US"/>
        </w:rPr>
        <w:t>SSID</w:t>
      </w:r>
      <w:r w:rsidRPr="005137F4">
        <w:t xml:space="preserve"> </w:t>
      </w:r>
      <w:r>
        <w:t xml:space="preserve">желаемой сети. Далее </w:t>
      </w:r>
      <w:r w:rsidR="00251FAD">
        <w:t xml:space="preserve">следует ввести </w:t>
      </w:r>
      <w:r>
        <w:t xml:space="preserve">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и соответственно парол</w:t>
      </w:r>
      <w:r w:rsidR="00761C2F">
        <w:t xml:space="preserve">ь. После ввести </w:t>
      </w:r>
      <w:r>
        <w:t xml:space="preserve">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w:t>
      </w:r>
      <w:r w:rsidR="00EF5504">
        <w:t xml:space="preserve">происходит подключение </w:t>
      </w:r>
      <w:r>
        <w:t xml:space="preserve">к сети с настройками, которые </w:t>
      </w:r>
      <w:r w:rsidR="00CD54CA">
        <w:t>ввел пользовател</w:t>
      </w:r>
      <w:r w:rsidR="00220A86">
        <w:t>ь</w:t>
      </w:r>
      <w:r>
        <w:t xml:space="preserve">. </w:t>
      </w:r>
    </w:p>
    <w:p w:rsidR="00262C6F" w:rsidRDefault="00262C6F" w:rsidP="00262C6F">
      <w:pPr>
        <w:pStyle w:val="aa"/>
        <w:ind w:firstLine="708"/>
        <w:jc w:val="both"/>
      </w:pPr>
      <w:r>
        <w:t>На рисунке 6.2 представлен ход выполнения подключения к новой сети.</w:t>
      </w:r>
    </w:p>
    <w:p w:rsidR="00262C6F" w:rsidRDefault="00E52E3A" w:rsidP="00262C6F">
      <w:pPr>
        <w:pStyle w:val="aa"/>
        <w:ind w:firstLine="709"/>
        <w:jc w:val="both"/>
        <w:rPr>
          <w:noProof/>
        </w:rPr>
      </w:pPr>
      <w:r>
        <w:rPr>
          <w:noProof/>
        </w:rPr>
        <w:t xml:space="preserve">Для работы с программной частью, которая будет рассмотрена в следующем пункте, следует активировать </w:t>
      </w:r>
      <w:r>
        <w:rPr>
          <w:noProof/>
          <w:lang w:val="en-US"/>
        </w:rPr>
        <w:t>wi</w:t>
      </w:r>
      <w:r w:rsidRPr="00E52E3A">
        <w:rPr>
          <w:noProof/>
        </w:rPr>
        <w:t>-</w:t>
      </w:r>
      <w:r>
        <w:rPr>
          <w:noProof/>
          <w:lang w:val="en-US"/>
        </w:rPr>
        <w:t>fi</w:t>
      </w:r>
      <w:r w:rsidRPr="00E52E3A">
        <w:rPr>
          <w:noProof/>
        </w:rPr>
        <w:t xml:space="preserve"> </w:t>
      </w:r>
      <w:r>
        <w:rPr>
          <w:noProof/>
        </w:rPr>
        <w:t xml:space="preserve">сессию. </w:t>
      </w:r>
      <w:r>
        <w:rPr>
          <w:noProof/>
          <w:lang w:val="en-US"/>
        </w:rPr>
        <w:t>Wi</w:t>
      </w:r>
      <w:r w:rsidRPr="00E52E3A">
        <w:rPr>
          <w:noProof/>
        </w:rPr>
        <w:t>-</w:t>
      </w:r>
      <w:r>
        <w:rPr>
          <w:noProof/>
          <w:lang w:val="en-US"/>
        </w:rPr>
        <w:t>fi</w:t>
      </w:r>
      <w:r w:rsidRPr="00E52E3A">
        <w:rPr>
          <w:noProof/>
        </w:rPr>
        <w:t xml:space="preserve"> </w:t>
      </w:r>
      <w:r>
        <w:rPr>
          <w:noProof/>
        </w:rPr>
        <w:t>сессия предназнвачена для беспроводного общения с программным средством и выпол</w:t>
      </w:r>
      <w:r w:rsidR="0024615E">
        <w:rPr>
          <w:noProof/>
        </w:rPr>
        <w:t>нение команд, входящих от него.</w:t>
      </w:r>
    </w:p>
    <w:p w:rsidR="0024615E" w:rsidRPr="0024615E" w:rsidRDefault="0024615E" w:rsidP="00262C6F">
      <w:pPr>
        <w:pStyle w:val="aa"/>
        <w:ind w:firstLine="709"/>
        <w:jc w:val="both"/>
        <w:rPr>
          <w:noProof/>
        </w:rPr>
      </w:pPr>
      <w:r>
        <w:rPr>
          <w:noProof/>
        </w:rPr>
        <w:t xml:space="preserve">Данный подход был встроен для того, чтобы пользователь всегда знал, в каком режиме настройки или использования он находится. И, естественно, однонаправленная обработка данных является ключом для увеличения произодительности и однонаправленности данных, что в свою очередь хорошо влият на тестирование и, если пользователь владеет навыками разработки программного обеспечения и разбирается в написании программ для микроконтроллеров </w:t>
      </w:r>
      <w:r>
        <w:rPr>
          <w:noProof/>
          <w:lang w:val="en-US"/>
        </w:rPr>
        <w:t>Arduino</w:t>
      </w:r>
      <w:r>
        <w:rPr>
          <w:noProof/>
        </w:rPr>
        <w:t>, то поправки в откр</w:t>
      </w:r>
      <w:r w:rsidR="000B2365">
        <w:rPr>
          <w:noProof/>
        </w:rPr>
        <w:t>ытый исходный код и перепрошивка</w:t>
      </w:r>
      <w:r>
        <w:rPr>
          <w:noProof/>
        </w:rPr>
        <w:t xml:space="preserve"> будут </w:t>
      </w:r>
      <w:r w:rsidR="00034AD0">
        <w:rPr>
          <w:noProof/>
        </w:rPr>
        <w:t>требовать мини</w:t>
      </w:r>
      <w:r w:rsidR="00096BA9">
        <w:rPr>
          <w:noProof/>
        </w:rPr>
        <w:t>мум времени для осознания кода.</w:t>
      </w:r>
    </w:p>
    <w:p w:rsidR="00F0177C" w:rsidRDefault="00F0177C" w:rsidP="003A6BCC">
      <w:pPr>
        <w:pStyle w:val="aa"/>
        <w:ind w:firstLine="709"/>
        <w:jc w:val="center"/>
      </w:pPr>
      <w:r>
        <w:rPr>
          <w:noProof/>
        </w:rPr>
        <w:lastRenderedPageBreak/>
        <w:drawing>
          <wp:inline distT="0" distB="0" distL="0" distR="0" wp14:anchorId="02D758E7" wp14:editId="7AD0B901">
            <wp:extent cx="3990109" cy="437116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012" t="1905" r="34824" b="4428"/>
                    <a:stretch/>
                  </pic:blipFill>
                  <pic:spPr bwMode="auto">
                    <a:xfrm>
                      <a:off x="0" y="0"/>
                      <a:ext cx="4002318" cy="4384543"/>
                    </a:xfrm>
                    <a:prstGeom prst="rect">
                      <a:avLst/>
                    </a:prstGeom>
                    <a:ln>
                      <a:noFill/>
                    </a:ln>
                    <a:extLst>
                      <a:ext uri="{53640926-AAD7-44D8-BBD7-CCE9431645EC}">
                        <a14:shadowObscured xmlns:a14="http://schemas.microsoft.com/office/drawing/2010/main"/>
                      </a:ext>
                    </a:extLst>
                  </pic:spPr>
                </pic:pic>
              </a:graphicData>
            </a:graphic>
          </wp:inline>
        </w:drawing>
      </w:r>
    </w:p>
    <w:p w:rsidR="003A6BCC" w:rsidRDefault="003A6BCC" w:rsidP="003A6BCC">
      <w:pPr>
        <w:pStyle w:val="aa"/>
        <w:ind w:firstLine="709"/>
        <w:jc w:val="center"/>
      </w:pPr>
    </w:p>
    <w:p w:rsidR="003A6BCC" w:rsidRPr="003A6BCC" w:rsidRDefault="003A6BCC" w:rsidP="003A6BCC">
      <w:pPr>
        <w:pStyle w:val="aa"/>
        <w:ind w:firstLine="709"/>
        <w:jc w:val="center"/>
      </w:pPr>
      <w:r>
        <w:t xml:space="preserve">Рисунок 6.1 – </w:t>
      </w:r>
      <w:r w:rsidR="005137F4">
        <w:t>Определения</w:t>
      </w:r>
      <w:r>
        <w:t xml:space="preserve"> </w:t>
      </w:r>
      <w:r>
        <w:rPr>
          <w:lang w:val="en-US"/>
        </w:rPr>
        <w:t>COM</w:t>
      </w:r>
      <w:r w:rsidRPr="003A6BCC">
        <w:t>-</w:t>
      </w:r>
      <w:r>
        <w:t>порта</w:t>
      </w:r>
      <w:r w:rsidR="005137F4">
        <w:t>, к которому подключена платформа</w:t>
      </w:r>
    </w:p>
    <w:p w:rsidR="005137F4" w:rsidRDefault="005137F4" w:rsidP="005137F4">
      <w:pPr>
        <w:pStyle w:val="aa"/>
        <w:jc w:val="both"/>
      </w:pPr>
    </w:p>
    <w:p w:rsidR="005137F4" w:rsidRDefault="005137F4" w:rsidP="005137F4">
      <w:pPr>
        <w:pStyle w:val="aa"/>
        <w:jc w:val="center"/>
      </w:pPr>
      <w:r>
        <w:rPr>
          <w:noProof/>
        </w:rPr>
        <w:drawing>
          <wp:inline distT="0" distB="0" distL="0" distR="0" wp14:anchorId="3B7BC0DF" wp14:editId="2DCBE22E">
            <wp:extent cx="4714100" cy="33715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44441" cy="3393260"/>
                    </a:xfrm>
                    <a:prstGeom prst="rect">
                      <a:avLst/>
                    </a:prstGeom>
                  </pic:spPr>
                </pic:pic>
              </a:graphicData>
            </a:graphic>
          </wp:inline>
        </w:drawing>
      </w:r>
    </w:p>
    <w:p w:rsidR="005137F4" w:rsidRDefault="005137F4" w:rsidP="005137F4">
      <w:pPr>
        <w:pStyle w:val="aa"/>
        <w:jc w:val="center"/>
      </w:pPr>
    </w:p>
    <w:p w:rsidR="005137F4" w:rsidRPr="005137F4" w:rsidRDefault="005137F4" w:rsidP="005137F4">
      <w:pPr>
        <w:pStyle w:val="aa"/>
        <w:jc w:val="center"/>
      </w:pPr>
      <w:r>
        <w:t xml:space="preserve">Рисунок 6.2 – Подключение к </w:t>
      </w:r>
      <w:r>
        <w:rPr>
          <w:lang w:val="en-US"/>
        </w:rPr>
        <w:t>wi</w:t>
      </w:r>
      <w:r w:rsidRPr="005137F4">
        <w:t>-</w:t>
      </w:r>
      <w:r>
        <w:rPr>
          <w:lang w:val="en-US"/>
        </w:rPr>
        <w:t>fi</w:t>
      </w:r>
      <w:r w:rsidRPr="005137F4">
        <w:t xml:space="preserve"> </w:t>
      </w:r>
      <w:r>
        <w:t>точке</w:t>
      </w:r>
    </w:p>
    <w:p w:rsidR="00597143" w:rsidRDefault="00416205" w:rsidP="00087940">
      <w:pPr>
        <w:pStyle w:val="aa"/>
        <w:ind w:firstLine="709"/>
        <w:jc w:val="both"/>
      </w:pPr>
      <w:r>
        <w:lastRenderedPageBreak/>
        <w:t>6.2 Программная часть</w:t>
      </w:r>
    </w:p>
    <w:p w:rsidR="00597143" w:rsidRDefault="00597143" w:rsidP="00087940">
      <w:pPr>
        <w:pStyle w:val="aa"/>
        <w:ind w:firstLine="709"/>
        <w:jc w:val="both"/>
      </w:pPr>
    </w:p>
    <w:p w:rsidR="00806E02" w:rsidRDefault="00597143" w:rsidP="00087940">
      <w:pPr>
        <w:pStyle w:val="aa"/>
        <w:ind w:firstLine="709"/>
        <w:jc w:val="both"/>
      </w:pPr>
      <w:r>
        <w:t xml:space="preserve">С программной частью разобраться намного проще, чем с аппаратной. Во-первых, все настройки для плат и соединения с </w:t>
      </w:r>
      <w:r>
        <w:rPr>
          <w:lang w:val="en-US"/>
        </w:rPr>
        <w:t>COM</w:t>
      </w:r>
      <w:r w:rsidRPr="00597143">
        <w:t>-</w:t>
      </w:r>
      <w:r>
        <w:t xml:space="preserve">портами были уже выполнены, и все, что остается сделать, это попросту запустить </w:t>
      </w:r>
      <w:r w:rsidR="00411778">
        <w:t>исполняемый файл на компьютере, ввести корректные данные и наслаждаться работой с устройством.</w:t>
      </w:r>
    </w:p>
    <w:p w:rsidR="002B6892" w:rsidRDefault="00806E02" w:rsidP="00087940">
      <w:pPr>
        <w:pStyle w:val="aa"/>
        <w:ind w:firstLine="709"/>
        <w:jc w:val="both"/>
      </w:pPr>
      <w:r>
        <w:t xml:space="preserve">Итак, рассмотрим начало взаимодействия пользователя с программой, а именно – запуск исполняемого файла </w:t>
      </w:r>
      <w:r w:rsidRPr="00806E02">
        <w:rPr>
          <w:rFonts w:ascii="Courier New" w:hAnsi="Courier New" w:cs="Courier New"/>
          <w:lang w:val="en-US"/>
        </w:rPr>
        <w:t>Main</w:t>
      </w:r>
      <w:r w:rsidRPr="00806E02">
        <w:rPr>
          <w:rFonts w:ascii="Courier New" w:hAnsi="Courier New" w:cs="Courier New"/>
        </w:rPr>
        <w:t>.</w:t>
      </w:r>
      <w:r w:rsidRPr="00806E02">
        <w:rPr>
          <w:rFonts w:ascii="Courier New" w:hAnsi="Courier New" w:cs="Courier New"/>
          <w:lang w:val="en-US"/>
        </w:rPr>
        <w:t>py</w:t>
      </w:r>
      <w:r w:rsidRPr="00806E02">
        <w:t>.</w:t>
      </w:r>
    </w:p>
    <w:p w:rsidR="00806E02" w:rsidRDefault="002B6892" w:rsidP="00087940">
      <w:pPr>
        <w:pStyle w:val="aa"/>
        <w:ind w:firstLine="709"/>
        <w:jc w:val="both"/>
      </w:pPr>
      <w:r>
        <w:t xml:space="preserve">Но стоит помнить, что если устройство не было настроено на пользовательскую </w:t>
      </w:r>
      <w:r>
        <w:rPr>
          <w:lang w:val="en-US"/>
        </w:rPr>
        <w:t>wi</w:t>
      </w:r>
      <w:r w:rsidRPr="002B6892">
        <w:t>-</w:t>
      </w:r>
      <w:r>
        <w:rPr>
          <w:lang w:val="en-US"/>
        </w:rPr>
        <w:t>fi</w:t>
      </w:r>
      <w:r w:rsidRPr="002B6892">
        <w:t xml:space="preserve"> </w:t>
      </w:r>
      <w:r>
        <w:t>сеть, то нужно вернуться к этому этапу и произвести настройку.</w:t>
      </w:r>
      <w:r w:rsidR="00806E02" w:rsidRPr="00806E02">
        <w:t xml:space="preserve"> </w:t>
      </w:r>
    </w:p>
    <w:p w:rsidR="00A371E7" w:rsidRDefault="00806E02" w:rsidP="00087940">
      <w:pPr>
        <w:pStyle w:val="aa"/>
        <w:ind w:firstLine="709"/>
        <w:jc w:val="both"/>
      </w:pPr>
      <w:r>
        <w:t xml:space="preserve">При старте программы пользователю предлагается ввести </w:t>
      </w:r>
      <w:r>
        <w:rPr>
          <w:lang w:val="en-US"/>
        </w:rPr>
        <w:t>IP</w:t>
      </w:r>
      <w:r>
        <w:t xml:space="preserve">-адрес сети, к которой нужно подключиться. В случае некорректного </w:t>
      </w:r>
      <w:r>
        <w:rPr>
          <w:lang w:val="en-US"/>
        </w:rPr>
        <w:t>IP</w:t>
      </w:r>
      <w:r>
        <w:t>-адреса пользователю будет доступна возможность сделать это еще раз.</w:t>
      </w:r>
    </w:p>
    <w:p w:rsidR="00A371E7" w:rsidRPr="00A371E7" w:rsidRDefault="00A371E7" w:rsidP="00087940">
      <w:pPr>
        <w:pStyle w:val="aa"/>
        <w:ind w:firstLine="709"/>
        <w:jc w:val="both"/>
      </w:pPr>
      <w:r>
        <w:t xml:space="preserve">Подключившись к </w:t>
      </w:r>
      <w:r>
        <w:rPr>
          <w:lang w:val="en-US"/>
        </w:rPr>
        <w:t>wi</w:t>
      </w:r>
      <w:r w:rsidRPr="00A371E7">
        <w:t>-</w:t>
      </w:r>
      <w:r>
        <w:rPr>
          <w:lang w:val="en-US"/>
        </w:rPr>
        <w:t>fi</w:t>
      </w:r>
      <w:r w:rsidRPr="00A371E7">
        <w:t xml:space="preserve"> </w:t>
      </w:r>
      <w:r>
        <w:t>точке, программа поприветствует пользователя.</w:t>
      </w:r>
    </w:p>
    <w:p w:rsidR="00A371E7" w:rsidRDefault="00A371E7" w:rsidP="00087940">
      <w:pPr>
        <w:pStyle w:val="aa"/>
        <w:ind w:firstLine="709"/>
        <w:jc w:val="both"/>
      </w:pPr>
      <w:r>
        <w:t>На рисунке 6.3 показано окно приветствия после успешного входа в систему.</w:t>
      </w:r>
    </w:p>
    <w:p w:rsidR="002B6892" w:rsidRDefault="00D00F3D" w:rsidP="00D00F3D">
      <w:pPr>
        <w:pStyle w:val="aa"/>
        <w:ind w:firstLine="709"/>
        <w:jc w:val="center"/>
        <w:rPr>
          <w:lang w:val="en-US"/>
        </w:rPr>
      </w:pPr>
      <w:r>
        <w:rPr>
          <w:noProof/>
        </w:rPr>
        <w:drawing>
          <wp:inline distT="0" distB="0" distL="0" distR="0" wp14:anchorId="1B736301" wp14:editId="63D2B74A">
            <wp:extent cx="5102896" cy="1068779"/>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12761" cy="1070845"/>
                    </a:xfrm>
                    <a:prstGeom prst="rect">
                      <a:avLst/>
                    </a:prstGeom>
                  </pic:spPr>
                </pic:pic>
              </a:graphicData>
            </a:graphic>
          </wp:inline>
        </w:drawing>
      </w:r>
    </w:p>
    <w:p w:rsidR="00F50ECF" w:rsidRDefault="00F50ECF" w:rsidP="00D00F3D">
      <w:pPr>
        <w:pStyle w:val="aa"/>
        <w:ind w:firstLine="709"/>
        <w:jc w:val="center"/>
        <w:rPr>
          <w:lang w:val="en-US"/>
        </w:rPr>
      </w:pPr>
    </w:p>
    <w:p w:rsidR="00F50ECF" w:rsidRDefault="00F50ECF" w:rsidP="00D00F3D">
      <w:pPr>
        <w:pStyle w:val="aa"/>
        <w:ind w:firstLine="709"/>
        <w:jc w:val="center"/>
      </w:pPr>
      <w:r>
        <w:t xml:space="preserve">Рисунок 6.3 – Запуск программы и окно приветствия </w:t>
      </w:r>
    </w:p>
    <w:p w:rsidR="00890877" w:rsidRDefault="00890877" w:rsidP="00890877">
      <w:pPr>
        <w:pStyle w:val="aa"/>
        <w:ind w:firstLine="709"/>
      </w:pPr>
    </w:p>
    <w:p w:rsidR="00A927B6" w:rsidRDefault="00A927B6" w:rsidP="00A927B6">
      <w:pPr>
        <w:pStyle w:val="aa"/>
        <w:ind w:firstLine="709"/>
        <w:jc w:val="both"/>
      </w:pPr>
      <w:r>
        <w:t>Общение с устройством происходит по мере отправки команд. Пользователю предлагается ввести команду «</w:t>
      </w:r>
      <w:r>
        <w:rPr>
          <w:lang w:val="en-US"/>
        </w:rPr>
        <w:t>Type</w:t>
      </w:r>
      <w:r w:rsidRPr="00A927B6">
        <w:t xml:space="preserve"> </w:t>
      </w:r>
      <w:r>
        <w:rPr>
          <w:lang w:val="en-US"/>
        </w:rPr>
        <w:t>command</w:t>
      </w:r>
      <w:r>
        <w:t>». В случае, если пользователь не осведомлен с работой программы, ему нужно ввести команду «</w:t>
      </w:r>
      <w:r>
        <w:rPr>
          <w:lang w:val="en-US"/>
        </w:rPr>
        <w:t>HELP</w:t>
      </w:r>
      <w:r>
        <w:t xml:space="preserve">». </w:t>
      </w:r>
    </w:p>
    <w:p w:rsidR="00890877" w:rsidRDefault="00A927B6" w:rsidP="00A927B6">
      <w:pPr>
        <w:pStyle w:val="aa"/>
        <w:ind w:firstLine="709"/>
        <w:jc w:val="both"/>
      </w:pPr>
      <w:r>
        <w:t>После ввода команды «</w:t>
      </w:r>
      <w:r>
        <w:rPr>
          <w:lang w:val="en-US"/>
        </w:rPr>
        <w:t>HELP</w:t>
      </w:r>
      <w:r>
        <w:t xml:space="preserve">» будет предложен выбор действий-команд, которые пользователь может совершить. </w:t>
      </w:r>
      <w:r w:rsidR="00F70678">
        <w:t>В аппаратной части реализовано управление и обмен данными с контроллером движения и датчиками. В программе за контроль за движением отвечает команда «</w:t>
      </w:r>
      <w:r w:rsidR="00F70678">
        <w:rPr>
          <w:lang w:val="en-US"/>
        </w:rPr>
        <w:t>MOVEMENT</w:t>
      </w:r>
      <w:r w:rsidR="00F70678">
        <w:t>», за датчики – «</w:t>
      </w:r>
      <w:r w:rsidR="00F70678">
        <w:rPr>
          <w:lang w:val="en-US"/>
        </w:rPr>
        <w:t>SENSORS</w:t>
      </w:r>
      <w:r w:rsidR="00F70678">
        <w:t>».</w:t>
      </w:r>
    </w:p>
    <w:p w:rsidR="000B503C" w:rsidRDefault="000B503C" w:rsidP="00A927B6">
      <w:pPr>
        <w:pStyle w:val="aa"/>
        <w:ind w:firstLine="709"/>
        <w:jc w:val="both"/>
      </w:pPr>
      <w:r>
        <w:t xml:space="preserve">Рассмотрим такую ситуацию. Пользователь ведет общение с </w:t>
      </w:r>
      <w:r>
        <w:rPr>
          <w:lang w:val="en-US"/>
        </w:rPr>
        <w:t>wi</w:t>
      </w:r>
      <w:r w:rsidRPr="000B503C">
        <w:t>-</w:t>
      </w:r>
      <w:r>
        <w:rPr>
          <w:lang w:val="en-US"/>
        </w:rPr>
        <w:t>fi</w:t>
      </w:r>
      <w:r w:rsidRPr="000B503C">
        <w:t xml:space="preserve"> </w:t>
      </w:r>
      <w:r>
        <w:t xml:space="preserve">модулем, но ему нужно изменить настройки </w:t>
      </w:r>
      <w:r>
        <w:rPr>
          <w:lang w:val="en-US"/>
        </w:rPr>
        <w:t>wi</w:t>
      </w:r>
      <w:r w:rsidRPr="000B503C">
        <w:t>-</w:t>
      </w:r>
      <w:r>
        <w:rPr>
          <w:lang w:val="en-US"/>
        </w:rPr>
        <w:t>fi</w:t>
      </w:r>
      <w:r w:rsidRPr="000B503C">
        <w:t xml:space="preserve"> </w:t>
      </w:r>
      <w:r>
        <w:t xml:space="preserve">модуля на другие или же изменить точку беспроводной связи. В данном случае пользователь должен остановить работу </w:t>
      </w:r>
      <w:r>
        <w:rPr>
          <w:lang w:val="en-US"/>
        </w:rPr>
        <w:t>wi</w:t>
      </w:r>
      <w:r w:rsidRPr="000B503C">
        <w:t>-</w:t>
      </w:r>
      <w:r>
        <w:rPr>
          <w:lang w:val="en-US"/>
        </w:rPr>
        <w:t>fi</w:t>
      </w:r>
      <w:r w:rsidRPr="000B503C">
        <w:t xml:space="preserve"> </w:t>
      </w:r>
      <w:r>
        <w:t xml:space="preserve">модуля, а именно </w:t>
      </w:r>
      <w:r>
        <w:rPr>
          <w:lang w:val="en-US"/>
        </w:rPr>
        <w:t>wi</w:t>
      </w:r>
      <w:r w:rsidRPr="000B503C">
        <w:t>-</w:t>
      </w:r>
      <w:r>
        <w:rPr>
          <w:lang w:val="en-US"/>
        </w:rPr>
        <w:t>fi</w:t>
      </w:r>
      <w:r w:rsidRPr="000B503C">
        <w:t xml:space="preserve"> </w:t>
      </w:r>
      <w:r>
        <w:t>сессии и подключиться к главному контроллеру напрямую и изменить настройки, как было рассмотрено в пункте «Аппаратная часть».</w:t>
      </w:r>
    </w:p>
    <w:p w:rsidR="00F43DB1" w:rsidRDefault="000B503C" w:rsidP="00A927B6">
      <w:pPr>
        <w:pStyle w:val="aa"/>
        <w:ind w:firstLine="709"/>
        <w:jc w:val="both"/>
      </w:pPr>
      <w:r>
        <w:lastRenderedPageBreak/>
        <w:t xml:space="preserve">Далее, чтобы войти обратно в </w:t>
      </w:r>
      <w:r>
        <w:rPr>
          <w:lang w:val="en-US"/>
        </w:rPr>
        <w:t>wi</w:t>
      </w:r>
      <w:r w:rsidRPr="000B503C">
        <w:t>-</w:t>
      </w:r>
      <w:r>
        <w:rPr>
          <w:lang w:val="en-US"/>
        </w:rPr>
        <w:t>fi</w:t>
      </w:r>
      <w:r w:rsidRPr="000B503C">
        <w:t xml:space="preserve"> </w:t>
      </w:r>
      <w:r>
        <w:t>сессию для общения с программным средством, нужно ввести в терминале или программе, с которой работает главный контроллер, команду «</w:t>
      </w:r>
      <w:r>
        <w:rPr>
          <w:lang w:val="en-US"/>
        </w:rPr>
        <w:t>WIFI</w:t>
      </w:r>
      <w:r w:rsidRPr="000B503C">
        <w:t>_</w:t>
      </w:r>
      <w:r>
        <w:rPr>
          <w:lang w:val="en-US"/>
        </w:rPr>
        <w:t>SESSION</w:t>
      </w:r>
      <w:r>
        <w:t>»</w:t>
      </w:r>
      <w:r w:rsidR="00F43DB1">
        <w:t>.</w:t>
      </w:r>
    </w:p>
    <w:p w:rsidR="000B503C" w:rsidRDefault="000B503C" w:rsidP="00A927B6">
      <w:pPr>
        <w:pStyle w:val="aa"/>
        <w:ind w:firstLine="709"/>
        <w:jc w:val="both"/>
      </w:pPr>
      <w:r>
        <w:t>Устройство уведомит пользователя об успешном старте и можно дальше продолжать управлять устройством удаленно.</w:t>
      </w:r>
      <w:r w:rsidR="00F43DB1">
        <w:t xml:space="preserve"> На рисунке 6.4 показан успешный вход в </w:t>
      </w:r>
      <w:r w:rsidR="00F43DB1">
        <w:rPr>
          <w:lang w:val="en-US"/>
        </w:rPr>
        <w:t xml:space="preserve">wi-fi </w:t>
      </w:r>
      <w:r w:rsidR="00F43DB1">
        <w:t>сессию.</w:t>
      </w:r>
    </w:p>
    <w:p w:rsidR="005F2EDA" w:rsidRDefault="005F2EDA" w:rsidP="00A927B6">
      <w:pPr>
        <w:pStyle w:val="aa"/>
        <w:ind w:firstLine="709"/>
        <w:jc w:val="both"/>
      </w:pPr>
    </w:p>
    <w:p w:rsidR="005F2EDA" w:rsidRDefault="00841022" w:rsidP="00841022">
      <w:pPr>
        <w:pStyle w:val="aa"/>
        <w:ind w:firstLine="709"/>
        <w:jc w:val="center"/>
      </w:pPr>
      <w:r>
        <w:rPr>
          <w:noProof/>
        </w:rPr>
        <w:drawing>
          <wp:inline distT="0" distB="0" distL="0" distR="0" wp14:anchorId="33C025AF" wp14:editId="6D728AEE">
            <wp:extent cx="3087221" cy="1488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841022" w:rsidRDefault="00841022" w:rsidP="00841022">
      <w:pPr>
        <w:pStyle w:val="aa"/>
        <w:ind w:firstLine="709"/>
        <w:jc w:val="center"/>
      </w:pPr>
    </w:p>
    <w:p w:rsidR="00841022" w:rsidRPr="00841022" w:rsidRDefault="002C6F47" w:rsidP="00841022">
      <w:pPr>
        <w:pStyle w:val="aa"/>
        <w:ind w:firstLine="709"/>
        <w:jc w:val="center"/>
      </w:pPr>
      <w:r>
        <w:t>Рисунок 6.4</w:t>
      </w:r>
      <w:r w:rsidR="00841022">
        <w:t xml:space="preserve"> – Успешная установка </w:t>
      </w:r>
      <w:r w:rsidR="00841022">
        <w:rPr>
          <w:lang w:val="en-US"/>
        </w:rPr>
        <w:t>wifi</w:t>
      </w:r>
      <w:r w:rsidR="00841022" w:rsidRPr="002C6F47">
        <w:t xml:space="preserve"> </w:t>
      </w:r>
      <w:r w:rsidR="00841022">
        <w:t>сессии</w:t>
      </w:r>
    </w:p>
    <w:p w:rsidR="005F2EDA" w:rsidRPr="00F43DB1" w:rsidRDefault="005F2EDA" w:rsidP="00A927B6">
      <w:pPr>
        <w:pStyle w:val="aa"/>
        <w:ind w:firstLine="709"/>
        <w:jc w:val="both"/>
      </w:pPr>
    </w:p>
    <w:p w:rsidR="00F70678" w:rsidRPr="00F70678" w:rsidRDefault="00F70678" w:rsidP="00A927B6">
      <w:pPr>
        <w:pStyle w:val="aa"/>
        <w:ind w:firstLine="709"/>
        <w:jc w:val="both"/>
      </w:pPr>
      <w:r>
        <w:t>Выход из программы осуществляется по вводу команды «</w:t>
      </w:r>
      <w:r>
        <w:rPr>
          <w:lang w:val="en-US"/>
        </w:rPr>
        <w:t>EXIT</w:t>
      </w:r>
      <w:r>
        <w:t>».</w:t>
      </w:r>
    </w:p>
    <w:p w:rsidR="00F50ECF" w:rsidRDefault="00F160D6" w:rsidP="00F160D6">
      <w:pPr>
        <w:pStyle w:val="aa"/>
        <w:ind w:firstLine="709"/>
      </w:pPr>
      <w:r>
        <w:t>На рисунке 6.5 представлено успешное завершение программы.</w:t>
      </w:r>
    </w:p>
    <w:p w:rsidR="007C35D8" w:rsidRDefault="007C35D8" w:rsidP="003D7435">
      <w:pPr>
        <w:pStyle w:val="aa"/>
        <w:ind w:firstLine="709"/>
        <w:jc w:val="center"/>
        <w:rPr>
          <w:noProof/>
        </w:rPr>
      </w:pPr>
    </w:p>
    <w:p w:rsidR="007C35D8" w:rsidRDefault="007C35D8" w:rsidP="003D7435">
      <w:pPr>
        <w:pStyle w:val="aa"/>
        <w:ind w:firstLine="709"/>
        <w:jc w:val="center"/>
        <w:rPr>
          <w:noProof/>
        </w:rPr>
      </w:pPr>
    </w:p>
    <w:p w:rsidR="003D7435" w:rsidRDefault="003D7435" w:rsidP="003D7435">
      <w:pPr>
        <w:pStyle w:val="aa"/>
        <w:ind w:firstLine="709"/>
        <w:jc w:val="center"/>
        <w:rPr>
          <w:lang w:val="en-US"/>
        </w:rPr>
      </w:pPr>
      <w:r>
        <w:rPr>
          <w:noProof/>
        </w:rPr>
        <w:drawing>
          <wp:inline distT="0" distB="0" distL="0" distR="0" wp14:anchorId="6EEEBA9F" wp14:editId="6CAFB189">
            <wp:extent cx="2827655" cy="58158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8582" b="11415"/>
                    <a:stretch/>
                  </pic:blipFill>
                  <pic:spPr bwMode="auto">
                    <a:xfrm>
                      <a:off x="0" y="0"/>
                      <a:ext cx="2844464" cy="585043"/>
                    </a:xfrm>
                    <a:prstGeom prst="rect">
                      <a:avLst/>
                    </a:prstGeom>
                    <a:ln>
                      <a:noFill/>
                    </a:ln>
                    <a:extLst>
                      <a:ext uri="{53640926-AAD7-44D8-BBD7-CCE9431645EC}">
                        <a14:shadowObscured xmlns:a14="http://schemas.microsoft.com/office/drawing/2010/main"/>
                      </a:ext>
                    </a:extLst>
                  </pic:spPr>
                </pic:pic>
              </a:graphicData>
            </a:graphic>
          </wp:inline>
        </w:drawing>
      </w:r>
    </w:p>
    <w:p w:rsidR="007C35D8" w:rsidRDefault="007C35D8" w:rsidP="003D7435">
      <w:pPr>
        <w:pStyle w:val="aa"/>
        <w:ind w:firstLine="709"/>
        <w:jc w:val="center"/>
        <w:rPr>
          <w:lang w:val="en-US"/>
        </w:rPr>
      </w:pPr>
    </w:p>
    <w:p w:rsidR="007C35D8" w:rsidRDefault="007C35D8" w:rsidP="003D7435">
      <w:pPr>
        <w:pStyle w:val="aa"/>
        <w:ind w:firstLine="709"/>
        <w:jc w:val="center"/>
      </w:pPr>
      <w:r>
        <w:t>Рисунок 6.5 – Успешное завершение программы</w:t>
      </w:r>
    </w:p>
    <w:p w:rsidR="00C123E4" w:rsidRDefault="00C123E4" w:rsidP="00C123E4">
      <w:pPr>
        <w:pStyle w:val="aa"/>
        <w:ind w:firstLine="709"/>
      </w:pPr>
    </w:p>
    <w:p w:rsidR="00C123E4" w:rsidRPr="007C35D8" w:rsidRDefault="00C123E4" w:rsidP="00C123E4">
      <w:pPr>
        <w:pStyle w:val="aa"/>
        <w:ind w:firstLine="709"/>
        <w:jc w:val="both"/>
      </w:pPr>
      <w:r>
        <w:t>Освоение данной программы не займет большого количества времени у пользователя, что является безусловно отличной новостью для него и соответственно для производителя данного устройства.</w:t>
      </w:r>
    </w:p>
    <w:p w:rsidR="00F50ECF" w:rsidRPr="00890877" w:rsidRDefault="00CC1167" w:rsidP="00F50ECF">
      <w:pPr>
        <w:pStyle w:val="aa"/>
        <w:ind w:firstLine="709"/>
        <w:jc w:val="both"/>
      </w:pPr>
      <w:r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5D3FF0" w:rsidRDefault="005D3FF0" w:rsidP="005D3FF0">
      <w:pPr>
        <w:jc w:val="both"/>
      </w:pPr>
      <w:r>
        <w:tab/>
        <w:t>В ходе дипломного проектирования был разработан аппаратно-программный комплекс мобильного робота. Были рассмотрены существующие аналоги, микроконтроллеры, принцип работы устройства и его использование.</w:t>
      </w:r>
    </w:p>
    <w:p w:rsidR="00FF6352" w:rsidRDefault="00FF6352" w:rsidP="005D3FF0">
      <w:pPr>
        <w:jc w:val="both"/>
      </w:pPr>
      <w:r>
        <w:tab/>
        <w:t xml:space="preserve">Для проектирования аппаратно-программного комплекса мобильного робота был выбран микроконтроллер </w:t>
      </w:r>
      <w:r>
        <w:rPr>
          <w:lang w:val="en-US"/>
        </w:rPr>
        <w:t>Arduino</w:t>
      </w:r>
      <w:r w:rsidRPr="00FF6352">
        <w:t xml:space="preserve"> </w:t>
      </w:r>
      <w:r>
        <w:rPr>
          <w:lang w:val="en-US"/>
        </w:rPr>
        <w:t>Uno</w:t>
      </w:r>
      <w:r>
        <w:t xml:space="preserve">, исходя из его достоинств и так как он является </w:t>
      </w:r>
      <w:r w:rsidR="0074027A">
        <w:t xml:space="preserve">оптимальным решением для проекта, целенаправленное программное обеспечение такое как </w:t>
      </w:r>
      <w:r w:rsidR="0074027A">
        <w:rPr>
          <w:lang w:val="en-US"/>
        </w:rPr>
        <w:t>Arduino</w:t>
      </w:r>
      <w:r w:rsidR="0074027A" w:rsidRPr="0074027A">
        <w:t xml:space="preserve"> </w:t>
      </w:r>
      <w:r w:rsidR="0074027A">
        <w:rPr>
          <w:lang w:val="en-US"/>
        </w:rPr>
        <w:t>IDE</w:t>
      </w:r>
      <w:r w:rsidR="0074027A" w:rsidRPr="0074027A">
        <w:t xml:space="preserve">, </w:t>
      </w:r>
      <w:r w:rsidR="0074027A">
        <w:t xml:space="preserve">дополнительные библиотеки для работы с компонентами </w:t>
      </w:r>
      <w:r w:rsidR="0074027A">
        <w:rPr>
          <w:lang w:val="en-US"/>
        </w:rPr>
        <w:t>Arduino</w:t>
      </w:r>
      <w:r w:rsidR="0074027A" w:rsidRPr="0074027A">
        <w:t xml:space="preserve"> </w:t>
      </w:r>
      <w:r w:rsidR="0074027A">
        <w:rPr>
          <w:lang w:val="en-US"/>
        </w:rPr>
        <w:t>Uno</w:t>
      </w:r>
      <w:r w:rsidR="0074027A" w:rsidRPr="0074027A">
        <w:t>,</w:t>
      </w:r>
      <w:r w:rsidR="0074027A">
        <w:t xml:space="preserve"> а так же удобная и быстрая прошивка через </w:t>
      </w:r>
      <w:r w:rsidR="0074027A">
        <w:rPr>
          <w:lang w:val="en-US"/>
        </w:rPr>
        <w:t>USB</w:t>
      </w:r>
      <w:r w:rsidR="0074027A" w:rsidRPr="0074027A">
        <w:t>-</w:t>
      </w:r>
      <w:r w:rsidR="0074027A">
        <w:t>кабель.</w:t>
      </w:r>
    </w:p>
    <w:p w:rsidR="00AF5804" w:rsidRPr="00AF5804" w:rsidRDefault="00AF5804" w:rsidP="005D3FF0">
      <w:pPr>
        <w:jc w:val="both"/>
      </w:pPr>
      <w:r>
        <w:tab/>
        <w:t xml:space="preserve">В качестве среды разработки для программной части был выбран язык программирования </w:t>
      </w:r>
      <w:r>
        <w:rPr>
          <w:lang w:val="en-US"/>
        </w:rPr>
        <w:t>Python</w:t>
      </w:r>
      <w:r w:rsidRPr="00AF5804">
        <w:t xml:space="preserve">, </w:t>
      </w:r>
      <w:r>
        <w:t xml:space="preserve">который обеспечил легкость и устойчивость к реализации данного программного средства. 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4C065C" w:rsidRDefault="004C065C" w:rsidP="00087940">
      <w:pPr>
        <w:pStyle w:val="aa"/>
        <w:ind w:firstLine="709"/>
        <w:jc w:val="both"/>
      </w:pPr>
      <w:r>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97"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98"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99"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100"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101"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102" w:history="1">
        <w:r w:rsidR="000E491B" w:rsidRPr="00846D62">
          <w:rPr>
            <w:rStyle w:val="a9"/>
            <w:color w:val="auto"/>
            <w:u w:val="none"/>
          </w:rPr>
          <w:t>https://arduinomania.in.ua</w:t>
        </w:r>
      </w:hyperlink>
    </w:p>
    <w:p w:rsidR="000E491B" w:rsidRPr="005D3D5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103"/>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19B" w:rsidRDefault="0032419B" w:rsidP="00441030">
      <w:r>
        <w:separator/>
      </w:r>
    </w:p>
  </w:endnote>
  <w:endnote w:type="continuationSeparator" w:id="0">
    <w:p w:rsidR="0032419B" w:rsidRDefault="0032419B"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EndPr/>
    <w:sdtContent>
      <w:p w:rsidR="00A371E7" w:rsidRDefault="00A371E7">
        <w:pPr>
          <w:pStyle w:val="a6"/>
          <w:jc w:val="right"/>
        </w:pPr>
        <w:r>
          <w:fldChar w:fldCharType="begin"/>
        </w:r>
        <w:r>
          <w:instrText>PAGE   \* MERGEFORMAT</w:instrText>
        </w:r>
        <w:r>
          <w:fldChar w:fldCharType="separate"/>
        </w:r>
        <w:r w:rsidR="004143D4">
          <w:rPr>
            <w:noProof/>
          </w:rPr>
          <w:t>56</w:t>
        </w:r>
        <w:r>
          <w:fldChar w:fldCharType="end"/>
        </w:r>
      </w:p>
    </w:sdtContent>
  </w:sdt>
  <w:p w:rsidR="00A371E7" w:rsidRDefault="00A371E7"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19B" w:rsidRDefault="0032419B" w:rsidP="00441030">
      <w:r>
        <w:separator/>
      </w:r>
    </w:p>
  </w:footnote>
  <w:footnote w:type="continuationSeparator" w:id="0">
    <w:p w:rsidR="0032419B" w:rsidRDefault="0032419B"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4">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0"/>
  </w:num>
  <w:num w:numId="3">
    <w:abstractNumId w:val="9"/>
  </w:num>
  <w:num w:numId="4">
    <w:abstractNumId w:val="8"/>
  </w:num>
  <w:num w:numId="5">
    <w:abstractNumId w:val="7"/>
  </w:num>
  <w:num w:numId="6">
    <w:abstractNumId w:val="11"/>
  </w:num>
  <w:num w:numId="7">
    <w:abstractNumId w:val="15"/>
  </w:num>
  <w:num w:numId="8">
    <w:abstractNumId w:val="17"/>
  </w:num>
  <w:num w:numId="9">
    <w:abstractNumId w:val="6"/>
  </w:num>
  <w:num w:numId="10">
    <w:abstractNumId w:val="4"/>
  </w:num>
  <w:num w:numId="11">
    <w:abstractNumId w:val="16"/>
  </w:num>
  <w:num w:numId="12">
    <w:abstractNumId w:val="13"/>
  </w:num>
  <w:num w:numId="13">
    <w:abstractNumId w:val="12"/>
  </w:num>
  <w:num w:numId="14">
    <w:abstractNumId w:val="1"/>
  </w:num>
  <w:num w:numId="15">
    <w:abstractNumId w:val="5"/>
  </w:num>
  <w:num w:numId="16">
    <w:abstractNumId w:val="3"/>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7399"/>
    <w:rsid w:val="00022D83"/>
    <w:rsid w:val="00034AD0"/>
    <w:rsid w:val="000469FC"/>
    <w:rsid w:val="00056935"/>
    <w:rsid w:val="000860DC"/>
    <w:rsid w:val="00087940"/>
    <w:rsid w:val="00096BA9"/>
    <w:rsid w:val="000A695C"/>
    <w:rsid w:val="000B2365"/>
    <w:rsid w:val="000B503C"/>
    <w:rsid w:val="000B59DF"/>
    <w:rsid w:val="000C188C"/>
    <w:rsid w:val="000C2786"/>
    <w:rsid w:val="000C6381"/>
    <w:rsid w:val="000C6C22"/>
    <w:rsid w:val="000D0D31"/>
    <w:rsid w:val="000E1604"/>
    <w:rsid w:val="000E1710"/>
    <w:rsid w:val="000E491B"/>
    <w:rsid w:val="000F2E6E"/>
    <w:rsid w:val="000F67D6"/>
    <w:rsid w:val="001016A8"/>
    <w:rsid w:val="00102739"/>
    <w:rsid w:val="0013011E"/>
    <w:rsid w:val="0013038E"/>
    <w:rsid w:val="00145F7C"/>
    <w:rsid w:val="0014766C"/>
    <w:rsid w:val="001513DF"/>
    <w:rsid w:val="0017244B"/>
    <w:rsid w:val="00186E12"/>
    <w:rsid w:val="00190A2D"/>
    <w:rsid w:val="001A357D"/>
    <w:rsid w:val="001A7199"/>
    <w:rsid w:val="001A7858"/>
    <w:rsid w:val="001B3574"/>
    <w:rsid w:val="001B7A81"/>
    <w:rsid w:val="001C35E9"/>
    <w:rsid w:val="001C6C45"/>
    <w:rsid w:val="001D4B31"/>
    <w:rsid w:val="001F25A4"/>
    <w:rsid w:val="001F6181"/>
    <w:rsid w:val="001F714F"/>
    <w:rsid w:val="002103A7"/>
    <w:rsid w:val="002155AD"/>
    <w:rsid w:val="00217CFC"/>
    <w:rsid w:val="00220A86"/>
    <w:rsid w:val="0022433D"/>
    <w:rsid w:val="002274A7"/>
    <w:rsid w:val="00231CF7"/>
    <w:rsid w:val="00234096"/>
    <w:rsid w:val="002402D0"/>
    <w:rsid w:val="00241FA6"/>
    <w:rsid w:val="0024615E"/>
    <w:rsid w:val="00251FAD"/>
    <w:rsid w:val="00262C6F"/>
    <w:rsid w:val="0027426D"/>
    <w:rsid w:val="00275F81"/>
    <w:rsid w:val="00276E0B"/>
    <w:rsid w:val="002864F8"/>
    <w:rsid w:val="002A6083"/>
    <w:rsid w:val="002A7182"/>
    <w:rsid w:val="002B6892"/>
    <w:rsid w:val="002C6F47"/>
    <w:rsid w:val="002F08A8"/>
    <w:rsid w:val="002F4A13"/>
    <w:rsid w:val="00302F1F"/>
    <w:rsid w:val="003046C2"/>
    <w:rsid w:val="00313521"/>
    <w:rsid w:val="0031760A"/>
    <w:rsid w:val="0032419B"/>
    <w:rsid w:val="00325253"/>
    <w:rsid w:val="0033098B"/>
    <w:rsid w:val="00331D69"/>
    <w:rsid w:val="00335DDB"/>
    <w:rsid w:val="003428C4"/>
    <w:rsid w:val="00347B3A"/>
    <w:rsid w:val="00360051"/>
    <w:rsid w:val="00360AF2"/>
    <w:rsid w:val="0036288C"/>
    <w:rsid w:val="00384B5F"/>
    <w:rsid w:val="0039510C"/>
    <w:rsid w:val="00397E2D"/>
    <w:rsid w:val="003A3FB9"/>
    <w:rsid w:val="003A44F1"/>
    <w:rsid w:val="003A5812"/>
    <w:rsid w:val="003A6BCC"/>
    <w:rsid w:val="003B438F"/>
    <w:rsid w:val="003B46F9"/>
    <w:rsid w:val="003C1CFF"/>
    <w:rsid w:val="003C3198"/>
    <w:rsid w:val="003D7435"/>
    <w:rsid w:val="003E0698"/>
    <w:rsid w:val="003E0BDE"/>
    <w:rsid w:val="003E2B26"/>
    <w:rsid w:val="003F511A"/>
    <w:rsid w:val="00411778"/>
    <w:rsid w:val="004143D4"/>
    <w:rsid w:val="00416205"/>
    <w:rsid w:val="00425751"/>
    <w:rsid w:val="00441030"/>
    <w:rsid w:val="00441EAA"/>
    <w:rsid w:val="00447116"/>
    <w:rsid w:val="00453E08"/>
    <w:rsid w:val="0046374A"/>
    <w:rsid w:val="004816A2"/>
    <w:rsid w:val="004B1406"/>
    <w:rsid w:val="004C065C"/>
    <w:rsid w:val="004C237E"/>
    <w:rsid w:val="004D4909"/>
    <w:rsid w:val="004E39B8"/>
    <w:rsid w:val="004F137F"/>
    <w:rsid w:val="0050228F"/>
    <w:rsid w:val="005050C8"/>
    <w:rsid w:val="005079EE"/>
    <w:rsid w:val="005137F4"/>
    <w:rsid w:val="005269DA"/>
    <w:rsid w:val="005279ED"/>
    <w:rsid w:val="00533DED"/>
    <w:rsid w:val="00533F90"/>
    <w:rsid w:val="00551097"/>
    <w:rsid w:val="00564B2E"/>
    <w:rsid w:val="00580DC6"/>
    <w:rsid w:val="005825CE"/>
    <w:rsid w:val="00585701"/>
    <w:rsid w:val="005869BE"/>
    <w:rsid w:val="00592F00"/>
    <w:rsid w:val="00593849"/>
    <w:rsid w:val="005954C0"/>
    <w:rsid w:val="00595636"/>
    <w:rsid w:val="0059662D"/>
    <w:rsid w:val="00597143"/>
    <w:rsid w:val="005B7764"/>
    <w:rsid w:val="005C211E"/>
    <w:rsid w:val="005C39C6"/>
    <w:rsid w:val="005D1A00"/>
    <w:rsid w:val="005D3D51"/>
    <w:rsid w:val="005D3FF0"/>
    <w:rsid w:val="005D446D"/>
    <w:rsid w:val="005F2EDA"/>
    <w:rsid w:val="00603C0D"/>
    <w:rsid w:val="00605D77"/>
    <w:rsid w:val="00615245"/>
    <w:rsid w:val="00617343"/>
    <w:rsid w:val="0063203D"/>
    <w:rsid w:val="0065094D"/>
    <w:rsid w:val="00652DD5"/>
    <w:rsid w:val="00664A8D"/>
    <w:rsid w:val="00674FBE"/>
    <w:rsid w:val="0068712F"/>
    <w:rsid w:val="0069719E"/>
    <w:rsid w:val="006A3F40"/>
    <w:rsid w:val="006A753C"/>
    <w:rsid w:val="006B75B4"/>
    <w:rsid w:val="006B7F52"/>
    <w:rsid w:val="006C1315"/>
    <w:rsid w:val="006C2F84"/>
    <w:rsid w:val="006C4745"/>
    <w:rsid w:val="006C5F2C"/>
    <w:rsid w:val="006C7215"/>
    <w:rsid w:val="006C7A16"/>
    <w:rsid w:val="006D0CE7"/>
    <w:rsid w:val="006D1EEB"/>
    <w:rsid w:val="006D673C"/>
    <w:rsid w:val="006E2719"/>
    <w:rsid w:val="006F4135"/>
    <w:rsid w:val="00711E45"/>
    <w:rsid w:val="00715D8A"/>
    <w:rsid w:val="00732767"/>
    <w:rsid w:val="0073278F"/>
    <w:rsid w:val="0074027A"/>
    <w:rsid w:val="00744CC1"/>
    <w:rsid w:val="00752675"/>
    <w:rsid w:val="007533BD"/>
    <w:rsid w:val="0075434F"/>
    <w:rsid w:val="00761C2F"/>
    <w:rsid w:val="007634CA"/>
    <w:rsid w:val="007638FD"/>
    <w:rsid w:val="00763E87"/>
    <w:rsid w:val="00771939"/>
    <w:rsid w:val="0077558C"/>
    <w:rsid w:val="007757E1"/>
    <w:rsid w:val="0077695C"/>
    <w:rsid w:val="00783381"/>
    <w:rsid w:val="00797F1D"/>
    <w:rsid w:val="007A1F64"/>
    <w:rsid w:val="007A3288"/>
    <w:rsid w:val="007B667B"/>
    <w:rsid w:val="007C1EB7"/>
    <w:rsid w:val="007C35D8"/>
    <w:rsid w:val="007D2479"/>
    <w:rsid w:val="007D3849"/>
    <w:rsid w:val="007D4045"/>
    <w:rsid w:val="007E0524"/>
    <w:rsid w:val="007E6DA6"/>
    <w:rsid w:val="007F35CE"/>
    <w:rsid w:val="007F4324"/>
    <w:rsid w:val="008061C5"/>
    <w:rsid w:val="00806E02"/>
    <w:rsid w:val="0082259B"/>
    <w:rsid w:val="00826186"/>
    <w:rsid w:val="00836BF5"/>
    <w:rsid w:val="00841022"/>
    <w:rsid w:val="008410A3"/>
    <w:rsid w:val="00846D62"/>
    <w:rsid w:val="0085129A"/>
    <w:rsid w:val="00851AE8"/>
    <w:rsid w:val="00853A61"/>
    <w:rsid w:val="00854004"/>
    <w:rsid w:val="00866B98"/>
    <w:rsid w:val="00872183"/>
    <w:rsid w:val="00874C5B"/>
    <w:rsid w:val="00875FA4"/>
    <w:rsid w:val="008843A3"/>
    <w:rsid w:val="00885D4C"/>
    <w:rsid w:val="00890877"/>
    <w:rsid w:val="00891F70"/>
    <w:rsid w:val="00896519"/>
    <w:rsid w:val="0089741D"/>
    <w:rsid w:val="008A025C"/>
    <w:rsid w:val="008A11D6"/>
    <w:rsid w:val="008A40BD"/>
    <w:rsid w:val="008B12DE"/>
    <w:rsid w:val="008B3E0A"/>
    <w:rsid w:val="008C7A0C"/>
    <w:rsid w:val="008D15B4"/>
    <w:rsid w:val="008D395F"/>
    <w:rsid w:val="008D5A76"/>
    <w:rsid w:val="008E47E4"/>
    <w:rsid w:val="008E699D"/>
    <w:rsid w:val="008F114D"/>
    <w:rsid w:val="008F3432"/>
    <w:rsid w:val="00905289"/>
    <w:rsid w:val="00906B67"/>
    <w:rsid w:val="00913F50"/>
    <w:rsid w:val="00914276"/>
    <w:rsid w:val="009174E8"/>
    <w:rsid w:val="00944734"/>
    <w:rsid w:val="00945E6F"/>
    <w:rsid w:val="00957A37"/>
    <w:rsid w:val="00966D2B"/>
    <w:rsid w:val="00970AD5"/>
    <w:rsid w:val="00985959"/>
    <w:rsid w:val="00987CF8"/>
    <w:rsid w:val="00994AAF"/>
    <w:rsid w:val="009A4E2F"/>
    <w:rsid w:val="009C277A"/>
    <w:rsid w:val="009D09FE"/>
    <w:rsid w:val="009D3323"/>
    <w:rsid w:val="009F0820"/>
    <w:rsid w:val="009F3023"/>
    <w:rsid w:val="009F55E5"/>
    <w:rsid w:val="00A03473"/>
    <w:rsid w:val="00A15247"/>
    <w:rsid w:val="00A359BE"/>
    <w:rsid w:val="00A371E7"/>
    <w:rsid w:val="00A529A6"/>
    <w:rsid w:val="00A751B8"/>
    <w:rsid w:val="00A86040"/>
    <w:rsid w:val="00A87CC6"/>
    <w:rsid w:val="00A927B6"/>
    <w:rsid w:val="00A9594A"/>
    <w:rsid w:val="00AA2070"/>
    <w:rsid w:val="00AA5F38"/>
    <w:rsid w:val="00AA6BC7"/>
    <w:rsid w:val="00AF2D72"/>
    <w:rsid w:val="00AF3100"/>
    <w:rsid w:val="00AF5804"/>
    <w:rsid w:val="00AF7BFE"/>
    <w:rsid w:val="00B07924"/>
    <w:rsid w:val="00B1009D"/>
    <w:rsid w:val="00B15366"/>
    <w:rsid w:val="00B32825"/>
    <w:rsid w:val="00B357C6"/>
    <w:rsid w:val="00B4530B"/>
    <w:rsid w:val="00B62C1F"/>
    <w:rsid w:val="00B65BC7"/>
    <w:rsid w:val="00B71DE2"/>
    <w:rsid w:val="00B73823"/>
    <w:rsid w:val="00B73C52"/>
    <w:rsid w:val="00B779CE"/>
    <w:rsid w:val="00B77CD7"/>
    <w:rsid w:val="00B82A2D"/>
    <w:rsid w:val="00B904F0"/>
    <w:rsid w:val="00BA4904"/>
    <w:rsid w:val="00BA6B10"/>
    <w:rsid w:val="00BB4DE3"/>
    <w:rsid w:val="00BC0707"/>
    <w:rsid w:val="00BC3286"/>
    <w:rsid w:val="00BC6DB8"/>
    <w:rsid w:val="00BC71EA"/>
    <w:rsid w:val="00BF0C69"/>
    <w:rsid w:val="00BF499F"/>
    <w:rsid w:val="00C070BB"/>
    <w:rsid w:val="00C123E4"/>
    <w:rsid w:val="00C12FDB"/>
    <w:rsid w:val="00C23AB7"/>
    <w:rsid w:val="00C3169D"/>
    <w:rsid w:val="00C4180A"/>
    <w:rsid w:val="00C47F69"/>
    <w:rsid w:val="00C551A9"/>
    <w:rsid w:val="00C70A25"/>
    <w:rsid w:val="00C76929"/>
    <w:rsid w:val="00C93321"/>
    <w:rsid w:val="00CA189C"/>
    <w:rsid w:val="00CC0687"/>
    <w:rsid w:val="00CC1167"/>
    <w:rsid w:val="00CD3444"/>
    <w:rsid w:val="00CD54CA"/>
    <w:rsid w:val="00CD5623"/>
    <w:rsid w:val="00CF74AF"/>
    <w:rsid w:val="00D00F3D"/>
    <w:rsid w:val="00D12DB3"/>
    <w:rsid w:val="00D13A83"/>
    <w:rsid w:val="00D14B1E"/>
    <w:rsid w:val="00D157B6"/>
    <w:rsid w:val="00D250B6"/>
    <w:rsid w:val="00D319F6"/>
    <w:rsid w:val="00D33222"/>
    <w:rsid w:val="00D4172C"/>
    <w:rsid w:val="00D441DA"/>
    <w:rsid w:val="00D475D4"/>
    <w:rsid w:val="00D51596"/>
    <w:rsid w:val="00D76BED"/>
    <w:rsid w:val="00D80885"/>
    <w:rsid w:val="00D82D36"/>
    <w:rsid w:val="00D905FF"/>
    <w:rsid w:val="00D942FC"/>
    <w:rsid w:val="00D94FF0"/>
    <w:rsid w:val="00D97F7D"/>
    <w:rsid w:val="00DA42E3"/>
    <w:rsid w:val="00DC519D"/>
    <w:rsid w:val="00DC544F"/>
    <w:rsid w:val="00DD0307"/>
    <w:rsid w:val="00DD0526"/>
    <w:rsid w:val="00DD51C5"/>
    <w:rsid w:val="00DF1364"/>
    <w:rsid w:val="00DF1B7C"/>
    <w:rsid w:val="00E03D68"/>
    <w:rsid w:val="00E216E2"/>
    <w:rsid w:val="00E26A5B"/>
    <w:rsid w:val="00E3266A"/>
    <w:rsid w:val="00E423DC"/>
    <w:rsid w:val="00E52E3A"/>
    <w:rsid w:val="00E54E8A"/>
    <w:rsid w:val="00E56403"/>
    <w:rsid w:val="00E60389"/>
    <w:rsid w:val="00E63C30"/>
    <w:rsid w:val="00E84EF7"/>
    <w:rsid w:val="00EA64B6"/>
    <w:rsid w:val="00EB0B5B"/>
    <w:rsid w:val="00EB3C66"/>
    <w:rsid w:val="00EB7FCB"/>
    <w:rsid w:val="00EC04FC"/>
    <w:rsid w:val="00ED56DE"/>
    <w:rsid w:val="00ED6C7E"/>
    <w:rsid w:val="00EE2C8C"/>
    <w:rsid w:val="00EE6C11"/>
    <w:rsid w:val="00EF26F3"/>
    <w:rsid w:val="00EF5504"/>
    <w:rsid w:val="00EF64B3"/>
    <w:rsid w:val="00EF7B02"/>
    <w:rsid w:val="00F0177C"/>
    <w:rsid w:val="00F04F1C"/>
    <w:rsid w:val="00F05FE2"/>
    <w:rsid w:val="00F102B5"/>
    <w:rsid w:val="00F160D6"/>
    <w:rsid w:val="00F2715E"/>
    <w:rsid w:val="00F27BF0"/>
    <w:rsid w:val="00F41F0B"/>
    <w:rsid w:val="00F43716"/>
    <w:rsid w:val="00F43DB1"/>
    <w:rsid w:val="00F4733A"/>
    <w:rsid w:val="00F47952"/>
    <w:rsid w:val="00F50ECF"/>
    <w:rsid w:val="00F60803"/>
    <w:rsid w:val="00F60C80"/>
    <w:rsid w:val="00F70678"/>
    <w:rsid w:val="00F83092"/>
    <w:rsid w:val="00FB023A"/>
    <w:rsid w:val="00FD35FC"/>
    <w:rsid w:val="00FF210F"/>
    <w:rsid w:val="00FF57E9"/>
    <w:rsid w:val="00FF63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af4">
    <w:name w:val="Title"/>
    <w:basedOn w:val="a0"/>
    <w:next w:val="a0"/>
    <w:link w:val="af5"/>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af5">
    <w:name w:val="Название Знак"/>
    <w:basedOn w:val="a1"/>
    <w:link w:val="af4"/>
    <w:uiPriority w:val="10"/>
    <w:rsid w:val="003A6BCC"/>
    <w:rPr>
      <w:rFonts w:asciiTheme="majorHAnsi" w:eastAsiaTheme="majorEastAsia" w:hAnsiTheme="majorHAnsi" w:cstheme="majorBidi"/>
      <w:spacing w:val="-10"/>
      <w:kern w:val="28"/>
      <w:sz w:val="56"/>
      <w:szCs w:val="56"/>
      <w:lang w:eastAsia="ru-RU"/>
    </w:rPr>
  </w:style>
  <w:style w:type="paragraph" w:styleId="af6">
    <w:name w:val="Subtitle"/>
    <w:basedOn w:val="a0"/>
    <w:next w:val="a0"/>
    <w:link w:val="af7"/>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af7">
    <w:name w:val="Подзаголовок Знак"/>
    <w:basedOn w:val="a1"/>
    <w:link w:val="af6"/>
    <w:uiPriority w:val="11"/>
    <w:rsid w:val="003A6BCC"/>
    <w:rPr>
      <w:rFonts w:asciiTheme="minorHAnsi" w:eastAsiaTheme="minorEastAsia" w:hAnsiTheme="minorHAnsi" w:cstheme="minorBidi"/>
      <w:color w:val="5A5A5A" w:themeColor="text1" w:themeTint="A5"/>
      <w:spacing w:val="15"/>
      <w:sz w:val="22"/>
      <w:lang w:eastAsia="ru-RU"/>
    </w:rPr>
  </w:style>
  <w:style w:type="character" w:styleId="af8">
    <w:name w:val="Subtle Emphasis"/>
    <w:basedOn w:val="a1"/>
    <w:uiPriority w:val="19"/>
    <w:qFormat/>
    <w:rsid w:val="003A6B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sp8266/Arduino" TargetMode="External"/><Relationship Id="rId21" Type="http://schemas.openxmlformats.org/officeDocument/2006/relationships/image" Target="media/image6.jpeg"/><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84" Type="http://schemas.openxmlformats.org/officeDocument/2006/relationships/image" Target="media/image32.png"/><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www.aggsoft.ru/serial-port-monitor.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ndex.php?title=SSID&amp;action=edit&amp;redlink=1"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amperka.ru/collection/arduino"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2.bin"/><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66" Type="http://schemas.openxmlformats.org/officeDocument/2006/relationships/hyperlink" Target="https://ru.wikipedia.org/wiki/%D0%A4%D0%B0%D0%B9%D0%BB%D0%BE%D0%B2%D1%8B%D0%B9_%D0%B4%D0%B5%D1%81%D0%BA%D1%80%D0%B8%D0%BF%D1%82%D0%BE%D1%80" TargetMode="External"/><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image" Target="media/image35.png"/><Relationship Id="rId102" Type="http://schemas.openxmlformats.org/officeDocument/2006/relationships/hyperlink" Target="https://arduinomania.in.ua" TargetMode="External"/><Relationship Id="rId5" Type="http://schemas.openxmlformats.org/officeDocument/2006/relationships/webSettings" Target="webSettings.xml"/><Relationship Id="rId61" Type="http://schemas.openxmlformats.org/officeDocument/2006/relationships/hyperlink" Target="https://ru.wikipedia.org/wiki/%D0%9F%D1%80%D0%BE%D1%86%D0%B5%D1%81%D1%81_(%D0%B8%D0%BD%D1%84%D0%BE%D1%80%D0%BC%D0%B0%D1%82%D0%B8%D0%BA%D0%B0)" TargetMode="External"/><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image" Target="media/image42.png"/><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43" Type="http://schemas.openxmlformats.org/officeDocument/2006/relationships/image" Target="media/image14.gif"/><Relationship Id="rId48" Type="http://schemas.openxmlformats.org/officeDocument/2006/relationships/hyperlink" Target="https://ru.wikipedia.org/wiki/API" TargetMode="External"/><Relationship Id="rId56" Type="http://schemas.openxmlformats.org/officeDocument/2006/relationships/hyperlink" Target="https://ru.wikipedia.org/wiki/IPv4"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image" Target="media/image18.jpeg"/><Relationship Id="rId77" Type="http://schemas.openxmlformats.org/officeDocument/2006/relationships/image" Target="media/image25.png"/><Relationship Id="rId100" Type="http://schemas.openxmlformats.org/officeDocument/2006/relationships/hyperlink" Target="https://esp8266.ru" TargetMode="External"/><Relationship Id="rId105" Type="http://schemas.openxmlformats.org/officeDocument/2006/relationships/theme" Target="theme/theme1.xml"/><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image" Target="media/image21.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0.png"/><Relationship Id="rId98" Type="http://schemas.openxmlformats.org/officeDocument/2006/relationships/hyperlink" Target="https://3dnews.ru/563129" TargetMode="Externa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amperka.ru/product/raspberry-pi-3-model-b" TargetMode="External"/><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46" Type="http://schemas.openxmlformats.org/officeDocument/2006/relationships/image" Target="media/image16.emf"/><Relationship Id="rId59" Type="http://schemas.openxmlformats.org/officeDocument/2006/relationships/hyperlink" Target="https://ru.wikipedia.org/wiki/%D0%A1%D0%B5%D1%82%D0%B5%D0%B2%D0%BE%D0%B9_%D0%B0%D0%B4%D1%80%D0%B5%D1%81" TargetMode="External"/><Relationship Id="rId67" Type="http://schemas.openxmlformats.org/officeDocument/2006/relationships/image" Target="media/image17.emf"/><Relationship Id="rId103" Type="http://schemas.openxmlformats.org/officeDocument/2006/relationships/footer" Target="footer1.xml"/><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image" Target="media/image19.jpeg"/><Relationship Id="rId75" Type="http://schemas.openxmlformats.org/officeDocument/2006/relationships/image" Target="media/image24.emf"/><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10" Type="http://schemas.openxmlformats.org/officeDocument/2006/relationships/image" Target="media/image2.jpeg"/><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s://esp8266.ru" TargetMode="External"/><Relationship Id="rId101" Type="http://schemas.openxmlformats.org/officeDocument/2006/relationships/hyperlink" Target="https://arduinomaster.ru"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image" Target="media/image11.jpeg"/><Relationship Id="rId34" Type="http://schemas.openxmlformats.org/officeDocument/2006/relationships/hyperlink" Target="https://ru.wikipedia.org/wiki/Simple_Service_Discovery_Protocol" TargetMode="External"/><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76" Type="http://schemas.openxmlformats.org/officeDocument/2006/relationships/oleObject" Target="embeddings/oleObject5.bin"/><Relationship Id="rId97" Type="http://schemas.openxmlformats.org/officeDocument/2006/relationships/hyperlink" Target="https://mrobot.by/blog/79-roborover-m1-education-obrazovatelnyj-robot-dlya-studentov-i-shkolnikov-dlya-studentov-i-shkolnikov/" TargetMode="External"/><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4B379-06E1-42EC-AD56-619C2A320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66</Pages>
  <Words>13111</Words>
  <Characters>74734</Characters>
  <Application>Microsoft Office Word</Application>
  <DocSecurity>0</DocSecurity>
  <Lines>622</Lines>
  <Paragraphs>175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78</cp:revision>
  <cp:lastPrinted>2018-05-23T21:36:00Z</cp:lastPrinted>
  <dcterms:created xsi:type="dcterms:W3CDTF">2018-05-25T23:55:00Z</dcterms:created>
  <dcterms:modified xsi:type="dcterms:W3CDTF">2018-05-28T04:10:00Z</dcterms:modified>
</cp:coreProperties>
</file>