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2679C" w14:textId="298246EF" w:rsidR="00174120" w:rsidRDefault="00174120" w:rsidP="000D4836">
      <w:pPr>
        <w:spacing w:after="300" w:line="240" w:lineRule="auto"/>
        <w:outlineLvl w:val="0"/>
        <w:rPr>
          <w:rFonts w:ascii="Open Sans" w:eastAsia="Times New Roman" w:hAnsi="Open Sans" w:cs="Times New Roman"/>
          <w:color w:val="333333"/>
          <w:kern w:val="36"/>
          <w:sz w:val="24"/>
          <w:szCs w:val="24"/>
        </w:rPr>
      </w:pPr>
      <w:r>
        <w:rPr>
          <w:rFonts w:ascii="Open Sans" w:eastAsia="Times New Roman" w:hAnsi="Open Sans" w:cs="Times New Roman"/>
          <w:color w:val="333333"/>
          <w:kern w:val="36"/>
          <w:sz w:val="24"/>
          <w:szCs w:val="24"/>
        </w:rPr>
        <w:t>CUNY Design</w:t>
      </w:r>
    </w:p>
    <w:p w14:paraId="05E7FB5F" w14:textId="040CA77A" w:rsidR="00612373" w:rsidRDefault="00612373" w:rsidP="000D4836">
      <w:pPr>
        <w:spacing w:after="300" w:line="240" w:lineRule="auto"/>
        <w:outlineLvl w:val="0"/>
        <w:rPr>
          <w:rFonts w:ascii="Open Sans" w:eastAsia="Times New Roman" w:hAnsi="Open Sans" w:cs="Times New Roman"/>
          <w:color w:val="333333"/>
          <w:kern w:val="36"/>
          <w:sz w:val="24"/>
          <w:szCs w:val="24"/>
        </w:rPr>
      </w:pPr>
      <w:r>
        <w:rPr>
          <w:rFonts w:ascii="Open Sans" w:eastAsia="Times New Roman" w:hAnsi="Open Sans" w:cs="Times New Roman"/>
          <w:color w:val="333333"/>
          <w:kern w:val="36"/>
          <w:sz w:val="24"/>
          <w:szCs w:val="24"/>
        </w:rPr>
        <w:t>Design programs</w:t>
      </w:r>
      <w:r w:rsidR="0046334F">
        <w:rPr>
          <w:rFonts w:ascii="Open Sans" w:eastAsia="Times New Roman" w:hAnsi="Open Sans" w:cs="Times New Roman"/>
          <w:color w:val="333333"/>
          <w:kern w:val="36"/>
          <w:sz w:val="24"/>
          <w:szCs w:val="24"/>
        </w:rPr>
        <w:t xml:space="preserve"> </w:t>
      </w:r>
      <w:r w:rsidR="00B219EC">
        <w:rPr>
          <w:rFonts w:ascii="Open Sans" w:eastAsia="Times New Roman" w:hAnsi="Open Sans" w:cs="Times New Roman"/>
          <w:color w:val="333333"/>
          <w:kern w:val="36"/>
          <w:sz w:val="24"/>
          <w:szCs w:val="24"/>
        </w:rPr>
        <w:t>across</w:t>
      </w:r>
      <w:r w:rsidR="0046334F">
        <w:rPr>
          <w:rFonts w:ascii="Open Sans" w:eastAsia="Times New Roman" w:hAnsi="Open Sans" w:cs="Times New Roman"/>
          <w:color w:val="333333"/>
          <w:kern w:val="36"/>
          <w:sz w:val="24"/>
          <w:szCs w:val="24"/>
        </w:rPr>
        <w:t xml:space="preserve"> CUNY </w:t>
      </w:r>
    </w:p>
    <w:p w14:paraId="46D9952F" w14:textId="77777777" w:rsidR="00492DB8" w:rsidRDefault="00492DB8" w:rsidP="00492DB8">
      <w:pPr>
        <w:spacing w:after="300" w:line="240" w:lineRule="auto"/>
        <w:outlineLvl w:val="0"/>
        <w:rPr>
          <w:rFonts w:ascii="Open Sans" w:eastAsia="Times New Roman" w:hAnsi="Open Sans" w:cs="Times New Roman"/>
          <w:color w:val="333333"/>
          <w:kern w:val="36"/>
          <w:sz w:val="24"/>
          <w:szCs w:val="24"/>
        </w:rPr>
      </w:pPr>
      <w:r w:rsidRPr="002C6BE5">
        <w:rPr>
          <w:rFonts w:ascii="Open Sans" w:eastAsia="Times New Roman" w:hAnsi="Open Sans" w:cs="Times New Roman"/>
          <w:i/>
          <w:iCs/>
          <w:color w:val="333333"/>
          <w:kern w:val="36"/>
          <w:sz w:val="24"/>
          <w:szCs w:val="24"/>
        </w:rPr>
        <w:t>Navigation bar</w:t>
      </w:r>
      <w:r>
        <w:rPr>
          <w:rFonts w:ascii="Open Sans" w:eastAsia="Times New Roman" w:hAnsi="Open Sans" w:cs="Times New Roman"/>
          <w:color w:val="333333"/>
          <w:kern w:val="36"/>
          <w:sz w:val="24"/>
          <w:szCs w:val="24"/>
        </w:rPr>
        <w:t>: Degrees | Topics | Apply | Search</w:t>
      </w:r>
    </w:p>
    <w:p w14:paraId="578FD77E" w14:textId="13A7EC6C" w:rsidR="003A705F" w:rsidRDefault="004D017F" w:rsidP="00315888">
      <w:pPr>
        <w:spacing w:after="300" w:line="240" w:lineRule="auto"/>
        <w:outlineLvl w:val="0"/>
        <w:rPr>
          <w:rFonts w:ascii="Open Sans" w:eastAsia="Times New Roman" w:hAnsi="Open Sans" w:cs="Times New Roman"/>
          <w:color w:val="333333"/>
          <w:kern w:val="36"/>
          <w:sz w:val="24"/>
          <w:szCs w:val="24"/>
        </w:rPr>
      </w:pPr>
      <w:r>
        <w:rPr>
          <w:rFonts w:ascii="Open Sans" w:eastAsia="Times New Roman" w:hAnsi="Open Sans" w:cs="Times New Roman"/>
          <w:color w:val="333333"/>
          <w:kern w:val="36"/>
          <w:sz w:val="24"/>
          <w:szCs w:val="24"/>
        </w:rPr>
        <w:t>City</w:t>
      </w:r>
      <w:r w:rsidR="003A705F" w:rsidRPr="003A705F">
        <w:rPr>
          <w:rFonts w:ascii="Open Sans" w:eastAsia="Times New Roman" w:hAnsi="Open Sans" w:cs="Times New Roman"/>
          <w:color w:val="333333"/>
          <w:kern w:val="36"/>
          <w:sz w:val="24"/>
          <w:szCs w:val="24"/>
        </w:rPr>
        <w:t xml:space="preserve"> College</w:t>
      </w:r>
    </w:p>
    <w:p w14:paraId="0B5662D4" w14:textId="630E66EC" w:rsidR="00442DC7" w:rsidRPr="005B14F1" w:rsidRDefault="004D017F" w:rsidP="00315888">
      <w:pPr>
        <w:spacing w:after="300" w:line="240" w:lineRule="auto"/>
        <w:outlineLvl w:val="0"/>
        <w:rPr>
          <w:rFonts w:ascii="Open Sans" w:eastAsia="Times New Roman" w:hAnsi="Open Sans" w:cs="Times New Roman"/>
          <w:color w:val="333333"/>
          <w:kern w:val="36"/>
          <w:sz w:val="24"/>
          <w:szCs w:val="24"/>
        </w:rPr>
      </w:pPr>
      <w:r w:rsidRPr="004D017F">
        <w:rPr>
          <w:rFonts w:ascii="Open Sans" w:eastAsia="Times New Roman" w:hAnsi="Open Sans" w:cs="Times New Roman"/>
          <w:color w:val="333333"/>
          <w:kern w:val="36"/>
          <w:sz w:val="24"/>
          <w:szCs w:val="24"/>
        </w:rPr>
        <w:t>Electronic Design and Multimedia</w:t>
      </w:r>
      <w:r w:rsidR="00315888">
        <w:rPr>
          <w:rFonts w:ascii="Open Sans" w:eastAsia="Times New Roman" w:hAnsi="Open Sans" w:cs="Times New Roman"/>
          <w:color w:val="333333"/>
          <w:kern w:val="36"/>
          <w:sz w:val="24"/>
          <w:szCs w:val="24"/>
        </w:rPr>
        <w:br/>
      </w:r>
      <w:r w:rsidR="00442DC7" w:rsidRPr="005B14F1">
        <w:rPr>
          <w:rFonts w:ascii="Open Sans" w:eastAsia="Times New Roman" w:hAnsi="Open Sans" w:cs="Times New Roman"/>
          <w:color w:val="333333"/>
          <w:kern w:val="36"/>
          <w:sz w:val="24"/>
          <w:szCs w:val="24"/>
        </w:rPr>
        <w:t xml:space="preserve">Degree: </w:t>
      </w:r>
      <w:r w:rsidR="008F086B">
        <w:rPr>
          <w:sz w:val="24"/>
          <w:szCs w:val="24"/>
        </w:rPr>
        <w:t>B</w:t>
      </w:r>
      <w:r w:rsidR="00F522F5">
        <w:rPr>
          <w:sz w:val="24"/>
          <w:szCs w:val="24"/>
        </w:rPr>
        <w:t>.</w:t>
      </w:r>
      <w:r w:rsidR="008F086B">
        <w:rPr>
          <w:sz w:val="24"/>
          <w:szCs w:val="24"/>
        </w:rPr>
        <w:t>F</w:t>
      </w:r>
      <w:r w:rsidR="00F522F5">
        <w:rPr>
          <w:sz w:val="24"/>
          <w:szCs w:val="24"/>
        </w:rPr>
        <w:t>.</w:t>
      </w:r>
      <w:r w:rsidR="008F086B">
        <w:rPr>
          <w:sz w:val="24"/>
          <w:szCs w:val="24"/>
        </w:rPr>
        <w:t>A</w:t>
      </w:r>
      <w:r w:rsidR="00F522F5">
        <w:rPr>
          <w:sz w:val="24"/>
          <w:szCs w:val="24"/>
        </w:rPr>
        <w:t>.</w:t>
      </w:r>
    </w:p>
    <w:p w14:paraId="7F8ED6CD" w14:textId="28A8CFEF" w:rsidR="00AD6EA4" w:rsidRPr="00AD6EA4" w:rsidRDefault="00AD6EA4" w:rsidP="00AD6EA4">
      <w:pPr>
        <w:spacing w:after="300" w:line="240" w:lineRule="auto"/>
        <w:outlineLvl w:val="0"/>
        <w:rPr>
          <w:sz w:val="24"/>
          <w:szCs w:val="24"/>
        </w:rPr>
      </w:pPr>
      <w:r w:rsidRPr="00AD6EA4">
        <w:rPr>
          <w:sz w:val="24"/>
          <w:szCs w:val="24"/>
        </w:rPr>
        <w:t xml:space="preserve">The City College Art Department program in Electronic Design &amp; Multimedia prepares students for careers in design in traditional print and emerging electronic media. The Electronic Design and Multimedia program at City College offers one of the most comprehensive, affordable 4-year programs in electronic art at a New York City public university, and has </w:t>
      </w:r>
      <w:proofErr w:type="gramStart"/>
      <w:r w:rsidRPr="00AD6EA4">
        <w:rPr>
          <w:sz w:val="24"/>
          <w:szCs w:val="24"/>
        </w:rPr>
        <w:t>a</w:t>
      </w:r>
      <w:proofErr w:type="gramEnd"/>
      <w:r w:rsidRPr="00AD6EA4">
        <w:rPr>
          <w:sz w:val="24"/>
          <w:szCs w:val="24"/>
        </w:rPr>
        <w:t xml:space="preserve"> 18-year record of alumni success.</w:t>
      </w:r>
    </w:p>
    <w:p w14:paraId="3D9C0FAA" w14:textId="51791E3D" w:rsidR="00AD6EA4" w:rsidRPr="00AD6EA4" w:rsidRDefault="00AD6EA4" w:rsidP="00AD6EA4">
      <w:pPr>
        <w:spacing w:after="300" w:line="240" w:lineRule="auto"/>
        <w:outlineLvl w:val="0"/>
        <w:rPr>
          <w:sz w:val="24"/>
          <w:szCs w:val="24"/>
        </w:rPr>
      </w:pPr>
      <w:r w:rsidRPr="00AD6EA4">
        <w:rPr>
          <w:sz w:val="24"/>
          <w:szCs w:val="24"/>
        </w:rPr>
        <w:t>Our students have found employment in advertising agencies, graphic design firms, magazines and newspapers as well as in the new media industries of web design, multimedia design, 3D design and animation.</w:t>
      </w:r>
    </w:p>
    <w:p w14:paraId="6CB27325" w14:textId="1C57D33B" w:rsidR="00AD6EA4" w:rsidRPr="00AD6EA4" w:rsidRDefault="00AD6EA4" w:rsidP="00AD6EA4">
      <w:pPr>
        <w:spacing w:after="300" w:line="240" w:lineRule="auto"/>
        <w:outlineLvl w:val="0"/>
        <w:rPr>
          <w:sz w:val="24"/>
          <w:szCs w:val="24"/>
        </w:rPr>
      </w:pPr>
      <w:r w:rsidRPr="00AD6EA4">
        <w:rPr>
          <w:sz w:val="24"/>
          <w:szCs w:val="24"/>
        </w:rPr>
        <w:t>An important component of CCNY's Electronic Design and Multimedia Program is the Robinson Center, established in 1994 by Herbert Robinson, Class of '37, and his brothers Jerry and Bernard. The Robinson Center was established to encourage exchange between emerging and experimental forms of electronic media and traditional modes of publishing, typesetting, and printing.</w:t>
      </w:r>
    </w:p>
    <w:p w14:paraId="797D5878" w14:textId="77777777" w:rsidR="007C2483" w:rsidRDefault="00AD6EA4" w:rsidP="00AD6EA4">
      <w:pPr>
        <w:spacing w:after="300" w:line="240" w:lineRule="auto"/>
        <w:outlineLvl w:val="0"/>
        <w:rPr>
          <w:sz w:val="24"/>
          <w:szCs w:val="24"/>
        </w:rPr>
      </w:pPr>
      <w:r w:rsidRPr="00AD6EA4">
        <w:rPr>
          <w:sz w:val="24"/>
          <w:szCs w:val="24"/>
        </w:rPr>
        <w:t>The Robinson Center has provided essential support for student grants, supplemental software and hardware, contact with artists and design professionals in the form of lectures and presentations, print and media resources, as well as other material assistance to the Electronic Design &amp; Multimedia Program.</w:t>
      </w:r>
      <w:r w:rsidRPr="00AD6EA4">
        <w:rPr>
          <w:sz w:val="24"/>
          <w:szCs w:val="24"/>
        </w:rPr>
        <w:t xml:space="preserve"> </w:t>
      </w:r>
    </w:p>
    <w:bookmarkStart w:id="0" w:name="_GoBack"/>
    <w:bookmarkEnd w:id="0"/>
    <w:p w14:paraId="789D534E" w14:textId="669B93AE" w:rsidR="001C23D2" w:rsidRPr="00562EA6" w:rsidRDefault="00CD3AF9" w:rsidP="00AD6EA4">
      <w:pPr>
        <w:spacing w:after="300" w:line="240" w:lineRule="auto"/>
        <w:outlineLvl w:val="0"/>
        <w:rPr>
          <w:sz w:val="24"/>
          <w:szCs w:val="24"/>
        </w:rPr>
      </w:pPr>
      <w:r>
        <w:rPr>
          <w:sz w:val="24"/>
          <w:szCs w:val="24"/>
        </w:rPr>
        <w:fldChar w:fldCharType="begin"/>
      </w:r>
      <w:r>
        <w:rPr>
          <w:sz w:val="24"/>
          <w:szCs w:val="24"/>
        </w:rPr>
        <w:instrText xml:space="preserve"> HYPERLINK "http://edm.arts.ccny.cuny.edu/edm/" </w:instrText>
      </w:r>
      <w:r>
        <w:rPr>
          <w:sz w:val="24"/>
          <w:szCs w:val="24"/>
        </w:rPr>
      </w:r>
      <w:r>
        <w:rPr>
          <w:sz w:val="24"/>
          <w:szCs w:val="24"/>
        </w:rPr>
        <w:fldChar w:fldCharType="separate"/>
      </w:r>
      <w:r w:rsidR="00B54C49" w:rsidRPr="00CD3AF9">
        <w:rPr>
          <w:rStyle w:val="Hyperlink"/>
          <w:sz w:val="24"/>
          <w:szCs w:val="24"/>
        </w:rPr>
        <w:t xml:space="preserve"> </w:t>
      </w:r>
      <w:r w:rsidR="00394E50" w:rsidRPr="00CD3AF9">
        <w:rPr>
          <w:rStyle w:val="Hyperlink"/>
          <w:sz w:val="24"/>
          <w:szCs w:val="24"/>
        </w:rPr>
        <w:t>Learn More</w:t>
      </w:r>
      <w:r>
        <w:rPr>
          <w:sz w:val="24"/>
          <w:szCs w:val="24"/>
        </w:rPr>
        <w:fldChar w:fldCharType="end"/>
      </w:r>
    </w:p>
    <w:p w14:paraId="63C75DB9" w14:textId="4F97B65B" w:rsidR="001C23D2" w:rsidRDefault="001C23D2" w:rsidP="000D4836">
      <w:pPr>
        <w:spacing w:line="240" w:lineRule="auto"/>
        <w:rPr>
          <w:rStyle w:val="Hyperlink"/>
          <w:sz w:val="24"/>
          <w:szCs w:val="24"/>
        </w:rPr>
      </w:pPr>
    </w:p>
    <w:p w14:paraId="6BDFC6B9" w14:textId="7FCBFCE9" w:rsidR="001C23D2" w:rsidRPr="005B14F1" w:rsidRDefault="004762B8" w:rsidP="004762B8">
      <w:pPr>
        <w:spacing w:line="240" w:lineRule="auto"/>
        <w:rPr>
          <w:sz w:val="24"/>
          <w:szCs w:val="24"/>
        </w:rPr>
      </w:pPr>
      <w:r w:rsidRPr="001C23D2">
        <w:rPr>
          <w:sz w:val="24"/>
          <w:szCs w:val="24"/>
        </w:rPr>
        <w:t xml:space="preserve">Copyright </w:t>
      </w:r>
      <w:r w:rsidRPr="00516B06">
        <w:rPr>
          <w:sz w:val="24"/>
          <w:szCs w:val="24"/>
        </w:rPr>
        <w:t xml:space="preserve">© </w:t>
      </w:r>
      <w:r w:rsidRPr="001C23D2">
        <w:rPr>
          <w:sz w:val="24"/>
          <w:szCs w:val="24"/>
        </w:rPr>
        <w:t>2020</w:t>
      </w:r>
      <w:r>
        <w:rPr>
          <w:sz w:val="24"/>
          <w:szCs w:val="24"/>
        </w:rPr>
        <w:t xml:space="preserve"> The City University of New York</w:t>
      </w:r>
    </w:p>
    <w:sectPr w:rsidR="001C23D2" w:rsidRPr="005B1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13EDF" w14:textId="77777777" w:rsidR="00D04884" w:rsidRDefault="00D04884" w:rsidP="00A534AB">
      <w:pPr>
        <w:spacing w:after="0" w:line="240" w:lineRule="auto"/>
      </w:pPr>
      <w:r>
        <w:separator/>
      </w:r>
    </w:p>
  </w:endnote>
  <w:endnote w:type="continuationSeparator" w:id="0">
    <w:p w14:paraId="70D74144" w14:textId="77777777" w:rsidR="00D04884" w:rsidRDefault="00D04884" w:rsidP="00A534AB">
      <w:pPr>
        <w:spacing w:after="0" w:line="240" w:lineRule="auto"/>
      </w:pPr>
      <w:r>
        <w:continuationSeparator/>
      </w:r>
    </w:p>
  </w:endnote>
  <w:endnote w:type="continuationNotice" w:id="1">
    <w:p w14:paraId="64372BFF" w14:textId="77777777" w:rsidR="00D04884" w:rsidRDefault="00D048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0F296" w14:textId="77777777" w:rsidR="00D04884" w:rsidRDefault="00D04884" w:rsidP="00A534AB">
      <w:pPr>
        <w:spacing w:after="0" w:line="240" w:lineRule="auto"/>
      </w:pPr>
      <w:r>
        <w:separator/>
      </w:r>
    </w:p>
  </w:footnote>
  <w:footnote w:type="continuationSeparator" w:id="0">
    <w:p w14:paraId="0C8F509E" w14:textId="77777777" w:rsidR="00D04884" w:rsidRDefault="00D04884" w:rsidP="00A534AB">
      <w:pPr>
        <w:spacing w:after="0" w:line="240" w:lineRule="auto"/>
      </w:pPr>
      <w:r>
        <w:continuationSeparator/>
      </w:r>
    </w:p>
  </w:footnote>
  <w:footnote w:type="continuationNotice" w:id="1">
    <w:p w14:paraId="39F2DF43" w14:textId="77777777" w:rsidR="00D04884" w:rsidRDefault="00D0488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64AAF"/>
    <w:multiLevelType w:val="hybridMultilevel"/>
    <w:tmpl w:val="DAB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F1AC5"/>
    <w:multiLevelType w:val="hybridMultilevel"/>
    <w:tmpl w:val="7A88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B4"/>
    <w:rsid w:val="00064E77"/>
    <w:rsid w:val="000D4836"/>
    <w:rsid w:val="001007DE"/>
    <w:rsid w:val="001126E6"/>
    <w:rsid w:val="00174120"/>
    <w:rsid w:val="001C23D2"/>
    <w:rsid w:val="001C4901"/>
    <w:rsid w:val="00200E91"/>
    <w:rsid w:val="00257A20"/>
    <w:rsid w:val="002A1173"/>
    <w:rsid w:val="002F3A0A"/>
    <w:rsid w:val="003146F8"/>
    <w:rsid w:val="00315888"/>
    <w:rsid w:val="00321019"/>
    <w:rsid w:val="003315F3"/>
    <w:rsid w:val="00336EED"/>
    <w:rsid w:val="00394E50"/>
    <w:rsid w:val="003A705F"/>
    <w:rsid w:val="003B0F0E"/>
    <w:rsid w:val="003B1A00"/>
    <w:rsid w:val="00442DC7"/>
    <w:rsid w:val="004516B4"/>
    <w:rsid w:val="004566AE"/>
    <w:rsid w:val="0046334F"/>
    <w:rsid w:val="004762B8"/>
    <w:rsid w:val="004778F5"/>
    <w:rsid w:val="00492DB8"/>
    <w:rsid w:val="004D017F"/>
    <w:rsid w:val="00512871"/>
    <w:rsid w:val="00533C5B"/>
    <w:rsid w:val="0053677F"/>
    <w:rsid w:val="00561046"/>
    <w:rsid w:val="00562EA6"/>
    <w:rsid w:val="005B14F1"/>
    <w:rsid w:val="005C09A3"/>
    <w:rsid w:val="00612373"/>
    <w:rsid w:val="0062311F"/>
    <w:rsid w:val="00652B0E"/>
    <w:rsid w:val="006656EB"/>
    <w:rsid w:val="00691789"/>
    <w:rsid w:val="006933B6"/>
    <w:rsid w:val="006A4AC8"/>
    <w:rsid w:val="006A5DF4"/>
    <w:rsid w:val="0070134C"/>
    <w:rsid w:val="007069B5"/>
    <w:rsid w:val="0071105B"/>
    <w:rsid w:val="007478FC"/>
    <w:rsid w:val="007841DE"/>
    <w:rsid w:val="007C2483"/>
    <w:rsid w:val="008201B8"/>
    <w:rsid w:val="00860097"/>
    <w:rsid w:val="0088201E"/>
    <w:rsid w:val="008E38F0"/>
    <w:rsid w:val="008F086B"/>
    <w:rsid w:val="009A7C72"/>
    <w:rsid w:val="009C4DB8"/>
    <w:rsid w:val="00A03F1A"/>
    <w:rsid w:val="00A40731"/>
    <w:rsid w:val="00A534AB"/>
    <w:rsid w:val="00A94A92"/>
    <w:rsid w:val="00AD1312"/>
    <w:rsid w:val="00AD6EA4"/>
    <w:rsid w:val="00B219EC"/>
    <w:rsid w:val="00B40A4D"/>
    <w:rsid w:val="00B54C49"/>
    <w:rsid w:val="00B75B44"/>
    <w:rsid w:val="00BB3F5C"/>
    <w:rsid w:val="00BF52A5"/>
    <w:rsid w:val="00C636CC"/>
    <w:rsid w:val="00C734C8"/>
    <w:rsid w:val="00CD3AF9"/>
    <w:rsid w:val="00CE5736"/>
    <w:rsid w:val="00D04884"/>
    <w:rsid w:val="00D1710F"/>
    <w:rsid w:val="00D218E5"/>
    <w:rsid w:val="00D35A9B"/>
    <w:rsid w:val="00D527B1"/>
    <w:rsid w:val="00E459AA"/>
    <w:rsid w:val="00E74F04"/>
    <w:rsid w:val="00E808FA"/>
    <w:rsid w:val="00ED0AA7"/>
    <w:rsid w:val="00F1025E"/>
    <w:rsid w:val="00F522F5"/>
    <w:rsid w:val="00F82D3F"/>
    <w:rsid w:val="00F96E11"/>
    <w:rsid w:val="00FB623B"/>
    <w:rsid w:val="00FF465B"/>
    <w:rsid w:val="22851A38"/>
    <w:rsid w:val="241C2D5D"/>
    <w:rsid w:val="351CDAAA"/>
    <w:rsid w:val="3DBEB090"/>
    <w:rsid w:val="44C3F2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3E49"/>
  <w15:chartTrackingRefBased/>
  <w15:docId w15:val="{D9FE64BD-2267-4CAA-95C8-AED1A477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16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6B4"/>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A53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4AB"/>
  </w:style>
  <w:style w:type="paragraph" w:styleId="Footer">
    <w:name w:val="footer"/>
    <w:basedOn w:val="Normal"/>
    <w:link w:val="FooterChar"/>
    <w:uiPriority w:val="99"/>
    <w:unhideWhenUsed/>
    <w:rsid w:val="00A53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4AB"/>
  </w:style>
  <w:style w:type="character" w:styleId="Hyperlink">
    <w:name w:val="Hyperlink"/>
    <w:basedOn w:val="DefaultParagraphFont"/>
    <w:uiPriority w:val="99"/>
    <w:unhideWhenUsed/>
    <w:rsid w:val="002F3A0A"/>
    <w:rPr>
      <w:color w:val="0563C1" w:themeColor="hyperlink"/>
      <w:u w:val="single"/>
    </w:rPr>
  </w:style>
  <w:style w:type="character" w:styleId="UnresolvedMention">
    <w:name w:val="Unresolved Mention"/>
    <w:basedOn w:val="DefaultParagraphFont"/>
    <w:uiPriority w:val="99"/>
    <w:semiHidden/>
    <w:unhideWhenUsed/>
    <w:rsid w:val="002F3A0A"/>
    <w:rPr>
      <w:color w:val="605E5C"/>
      <w:shd w:val="clear" w:color="auto" w:fill="E1DFDD"/>
    </w:rPr>
  </w:style>
  <w:style w:type="paragraph" w:styleId="ListParagraph">
    <w:name w:val="List Paragraph"/>
    <w:basedOn w:val="Normal"/>
    <w:uiPriority w:val="34"/>
    <w:qFormat/>
    <w:rsid w:val="00E74F04"/>
    <w:pPr>
      <w:ind w:left="720"/>
      <w:contextualSpacing/>
    </w:pPr>
  </w:style>
  <w:style w:type="character" w:styleId="FollowedHyperlink">
    <w:name w:val="FollowedHyperlink"/>
    <w:basedOn w:val="DefaultParagraphFont"/>
    <w:uiPriority w:val="99"/>
    <w:semiHidden/>
    <w:unhideWhenUsed/>
    <w:rsid w:val="00AD6E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127528">
      <w:bodyDiv w:val="1"/>
      <w:marLeft w:val="0"/>
      <w:marRight w:val="0"/>
      <w:marTop w:val="0"/>
      <w:marBottom w:val="0"/>
      <w:divBdr>
        <w:top w:val="none" w:sz="0" w:space="0" w:color="auto"/>
        <w:left w:val="none" w:sz="0" w:space="0" w:color="auto"/>
        <w:bottom w:val="none" w:sz="0" w:space="0" w:color="auto"/>
        <w:right w:val="none" w:sz="0" w:space="0" w:color="auto"/>
      </w:divBdr>
    </w:div>
    <w:div w:id="196615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780337DFEC6C48A395C992E2892FE4" ma:contentTypeVersion="32" ma:contentTypeDescription="Create a new document." ma:contentTypeScope="" ma:versionID="b010a1658d7a80e9bac273a1682491ee">
  <xsd:schema xmlns:xsd="http://www.w3.org/2001/XMLSchema" xmlns:xs="http://www.w3.org/2001/XMLSchema" xmlns:p="http://schemas.microsoft.com/office/2006/metadata/properties" xmlns:ns3="07b1b16c-98e5-49fe-a168-b4bd7b2e9dd3" xmlns:ns4="63e53d78-a063-42d6-b5ce-fd0e3eb7db7c" targetNamespace="http://schemas.microsoft.com/office/2006/metadata/properties" ma:root="true" ma:fieldsID="c173edef20df3a786d3cb55df87bccd0" ns3:_="" ns4:_="">
    <xsd:import namespace="07b1b16c-98e5-49fe-a168-b4bd7b2e9dd3"/>
    <xsd:import namespace="63e53d78-a063-42d6-b5ce-fd0e3eb7db7c"/>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ath_Settings"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ServiceGenerationTime" minOccurs="0"/>
                <xsd:element ref="ns3:MediaServiceEventHashCode"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b1b16c-98e5-49fe-a168-b4bd7b2e9dd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ath_Settings" ma:index="30" nillable="true" ma:displayName="Math Settings" ma:internalName="Math_Settings">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OCR" ma:index="32" nillable="true" ma:displayName="Extracted Text" ma:internalName="MediaServiceOCR" ma:readOnly="true">
      <xsd:simpleType>
        <xsd:restriction base="dms:Note">
          <xsd:maxLength value="255"/>
        </xsd:restriction>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53d78-a063-42d6-b5ce-fd0e3eb7db7c"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udents xmlns="07b1b16c-98e5-49fe-a168-b4bd7b2e9dd3">
      <UserInfo>
        <DisplayName/>
        <AccountId xsi:nil="true"/>
        <AccountType/>
      </UserInfo>
    </Students>
    <Templates xmlns="07b1b16c-98e5-49fe-a168-b4bd7b2e9dd3" xsi:nil="true"/>
    <Self_Registration_Enabled xmlns="07b1b16c-98e5-49fe-a168-b4bd7b2e9dd3" xsi:nil="true"/>
    <Is_Collaboration_Space_Locked xmlns="07b1b16c-98e5-49fe-a168-b4bd7b2e9dd3" xsi:nil="true"/>
    <CultureName xmlns="07b1b16c-98e5-49fe-a168-b4bd7b2e9dd3" xsi:nil="true"/>
    <Has_Teacher_Only_SectionGroup xmlns="07b1b16c-98e5-49fe-a168-b4bd7b2e9dd3" xsi:nil="true"/>
    <AppVersion xmlns="07b1b16c-98e5-49fe-a168-b4bd7b2e9dd3" xsi:nil="true"/>
    <TeamsChannelId xmlns="07b1b16c-98e5-49fe-a168-b4bd7b2e9dd3" xsi:nil="true"/>
    <IsNotebookLocked xmlns="07b1b16c-98e5-49fe-a168-b4bd7b2e9dd3" xsi:nil="true"/>
    <NotebookType xmlns="07b1b16c-98e5-49fe-a168-b4bd7b2e9dd3" xsi:nil="true"/>
    <Teachers xmlns="07b1b16c-98e5-49fe-a168-b4bd7b2e9dd3">
      <UserInfo>
        <DisplayName/>
        <AccountId xsi:nil="true"/>
        <AccountType/>
      </UserInfo>
    </Teachers>
    <Distribution_Groups xmlns="07b1b16c-98e5-49fe-a168-b4bd7b2e9dd3" xsi:nil="true"/>
    <LMS_Mappings xmlns="07b1b16c-98e5-49fe-a168-b4bd7b2e9dd3" xsi:nil="true"/>
    <Owner xmlns="07b1b16c-98e5-49fe-a168-b4bd7b2e9dd3">
      <UserInfo>
        <DisplayName/>
        <AccountId xsi:nil="true"/>
        <AccountType/>
      </UserInfo>
    </Owner>
    <Math_Settings xmlns="07b1b16c-98e5-49fe-a168-b4bd7b2e9dd3" xsi:nil="true"/>
    <DefaultSectionNames xmlns="07b1b16c-98e5-49fe-a168-b4bd7b2e9dd3" xsi:nil="true"/>
    <FolderType xmlns="07b1b16c-98e5-49fe-a168-b4bd7b2e9dd3" xsi:nil="true"/>
    <Student_Groups xmlns="07b1b16c-98e5-49fe-a168-b4bd7b2e9dd3">
      <UserInfo>
        <DisplayName/>
        <AccountId xsi:nil="true"/>
        <AccountType/>
      </UserInfo>
    </Student_Groups>
    <Invited_Teachers xmlns="07b1b16c-98e5-49fe-a168-b4bd7b2e9dd3" xsi:nil="true"/>
    <Invited_Students xmlns="07b1b16c-98e5-49fe-a168-b4bd7b2e9dd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52BED9-9A8B-4524-8778-2CB28343D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b1b16c-98e5-49fe-a168-b4bd7b2e9dd3"/>
    <ds:schemaRef ds:uri="63e53d78-a063-42d6-b5ce-fd0e3eb7d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40D325-8B49-4393-80EF-CFBBF2D43A58}">
  <ds:schemaRefs>
    <ds:schemaRef ds:uri="http://schemas.microsoft.com/office/2006/metadata/properties"/>
    <ds:schemaRef ds:uri="http://schemas.microsoft.com/office/infopath/2007/PartnerControls"/>
    <ds:schemaRef ds:uri="07b1b16c-98e5-49fe-a168-b4bd7b2e9dd3"/>
  </ds:schemaRefs>
</ds:datastoreItem>
</file>

<file path=customXml/itemProps3.xml><?xml version="1.0" encoding="utf-8"?>
<ds:datastoreItem xmlns:ds="http://schemas.openxmlformats.org/officeDocument/2006/customXml" ds:itemID="{D8BDD931-08F7-408D-8937-18D5660094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Revital Kaisar</dc:creator>
  <cp:keywords/>
  <dc:description/>
  <cp:lastModifiedBy>Revital Kaisar</cp:lastModifiedBy>
  <cp:revision>6</cp:revision>
  <dcterms:created xsi:type="dcterms:W3CDTF">2020-03-28T19:33:00Z</dcterms:created>
  <dcterms:modified xsi:type="dcterms:W3CDTF">2020-03-28T19:37:00Z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0x01010000780337DFEC6C48A395C992E2892FE4</vt:lpwstr>
  </property>
</Properties>
</file>