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8FC8A" w14:textId="77777777" w:rsidR="00281B2E" w:rsidRPr="00165022" w:rsidRDefault="00281B2E" w:rsidP="00281B2E">
      <w:pPr>
        <w:spacing w:line="240" w:lineRule="auto"/>
        <w:rPr>
          <w:rFonts w:ascii="Times New Roman" w:hAnsi="Times New Roman" w:cs="Times New Roman"/>
          <w:sz w:val="24"/>
          <w:szCs w:val="24"/>
        </w:rPr>
      </w:pPr>
      <w:r w:rsidRPr="00165022">
        <w:rPr>
          <w:rFonts w:ascii="Times New Roman" w:hAnsi="Times New Roman" w:cs="Times New Roman"/>
          <w:sz w:val="24"/>
          <w:szCs w:val="24"/>
        </w:rPr>
        <w:t>Michael Nims</w:t>
      </w:r>
    </w:p>
    <w:p w14:paraId="1E8CFD1F" w14:textId="77777777" w:rsidR="00281B2E" w:rsidRPr="00165022" w:rsidRDefault="00281B2E" w:rsidP="00281B2E">
      <w:pPr>
        <w:spacing w:line="240" w:lineRule="auto"/>
        <w:rPr>
          <w:rFonts w:ascii="Times New Roman" w:hAnsi="Times New Roman" w:cs="Times New Roman"/>
          <w:sz w:val="24"/>
          <w:szCs w:val="24"/>
        </w:rPr>
      </w:pPr>
      <w:proofErr w:type="spellStart"/>
      <w:r w:rsidRPr="00165022">
        <w:rPr>
          <w:rFonts w:ascii="Times New Roman" w:hAnsi="Times New Roman" w:cs="Times New Roman"/>
          <w:sz w:val="24"/>
          <w:szCs w:val="24"/>
        </w:rPr>
        <w:t>Geog</w:t>
      </w:r>
      <w:proofErr w:type="spellEnd"/>
      <w:r w:rsidRPr="00165022">
        <w:rPr>
          <w:rFonts w:ascii="Times New Roman" w:hAnsi="Times New Roman" w:cs="Times New Roman"/>
          <w:sz w:val="24"/>
          <w:szCs w:val="24"/>
        </w:rPr>
        <w:t xml:space="preserve"> 6953-999</w:t>
      </w:r>
    </w:p>
    <w:p w14:paraId="21D75093" w14:textId="77777777" w:rsidR="00281B2E" w:rsidRPr="00165022" w:rsidRDefault="00281B2E" w:rsidP="00281B2E">
      <w:pPr>
        <w:spacing w:line="240" w:lineRule="auto"/>
        <w:rPr>
          <w:rFonts w:ascii="Times New Roman" w:hAnsi="Times New Roman" w:cs="Times New Roman"/>
          <w:sz w:val="24"/>
          <w:szCs w:val="24"/>
        </w:rPr>
      </w:pPr>
      <w:r w:rsidRPr="00165022">
        <w:rPr>
          <w:rFonts w:ascii="Times New Roman" w:hAnsi="Times New Roman" w:cs="Times New Roman"/>
          <w:sz w:val="24"/>
          <w:szCs w:val="24"/>
        </w:rPr>
        <w:t xml:space="preserve">Dr. de </w:t>
      </w:r>
      <w:proofErr w:type="spellStart"/>
      <w:r w:rsidRPr="00165022">
        <w:rPr>
          <w:rFonts w:ascii="Times New Roman" w:hAnsi="Times New Roman" w:cs="Times New Roman"/>
          <w:sz w:val="24"/>
          <w:szCs w:val="24"/>
        </w:rPr>
        <w:t>Beurs</w:t>
      </w:r>
      <w:proofErr w:type="spellEnd"/>
    </w:p>
    <w:p w14:paraId="2F4F880B" w14:textId="6EE3F546" w:rsidR="00281B2E" w:rsidRDefault="00281B2E" w:rsidP="00281B2E">
      <w:pPr>
        <w:spacing w:line="240" w:lineRule="auto"/>
        <w:rPr>
          <w:rFonts w:ascii="Times New Roman" w:hAnsi="Times New Roman" w:cs="Times New Roman"/>
          <w:sz w:val="24"/>
          <w:szCs w:val="24"/>
        </w:rPr>
      </w:pPr>
      <w:r w:rsidRPr="00165022">
        <w:rPr>
          <w:rFonts w:ascii="Times New Roman" w:hAnsi="Times New Roman" w:cs="Times New Roman"/>
          <w:sz w:val="24"/>
          <w:szCs w:val="24"/>
        </w:rPr>
        <w:t>03/14/2022</w:t>
      </w:r>
    </w:p>
    <w:p w14:paraId="3BAEE7F6" w14:textId="43FA911D" w:rsidR="000D7246" w:rsidRDefault="000D7246" w:rsidP="000D7246">
      <w:pPr>
        <w:pStyle w:val="NormalWeb"/>
        <w:jc w:val="center"/>
      </w:pPr>
      <w:r>
        <w:rPr>
          <w:rStyle w:val="Emphasis"/>
        </w:rPr>
        <w:t>Rainforests In Hot Water:</w:t>
      </w:r>
    </w:p>
    <w:p w14:paraId="4005959E" w14:textId="77777777" w:rsidR="000D7246" w:rsidRDefault="000D7246" w:rsidP="000D7246">
      <w:pPr>
        <w:pStyle w:val="NormalWeb"/>
        <w:jc w:val="center"/>
      </w:pPr>
      <w:r>
        <w:t>Warming Oceans and Their Effect on Wildfires in the Temperate Rainforests of the Pacific Northwest.</w:t>
      </w:r>
    </w:p>
    <w:p w14:paraId="1A4DD9D4" w14:textId="77777777" w:rsidR="0095043F" w:rsidRDefault="0095043F" w:rsidP="000D7246">
      <w:pPr>
        <w:spacing w:line="240" w:lineRule="auto"/>
        <w:jc w:val="center"/>
        <w:rPr>
          <w:rFonts w:ascii="Times New Roman" w:hAnsi="Times New Roman" w:cs="Times New Roman"/>
          <w:sz w:val="24"/>
          <w:szCs w:val="24"/>
        </w:rPr>
      </w:pPr>
    </w:p>
    <w:p w14:paraId="02AFEC3A" w14:textId="77777777" w:rsidR="00AB346B" w:rsidRDefault="00AB346B" w:rsidP="00AB346B">
      <w:pPr>
        <w:jc w:val="center"/>
        <w:rPr>
          <w:rFonts w:ascii="Times New Roman" w:hAnsi="Times New Roman" w:cs="Times New Roman"/>
          <w:sz w:val="24"/>
          <w:szCs w:val="24"/>
        </w:rPr>
      </w:pPr>
      <w:r>
        <w:rPr>
          <w:rFonts w:ascii="Times New Roman" w:hAnsi="Times New Roman" w:cs="Times New Roman"/>
          <w:sz w:val="24"/>
          <w:szCs w:val="24"/>
        </w:rPr>
        <w:t>Abstract</w:t>
      </w:r>
    </w:p>
    <w:p w14:paraId="320616BB" w14:textId="77777777" w:rsidR="00AB346B" w:rsidRDefault="00AB346B" w:rsidP="00AB346B">
      <w:pPr>
        <w:ind w:firstLine="360"/>
        <w:rPr>
          <w:rFonts w:ascii="Times New Roman" w:hAnsi="Times New Roman" w:cs="Times New Roman"/>
          <w:sz w:val="24"/>
          <w:szCs w:val="24"/>
        </w:rPr>
      </w:pPr>
      <w:r>
        <w:rPr>
          <w:rFonts w:ascii="Times New Roman" w:hAnsi="Times New Roman" w:cs="Times New Roman"/>
          <w:sz w:val="24"/>
          <w:szCs w:val="24"/>
        </w:rPr>
        <w:t xml:space="preserve">In an era of increasingly large and destructive wildfire seasons, it is important to understand how fire seasons have changed over time, which environmental factors have influenced these changes, and how these changes have affected specific biomes. This project examines how climate change has affected wildfires which occur in the dense and verdant temperate rainforest regions of the U.S. Pacific Northwest. It examines the size of burned areas of rainforest over time and assesses the correlation of burned area size to environmental factors such as average air temperature, ocean temperature, and number of days of precipitation per year. In this way I will seek to examine the central question of how climate change has affected the size and severity of wildfires which occur in these sensitive ecosystems.  Large wildfires in the Pacific Northwest are often tied to extended periods of warmer and drier than average conditions. Periods of drought are likely to become more common in a warming world, which will likely result in larger and more severe wildfires, compared to the twentieth century. (1) Additionally, warmer sea surface temperature anomalies such as La Nina have proven to be predictive of severe wildfires in the western U.S. in general, and warmer sea surface temperatures in the North Pacific have a correlation to larger wildfires in the pacific northwest specifically (5). This project seeks to determine the effect of these large-scale climactic phenomenon on the temperate rainforest biome, and the incidence of wildfire within this environment. The results of this project will demonstrate the overall scale of wildfire within temperate rainforests over time and its correlation to air and sea surface temperatures. An understanding of how environmental factors influence wildfires in any given environment is critical for both researchers seeking to document natural processes, and land managers seeking to better forecast significant wildfire events in their regions. </w:t>
      </w:r>
    </w:p>
    <w:p w14:paraId="3A457DBC" w14:textId="77777777" w:rsidR="00AB346B" w:rsidRDefault="00AB346B" w:rsidP="00281B2E">
      <w:pPr>
        <w:spacing w:line="240" w:lineRule="auto"/>
        <w:rPr>
          <w:rFonts w:ascii="Times New Roman" w:hAnsi="Times New Roman" w:cs="Times New Roman"/>
          <w:sz w:val="24"/>
          <w:szCs w:val="24"/>
        </w:rPr>
      </w:pPr>
    </w:p>
    <w:p w14:paraId="5856FB59" w14:textId="1A46F5C7" w:rsidR="00A73864" w:rsidRPr="00165022" w:rsidRDefault="00A73864" w:rsidP="00A73864">
      <w:pPr>
        <w:jc w:val="center"/>
        <w:rPr>
          <w:rFonts w:ascii="Times New Roman" w:hAnsi="Times New Roman" w:cs="Times New Roman"/>
          <w:sz w:val="24"/>
          <w:szCs w:val="24"/>
        </w:rPr>
      </w:pPr>
      <w:r w:rsidRPr="00165022">
        <w:rPr>
          <w:rFonts w:ascii="Times New Roman" w:hAnsi="Times New Roman" w:cs="Times New Roman"/>
          <w:sz w:val="24"/>
          <w:szCs w:val="24"/>
        </w:rPr>
        <w:t>Research Background</w:t>
      </w:r>
    </w:p>
    <w:p w14:paraId="54456371" w14:textId="37AD8673" w:rsidR="00211F58" w:rsidRDefault="00E15C07" w:rsidP="00281B2E">
      <w:pPr>
        <w:ind w:firstLine="720"/>
        <w:rPr>
          <w:rFonts w:ascii="Times New Roman" w:hAnsi="Times New Roman" w:cs="Times New Roman"/>
          <w:sz w:val="24"/>
          <w:szCs w:val="24"/>
        </w:rPr>
      </w:pPr>
      <w:r w:rsidRPr="00165022">
        <w:rPr>
          <w:rFonts w:ascii="Times New Roman" w:hAnsi="Times New Roman" w:cs="Times New Roman"/>
          <w:sz w:val="24"/>
          <w:szCs w:val="24"/>
        </w:rPr>
        <w:t xml:space="preserve">Increasingly hot, dry </w:t>
      </w:r>
      <w:r w:rsidR="002F2DC0" w:rsidRPr="00557AC7">
        <w:rPr>
          <w:rFonts w:ascii="Times New Roman" w:hAnsi="Times New Roman" w:cs="Times New Roman"/>
          <w:sz w:val="24"/>
          <w:szCs w:val="24"/>
        </w:rPr>
        <w:t>s</w:t>
      </w:r>
      <w:r w:rsidRPr="00557AC7">
        <w:rPr>
          <w:rFonts w:ascii="Times New Roman" w:hAnsi="Times New Roman" w:cs="Times New Roman"/>
          <w:sz w:val="24"/>
          <w:szCs w:val="24"/>
        </w:rPr>
        <w:t>ummers</w:t>
      </w:r>
      <w:r w:rsidRPr="00165022">
        <w:rPr>
          <w:rFonts w:ascii="Times New Roman" w:hAnsi="Times New Roman" w:cs="Times New Roman"/>
          <w:sz w:val="24"/>
          <w:szCs w:val="24"/>
        </w:rPr>
        <w:t xml:space="preserve"> and warmer ocean temperatures</w:t>
      </w:r>
      <w:r w:rsidR="00A73864" w:rsidRPr="00165022">
        <w:rPr>
          <w:rFonts w:ascii="Times New Roman" w:hAnsi="Times New Roman" w:cs="Times New Roman"/>
          <w:sz w:val="24"/>
          <w:szCs w:val="24"/>
        </w:rPr>
        <w:t xml:space="preserve"> are leading to an increasingly long, increasingly </w:t>
      </w:r>
      <w:r w:rsidR="00502A95" w:rsidRPr="00165022">
        <w:rPr>
          <w:rFonts w:ascii="Times New Roman" w:hAnsi="Times New Roman" w:cs="Times New Roman"/>
          <w:sz w:val="24"/>
          <w:szCs w:val="24"/>
        </w:rPr>
        <w:t>h</w:t>
      </w:r>
      <w:r w:rsidR="00A73864" w:rsidRPr="00165022">
        <w:rPr>
          <w:rFonts w:ascii="Times New Roman" w:hAnsi="Times New Roman" w:cs="Times New Roman"/>
          <w:sz w:val="24"/>
          <w:szCs w:val="24"/>
        </w:rPr>
        <w:t>azardous wildfire season</w:t>
      </w:r>
      <w:r w:rsidR="00502A95" w:rsidRPr="00165022">
        <w:rPr>
          <w:rFonts w:ascii="Times New Roman" w:hAnsi="Times New Roman" w:cs="Times New Roman"/>
          <w:sz w:val="24"/>
          <w:szCs w:val="24"/>
        </w:rPr>
        <w:t>s</w:t>
      </w:r>
      <w:r w:rsidR="00A73864" w:rsidRPr="00165022">
        <w:rPr>
          <w:rFonts w:ascii="Times New Roman" w:hAnsi="Times New Roman" w:cs="Times New Roman"/>
          <w:sz w:val="24"/>
          <w:szCs w:val="24"/>
        </w:rPr>
        <w:t xml:space="preserve"> in the American Pacific Northwest </w:t>
      </w:r>
      <w:r w:rsidR="001E4F2E" w:rsidRPr="00557AC7">
        <w:rPr>
          <w:rFonts w:ascii="Times New Roman" w:hAnsi="Times New Roman" w:cs="Times New Roman"/>
          <w:sz w:val="24"/>
          <w:szCs w:val="24"/>
        </w:rPr>
        <w:t>(1)</w:t>
      </w:r>
      <w:r w:rsidR="0038722A" w:rsidRPr="00557AC7">
        <w:rPr>
          <w:rFonts w:ascii="Times New Roman" w:hAnsi="Times New Roman" w:cs="Times New Roman"/>
          <w:sz w:val="24"/>
          <w:szCs w:val="24"/>
        </w:rPr>
        <w:t>.</w:t>
      </w:r>
      <w:r w:rsidR="001E4F2E">
        <w:rPr>
          <w:rFonts w:ascii="Times New Roman" w:hAnsi="Times New Roman" w:cs="Times New Roman"/>
          <w:sz w:val="24"/>
          <w:szCs w:val="24"/>
        </w:rPr>
        <w:t xml:space="preserve"> </w:t>
      </w:r>
      <w:r w:rsidR="00977461">
        <w:rPr>
          <w:rFonts w:ascii="Times New Roman" w:hAnsi="Times New Roman" w:cs="Times New Roman"/>
          <w:sz w:val="24"/>
          <w:szCs w:val="24"/>
        </w:rPr>
        <w:t>Th</w:t>
      </w:r>
      <w:r w:rsidR="007E1F4A">
        <w:rPr>
          <w:rFonts w:ascii="Times New Roman" w:hAnsi="Times New Roman" w:cs="Times New Roman"/>
          <w:sz w:val="24"/>
          <w:szCs w:val="24"/>
        </w:rPr>
        <w:t>is has led to an increasing level of direct threat</w:t>
      </w:r>
      <w:r w:rsidR="00712676">
        <w:rPr>
          <w:rFonts w:ascii="Times New Roman" w:hAnsi="Times New Roman" w:cs="Times New Roman"/>
          <w:sz w:val="24"/>
          <w:szCs w:val="24"/>
        </w:rPr>
        <w:t xml:space="preserve"> by fire</w:t>
      </w:r>
      <w:r w:rsidR="007E1F4A">
        <w:rPr>
          <w:rFonts w:ascii="Times New Roman" w:hAnsi="Times New Roman" w:cs="Times New Roman"/>
          <w:sz w:val="24"/>
          <w:szCs w:val="24"/>
        </w:rPr>
        <w:t xml:space="preserve"> to rural and suburban communities directly adjacent to </w:t>
      </w:r>
      <w:r w:rsidR="00D24274">
        <w:rPr>
          <w:rFonts w:ascii="Times New Roman" w:hAnsi="Times New Roman" w:cs="Times New Roman"/>
          <w:sz w:val="24"/>
          <w:szCs w:val="24"/>
        </w:rPr>
        <w:t xml:space="preserve">forested lands as well as indirect threats to urban centers caused by dense </w:t>
      </w:r>
      <w:r w:rsidR="00712676">
        <w:rPr>
          <w:rFonts w:ascii="Times New Roman" w:hAnsi="Times New Roman" w:cs="Times New Roman"/>
          <w:sz w:val="24"/>
          <w:szCs w:val="24"/>
        </w:rPr>
        <w:lastRenderedPageBreak/>
        <w:t xml:space="preserve">wildfire smoke and airborne particulates. </w:t>
      </w:r>
      <w:r w:rsidR="00EB24D5" w:rsidRPr="00165022">
        <w:rPr>
          <w:rFonts w:ascii="Times New Roman" w:hAnsi="Times New Roman" w:cs="Times New Roman"/>
          <w:sz w:val="24"/>
          <w:szCs w:val="24"/>
        </w:rPr>
        <w:t xml:space="preserve">The Pacific Northwest is naturally a cool, wet climate, with dense forests of old growth trees and high annual rainfall. Because of this, </w:t>
      </w:r>
      <w:r w:rsidR="00502A95" w:rsidRPr="00165022">
        <w:rPr>
          <w:rFonts w:ascii="Times New Roman" w:hAnsi="Times New Roman" w:cs="Times New Roman"/>
          <w:sz w:val="24"/>
          <w:szCs w:val="24"/>
        </w:rPr>
        <w:t>w</w:t>
      </w:r>
      <w:r w:rsidR="00EB24D5" w:rsidRPr="00165022">
        <w:rPr>
          <w:rFonts w:ascii="Times New Roman" w:hAnsi="Times New Roman" w:cs="Times New Roman"/>
          <w:sz w:val="24"/>
          <w:szCs w:val="24"/>
        </w:rPr>
        <w:t xml:space="preserve">ildfires in </w:t>
      </w:r>
      <w:r w:rsidR="00502A95" w:rsidRPr="00165022">
        <w:rPr>
          <w:rFonts w:ascii="Times New Roman" w:hAnsi="Times New Roman" w:cs="Times New Roman"/>
          <w:sz w:val="24"/>
          <w:szCs w:val="24"/>
        </w:rPr>
        <w:t xml:space="preserve">Western Oregon and Washington </w:t>
      </w:r>
      <w:r w:rsidR="00EB24D5" w:rsidRPr="00165022">
        <w:rPr>
          <w:rFonts w:ascii="Times New Roman" w:hAnsi="Times New Roman" w:cs="Times New Roman"/>
          <w:sz w:val="24"/>
          <w:szCs w:val="24"/>
        </w:rPr>
        <w:t xml:space="preserve">have typically been smaller than those observed in </w:t>
      </w:r>
      <w:r w:rsidR="00502A95" w:rsidRPr="00165022">
        <w:rPr>
          <w:rFonts w:ascii="Times New Roman" w:hAnsi="Times New Roman" w:cs="Times New Roman"/>
          <w:sz w:val="24"/>
          <w:szCs w:val="24"/>
        </w:rPr>
        <w:t xml:space="preserve">the warmer, drier climate of southern and central California </w:t>
      </w:r>
      <w:r w:rsidR="002B648F" w:rsidRPr="00557AC7">
        <w:rPr>
          <w:rFonts w:ascii="Times New Roman" w:hAnsi="Times New Roman" w:cs="Times New Roman"/>
          <w:sz w:val="24"/>
          <w:szCs w:val="24"/>
        </w:rPr>
        <w:t>(</w:t>
      </w:r>
      <w:r w:rsidR="00265B72" w:rsidRPr="00557AC7">
        <w:rPr>
          <w:rFonts w:ascii="Times New Roman" w:hAnsi="Times New Roman" w:cs="Times New Roman"/>
          <w:sz w:val="24"/>
          <w:szCs w:val="24"/>
        </w:rPr>
        <w:t>10</w:t>
      </w:r>
      <w:r w:rsidR="002B648F" w:rsidRPr="00557AC7">
        <w:rPr>
          <w:rFonts w:ascii="Times New Roman" w:hAnsi="Times New Roman" w:cs="Times New Roman"/>
          <w:sz w:val="24"/>
          <w:szCs w:val="24"/>
        </w:rPr>
        <w:t>)</w:t>
      </w:r>
      <w:r w:rsidR="0038722A">
        <w:rPr>
          <w:rFonts w:ascii="Times New Roman" w:hAnsi="Times New Roman" w:cs="Times New Roman"/>
          <w:sz w:val="24"/>
          <w:szCs w:val="24"/>
        </w:rPr>
        <w:t>.</w:t>
      </w:r>
      <w:r w:rsidR="002B648F">
        <w:rPr>
          <w:rFonts w:ascii="Times New Roman" w:hAnsi="Times New Roman" w:cs="Times New Roman"/>
          <w:sz w:val="24"/>
          <w:szCs w:val="24"/>
        </w:rPr>
        <w:t xml:space="preserve"> </w:t>
      </w:r>
      <w:r w:rsidR="00502A95" w:rsidRPr="00165022">
        <w:rPr>
          <w:rFonts w:ascii="Times New Roman" w:hAnsi="Times New Roman" w:cs="Times New Roman"/>
          <w:sz w:val="24"/>
          <w:szCs w:val="24"/>
        </w:rPr>
        <w:t>Although wildfires are a natural part of forest ecosystems</w:t>
      </w:r>
      <w:r w:rsidR="002F226E" w:rsidRPr="00165022">
        <w:rPr>
          <w:rFonts w:ascii="Times New Roman" w:hAnsi="Times New Roman" w:cs="Times New Roman"/>
          <w:sz w:val="24"/>
          <w:szCs w:val="24"/>
        </w:rPr>
        <w:t xml:space="preserve"> throughout</w:t>
      </w:r>
      <w:r w:rsidR="00502A95" w:rsidRPr="00165022">
        <w:rPr>
          <w:rFonts w:ascii="Times New Roman" w:hAnsi="Times New Roman" w:cs="Times New Roman"/>
          <w:sz w:val="24"/>
          <w:szCs w:val="24"/>
        </w:rPr>
        <w:t xml:space="preserve"> the </w:t>
      </w:r>
      <w:r w:rsidR="002F226E" w:rsidRPr="00165022">
        <w:rPr>
          <w:rFonts w:ascii="Times New Roman" w:hAnsi="Times New Roman" w:cs="Times New Roman"/>
          <w:sz w:val="24"/>
          <w:szCs w:val="24"/>
        </w:rPr>
        <w:t>Pacific Northw</w:t>
      </w:r>
      <w:r w:rsidR="00502A95" w:rsidRPr="00165022">
        <w:rPr>
          <w:rFonts w:ascii="Times New Roman" w:hAnsi="Times New Roman" w:cs="Times New Roman"/>
          <w:sz w:val="24"/>
          <w:szCs w:val="24"/>
        </w:rPr>
        <w:t xml:space="preserve">est, large uncontrolled wildfires, crown fires, and </w:t>
      </w:r>
      <w:r w:rsidR="00857DAF" w:rsidRPr="00165022">
        <w:rPr>
          <w:rFonts w:ascii="Times New Roman" w:hAnsi="Times New Roman" w:cs="Times New Roman"/>
          <w:sz w:val="24"/>
          <w:szCs w:val="24"/>
        </w:rPr>
        <w:t xml:space="preserve">other destructive fire events have typically occurred under </w:t>
      </w:r>
      <w:r w:rsidR="002F226E" w:rsidRPr="00165022">
        <w:rPr>
          <w:rFonts w:ascii="Times New Roman" w:hAnsi="Times New Roman" w:cs="Times New Roman"/>
          <w:sz w:val="24"/>
          <w:szCs w:val="24"/>
        </w:rPr>
        <w:t xml:space="preserve">generally </w:t>
      </w:r>
      <w:r w:rsidR="00857DAF" w:rsidRPr="00165022">
        <w:rPr>
          <w:rFonts w:ascii="Times New Roman" w:hAnsi="Times New Roman" w:cs="Times New Roman"/>
          <w:sz w:val="24"/>
          <w:szCs w:val="24"/>
        </w:rPr>
        <w:t xml:space="preserve">atypical circumstances such as drought and high wind </w:t>
      </w:r>
      <w:r w:rsidR="00857DAF" w:rsidRPr="00701947">
        <w:rPr>
          <w:rFonts w:ascii="Times New Roman" w:hAnsi="Times New Roman" w:cs="Times New Roman"/>
          <w:sz w:val="24"/>
          <w:szCs w:val="24"/>
        </w:rPr>
        <w:t>(1</w:t>
      </w:r>
      <w:r w:rsidR="00AA09BE" w:rsidRPr="00701947">
        <w:rPr>
          <w:rFonts w:ascii="Times New Roman" w:hAnsi="Times New Roman" w:cs="Times New Roman"/>
          <w:sz w:val="24"/>
          <w:szCs w:val="24"/>
        </w:rPr>
        <w:t>0</w:t>
      </w:r>
      <w:r w:rsidR="00857DAF" w:rsidRPr="00701947">
        <w:rPr>
          <w:rFonts w:ascii="Times New Roman" w:hAnsi="Times New Roman" w:cs="Times New Roman"/>
          <w:sz w:val="24"/>
          <w:szCs w:val="24"/>
        </w:rPr>
        <w:t>)</w:t>
      </w:r>
      <w:r w:rsidR="0038722A" w:rsidRPr="00701947">
        <w:rPr>
          <w:rFonts w:ascii="Times New Roman" w:hAnsi="Times New Roman" w:cs="Times New Roman"/>
          <w:sz w:val="24"/>
          <w:szCs w:val="24"/>
        </w:rPr>
        <w:t>.</w:t>
      </w:r>
      <w:r w:rsidR="00857DAF" w:rsidRPr="00165022">
        <w:rPr>
          <w:rFonts w:ascii="Times New Roman" w:hAnsi="Times New Roman" w:cs="Times New Roman"/>
          <w:sz w:val="24"/>
          <w:szCs w:val="24"/>
        </w:rPr>
        <w:t xml:space="preserve"> The resulting fires, although still large</w:t>
      </w:r>
      <w:r w:rsidR="005329E2">
        <w:rPr>
          <w:rFonts w:ascii="Times New Roman" w:hAnsi="Times New Roman" w:cs="Times New Roman"/>
          <w:sz w:val="24"/>
          <w:szCs w:val="24"/>
        </w:rPr>
        <w:t xml:space="preserve"> and high intensity</w:t>
      </w:r>
      <w:r w:rsidR="00B860D1" w:rsidRPr="00165022">
        <w:rPr>
          <w:rFonts w:ascii="Times New Roman" w:hAnsi="Times New Roman" w:cs="Times New Roman"/>
          <w:sz w:val="24"/>
          <w:szCs w:val="24"/>
        </w:rPr>
        <w:t>,</w:t>
      </w:r>
      <w:r w:rsidR="00857DAF" w:rsidRPr="00165022">
        <w:rPr>
          <w:rFonts w:ascii="Times New Roman" w:hAnsi="Times New Roman" w:cs="Times New Roman"/>
          <w:sz w:val="24"/>
          <w:szCs w:val="24"/>
        </w:rPr>
        <w:t xml:space="preserve"> have been </w:t>
      </w:r>
      <w:r w:rsidR="00B55714" w:rsidRPr="00165022">
        <w:rPr>
          <w:rFonts w:ascii="Times New Roman" w:hAnsi="Times New Roman" w:cs="Times New Roman"/>
          <w:sz w:val="24"/>
          <w:szCs w:val="24"/>
        </w:rPr>
        <w:t xml:space="preserve">more </w:t>
      </w:r>
      <w:r w:rsidR="00857DAF" w:rsidRPr="00165022">
        <w:rPr>
          <w:rFonts w:ascii="Times New Roman" w:hAnsi="Times New Roman" w:cs="Times New Roman"/>
          <w:sz w:val="24"/>
          <w:szCs w:val="24"/>
        </w:rPr>
        <w:t>limited</w:t>
      </w:r>
      <w:r w:rsidR="00B55714" w:rsidRPr="00165022">
        <w:rPr>
          <w:rFonts w:ascii="Times New Roman" w:hAnsi="Times New Roman" w:cs="Times New Roman"/>
          <w:sz w:val="24"/>
          <w:szCs w:val="24"/>
        </w:rPr>
        <w:t xml:space="preserve"> in </w:t>
      </w:r>
      <w:r w:rsidR="005329E2">
        <w:rPr>
          <w:rFonts w:ascii="Times New Roman" w:hAnsi="Times New Roman" w:cs="Times New Roman"/>
          <w:sz w:val="24"/>
          <w:szCs w:val="24"/>
        </w:rPr>
        <w:t>total area burned</w:t>
      </w:r>
      <w:r w:rsidR="00857DAF" w:rsidRPr="00165022">
        <w:rPr>
          <w:rFonts w:ascii="Times New Roman" w:hAnsi="Times New Roman" w:cs="Times New Roman"/>
          <w:sz w:val="24"/>
          <w:szCs w:val="24"/>
        </w:rPr>
        <w:t xml:space="preserve"> and shorter in duration than those that now occur regularly in California. </w:t>
      </w:r>
      <w:r w:rsidR="00FC2E67" w:rsidRPr="00165022">
        <w:rPr>
          <w:rFonts w:ascii="Times New Roman" w:hAnsi="Times New Roman" w:cs="Times New Roman"/>
          <w:sz w:val="24"/>
          <w:szCs w:val="24"/>
        </w:rPr>
        <w:t>Despite the relative difference in the scale and frequenc</w:t>
      </w:r>
      <w:r w:rsidR="00B55714" w:rsidRPr="00165022">
        <w:rPr>
          <w:rFonts w:ascii="Times New Roman" w:hAnsi="Times New Roman" w:cs="Times New Roman"/>
          <w:sz w:val="24"/>
          <w:szCs w:val="24"/>
        </w:rPr>
        <w:t>y</w:t>
      </w:r>
      <w:r w:rsidR="00FC2E67" w:rsidRPr="00165022">
        <w:rPr>
          <w:rFonts w:ascii="Times New Roman" w:hAnsi="Times New Roman" w:cs="Times New Roman"/>
          <w:sz w:val="24"/>
          <w:szCs w:val="24"/>
        </w:rPr>
        <w:t xml:space="preserve"> of wildfir</w:t>
      </w:r>
      <w:r w:rsidR="00FC2E67" w:rsidRPr="00557AC7">
        <w:rPr>
          <w:rFonts w:ascii="Times New Roman" w:hAnsi="Times New Roman" w:cs="Times New Roman"/>
          <w:sz w:val="24"/>
          <w:szCs w:val="24"/>
        </w:rPr>
        <w:t>e</w:t>
      </w:r>
      <w:r w:rsidR="004B3896" w:rsidRPr="00557AC7">
        <w:rPr>
          <w:rFonts w:ascii="Times New Roman" w:hAnsi="Times New Roman" w:cs="Times New Roman"/>
          <w:sz w:val="24"/>
          <w:szCs w:val="24"/>
        </w:rPr>
        <w:t>s</w:t>
      </w:r>
      <w:r w:rsidR="00FC2E67" w:rsidRPr="00165022">
        <w:rPr>
          <w:rFonts w:ascii="Times New Roman" w:hAnsi="Times New Roman" w:cs="Times New Roman"/>
          <w:sz w:val="24"/>
          <w:szCs w:val="24"/>
        </w:rPr>
        <w:t xml:space="preserve"> in this region, scientists</w:t>
      </w:r>
      <w:r w:rsidR="002F226E" w:rsidRPr="00165022">
        <w:rPr>
          <w:rFonts w:ascii="Times New Roman" w:hAnsi="Times New Roman" w:cs="Times New Roman"/>
          <w:sz w:val="24"/>
          <w:szCs w:val="24"/>
        </w:rPr>
        <w:t xml:space="preserve">, resource managers, and </w:t>
      </w:r>
      <w:r w:rsidR="00FC2E67" w:rsidRPr="00165022">
        <w:rPr>
          <w:rFonts w:ascii="Times New Roman" w:hAnsi="Times New Roman" w:cs="Times New Roman"/>
          <w:sz w:val="24"/>
          <w:szCs w:val="24"/>
        </w:rPr>
        <w:t xml:space="preserve">emergency responders alike have </w:t>
      </w:r>
      <w:r w:rsidR="008551C4" w:rsidRPr="00165022">
        <w:rPr>
          <w:rFonts w:ascii="Times New Roman" w:hAnsi="Times New Roman" w:cs="Times New Roman"/>
          <w:sz w:val="24"/>
          <w:szCs w:val="24"/>
        </w:rPr>
        <w:t>grown increasingly concerned that a warming climate, drier summers, warmer ocean temperatures, and the spread of insect parasite</w:t>
      </w:r>
      <w:r w:rsidR="0038722A">
        <w:rPr>
          <w:rFonts w:ascii="Times New Roman" w:hAnsi="Times New Roman" w:cs="Times New Roman"/>
          <w:sz w:val="24"/>
          <w:szCs w:val="24"/>
        </w:rPr>
        <w:t>s</w:t>
      </w:r>
      <w:r w:rsidR="008551C4" w:rsidRPr="00165022">
        <w:rPr>
          <w:rFonts w:ascii="Times New Roman" w:hAnsi="Times New Roman" w:cs="Times New Roman"/>
          <w:sz w:val="24"/>
          <w:szCs w:val="24"/>
        </w:rPr>
        <w:t xml:space="preserve"> that leave areas of forest as little more than dry tinder are beginning to erode the advantages of the naturally less fire prone forests of the Pacific Northwest</w:t>
      </w:r>
      <w:r w:rsidR="00667F5D">
        <w:rPr>
          <w:rFonts w:ascii="Times New Roman" w:hAnsi="Times New Roman" w:cs="Times New Roman"/>
          <w:sz w:val="24"/>
          <w:szCs w:val="24"/>
        </w:rPr>
        <w:t xml:space="preserve"> </w:t>
      </w:r>
      <w:r w:rsidR="00667F5D" w:rsidRPr="00557AC7">
        <w:rPr>
          <w:rFonts w:ascii="Times New Roman" w:hAnsi="Times New Roman" w:cs="Times New Roman"/>
          <w:sz w:val="24"/>
          <w:szCs w:val="24"/>
        </w:rPr>
        <w:t>(</w:t>
      </w:r>
      <w:r w:rsidR="00BD211C" w:rsidRPr="00557AC7">
        <w:rPr>
          <w:rFonts w:ascii="Times New Roman" w:hAnsi="Times New Roman" w:cs="Times New Roman"/>
          <w:sz w:val="24"/>
          <w:szCs w:val="24"/>
        </w:rPr>
        <w:t>1,</w:t>
      </w:r>
      <w:r w:rsidR="007C4397" w:rsidRPr="00557AC7">
        <w:rPr>
          <w:rFonts w:ascii="Times New Roman" w:hAnsi="Times New Roman" w:cs="Times New Roman"/>
          <w:sz w:val="24"/>
          <w:szCs w:val="24"/>
        </w:rPr>
        <w:t>5,</w:t>
      </w:r>
      <w:r w:rsidR="00C05DB7" w:rsidRPr="00557AC7">
        <w:rPr>
          <w:rFonts w:ascii="Times New Roman" w:hAnsi="Times New Roman" w:cs="Times New Roman"/>
          <w:sz w:val="24"/>
          <w:szCs w:val="24"/>
        </w:rPr>
        <w:t>8</w:t>
      </w:r>
      <w:r w:rsidR="00667F5D" w:rsidRPr="00557AC7">
        <w:rPr>
          <w:rFonts w:ascii="Times New Roman" w:hAnsi="Times New Roman" w:cs="Times New Roman"/>
          <w:sz w:val="24"/>
          <w:szCs w:val="24"/>
        </w:rPr>
        <w:t>)</w:t>
      </w:r>
      <w:r w:rsidR="008551C4" w:rsidRPr="00557AC7">
        <w:rPr>
          <w:rFonts w:ascii="Times New Roman" w:hAnsi="Times New Roman" w:cs="Times New Roman"/>
          <w:sz w:val="24"/>
          <w:szCs w:val="24"/>
        </w:rPr>
        <w:t>.</w:t>
      </w:r>
      <w:r w:rsidR="008551C4" w:rsidRPr="00165022">
        <w:rPr>
          <w:rFonts w:ascii="Times New Roman" w:hAnsi="Times New Roman" w:cs="Times New Roman"/>
          <w:sz w:val="24"/>
          <w:szCs w:val="24"/>
        </w:rPr>
        <w:t xml:space="preserve"> Large </w:t>
      </w:r>
      <w:r w:rsidR="00AA4CFA" w:rsidRPr="00557AC7">
        <w:rPr>
          <w:rFonts w:ascii="Times New Roman" w:hAnsi="Times New Roman" w:cs="Times New Roman"/>
          <w:sz w:val="24"/>
          <w:szCs w:val="24"/>
        </w:rPr>
        <w:t>w</w:t>
      </w:r>
      <w:r w:rsidR="008551C4" w:rsidRPr="00165022">
        <w:rPr>
          <w:rFonts w:ascii="Times New Roman" w:hAnsi="Times New Roman" w:cs="Times New Roman"/>
          <w:sz w:val="24"/>
          <w:szCs w:val="24"/>
        </w:rPr>
        <w:t>ildfires in Washington State, Oregon</w:t>
      </w:r>
      <w:r w:rsidR="00B55714" w:rsidRPr="00165022">
        <w:rPr>
          <w:rFonts w:ascii="Times New Roman" w:hAnsi="Times New Roman" w:cs="Times New Roman"/>
          <w:sz w:val="24"/>
          <w:szCs w:val="24"/>
        </w:rPr>
        <w:t>,</w:t>
      </w:r>
      <w:r w:rsidR="008551C4" w:rsidRPr="00165022">
        <w:rPr>
          <w:rFonts w:ascii="Times New Roman" w:hAnsi="Times New Roman" w:cs="Times New Roman"/>
          <w:sz w:val="24"/>
          <w:szCs w:val="24"/>
        </w:rPr>
        <w:t xml:space="preserve"> Idaho</w:t>
      </w:r>
      <w:r w:rsidR="00165022">
        <w:rPr>
          <w:rFonts w:ascii="Times New Roman" w:hAnsi="Times New Roman" w:cs="Times New Roman"/>
          <w:sz w:val="24"/>
          <w:szCs w:val="24"/>
        </w:rPr>
        <w:t>,</w:t>
      </w:r>
      <w:r w:rsidR="008551C4" w:rsidRPr="00165022">
        <w:rPr>
          <w:rFonts w:ascii="Times New Roman" w:hAnsi="Times New Roman" w:cs="Times New Roman"/>
          <w:sz w:val="24"/>
          <w:szCs w:val="24"/>
        </w:rPr>
        <w:t xml:space="preserve"> and Montana have gained </w:t>
      </w:r>
      <w:r w:rsidR="00B55714" w:rsidRPr="00165022">
        <w:rPr>
          <w:rFonts w:ascii="Times New Roman" w:hAnsi="Times New Roman" w:cs="Times New Roman"/>
          <w:sz w:val="24"/>
          <w:szCs w:val="24"/>
        </w:rPr>
        <w:t xml:space="preserve">increasing attention in recent years, drawing in ever more of the precious and thinly spread firefighting infrastructure of the American West. </w:t>
      </w:r>
      <w:r w:rsidR="00957C7B" w:rsidRPr="00557AC7">
        <w:rPr>
          <w:rFonts w:ascii="Times New Roman" w:hAnsi="Times New Roman" w:cs="Times New Roman"/>
          <w:sz w:val="24"/>
          <w:szCs w:val="24"/>
        </w:rPr>
        <w:t>(</w:t>
      </w:r>
      <w:r w:rsidR="0090377C" w:rsidRPr="00557AC7">
        <w:rPr>
          <w:rFonts w:ascii="Times New Roman" w:hAnsi="Times New Roman" w:cs="Times New Roman"/>
          <w:sz w:val="24"/>
          <w:szCs w:val="24"/>
        </w:rPr>
        <w:t>1,</w:t>
      </w:r>
      <w:r w:rsidR="0042094A" w:rsidRPr="00557AC7">
        <w:rPr>
          <w:rFonts w:ascii="Times New Roman" w:hAnsi="Times New Roman" w:cs="Times New Roman"/>
          <w:sz w:val="24"/>
          <w:szCs w:val="24"/>
        </w:rPr>
        <w:t>6</w:t>
      </w:r>
      <w:r w:rsidR="00957C7B" w:rsidRPr="00557AC7">
        <w:rPr>
          <w:rFonts w:ascii="Times New Roman" w:hAnsi="Times New Roman" w:cs="Times New Roman"/>
          <w:sz w:val="24"/>
          <w:szCs w:val="24"/>
        </w:rPr>
        <w:t xml:space="preserve">) </w:t>
      </w:r>
      <w:r w:rsidR="006A2071" w:rsidRPr="00557AC7">
        <w:rPr>
          <w:rFonts w:ascii="Times New Roman" w:hAnsi="Times New Roman" w:cs="Times New Roman"/>
          <w:sz w:val="24"/>
          <w:szCs w:val="24"/>
        </w:rPr>
        <w:t>According to current climate projections based on historical data</w:t>
      </w:r>
      <w:r w:rsidR="000C11A9" w:rsidRPr="00557AC7">
        <w:rPr>
          <w:rFonts w:ascii="Times New Roman" w:hAnsi="Times New Roman" w:cs="Times New Roman"/>
          <w:sz w:val="24"/>
          <w:szCs w:val="24"/>
        </w:rPr>
        <w:t xml:space="preserve"> compiled through the late twentieth century to today</w:t>
      </w:r>
      <w:r w:rsidR="006A2071" w:rsidRPr="00557AC7">
        <w:rPr>
          <w:rFonts w:ascii="Times New Roman" w:hAnsi="Times New Roman" w:cs="Times New Roman"/>
          <w:sz w:val="24"/>
          <w:szCs w:val="24"/>
        </w:rPr>
        <w:t xml:space="preserve">, </w:t>
      </w:r>
      <w:r w:rsidR="00C054F1" w:rsidRPr="00557AC7">
        <w:rPr>
          <w:rFonts w:ascii="Times New Roman" w:hAnsi="Times New Roman" w:cs="Times New Roman"/>
          <w:sz w:val="24"/>
          <w:szCs w:val="24"/>
        </w:rPr>
        <w:t xml:space="preserve">increasingly common drought conditions in the Western U.S. will have a </w:t>
      </w:r>
      <w:r w:rsidR="000C11A9" w:rsidRPr="00557AC7">
        <w:rPr>
          <w:rFonts w:ascii="Times New Roman" w:hAnsi="Times New Roman" w:cs="Times New Roman"/>
          <w:sz w:val="24"/>
          <w:szCs w:val="24"/>
        </w:rPr>
        <w:t>drying affect on fuels within forested areas. This in turn will lead to increasingly long and hazardous wildfire seasons, with new fires igniting more easily among the highly flammable dry fuels available in high density forested areas</w:t>
      </w:r>
      <w:r w:rsidRPr="00557AC7">
        <w:rPr>
          <w:rFonts w:ascii="Times New Roman" w:hAnsi="Times New Roman" w:cs="Times New Roman"/>
          <w:sz w:val="24"/>
          <w:szCs w:val="24"/>
        </w:rPr>
        <w:t xml:space="preserve"> (</w:t>
      </w:r>
      <w:r w:rsidR="00341A96" w:rsidRPr="00557AC7">
        <w:rPr>
          <w:rFonts w:ascii="Times New Roman" w:hAnsi="Times New Roman" w:cs="Times New Roman"/>
          <w:sz w:val="24"/>
          <w:szCs w:val="24"/>
        </w:rPr>
        <w:t>1</w:t>
      </w:r>
      <w:r w:rsidR="007B54F2" w:rsidRPr="00557AC7">
        <w:rPr>
          <w:rFonts w:ascii="Times New Roman" w:hAnsi="Times New Roman" w:cs="Times New Roman"/>
          <w:sz w:val="24"/>
          <w:szCs w:val="24"/>
        </w:rPr>
        <w:t>,9</w:t>
      </w:r>
      <w:r w:rsidRPr="00557AC7">
        <w:rPr>
          <w:rFonts w:ascii="Times New Roman" w:hAnsi="Times New Roman" w:cs="Times New Roman"/>
          <w:sz w:val="24"/>
          <w:szCs w:val="24"/>
        </w:rPr>
        <w:t>)</w:t>
      </w:r>
      <w:r w:rsidR="0038722A" w:rsidRPr="00557AC7">
        <w:rPr>
          <w:rFonts w:ascii="Times New Roman" w:hAnsi="Times New Roman" w:cs="Times New Roman"/>
          <w:sz w:val="24"/>
          <w:szCs w:val="24"/>
        </w:rPr>
        <w:t>.</w:t>
      </w:r>
      <w:r w:rsidR="00B860D1" w:rsidRPr="00165022">
        <w:rPr>
          <w:rFonts w:ascii="Times New Roman" w:hAnsi="Times New Roman" w:cs="Times New Roman"/>
          <w:sz w:val="24"/>
          <w:szCs w:val="24"/>
        </w:rPr>
        <w:t xml:space="preserve"> Additionally, the decline of arctic sea ice and rising ocean temperatures in the north pacific are diminishing the periods of cool, </w:t>
      </w:r>
      <w:r w:rsidR="005329E2">
        <w:rPr>
          <w:rFonts w:ascii="Times New Roman" w:hAnsi="Times New Roman" w:cs="Times New Roman"/>
          <w:sz w:val="24"/>
          <w:szCs w:val="24"/>
        </w:rPr>
        <w:t>wet</w:t>
      </w:r>
      <w:r w:rsidR="00B860D1" w:rsidRPr="00165022">
        <w:rPr>
          <w:rFonts w:ascii="Times New Roman" w:hAnsi="Times New Roman" w:cs="Times New Roman"/>
          <w:sz w:val="24"/>
          <w:szCs w:val="24"/>
        </w:rPr>
        <w:t xml:space="preserve"> weather which makes the </w:t>
      </w:r>
      <w:r w:rsidR="005329E2">
        <w:rPr>
          <w:rFonts w:ascii="Times New Roman" w:hAnsi="Times New Roman" w:cs="Times New Roman"/>
          <w:sz w:val="24"/>
          <w:szCs w:val="24"/>
        </w:rPr>
        <w:t xml:space="preserve">rainforests of the </w:t>
      </w:r>
      <w:r w:rsidR="00B860D1" w:rsidRPr="00165022">
        <w:rPr>
          <w:rFonts w:ascii="Times New Roman" w:hAnsi="Times New Roman" w:cs="Times New Roman"/>
          <w:sz w:val="24"/>
          <w:szCs w:val="24"/>
        </w:rPr>
        <w:t xml:space="preserve">Pacific Northwest more resilient to large wildfires than other areas of the West Coast. </w:t>
      </w:r>
      <w:r w:rsidR="00B860D1" w:rsidRPr="00557AC7">
        <w:rPr>
          <w:rFonts w:ascii="Times New Roman" w:hAnsi="Times New Roman" w:cs="Times New Roman"/>
          <w:sz w:val="24"/>
          <w:szCs w:val="24"/>
        </w:rPr>
        <w:t>(</w:t>
      </w:r>
      <w:r w:rsidR="00725878" w:rsidRPr="00557AC7">
        <w:rPr>
          <w:rFonts w:ascii="Times New Roman" w:hAnsi="Times New Roman" w:cs="Times New Roman"/>
          <w:sz w:val="24"/>
          <w:szCs w:val="24"/>
        </w:rPr>
        <w:t>4</w:t>
      </w:r>
      <w:r w:rsidR="00B860D1" w:rsidRPr="00557AC7">
        <w:rPr>
          <w:rFonts w:ascii="Times New Roman" w:hAnsi="Times New Roman" w:cs="Times New Roman"/>
          <w:sz w:val="24"/>
          <w:szCs w:val="24"/>
        </w:rPr>
        <w:t>)</w:t>
      </w:r>
      <w:r w:rsidR="00DE3F72">
        <w:rPr>
          <w:rFonts w:ascii="Times New Roman" w:hAnsi="Times New Roman" w:cs="Times New Roman"/>
          <w:sz w:val="24"/>
          <w:szCs w:val="24"/>
        </w:rPr>
        <w:t xml:space="preserve"> </w:t>
      </w:r>
    </w:p>
    <w:p w14:paraId="3B1C8E6A" w14:textId="77777777" w:rsidR="0065585B" w:rsidRDefault="0065585B" w:rsidP="00281B2E">
      <w:pPr>
        <w:ind w:firstLine="720"/>
        <w:rPr>
          <w:rFonts w:ascii="Times New Roman" w:hAnsi="Times New Roman" w:cs="Times New Roman"/>
          <w:sz w:val="24"/>
          <w:szCs w:val="24"/>
        </w:rPr>
      </w:pPr>
    </w:p>
    <w:p w14:paraId="2274C099" w14:textId="3CBBC696" w:rsidR="00884D9F" w:rsidRDefault="00884D9F" w:rsidP="00884D9F">
      <w:pPr>
        <w:ind w:firstLine="720"/>
        <w:jc w:val="center"/>
        <w:rPr>
          <w:rFonts w:ascii="Times New Roman" w:hAnsi="Times New Roman" w:cs="Times New Roman"/>
          <w:sz w:val="24"/>
          <w:szCs w:val="24"/>
        </w:rPr>
      </w:pPr>
      <w:r>
        <w:rPr>
          <w:rFonts w:ascii="Times New Roman" w:hAnsi="Times New Roman" w:cs="Times New Roman"/>
          <w:sz w:val="24"/>
          <w:szCs w:val="24"/>
        </w:rPr>
        <w:t>Roadmap</w:t>
      </w:r>
    </w:p>
    <w:p w14:paraId="00B7BA15" w14:textId="09353FCC" w:rsidR="00810B02" w:rsidRDefault="00C67AB9" w:rsidP="00281B2E">
      <w:pPr>
        <w:ind w:firstLine="720"/>
        <w:rPr>
          <w:rFonts w:ascii="Times New Roman" w:hAnsi="Times New Roman" w:cs="Times New Roman"/>
          <w:sz w:val="24"/>
          <w:szCs w:val="24"/>
        </w:rPr>
      </w:pPr>
      <w:r>
        <w:rPr>
          <w:rFonts w:ascii="Times New Roman" w:hAnsi="Times New Roman" w:cs="Times New Roman"/>
          <w:sz w:val="24"/>
          <w:szCs w:val="24"/>
        </w:rPr>
        <w:t xml:space="preserve">This project will track the changes in </w:t>
      </w:r>
      <w:r w:rsidR="007F723A">
        <w:rPr>
          <w:rFonts w:ascii="Times New Roman" w:hAnsi="Times New Roman" w:cs="Times New Roman"/>
          <w:sz w:val="24"/>
          <w:szCs w:val="24"/>
        </w:rPr>
        <w:t>r</w:t>
      </w:r>
      <w:r>
        <w:rPr>
          <w:rFonts w:ascii="Times New Roman" w:hAnsi="Times New Roman" w:cs="Times New Roman"/>
          <w:sz w:val="24"/>
          <w:szCs w:val="24"/>
        </w:rPr>
        <w:t xml:space="preserve">ainforest areas of the Pacific Northwest over time and will assess the size, scope and frequency of large uncontrolled burns, crown fires, and other destructive fire events. This information will be compared to average temperature and rainfall in these areas during the same period to determine the effect of local weather conditions on wildfire proliferation, and the degree to which climate conditions such as the number of rainy days per year and average temperature affect the pattern of wildfires in these areas. The project will also assess the causes of fire events, whether caused by human activity or by natural causes such as lightning strikes </w:t>
      </w:r>
      <w:r w:rsidR="00C9451C">
        <w:rPr>
          <w:rFonts w:ascii="Times New Roman" w:hAnsi="Times New Roman" w:cs="Times New Roman"/>
          <w:sz w:val="24"/>
          <w:szCs w:val="24"/>
        </w:rPr>
        <w:t>t</w:t>
      </w:r>
      <w:r>
        <w:rPr>
          <w:rFonts w:ascii="Times New Roman" w:hAnsi="Times New Roman" w:cs="Times New Roman"/>
          <w:sz w:val="24"/>
          <w:szCs w:val="24"/>
        </w:rPr>
        <w:t>o determine the degree to which</w:t>
      </w:r>
      <w:r w:rsidR="00EB3712">
        <w:rPr>
          <w:rFonts w:ascii="Times New Roman" w:hAnsi="Times New Roman" w:cs="Times New Roman"/>
          <w:sz w:val="24"/>
          <w:szCs w:val="24"/>
        </w:rPr>
        <w:t xml:space="preserve"> severe</w:t>
      </w:r>
      <w:r>
        <w:rPr>
          <w:rFonts w:ascii="Times New Roman" w:hAnsi="Times New Roman" w:cs="Times New Roman"/>
          <w:sz w:val="24"/>
          <w:szCs w:val="24"/>
        </w:rPr>
        <w:t xml:space="preserve"> fire</w:t>
      </w:r>
      <w:r w:rsidR="00EB3712">
        <w:rPr>
          <w:rFonts w:ascii="Times New Roman" w:hAnsi="Times New Roman" w:cs="Times New Roman"/>
          <w:sz w:val="24"/>
          <w:szCs w:val="24"/>
        </w:rPr>
        <w:t xml:space="preserve"> events</w:t>
      </w:r>
      <w:r>
        <w:rPr>
          <w:rFonts w:ascii="Times New Roman" w:hAnsi="Times New Roman" w:cs="Times New Roman"/>
          <w:sz w:val="24"/>
          <w:szCs w:val="24"/>
        </w:rPr>
        <w:t xml:space="preserve"> are directly caused by human activity or generated by naturally occurring phenomenon.</w:t>
      </w:r>
      <w:r w:rsidR="00890ED2">
        <w:rPr>
          <w:rFonts w:ascii="Times New Roman" w:hAnsi="Times New Roman" w:cs="Times New Roman"/>
          <w:sz w:val="24"/>
          <w:szCs w:val="24"/>
        </w:rPr>
        <w:t xml:space="preserve"> </w:t>
      </w:r>
      <w:r w:rsidR="007B0F40">
        <w:rPr>
          <w:rFonts w:ascii="Times New Roman" w:hAnsi="Times New Roman" w:cs="Times New Roman"/>
          <w:sz w:val="24"/>
          <w:szCs w:val="24"/>
        </w:rPr>
        <w:t xml:space="preserve">I will lean on </w:t>
      </w:r>
      <w:r w:rsidR="00645E8D">
        <w:rPr>
          <w:rFonts w:ascii="Times New Roman" w:hAnsi="Times New Roman" w:cs="Times New Roman"/>
          <w:sz w:val="24"/>
          <w:szCs w:val="24"/>
        </w:rPr>
        <w:t>publicly</w:t>
      </w:r>
      <w:r w:rsidR="007B0F40">
        <w:rPr>
          <w:rFonts w:ascii="Times New Roman" w:hAnsi="Times New Roman" w:cs="Times New Roman"/>
          <w:sz w:val="24"/>
          <w:szCs w:val="24"/>
        </w:rPr>
        <w:t xml:space="preserve"> available data from federal and state land management organizations including the Bureau of Land </w:t>
      </w:r>
      <w:r w:rsidR="00C13D08">
        <w:rPr>
          <w:rFonts w:ascii="Times New Roman" w:hAnsi="Times New Roman" w:cs="Times New Roman"/>
          <w:sz w:val="24"/>
          <w:szCs w:val="24"/>
        </w:rPr>
        <w:t>Management, the</w:t>
      </w:r>
      <w:r w:rsidR="007B0F40">
        <w:rPr>
          <w:rFonts w:ascii="Times New Roman" w:hAnsi="Times New Roman" w:cs="Times New Roman"/>
          <w:sz w:val="24"/>
          <w:szCs w:val="24"/>
        </w:rPr>
        <w:t xml:space="preserve"> </w:t>
      </w:r>
      <w:r w:rsidR="00645E8D">
        <w:rPr>
          <w:rFonts w:ascii="Times New Roman" w:hAnsi="Times New Roman" w:cs="Times New Roman"/>
          <w:sz w:val="24"/>
          <w:szCs w:val="24"/>
        </w:rPr>
        <w:t xml:space="preserve">U.S. Forest Service, </w:t>
      </w:r>
      <w:r w:rsidR="00011EB5">
        <w:rPr>
          <w:rFonts w:ascii="Times New Roman" w:hAnsi="Times New Roman" w:cs="Times New Roman"/>
          <w:sz w:val="24"/>
          <w:szCs w:val="24"/>
        </w:rPr>
        <w:t xml:space="preserve">U.S. Geological Survey, </w:t>
      </w:r>
      <w:r w:rsidR="00645E8D">
        <w:rPr>
          <w:rFonts w:ascii="Times New Roman" w:hAnsi="Times New Roman" w:cs="Times New Roman"/>
          <w:sz w:val="24"/>
          <w:szCs w:val="24"/>
        </w:rPr>
        <w:t xml:space="preserve">and the Northwest Fire Consortium </w:t>
      </w:r>
      <w:r w:rsidR="0085572A">
        <w:rPr>
          <w:rFonts w:ascii="Times New Roman" w:hAnsi="Times New Roman" w:cs="Times New Roman"/>
          <w:sz w:val="24"/>
          <w:szCs w:val="24"/>
        </w:rPr>
        <w:t xml:space="preserve">for information on wildfire events over time in the Pacific Northwest. I will also utilize </w:t>
      </w:r>
      <w:r w:rsidR="00C13D08">
        <w:rPr>
          <w:rFonts w:ascii="Times New Roman" w:hAnsi="Times New Roman" w:cs="Times New Roman"/>
          <w:sz w:val="24"/>
          <w:szCs w:val="24"/>
        </w:rPr>
        <w:t>information from the</w:t>
      </w:r>
      <w:r w:rsidR="008615EE">
        <w:rPr>
          <w:rFonts w:ascii="Times New Roman" w:hAnsi="Times New Roman" w:cs="Times New Roman"/>
          <w:sz w:val="24"/>
          <w:szCs w:val="24"/>
        </w:rPr>
        <w:t xml:space="preserve"> NOAA’s National Centers for Environmental information to </w:t>
      </w:r>
      <w:r w:rsidR="00596E03">
        <w:rPr>
          <w:rFonts w:ascii="Times New Roman" w:hAnsi="Times New Roman" w:cs="Times New Roman"/>
          <w:sz w:val="24"/>
          <w:szCs w:val="24"/>
        </w:rPr>
        <w:t xml:space="preserve">assess the oceanic and atmospheric temperatures </w:t>
      </w:r>
      <w:r w:rsidR="00A91DB1">
        <w:rPr>
          <w:rFonts w:ascii="Times New Roman" w:hAnsi="Times New Roman" w:cs="Times New Roman"/>
          <w:sz w:val="24"/>
          <w:szCs w:val="24"/>
        </w:rPr>
        <w:t xml:space="preserve">in the U.S. Pacific Northwest region during the years which those </w:t>
      </w:r>
      <w:r w:rsidR="00BB06F0">
        <w:rPr>
          <w:rFonts w:ascii="Times New Roman" w:hAnsi="Times New Roman" w:cs="Times New Roman"/>
          <w:sz w:val="24"/>
          <w:szCs w:val="24"/>
        </w:rPr>
        <w:t>fire events occurred.</w:t>
      </w:r>
    </w:p>
    <w:p w14:paraId="468186A0" w14:textId="77777777" w:rsidR="00810B02" w:rsidRDefault="00810B02" w:rsidP="00D976E7">
      <w:pPr>
        <w:ind w:firstLine="720"/>
        <w:rPr>
          <w:rFonts w:ascii="Times New Roman" w:hAnsi="Times New Roman" w:cs="Times New Roman"/>
          <w:sz w:val="24"/>
          <w:szCs w:val="24"/>
        </w:rPr>
      </w:pPr>
    </w:p>
    <w:p w14:paraId="65499981" w14:textId="55CD3C81" w:rsidR="00810B02" w:rsidRDefault="00471DD9" w:rsidP="00471DD9">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Hypothesis and Problem Statement.</w:t>
      </w:r>
    </w:p>
    <w:p w14:paraId="32A7ACE0" w14:textId="5779AA5F" w:rsidR="000C7DE3" w:rsidRDefault="005A7AC9" w:rsidP="007D376D">
      <w:pPr>
        <w:ind w:firstLine="720"/>
        <w:rPr>
          <w:rFonts w:ascii="Times New Roman" w:hAnsi="Times New Roman" w:cs="Times New Roman"/>
          <w:sz w:val="24"/>
          <w:szCs w:val="24"/>
        </w:rPr>
      </w:pPr>
      <w:r>
        <w:rPr>
          <w:rFonts w:ascii="Times New Roman" w:hAnsi="Times New Roman" w:cs="Times New Roman"/>
          <w:sz w:val="24"/>
          <w:szCs w:val="24"/>
        </w:rPr>
        <w:t xml:space="preserve">The primary hypothesis of this research is that </w:t>
      </w:r>
      <w:r w:rsidR="003A3160">
        <w:rPr>
          <w:rFonts w:ascii="Times New Roman" w:hAnsi="Times New Roman" w:cs="Times New Roman"/>
          <w:sz w:val="24"/>
          <w:szCs w:val="24"/>
        </w:rPr>
        <w:t xml:space="preserve">increasing </w:t>
      </w:r>
      <w:r>
        <w:rPr>
          <w:rFonts w:ascii="Times New Roman" w:hAnsi="Times New Roman" w:cs="Times New Roman"/>
          <w:sz w:val="24"/>
          <w:szCs w:val="24"/>
        </w:rPr>
        <w:t>ocean temperatures</w:t>
      </w:r>
      <w:r w:rsidR="003A3160">
        <w:rPr>
          <w:rFonts w:ascii="Times New Roman" w:hAnsi="Times New Roman" w:cs="Times New Roman"/>
          <w:sz w:val="24"/>
          <w:szCs w:val="24"/>
        </w:rPr>
        <w:t>,</w:t>
      </w:r>
      <w:r w:rsidR="0076507A">
        <w:rPr>
          <w:rFonts w:ascii="Times New Roman" w:hAnsi="Times New Roman" w:cs="Times New Roman"/>
          <w:sz w:val="24"/>
          <w:szCs w:val="24"/>
        </w:rPr>
        <w:t xml:space="preserve"> increasing average ambient temperatures, and decreasing numbers of rainy days per year</w:t>
      </w:r>
      <w:r w:rsidR="007375DA">
        <w:rPr>
          <w:rFonts w:ascii="Times New Roman" w:hAnsi="Times New Roman" w:cs="Times New Roman"/>
          <w:sz w:val="24"/>
          <w:szCs w:val="24"/>
        </w:rPr>
        <w:t xml:space="preserve"> in the Pacific Northwest</w:t>
      </w:r>
      <w:r w:rsidR="0076507A">
        <w:rPr>
          <w:rFonts w:ascii="Times New Roman" w:hAnsi="Times New Roman" w:cs="Times New Roman"/>
          <w:sz w:val="24"/>
          <w:szCs w:val="24"/>
        </w:rPr>
        <w:t xml:space="preserve"> have a direct </w:t>
      </w:r>
      <w:r w:rsidR="00551395">
        <w:rPr>
          <w:rFonts w:ascii="Times New Roman" w:hAnsi="Times New Roman" w:cs="Times New Roman"/>
          <w:sz w:val="24"/>
          <w:szCs w:val="24"/>
        </w:rPr>
        <w:t xml:space="preserve">quantitative </w:t>
      </w:r>
      <w:r w:rsidR="0076507A">
        <w:rPr>
          <w:rFonts w:ascii="Times New Roman" w:hAnsi="Times New Roman" w:cs="Times New Roman"/>
          <w:sz w:val="24"/>
          <w:szCs w:val="24"/>
        </w:rPr>
        <w:t>correlation with the</w:t>
      </w:r>
      <w:r w:rsidR="003A3160">
        <w:rPr>
          <w:rFonts w:ascii="Times New Roman" w:hAnsi="Times New Roman" w:cs="Times New Roman"/>
          <w:sz w:val="24"/>
          <w:szCs w:val="24"/>
        </w:rPr>
        <w:t xml:space="preserve"> total acreage </w:t>
      </w:r>
      <w:r w:rsidR="007D7F4D">
        <w:rPr>
          <w:rFonts w:ascii="Times New Roman" w:hAnsi="Times New Roman" w:cs="Times New Roman"/>
          <w:sz w:val="24"/>
          <w:szCs w:val="24"/>
        </w:rPr>
        <w:t>of wild land that is burned each year during wildfire</w:t>
      </w:r>
      <w:r w:rsidR="00C94B37">
        <w:rPr>
          <w:rFonts w:ascii="Times New Roman" w:hAnsi="Times New Roman" w:cs="Times New Roman"/>
          <w:sz w:val="24"/>
          <w:szCs w:val="24"/>
        </w:rPr>
        <w:t>s</w:t>
      </w:r>
      <w:r w:rsidR="007D7F4D">
        <w:rPr>
          <w:rFonts w:ascii="Times New Roman" w:hAnsi="Times New Roman" w:cs="Times New Roman"/>
          <w:sz w:val="24"/>
          <w:szCs w:val="24"/>
        </w:rPr>
        <w:t xml:space="preserve">. </w:t>
      </w:r>
      <w:r w:rsidR="00356A0F">
        <w:rPr>
          <w:rFonts w:ascii="Times New Roman" w:hAnsi="Times New Roman" w:cs="Times New Roman"/>
          <w:sz w:val="24"/>
          <w:szCs w:val="24"/>
        </w:rPr>
        <w:t>The secondary hypothesis of this project is that the aforementioned factors</w:t>
      </w:r>
      <w:r w:rsidR="000343D6">
        <w:rPr>
          <w:rFonts w:ascii="Times New Roman" w:hAnsi="Times New Roman" w:cs="Times New Roman"/>
          <w:sz w:val="24"/>
          <w:szCs w:val="24"/>
        </w:rPr>
        <w:t xml:space="preserve"> are also correlated with an increase in the</w:t>
      </w:r>
      <w:r w:rsidR="00551395">
        <w:rPr>
          <w:rFonts w:ascii="Times New Roman" w:hAnsi="Times New Roman" w:cs="Times New Roman"/>
          <w:sz w:val="24"/>
          <w:szCs w:val="24"/>
        </w:rPr>
        <w:t xml:space="preserve"> total</w:t>
      </w:r>
      <w:r w:rsidR="000343D6">
        <w:rPr>
          <w:rFonts w:ascii="Times New Roman" w:hAnsi="Times New Roman" w:cs="Times New Roman"/>
          <w:sz w:val="24"/>
          <w:szCs w:val="24"/>
        </w:rPr>
        <w:t xml:space="preserve"> number of</w:t>
      </w:r>
      <w:r w:rsidR="001C7557">
        <w:rPr>
          <w:rFonts w:ascii="Times New Roman" w:hAnsi="Times New Roman" w:cs="Times New Roman"/>
          <w:sz w:val="24"/>
          <w:szCs w:val="24"/>
        </w:rPr>
        <w:t xml:space="preserve"> high intensity and uncontrolled fire events such as</w:t>
      </w:r>
      <w:r w:rsidR="000343D6">
        <w:rPr>
          <w:rFonts w:ascii="Times New Roman" w:hAnsi="Times New Roman" w:cs="Times New Roman"/>
          <w:sz w:val="24"/>
          <w:szCs w:val="24"/>
        </w:rPr>
        <w:t xml:space="preserve"> crown fires</w:t>
      </w:r>
      <w:r w:rsidR="00551395">
        <w:rPr>
          <w:rFonts w:ascii="Times New Roman" w:hAnsi="Times New Roman" w:cs="Times New Roman"/>
          <w:sz w:val="24"/>
          <w:szCs w:val="24"/>
        </w:rPr>
        <w:t xml:space="preserve"> that occur each year</w:t>
      </w:r>
      <w:r w:rsidR="00BF2F2A">
        <w:rPr>
          <w:rFonts w:ascii="Times New Roman" w:hAnsi="Times New Roman" w:cs="Times New Roman"/>
          <w:sz w:val="24"/>
          <w:szCs w:val="24"/>
        </w:rPr>
        <w:t xml:space="preserve"> in high density old growth</w:t>
      </w:r>
      <w:r w:rsidR="003C3268">
        <w:rPr>
          <w:rFonts w:ascii="Times New Roman" w:hAnsi="Times New Roman" w:cs="Times New Roman"/>
          <w:sz w:val="24"/>
          <w:szCs w:val="24"/>
        </w:rPr>
        <w:t xml:space="preserve"> forests</w:t>
      </w:r>
      <w:r w:rsidR="001C7557">
        <w:rPr>
          <w:rFonts w:ascii="Times New Roman" w:hAnsi="Times New Roman" w:cs="Times New Roman"/>
          <w:sz w:val="24"/>
          <w:szCs w:val="24"/>
        </w:rPr>
        <w:t>.</w:t>
      </w:r>
      <w:r w:rsidR="000343D6">
        <w:rPr>
          <w:rFonts w:ascii="Times New Roman" w:hAnsi="Times New Roman" w:cs="Times New Roman"/>
          <w:sz w:val="24"/>
          <w:szCs w:val="24"/>
        </w:rPr>
        <w:t xml:space="preserve"> </w:t>
      </w:r>
      <w:r w:rsidR="00C22E21">
        <w:rPr>
          <w:rFonts w:ascii="Times New Roman" w:hAnsi="Times New Roman" w:cs="Times New Roman"/>
          <w:sz w:val="24"/>
          <w:szCs w:val="24"/>
        </w:rPr>
        <w:t xml:space="preserve">The ignition </w:t>
      </w:r>
      <w:r w:rsidR="00251A3C">
        <w:rPr>
          <w:rFonts w:ascii="Times New Roman" w:hAnsi="Times New Roman" w:cs="Times New Roman"/>
          <w:sz w:val="24"/>
          <w:szCs w:val="24"/>
        </w:rPr>
        <w:t xml:space="preserve">source </w:t>
      </w:r>
      <w:r w:rsidR="00C22E21">
        <w:rPr>
          <w:rFonts w:ascii="Times New Roman" w:hAnsi="Times New Roman" w:cs="Times New Roman"/>
          <w:sz w:val="24"/>
          <w:szCs w:val="24"/>
        </w:rPr>
        <w:t xml:space="preserve">of wildfires, natural vs </w:t>
      </w:r>
      <w:r w:rsidR="00076554">
        <w:rPr>
          <w:rFonts w:ascii="Times New Roman" w:hAnsi="Times New Roman" w:cs="Times New Roman"/>
          <w:sz w:val="24"/>
          <w:szCs w:val="24"/>
        </w:rPr>
        <w:t xml:space="preserve">those </w:t>
      </w:r>
      <w:r w:rsidR="00251A3C">
        <w:rPr>
          <w:rFonts w:ascii="Times New Roman" w:hAnsi="Times New Roman" w:cs="Times New Roman"/>
          <w:sz w:val="24"/>
          <w:szCs w:val="24"/>
        </w:rPr>
        <w:t xml:space="preserve">caused by human activity, will be examined as an independent variable in </w:t>
      </w:r>
      <w:r w:rsidR="003A0C1C">
        <w:rPr>
          <w:rFonts w:ascii="Times New Roman" w:hAnsi="Times New Roman" w:cs="Times New Roman"/>
          <w:sz w:val="24"/>
          <w:szCs w:val="24"/>
        </w:rPr>
        <w:t>this context</w:t>
      </w:r>
      <w:r w:rsidR="007B1D48">
        <w:rPr>
          <w:rFonts w:ascii="Times New Roman" w:hAnsi="Times New Roman" w:cs="Times New Roman"/>
          <w:sz w:val="24"/>
          <w:szCs w:val="24"/>
        </w:rPr>
        <w:t xml:space="preserve"> to determine</w:t>
      </w:r>
      <w:r w:rsidR="00076554">
        <w:rPr>
          <w:rFonts w:ascii="Times New Roman" w:hAnsi="Times New Roman" w:cs="Times New Roman"/>
          <w:sz w:val="24"/>
          <w:szCs w:val="24"/>
        </w:rPr>
        <w:t xml:space="preserve"> the</w:t>
      </w:r>
      <w:r w:rsidR="00E90F27">
        <w:rPr>
          <w:rFonts w:ascii="Times New Roman" w:hAnsi="Times New Roman" w:cs="Times New Roman"/>
          <w:sz w:val="24"/>
          <w:szCs w:val="24"/>
        </w:rPr>
        <w:t xml:space="preserve"> association</w:t>
      </w:r>
      <w:r w:rsidR="00076554">
        <w:rPr>
          <w:rFonts w:ascii="Times New Roman" w:hAnsi="Times New Roman" w:cs="Times New Roman"/>
          <w:sz w:val="24"/>
          <w:szCs w:val="24"/>
        </w:rPr>
        <w:t xml:space="preserve"> between the causes of wildfire and their effects with regard to</w:t>
      </w:r>
      <w:r w:rsidR="00E90F27">
        <w:rPr>
          <w:rFonts w:ascii="Times New Roman" w:hAnsi="Times New Roman" w:cs="Times New Roman"/>
          <w:sz w:val="24"/>
          <w:szCs w:val="24"/>
        </w:rPr>
        <w:t xml:space="preserve"> the total acreage burned and the number of high intensity fire events that occur during the course of each wildfire</w:t>
      </w:r>
      <w:r w:rsidR="003C3268">
        <w:rPr>
          <w:rFonts w:ascii="Times New Roman" w:hAnsi="Times New Roman" w:cs="Times New Roman"/>
          <w:sz w:val="24"/>
          <w:szCs w:val="24"/>
        </w:rPr>
        <w:t xml:space="preserve"> season</w:t>
      </w:r>
      <w:r w:rsidR="00E90F27">
        <w:rPr>
          <w:rFonts w:ascii="Times New Roman" w:hAnsi="Times New Roman" w:cs="Times New Roman"/>
          <w:sz w:val="24"/>
          <w:szCs w:val="24"/>
        </w:rPr>
        <w:t xml:space="preserve">. </w:t>
      </w:r>
    </w:p>
    <w:p w14:paraId="0AAD5BCF" w14:textId="77777777" w:rsidR="00507BFE" w:rsidRDefault="00507BFE" w:rsidP="00D976E7">
      <w:pPr>
        <w:ind w:firstLine="720"/>
        <w:rPr>
          <w:rFonts w:ascii="Times New Roman" w:hAnsi="Times New Roman" w:cs="Times New Roman"/>
          <w:sz w:val="24"/>
          <w:szCs w:val="24"/>
        </w:rPr>
      </w:pPr>
    </w:p>
    <w:p w14:paraId="3A2B4EF4" w14:textId="1CE1589E" w:rsidR="00507BFE" w:rsidRDefault="000C7DE3" w:rsidP="007F76AF">
      <w:pPr>
        <w:ind w:firstLine="720"/>
        <w:jc w:val="center"/>
        <w:rPr>
          <w:rFonts w:ascii="Times New Roman" w:hAnsi="Times New Roman" w:cs="Times New Roman"/>
          <w:sz w:val="24"/>
          <w:szCs w:val="24"/>
        </w:rPr>
      </w:pPr>
      <w:r>
        <w:rPr>
          <w:rFonts w:ascii="Times New Roman" w:hAnsi="Times New Roman" w:cs="Times New Roman"/>
          <w:sz w:val="24"/>
          <w:szCs w:val="24"/>
        </w:rPr>
        <w:t>Stu</w:t>
      </w:r>
      <w:r w:rsidR="003B3BC1">
        <w:rPr>
          <w:rFonts w:ascii="Times New Roman" w:hAnsi="Times New Roman" w:cs="Times New Roman"/>
          <w:sz w:val="24"/>
          <w:szCs w:val="24"/>
        </w:rPr>
        <w:t>d</w:t>
      </w:r>
      <w:r>
        <w:rPr>
          <w:rFonts w:ascii="Times New Roman" w:hAnsi="Times New Roman" w:cs="Times New Roman"/>
          <w:sz w:val="24"/>
          <w:szCs w:val="24"/>
        </w:rPr>
        <w:t>y Regio</w:t>
      </w:r>
      <w:r w:rsidR="003B3BC1">
        <w:rPr>
          <w:rFonts w:ascii="Times New Roman" w:hAnsi="Times New Roman" w:cs="Times New Roman"/>
          <w:sz w:val="24"/>
          <w:szCs w:val="24"/>
        </w:rPr>
        <w:t>n.</w:t>
      </w:r>
    </w:p>
    <w:p w14:paraId="11211C23" w14:textId="725FE7E3" w:rsidR="00A176F3" w:rsidRPr="007C3212" w:rsidRDefault="00A176F3" w:rsidP="007C3212">
      <w:pPr>
        <w:spacing w:before="240"/>
        <w:ind w:firstLine="720"/>
        <w:rPr>
          <w:rFonts w:ascii="Times New Roman" w:hAnsi="Times New Roman" w:cs="Times New Roman"/>
          <w:color w:val="000000" w:themeColor="text1"/>
          <w:sz w:val="24"/>
          <w:szCs w:val="24"/>
        </w:rPr>
      </w:pPr>
      <w:r>
        <w:rPr>
          <w:rFonts w:ascii="Times New Roman" w:hAnsi="Times New Roman" w:cs="Times New Roman"/>
          <w:sz w:val="24"/>
          <w:szCs w:val="24"/>
        </w:rPr>
        <w:t xml:space="preserve">The Study region for this project will consist of </w:t>
      </w:r>
      <w:r w:rsidR="00054126">
        <w:rPr>
          <w:rFonts w:ascii="Times New Roman" w:hAnsi="Times New Roman" w:cs="Times New Roman"/>
          <w:sz w:val="24"/>
          <w:szCs w:val="24"/>
        </w:rPr>
        <w:t xml:space="preserve">the areas of Pacific temperate rainforest within Washington State, Oregon, and northern California. </w:t>
      </w:r>
      <w:r w:rsidR="00064066">
        <w:rPr>
          <w:rFonts w:ascii="Times New Roman" w:hAnsi="Times New Roman" w:cs="Times New Roman"/>
          <w:sz w:val="24"/>
          <w:szCs w:val="24"/>
        </w:rPr>
        <w:t xml:space="preserve">The Pacific Northwest’s temperate rainforests </w:t>
      </w:r>
      <w:r w:rsidR="00D60DE8">
        <w:rPr>
          <w:rFonts w:ascii="Times New Roman" w:hAnsi="Times New Roman" w:cs="Times New Roman"/>
          <w:sz w:val="24"/>
          <w:szCs w:val="24"/>
        </w:rPr>
        <w:t xml:space="preserve">are a unique and </w:t>
      </w:r>
      <w:r w:rsidR="002A47FD">
        <w:rPr>
          <w:rFonts w:ascii="Times New Roman" w:hAnsi="Times New Roman" w:cs="Times New Roman"/>
          <w:sz w:val="24"/>
          <w:szCs w:val="24"/>
        </w:rPr>
        <w:t xml:space="preserve">incredibly dense forest environment which stretches along the Pacific Coast of North America from </w:t>
      </w:r>
      <w:r w:rsidR="00A46F60">
        <w:rPr>
          <w:rFonts w:ascii="Times New Roman" w:hAnsi="Times New Roman" w:cs="Times New Roman"/>
          <w:sz w:val="24"/>
          <w:szCs w:val="24"/>
        </w:rPr>
        <w:t>n</w:t>
      </w:r>
      <w:r w:rsidR="002A47FD">
        <w:rPr>
          <w:rFonts w:ascii="Times New Roman" w:hAnsi="Times New Roman" w:cs="Times New Roman"/>
          <w:sz w:val="24"/>
          <w:szCs w:val="24"/>
        </w:rPr>
        <w:t xml:space="preserve">orthern California to </w:t>
      </w:r>
      <w:r w:rsidR="00A46F60">
        <w:rPr>
          <w:rFonts w:ascii="Times New Roman" w:hAnsi="Times New Roman" w:cs="Times New Roman"/>
          <w:sz w:val="24"/>
          <w:szCs w:val="24"/>
        </w:rPr>
        <w:t>s</w:t>
      </w:r>
      <w:r w:rsidR="00D30193">
        <w:rPr>
          <w:rFonts w:ascii="Times New Roman" w:hAnsi="Times New Roman" w:cs="Times New Roman"/>
          <w:sz w:val="24"/>
          <w:szCs w:val="24"/>
        </w:rPr>
        <w:t xml:space="preserve">outhern Alaska. The rainforests within this region are incredibly verdant, </w:t>
      </w:r>
      <w:r w:rsidR="00B074F8">
        <w:rPr>
          <w:rFonts w:ascii="Times New Roman" w:hAnsi="Times New Roman" w:cs="Times New Roman"/>
          <w:sz w:val="24"/>
          <w:szCs w:val="24"/>
        </w:rPr>
        <w:t xml:space="preserve">with old growth hardwood trees, </w:t>
      </w:r>
      <w:r w:rsidR="00764881">
        <w:rPr>
          <w:rFonts w:ascii="Times New Roman" w:hAnsi="Times New Roman" w:cs="Times New Roman"/>
          <w:sz w:val="24"/>
          <w:szCs w:val="24"/>
        </w:rPr>
        <w:t xml:space="preserve">firs, </w:t>
      </w:r>
      <w:r w:rsidR="00B074F8">
        <w:rPr>
          <w:rFonts w:ascii="Times New Roman" w:hAnsi="Times New Roman" w:cs="Times New Roman"/>
          <w:sz w:val="24"/>
          <w:szCs w:val="24"/>
        </w:rPr>
        <w:t>lichens,</w:t>
      </w:r>
      <w:r w:rsidR="00764881">
        <w:rPr>
          <w:rFonts w:ascii="Times New Roman" w:hAnsi="Times New Roman" w:cs="Times New Roman"/>
          <w:sz w:val="24"/>
          <w:szCs w:val="24"/>
        </w:rPr>
        <w:t xml:space="preserve"> </w:t>
      </w:r>
      <w:r w:rsidR="008F0AF8">
        <w:rPr>
          <w:rFonts w:ascii="Times New Roman" w:hAnsi="Times New Roman" w:cs="Times New Roman"/>
          <w:sz w:val="24"/>
          <w:szCs w:val="24"/>
        </w:rPr>
        <w:t>mosses,</w:t>
      </w:r>
      <w:r w:rsidR="00764881">
        <w:rPr>
          <w:rFonts w:ascii="Times New Roman" w:hAnsi="Times New Roman" w:cs="Times New Roman"/>
          <w:sz w:val="24"/>
          <w:szCs w:val="24"/>
        </w:rPr>
        <w:t xml:space="preserve"> and ferns dominating </w:t>
      </w:r>
      <w:r w:rsidR="002C02BA">
        <w:rPr>
          <w:rFonts w:ascii="Times New Roman" w:hAnsi="Times New Roman" w:cs="Times New Roman"/>
          <w:sz w:val="24"/>
          <w:szCs w:val="24"/>
        </w:rPr>
        <w:t xml:space="preserve">nearly every surface capable of supporting plant life. The </w:t>
      </w:r>
      <w:r w:rsidR="007D376D">
        <w:rPr>
          <w:rFonts w:ascii="Times New Roman" w:hAnsi="Times New Roman" w:cs="Times New Roman"/>
          <w:sz w:val="24"/>
          <w:szCs w:val="24"/>
        </w:rPr>
        <w:t>temperate forests of this region</w:t>
      </w:r>
      <w:r w:rsidR="00B074F8">
        <w:rPr>
          <w:rFonts w:ascii="Times New Roman" w:hAnsi="Times New Roman" w:cs="Times New Roman"/>
          <w:sz w:val="24"/>
          <w:szCs w:val="24"/>
        </w:rPr>
        <w:t xml:space="preserve"> </w:t>
      </w:r>
      <w:r w:rsidR="006831BE">
        <w:rPr>
          <w:rFonts w:ascii="Times New Roman" w:hAnsi="Times New Roman" w:cs="Times New Roman"/>
          <w:sz w:val="24"/>
          <w:szCs w:val="24"/>
        </w:rPr>
        <w:t xml:space="preserve">even surpass their tropical counterparts in </w:t>
      </w:r>
      <w:r w:rsidR="00883ADA">
        <w:rPr>
          <w:rFonts w:ascii="Times New Roman" w:hAnsi="Times New Roman" w:cs="Times New Roman"/>
          <w:sz w:val="24"/>
          <w:szCs w:val="24"/>
        </w:rPr>
        <w:t>the</w:t>
      </w:r>
      <w:r w:rsidR="0028762E">
        <w:rPr>
          <w:rFonts w:ascii="Times New Roman" w:hAnsi="Times New Roman" w:cs="Times New Roman"/>
          <w:sz w:val="24"/>
          <w:szCs w:val="24"/>
        </w:rPr>
        <w:t>ir overall</w:t>
      </w:r>
      <w:r w:rsidR="006E4DCE">
        <w:rPr>
          <w:rFonts w:ascii="Times New Roman" w:hAnsi="Times New Roman" w:cs="Times New Roman"/>
          <w:sz w:val="24"/>
          <w:szCs w:val="24"/>
        </w:rPr>
        <w:t xml:space="preserve"> density</w:t>
      </w:r>
      <w:r w:rsidR="0028762E">
        <w:rPr>
          <w:rFonts w:ascii="Times New Roman" w:hAnsi="Times New Roman" w:cs="Times New Roman"/>
          <w:sz w:val="24"/>
          <w:szCs w:val="24"/>
        </w:rPr>
        <w:t>, which</w:t>
      </w:r>
      <w:r w:rsidR="006E4DCE">
        <w:rPr>
          <w:rFonts w:ascii="Times New Roman" w:hAnsi="Times New Roman" w:cs="Times New Roman"/>
          <w:sz w:val="24"/>
          <w:szCs w:val="24"/>
        </w:rPr>
        <w:t xml:space="preserve"> </w:t>
      </w:r>
      <w:r w:rsidR="00D30193">
        <w:rPr>
          <w:rFonts w:ascii="Times New Roman" w:hAnsi="Times New Roman" w:cs="Times New Roman"/>
          <w:sz w:val="24"/>
          <w:szCs w:val="24"/>
        </w:rPr>
        <w:t>constitutes the</w:t>
      </w:r>
      <w:r w:rsidR="0028762E">
        <w:rPr>
          <w:rFonts w:ascii="Times New Roman" w:hAnsi="Times New Roman" w:cs="Times New Roman"/>
          <w:sz w:val="24"/>
          <w:szCs w:val="24"/>
        </w:rPr>
        <w:t xml:space="preserve"> largest contiguous biomass in the</w:t>
      </w:r>
      <w:r w:rsidR="00AA4341">
        <w:rPr>
          <w:rFonts w:ascii="Times New Roman" w:hAnsi="Times New Roman" w:cs="Times New Roman"/>
          <w:sz w:val="24"/>
          <w:szCs w:val="24"/>
        </w:rPr>
        <w:t xml:space="preserve"> world</w:t>
      </w:r>
      <w:r w:rsidR="00220104">
        <w:rPr>
          <w:rFonts w:ascii="Times New Roman" w:hAnsi="Times New Roman" w:cs="Times New Roman"/>
          <w:sz w:val="24"/>
          <w:szCs w:val="24"/>
        </w:rPr>
        <w:t xml:space="preserve"> </w:t>
      </w:r>
      <w:r w:rsidR="00220104" w:rsidRPr="00220104">
        <w:rPr>
          <w:rFonts w:ascii="Times New Roman" w:hAnsi="Times New Roman" w:cs="Times New Roman"/>
          <w:color w:val="000000" w:themeColor="text1"/>
          <w:sz w:val="24"/>
          <w:szCs w:val="24"/>
        </w:rPr>
        <w:t>(2</w:t>
      </w:r>
      <w:r w:rsidR="00152DF3">
        <w:rPr>
          <w:rFonts w:ascii="Times New Roman" w:hAnsi="Times New Roman" w:cs="Times New Roman"/>
          <w:color w:val="000000" w:themeColor="text1"/>
          <w:sz w:val="24"/>
          <w:szCs w:val="24"/>
        </w:rPr>
        <w:t>4</w:t>
      </w:r>
      <w:r w:rsidR="00220104" w:rsidRPr="00220104">
        <w:rPr>
          <w:rFonts w:ascii="Times New Roman" w:hAnsi="Times New Roman" w:cs="Times New Roman"/>
          <w:color w:val="000000" w:themeColor="text1"/>
          <w:sz w:val="24"/>
          <w:szCs w:val="24"/>
        </w:rPr>
        <w:t>)</w:t>
      </w:r>
      <w:r w:rsidR="00220104">
        <w:rPr>
          <w:rFonts w:ascii="Times New Roman" w:hAnsi="Times New Roman" w:cs="Times New Roman"/>
          <w:color w:val="000000" w:themeColor="text1"/>
          <w:sz w:val="24"/>
          <w:szCs w:val="24"/>
        </w:rPr>
        <w:t>.</w:t>
      </w:r>
      <w:r w:rsidR="00220104" w:rsidRPr="00220104">
        <w:rPr>
          <w:rFonts w:ascii="Times New Roman" w:hAnsi="Times New Roman" w:cs="Times New Roman"/>
          <w:color w:val="000000" w:themeColor="text1"/>
          <w:sz w:val="24"/>
          <w:szCs w:val="24"/>
        </w:rPr>
        <w:t xml:space="preserve"> </w:t>
      </w:r>
      <w:r w:rsidR="00B673C7">
        <w:rPr>
          <w:rFonts w:ascii="Times New Roman" w:hAnsi="Times New Roman" w:cs="Times New Roman"/>
          <w:sz w:val="24"/>
          <w:szCs w:val="24"/>
        </w:rPr>
        <w:t>Temperate rainforests in the Pacific Northwe</w:t>
      </w:r>
      <w:r w:rsidR="002E79B6">
        <w:rPr>
          <w:rFonts w:ascii="Times New Roman" w:hAnsi="Times New Roman" w:cs="Times New Roman"/>
          <w:sz w:val="24"/>
          <w:szCs w:val="24"/>
        </w:rPr>
        <w:t>st are characterized by their high annual rainfall</w:t>
      </w:r>
      <w:r w:rsidR="00CB1AF7">
        <w:rPr>
          <w:rFonts w:ascii="Times New Roman" w:hAnsi="Times New Roman" w:cs="Times New Roman"/>
          <w:sz w:val="24"/>
          <w:szCs w:val="24"/>
        </w:rPr>
        <w:t xml:space="preserve"> (from 140 to 167 inches annually)</w:t>
      </w:r>
      <w:r w:rsidR="00DB6C48">
        <w:rPr>
          <w:rFonts w:ascii="Times New Roman" w:hAnsi="Times New Roman" w:cs="Times New Roman"/>
          <w:sz w:val="24"/>
          <w:szCs w:val="24"/>
        </w:rPr>
        <w:t xml:space="preserve"> and their moderate temperatures</w:t>
      </w:r>
      <w:r w:rsidR="000F1896">
        <w:rPr>
          <w:rFonts w:ascii="Times New Roman" w:hAnsi="Times New Roman" w:cs="Times New Roman"/>
          <w:sz w:val="24"/>
          <w:szCs w:val="24"/>
        </w:rPr>
        <w:t>, which rarely exceed 80 degrees Fahrenheit even in summer</w:t>
      </w:r>
      <w:r w:rsidR="00DB6C48">
        <w:rPr>
          <w:rFonts w:ascii="Times New Roman" w:hAnsi="Times New Roman" w:cs="Times New Roman"/>
          <w:sz w:val="24"/>
          <w:szCs w:val="24"/>
        </w:rPr>
        <w:t>.</w:t>
      </w:r>
      <w:r w:rsidR="004751A8">
        <w:rPr>
          <w:rFonts w:ascii="Times New Roman" w:hAnsi="Times New Roman" w:cs="Times New Roman"/>
          <w:sz w:val="24"/>
          <w:szCs w:val="24"/>
        </w:rPr>
        <w:t xml:space="preserve"> </w:t>
      </w:r>
      <w:r w:rsidR="00123B17">
        <w:rPr>
          <w:rFonts w:ascii="Times New Roman" w:hAnsi="Times New Roman" w:cs="Times New Roman"/>
          <w:sz w:val="24"/>
          <w:szCs w:val="24"/>
        </w:rPr>
        <w:t xml:space="preserve">The forest floor contains not only a huge </w:t>
      </w:r>
      <w:r w:rsidR="007C313B">
        <w:rPr>
          <w:rFonts w:ascii="Times New Roman" w:hAnsi="Times New Roman" w:cs="Times New Roman"/>
          <w:sz w:val="24"/>
          <w:szCs w:val="24"/>
        </w:rPr>
        <w:t>number</w:t>
      </w:r>
      <w:r w:rsidR="00123B17">
        <w:rPr>
          <w:rFonts w:ascii="Times New Roman" w:hAnsi="Times New Roman" w:cs="Times New Roman"/>
          <w:sz w:val="24"/>
          <w:szCs w:val="24"/>
        </w:rPr>
        <w:t xml:space="preserve"> o</w:t>
      </w:r>
      <w:r w:rsidR="004D1424">
        <w:rPr>
          <w:rFonts w:ascii="Times New Roman" w:hAnsi="Times New Roman" w:cs="Times New Roman"/>
          <w:sz w:val="24"/>
          <w:szCs w:val="24"/>
        </w:rPr>
        <w:t xml:space="preserve">f low ferns, </w:t>
      </w:r>
      <w:r w:rsidR="00B5745B">
        <w:rPr>
          <w:rFonts w:ascii="Times New Roman" w:hAnsi="Times New Roman" w:cs="Times New Roman"/>
          <w:sz w:val="24"/>
          <w:szCs w:val="24"/>
        </w:rPr>
        <w:t>mosses,</w:t>
      </w:r>
      <w:r w:rsidR="004D1424">
        <w:rPr>
          <w:rFonts w:ascii="Times New Roman" w:hAnsi="Times New Roman" w:cs="Times New Roman"/>
          <w:sz w:val="24"/>
          <w:szCs w:val="24"/>
        </w:rPr>
        <w:t xml:space="preserve"> and other undergrowth </w:t>
      </w:r>
      <w:r w:rsidR="005238E0">
        <w:rPr>
          <w:rFonts w:ascii="Times New Roman" w:hAnsi="Times New Roman" w:cs="Times New Roman"/>
          <w:sz w:val="24"/>
          <w:szCs w:val="24"/>
        </w:rPr>
        <w:t>species, but large decaying “nurse logs”</w:t>
      </w:r>
      <w:r w:rsidR="007C313B">
        <w:rPr>
          <w:rFonts w:ascii="Times New Roman" w:hAnsi="Times New Roman" w:cs="Times New Roman"/>
          <w:sz w:val="24"/>
          <w:szCs w:val="24"/>
        </w:rPr>
        <w:t xml:space="preserve">, the </w:t>
      </w:r>
      <w:r w:rsidR="008821EE">
        <w:rPr>
          <w:rFonts w:ascii="Times New Roman" w:hAnsi="Times New Roman" w:cs="Times New Roman"/>
          <w:sz w:val="24"/>
          <w:szCs w:val="24"/>
        </w:rPr>
        <w:t xml:space="preserve">fallen trunks of old growth trees, which can also serve as nurseries for </w:t>
      </w:r>
      <w:r w:rsidR="00477695">
        <w:rPr>
          <w:rFonts w:ascii="Times New Roman" w:hAnsi="Times New Roman" w:cs="Times New Roman"/>
          <w:sz w:val="24"/>
          <w:szCs w:val="24"/>
        </w:rPr>
        <w:t xml:space="preserve">further plant growth on the crowded forest floor </w:t>
      </w:r>
      <w:r w:rsidR="00572688" w:rsidRPr="00572688">
        <w:rPr>
          <w:rFonts w:ascii="Times New Roman" w:hAnsi="Times New Roman" w:cs="Times New Roman"/>
          <w:color w:val="000000" w:themeColor="text1"/>
          <w:sz w:val="24"/>
          <w:szCs w:val="24"/>
        </w:rPr>
        <w:t>(1</w:t>
      </w:r>
      <w:r w:rsidR="00152DF3">
        <w:rPr>
          <w:rFonts w:ascii="Times New Roman" w:hAnsi="Times New Roman" w:cs="Times New Roman"/>
          <w:color w:val="000000" w:themeColor="text1"/>
          <w:sz w:val="24"/>
          <w:szCs w:val="24"/>
        </w:rPr>
        <w:t>3</w:t>
      </w:r>
      <w:r w:rsidR="00572688" w:rsidRPr="00572688">
        <w:rPr>
          <w:rFonts w:ascii="Times New Roman" w:hAnsi="Times New Roman" w:cs="Times New Roman"/>
          <w:color w:val="000000" w:themeColor="text1"/>
          <w:sz w:val="24"/>
          <w:szCs w:val="24"/>
        </w:rPr>
        <w:t xml:space="preserve">). </w:t>
      </w:r>
      <w:r w:rsidR="003228C2">
        <w:rPr>
          <w:rFonts w:ascii="Times New Roman" w:hAnsi="Times New Roman" w:cs="Times New Roman"/>
          <w:color w:val="000000" w:themeColor="text1"/>
          <w:sz w:val="24"/>
          <w:szCs w:val="24"/>
        </w:rPr>
        <w:t>The moist climate of these rainforests cr</w:t>
      </w:r>
      <w:r w:rsidR="00B05D59">
        <w:rPr>
          <w:rFonts w:ascii="Times New Roman" w:hAnsi="Times New Roman" w:cs="Times New Roman"/>
          <w:color w:val="000000" w:themeColor="text1"/>
          <w:sz w:val="24"/>
          <w:szCs w:val="24"/>
        </w:rPr>
        <w:t>e</w:t>
      </w:r>
      <w:r w:rsidR="003228C2">
        <w:rPr>
          <w:rFonts w:ascii="Times New Roman" w:hAnsi="Times New Roman" w:cs="Times New Roman"/>
          <w:color w:val="000000" w:themeColor="text1"/>
          <w:sz w:val="24"/>
          <w:szCs w:val="24"/>
        </w:rPr>
        <w:t xml:space="preserve">ates an incredible density of </w:t>
      </w:r>
      <w:r w:rsidR="00444B19">
        <w:rPr>
          <w:rFonts w:ascii="Times New Roman" w:hAnsi="Times New Roman" w:cs="Times New Roman"/>
          <w:color w:val="000000" w:themeColor="text1"/>
          <w:sz w:val="24"/>
          <w:szCs w:val="24"/>
        </w:rPr>
        <w:t xml:space="preserve">plant life and fallen trees, which under normal weather conditions </w:t>
      </w:r>
      <w:r w:rsidR="00AA3AC3">
        <w:rPr>
          <w:rFonts w:ascii="Times New Roman" w:hAnsi="Times New Roman" w:cs="Times New Roman"/>
          <w:color w:val="000000" w:themeColor="text1"/>
          <w:sz w:val="24"/>
          <w:szCs w:val="24"/>
        </w:rPr>
        <w:t>create a thriving ecosystem. Under drought conditions however, there is a danger that this density</w:t>
      </w:r>
      <w:r w:rsidR="00BF44C3">
        <w:rPr>
          <w:rFonts w:ascii="Times New Roman" w:hAnsi="Times New Roman" w:cs="Times New Roman"/>
          <w:color w:val="000000" w:themeColor="text1"/>
          <w:sz w:val="24"/>
          <w:szCs w:val="24"/>
        </w:rPr>
        <w:t xml:space="preserve"> of</w:t>
      </w:r>
      <w:r w:rsidR="00AA3AC3">
        <w:rPr>
          <w:rFonts w:ascii="Times New Roman" w:hAnsi="Times New Roman" w:cs="Times New Roman"/>
          <w:color w:val="000000" w:themeColor="text1"/>
          <w:sz w:val="24"/>
          <w:szCs w:val="24"/>
        </w:rPr>
        <w:t xml:space="preserve"> </w:t>
      </w:r>
      <w:r w:rsidR="00E21E68">
        <w:rPr>
          <w:rFonts w:ascii="Times New Roman" w:hAnsi="Times New Roman" w:cs="Times New Roman"/>
          <w:color w:val="000000" w:themeColor="text1"/>
          <w:sz w:val="24"/>
          <w:szCs w:val="24"/>
        </w:rPr>
        <w:t xml:space="preserve">uncharacteristically dry </w:t>
      </w:r>
      <w:r w:rsidR="00AA3AC3">
        <w:rPr>
          <w:rFonts w:ascii="Times New Roman" w:hAnsi="Times New Roman" w:cs="Times New Roman"/>
          <w:color w:val="000000" w:themeColor="text1"/>
          <w:sz w:val="24"/>
          <w:szCs w:val="24"/>
        </w:rPr>
        <w:t>plant material</w:t>
      </w:r>
      <w:r w:rsidR="00B5745B">
        <w:rPr>
          <w:rFonts w:ascii="Times New Roman" w:hAnsi="Times New Roman" w:cs="Times New Roman"/>
          <w:color w:val="000000" w:themeColor="text1"/>
          <w:sz w:val="24"/>
          <w:szCs w:val="24"/>
        </w:rPr>
        <w:t xml:space="preserve"> can serve as fuel for intense wildfires.</w:t>
      </w:r>
      <w:r w:rsidR="00AA3AC3">
        <w:rPr>
          <w:rFonts w:ascii="Times New Roman" w:hAnsi="Times New Roman" w:cs="Times New Roman"/>
          <w:color w:val="000000" w:themeColor="text1"/>
          <w:sz w:val="24"/>
          <w:szCs w:val="24"/>
        </w:rPr>
        <w:t xml:space="preserve"> </w:t>
      </w:r>
      <w:r w:rsidR="00352273" w:rsidRPr="00352273">
        <w:rPr>
          <w:rFonts w:ascii="Times New Roman" w:hAnsi="Times New Roman" w:cs="Times New Roman"/>
          <w:color w:val="000000" w:themeColor="text1"/>
          <w:sz w:val="24"/>
          <w:szCs w:val="24"/>
        </w:rPr>
        <w:t xml:space="preserve">In this project, </w:t>
      </w:r>
      <w:r w:rsidR="007D376D">
        <w:rPr>
          <w:rFonts w:ascii="Times New Roman" w:hAnsi="Times New Roman" w:cs="Times New Roman"/>
          <w:sz w:val="24"/>
          <w:szCs w:val="24"/>
        </w:rPr>
        <w:t xml:space="preserve">I will examine the </w:t>
      </w:r>
      <w:r w:rsidR="009E0D47">
        <w:rPr>
          <w:rFonts w:ascii="Times New Roman" w:hAnsi="Times New Roman" w:cs="Times New Roman"/>
          <w:sz w:val="24"/>
          <w:szCs w:val="24"/>
        </w:rPr>
        <w:t xml:space="preserve">temperate </w:t>
      </w:r>
      <w:r w:rsidR="00E97139">
        <w:rPr>
          <w:rFonts w:ascii="Times New Roman" w:hAnsi="Times New Roman" w:cs="Times New Roman"/>
          <w:sz w:val="24"/>
          <w:szCs w:val="24"/>
        </w:rPr>
        <w:t>rainforest areas within the contiguous United States</w:t>
      </w:r>
      <w:r w:rsidR="00AE481E">
        <w:rPr>
          <w:rFonts w:ascii="Times New Roman" w:hAnsi="Times New Roman" w:cs="Times New Roman"/>
          <w:sz w:val="24"/>
          <w:szCs w:val="24"/>
        </w:rPr>
        <w:t xml:space="preserve">, this focus will allow me to </w:t>
      </w:r>
      <w:r w:rsidR="001B783A">
        <w:rPr>
          <w:rFonts w:ascii="Times New Roman" w:hAnsi="Times New Roman" w:cs="Times New Roman"/>
          <w:sz w:val="24"/>
          <w:szCs w:val="24"/>
        </w:rPr>
        <w:t xml:space="preserve">compare data which has been compiled and shared by agencies cooperating under the auspices of the U.S. </w:t>
      </w:r>
      <w:r w:rsidR="00F93406">
        <w:rPr>
          <w:rFonts w:ascii="Times New Roman" w:hAnsi="Times New Roman" w:cs="Times New Roman"/>
          <w:sz w:val="24"/>
          <w:szCs w:val="24"/>
        </w:rPr>
        <w:t>Fe</w:t>
      </w:r>
      <w:r w:rsidR="001B783A">
        <w:rPr>
          <w:rFonts w:ascii="Times New Roman" w:hAnsi="Times New Roman" w:cs="Times New Roman"/>
          <w:sz w:val="24"/>
          <w:szCs w:val="24"/>
        </w:rPr>
        <w:t xml:space="preserve">deral </w:t>
      </w:r>
      <w:r w:rsidR="00F93406">
        <w:rPr>
          <w:rFonts w:ascii="Times New Roman" w:hAnsi="Times New Roman" w:cs="Times New Roman"/>
          <w:sz w:val="24"/>
          <w:szCs w:val="24"/>
        </w:rPr>
        <w:t>G</w:t>
      </w:r>
      <w:r w:rsidR="001B783A">
        <w:rPr>
          <w:rFonts w:ascii="Times New Roman" w:hAnsi="Times New Roman" w:cs="Times New Roman"/>
          <w:sz w:val="24"/>
          <w:szCs w:val="24"/>
        </w:rPr>
        <w:t xml:space="preserve">overnment, and the </w:t>
      </w:r>
      <w:r w:rsidR="00F93406">
        <w:rPr>
          <w:rFonts w:ascii="Times New Roman" w:hAnsi="Times New Roman" w:cs="Times New Roman"/>
          <w:sz w:val="24"/>
          <w:szCs w:val="24"/>
        </w:rPr>
        <w:t>S</w:t>
      </w:r>
      <w:r w:rsidR="001B783A">
        <w:rPr>
          <w:rFonts w:ascii="Times New Roman" w:hAnsi="Times New Roman" w:cs="Times New Roman"/>
          <w:sz w:val="24"/>
          <w:szCs w:val="24"/>
        </w:rPr>
        <w:t xml:space="preserve">tate </w:t>
      </w:r>
      <w:r w:rsidR="00F93406">
        <w:rPr>
          <w:rFonts w:ascii="Times New Roman" w:hAnsi="Times New Roman" w:cs="Times New Roman"/>
          <w:sz w:val="24"/>
          <w:szCs w:val="24"/>
        </w:rPr>
        <w:t>G</w:t>
      </w:r>
      <w:r w:rsidR="001B783A">
        <w:rPr>
          <w:rFonts w:ascii="Times New Roman" w:hAnsi="Times New Roman" w:cs="Times New Roman"/>
          <w:sz w:val="24"/>
          <w:szCs w:val="24"/>
        </w:rPr>
        <w:t xml:space="preserve">overnments of the Pacific Northwest. </w:t>
      </w:r>
    </w:p>
    <w:p w14:paraId="0D70759B" w14:textId="05447C7E" w:rsidR="00904EFE" w:rsidRDefault="000F32EF" w:rsidP="00A176F3">
      <w:pPr>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7A659D" wp14:editId="3CA764A3">
            <wp:extent cx="2202066" cy="22663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7954" cy="2292958"/>
                    </a:xfrm>
                    <a:prstGeom prst="rect">
                      <a:avLst/>
                    </a:prstGeom>
                    <a:noFill/>
                  </pic:spPr>
                </pic:pic>
              </a:graphicData>
            </a:graphic>
          </wp:inline>
        </w:drawing>
      </w:r>
      <w:r>
        <w:rPr>
          <w:rFonts w:ascii="Times New Roman" w:hAnsi="Times New Roman" w:cs="Times New Roman"/>
          <w:sz w:val="24"/>
          <w:szCs w:val="24"/>
        </w:rPr>
        <w:t xml:space="preserve"> </w:t>
      </w:r>
      <w:r w:rsidR="00C32007" w:rsidRPr="00C32007">
        <w:rPr>
          <w:rFonts w:ascii="Times New Roman" w:hAnsi="Times New Roman" w:cs="Times New Roman"/>
          <w:noProof/>
          <w:sz w:val="24"/>
          <w:szCs w:val="24"/>
        </w:rPr>
        <w:drawing>
          <wp:inline distT="0" distB="0" distL="0" distR="0" wp14:anchorId="2F689364" wp14:editId="1044099D">
            <wp:extent cx="2657475" cy="2246630"/>
            <wp:effectExtent l="0" t="0" r="9525" b="1270"/>
            <wp:docPr id="3" name="Picture 3"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p&#10;&#10;Description automatically generated"/>
                    <pic:cNvPicPr/>
                  </pic:nvPicPr>
                  <pic:blipFill rotWithShape="1">
                    <a:blip r:embed="rId8"/>
                    <a:srcRect l="1" r="21977"/>
                    <a:stretch/>
                  </pic:blipFill>
                  <pic:spPr bwMode="auto">
                    <a:xfrm>
                      <a:off x="0" y="0"/>
                      <a:ext cx="2715021" cy="2295279"/>
                    </a:xfrm>
                    <a:prstGeom prst="rect">
                      <a:avLst/>
                    </a:prstGeom>
                    <a:ln>
                      <a:noFill/>
                    </a:ln>
                    <a:extLst>
                      <a:ext uri="{53640926-AAD7-44D8-BBD7-CCE9431645EC}">
                        <a14:shadowObscured xmlns:a14="http://schemas.microsoft.com/office/drawing/2010/main"/>
                      </a:ext>
                    </a:extLst>
                  </pic:spPr>
                </pic:pic>
              </a:graphicData>
            </a:graphic>
          </wp:inline>
        </w:drawing>
      </w:r>
    </w:p>
    <w:p w14:paraId="59FC3A30" w14:textId="7CFCCC60" w:rsidR="000F32EF" w:rsidRDefault="00D96152" w:rsidP="00EF36CD">
      <w:pPr>
        <w:ind w:left="5040" w:hanging="4320"/>
        <w:rPr>
          <w:rFonts w:ascii="Times New Roman" w:hAnsi="Times New Roman" w:cs="Times New Roman"/>
          <w:sz w:val="24"/>
          <w:szCs w:val="24"/>
        </w:rPr>
      </w:pPr>
      <w:r w:rsidRPr="00116435">
        <w:rPr>
          <w:rFonts w:ascii="Times New Roman" w:hAnsi="Times New Roman" w:cs="Times New Roman"/>
          <w:sz w:val="20"/>
          <w:szCs w:val="20"/>
        </w:rPr>
        <w:t xml:space="preserve">U.S. </w:t>
      </w:r>
      <w:r w:rsidR="000F32EF" w:rsidRPr="00116435">
        <w:rPr>
          <w:rFonts w:ascii="Times New Roman" w:hAnsi="Times New Roman" w:cs="Times New Roman"/>
          <w:sz w:val="20"/>
          <w:szCs w:val="20"/>
        </w:rPr>
        <w:t>DOE Pacific marine Climate Zone</w:t>
      </w:r>
      <w:r w:rsidR="00116435" w:rsidRPr="00116435">
        <w:rPr>
          <w:rFonts w:ascii="Times New Roman" w:hAnsi="Times New Roman" w:cs="Times New Roman"/>
          <w:sz w:val="20"/>
          <w:szCs w:val="20"/>
        </w:rPr>
        <w:t xml:space="preserve"> (1</w:t>
      </w:r>
      <w:r w:rsidR="00152DF3">
        <w:rPr>
          <w:rFonts w:ascii="Times New Roman" w:hAnsi="Times New Roman" w:cs="Times New Roman"/>
          <w:sz w:val="20"/>
          <w:szCs w:val="20"/>
        </w:rPr>
        <w:t>5</w:t>
      </w:r>
      <w:r w:rsidR="00116435" w:rsidRPr="00116435">
        <w:rPr>
          <w:rFonts w:ascii="Times New Roman" w:hAnsi="Times New Roman" w:cs="Times New Roman"/>
          <w:sz w:val="20"/>
          <w:szCs w:val="20"/>
        </w:rPr>
        <w:t>)</w:t>
      </w:r>
      <w:r w:rsidR="00DE09D8" w:rsidRPr="00116435">
        <w:rPr>
          <w:rFonts w:ascii="Times New Roman" w:hAnsi="Times New Roman" w:cs="Times New Roman"/>
          <w:sz w:val="20"/>
          <w:szCs w:val="20"/>
        </w:rPr>
        <w:tab/>
      </w:r>
      <w:r w:rsidR="00DE09D8" w:rsidRPr="00524F8C">
        <w:rPr>
          <w:rFonts w:ascii="Times New Roman" w:hAnsi="Times New Roman" w:cs="Times New Roman"/>
          <w:sz w:val="20"/>
          <w:szCs w:val="20"/>
        </w:rPr>
        <w:t xml:space="preserve">Total extent of the Pacific </w:t>
      </w:r>
      <w:r w:rsidR="00942784">
        <w:rPr>
          <w:rFonts w:ascii="Times New Roman" w:hAnsi="Times New Roman" w:cs="Times New Roman"/>
          <w:sz w:val="20"/>
          <w:szCs w:val="20"/>
        </w:rPr>
        <w:t>t</w:t>
      </w:r>
      <w:r w:rsidR="00DE09D8" w:rsidRPr="00524F8C">
        <w:rPr>
          <w:rFonts w:ascii="Times New Roman" w:hAnsi="Times New Roman" w:cs="Times New Roman"/>
          <w:sz w:val="20"/>
          <w:szCs w:val="20"/>
        </w:rPr>
        <w:t>emperate</w:t>
      </w:r>
      <w:r w:rsidR="00EF36CD" w:rsidRPr="00524F8C">
        <w:rPr>
          <w:rFonts w:ascii="Times New Roman" w:hAnsi="Times New Roman" w:cs="Times New Roman"/>
          <w:sz w:val="20"/>
          <w:szCs w:val="20"/>
        </w:rPr>
        <w:t xml:space="preserve"> </w:t>
      </w:r>
      <w:r w:rsidR="00942784">
        <w:rPr>
          <w:rFonts w:ascii="Times New Roman" w:hAnsi="Times New Roman" w:cs="Times New Roman"/>
          <w:sz w:val="20"/>
          <w:szCs w:val="20"/>
        </w:rPr>
        <w:t>r</w:t>
      </w:r>
      <w:r w:rsidR="00DE09D8" w:rsidRPr="00524F8C">
        <w:rPr>
          <w:rFonts w:ascii="Times New Roman" w:hAnsi="Times New Roman" w:cs="Times New Roman"/>
          <w:sz w:val="20"/>
          <w:szCs w:val="20"/>
        </w:rPr>
        <w:t>ainforest biome</w:t>
      </w:r>
      <w:r w:rsidR="00524F8C">
        <w:rPr>
          <w:rFonts w:ascii="Times New Roman" w:hAnsi="Times New Roman" w:cs="Times New Roman"/>
          <w:sz w:val="20"/>
          <w:szCs w:val="20"/>
        </w:rPr>
        <w:t xml:space="preserve"> (1</w:t>
      </w:r>
      <w:r w:rsidR="00152DF3">
        <w:rPr>
          <w:rFonts w:ascii="Times New Roman" w:hAnsi="Times New Roman" w:cs="Times New Roman"/>
          <w:sz w:val="20"/>
          <w:szCs w:val="20"/>
        </w:rPr>
        <w:t>6</w:t>
      </w:r>
      <w:r w:rsidR="00524F8C">
        <w:rPr>
          <w:rFonts w:ascii="Times New Roman" w:hAnsi="Times New Roman" w:cs="Times New Roman"/>
          <w:sz w:val="20"/>
          <w:szCs w:val="20"/>
        </w:rPr>
        <w:t>)</w:t>
      </w:r>
    </w:p>
    <w:p w14:paraId="39B21832" w14:textId="1421FE71" w:rsidR="007D19EB" w:rsidRDefault="007D19EB" w:rsidP="007D19EB">
      <w:pPr>
        <w:ind w:firstLine="720"/>
        <w:jc w:val="center"/>
        <w:rPr>
          <w:rFonts w:ascii="Times New Roman" w:hAnsi="Times New Roman" w:cs="Times New Roman"/>
          <w:sz w:val="24"/>
          <w:szCs w:val="24"/>
        </w:rPr>
      </w:pPr>
      <w:r>
        <w:rPr>
          <w:noProof/>
        </w:rPr>
        <w:drawing>
          <wp:inline distT="0" distB="0" distL="0" distR="0" wp14:anchorId="772B0033" wp14:editId="41475A84">
            <wp:extent cx="3395881" cy="1800225"/>
            <wp:effectExtent l="0" t="0" r="0" b="0"/>
            <wp:docPr id="1" name="Picture 1" descr="A picture containing grass, outdoor, plant,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ss, outdoor, plant, tree&#10;&#10;Description automatically generated"/>
                    <pic:cNvPicPr/>
                  </pic:nvPicPr>
                  <pic:blipFill>
                    <a:blip r:embed="rId9"/>
                    <a:stretch>
                      <a:fillRect/>
                    </a:stretch>
                  </pic:blipFill>
                  <pic:spPr>
                    <a:xfrm>
                      <a:off x="0" y="0"/>
                      <a:ext cx="3428409" cy="1817469"/>
                    </a:xfrm>
                    <a:prstGeom prst="rect">
                      <a:avLst/>
                    </a:prstGeom>
                  </pic:spPr>
                </pic:pic>
              </a:graphicData>
            </a:graphic>
          </wp:inline>
        </w:drawing>
      </w:r>
    </w:p>
    <w:p w14:paraId="6A6D94D3" w14:textId="03E4E33D" w:rsidR="007D19EB" w:rsidRPr="00583960" w:rsidRDefault="00371BE5" w:rsidP="007D19EB">
      <w:pPr>
        <w:ind w:firstLine="720"/>
        <w:jc w:val="center"/>
        <w:rPr>
          <w:rFonts w:ascii="Times New Roman" w:hAnsi="Times New Roman" w:cs="Times New Roman"/>
          <w:sz w:val="20"/>
          <w:szCs w:val="20"/>
        </w:rPr>
      </w:pPr>
      <w:r w:rsidRPr="00583960">
        <w:rPr>
          <w:rFonts w:ascii="Times New Roman" w:hAnsi="Times New Roman" w:cs="Times New Roman"/>
          <w:sz w:val="20"/>
          <w:szCs w:val="20"/>
        </w:rPr>
        <w:t>Courtesy of U.S. National Park Service, Olympic National Park</w:t>
      </w:r>
      <w:r w:rsidR="00583960">
        <w:rPr>
          <w:rFonts w:ascii="Times New Roman" w:hAnsi="Times New Roman" w:cs="Times New Roman"/>
          <w:sz w:val="20"/>
          <w:szCs w:val="20"/>
        </w:rPr>
        <w:t xml:space="preserve"> (1</w:t>
      </w:r>
      <w:r w:rsidR="00152DF3">
        <w:rPr>
          <w:rFonts w:ascii="Times New Roman" w:hAnsi="Times New Roman" w:cs="Times New Roman"/>
          <w:sz w:val="20"/>
          <w:szCs w:val="20"/>
        </w:rPr>
        <w:t>3</w:t>
      </w:r>
      <w:r w:rsidR="00583960">
        <w:rPr>
          <w:rFonts w:ascii="Times New Roman" w:hAnsi="Times New Roman" w:cs="Times New Roman"/>
          <w:sz w:val="20"/>
          <w:szCs w:val="20"/>
        </w:rPr>
        <w:t>)</w:t>
      </w:r>
    </w:p>
    <w:p w14:paraId="0C116F48" w14:textId="21259591" w:rsidR="003B3BC1" w:rsidRDefault="003B3BC1" w:rsidP="007F76AF">
      <w:pPr>
        <w:ind w:firstLine="720"/>
        <w:jc w:val="center"/>
        <w:rPr>
          <w:rFonts w:ascii="Times New Roman" w:hAnsi="Times New Roman" w:cs="Times New Roman"/>
          <w:sz w:val="24"/>
          <w:szCs w:val="24"/>
        </w:rPr>
      </w:pPr>
      <w:r>
        <w:rPr>
          <w:rFonts w:ascii="Times New Roman" w:hAnsi="Times New Roman" w:cs="Times New Roman"/>
          <w:sz w:val="24"/>
          <w:szCs w:val="24"/>
        </w:rPr>
        <w:t>Data</w:t>
      </w:r>
      <w:r w:rsidR="006D2AFA">
        <w:rPr>
          <w:rFonts w:ascii="Times New Roman" w:hAnsi="Times New Roman" w:cs="Times New Roman"/>
          <w:sz w:val="24"/>
          <w:szCs w:val="24"/>
        </w:rPr>
        <w:t xml:space="preserve"> and Methods</w:t>
      </w:r>
      <w:r>
        <w:rPr>
          <w:rFonts w:ascii="Times New Roman" w:hAnsi="Times New Roman" w:cs="Times New Roman"/>
          <w:sz w:val="24"/>
          <w:szCs w:val="24"/>
        </w:rPr>
        <w:t xml:space="preserve"> </w:t>
      </w:r>
    </w:p>
    <w:p w14:paraId="2ED201E7" w14:textId="6E2EC480" w:rsidR="00A94F80" w:rsidRDefault="00945A76" w:rsidP="00BD77D1">
      <w:pPr>
        <w:ind w:firstLine="720"/>
        <w:rPr>
          <w:rFonts w:ascii="Times New Roman" w:hAnsi="Times New Roman" w:cs="Times New Roman"/>
          <w:color w:val="000000" w:themeColor="text1"/>
          <w:sz w:val="24"/>
          <w:szCs w:val="24"/>
        </w:rPr>
      </w:pPr>
      <w:r>
        <w:rPr>
          <w:rFonts w:ascii="Times New Roman" w:hAnsi="Times New Roman" w:cs="Times New Roman"/>
          <w:sz w:val="24"/>
          <w:szCs w:val="24"/>
        </w:rPr>
        <w:t xml:space="preserve">For this </w:t>
      </w:r>
      <w:r w:rsidR="00A72B52" w:rsidRPr="00557AC7">
        <w:rPr>
          <w:rFonts w:ascii="Times New Roman" w:hAnsi="Times New Roman" w:cs="Times New Roman"/>
          <w:sz w:val="24"/>
          <w:szCs w:val="24"/>
        </w:rPr>
        <w:t>p</w:t>
      </w:r>
      <w:r w:rsidRPr="00557AC7">
        <w:rPr>
          <w:rFonts w:ascii="Times New Roman" w:hAnsi="Times New Roman" w:cs="Times New Roman"/>
          <w:sz w:val="24"/>
          <w:szCs w:val="24"/>
        </w:rPr>
        <w:t>r</w:t>
      </w:r>
      <w:r>
        <w:rPr>
          <w:rFonts w:ascii="Times New Roman" w:hAnsi="Times New Roman" w:cs="Times New Roman"/>
          <w:sz w:val="24"/>
          <w:szCs w:val="24"/>
        </w:rPr>
        <w:t>oject I will</w:t>
      </w:r>
      <w:r w:rsidR="00A72B52">
        <w:rPr>
          <w:rFonts w:ascii="Times New Roman" w:hAnsi="Times New Roman" w:cs="Times New Roman"/>
          <w:sz w:val="24"/>
          <w:szCs w:val="24"/>
        </w:rPr>
        <w:t xml:space="preserve"> </w:t>
      </w:r>
      <w:r w:rsidR="00A72B52" w:rsidRPr="00557AC7">
        <w:rPr>
          <w:rFonts w:ascii="Times New Roman" w:hAnsi="Times New Roman" w:cs="Times New Roman"/>
          <w:sz w:val="24"/>
          <w:szCs w:val="24"/>
        </w:rPr>
        <w:t>analyze</w:t>
      </w:r>
      <w:r>
        <w:rPr>
          <w:rFonts w:ascii="Times New Roman" w:hAnsi="Times New Roman" w:cs="Times New Roman"/>
          <w:sz w:val="24"/>
          <w:szCs w:val="24"/>
        </w:rPr>
        <w:t xml:space="preserve"> </w:t>
      </w:r>
      <w:r w:rsidR="00E62EF3">
        <w:rPr>
          <w:rFonts w:ascii="Times New Roman" w:hAnsi="Times New Roman" w:cs="Times New Roman"/>
          <w:sz w:val="24"/>
          <w:szCs w:val="24"/>
        </w:rPr>
        <w:t>d</w:t>
      </w:r>
      <w:r>
        <w:rPr>
          <w:rFonts w:ascii="Times New Roman" w:hAnsi="Times New Roman" w:cs="Times New Roman"/>
          <w:sz w:val="24"/>
          <w:szCs w:val="24"/>
        </w:rPr>
        <w:t xml:space="preserve">ata collected by U.S. Federal Government agencies involved in </w:t>
      </w:r>
      <w:r w:rsidR="00E163B6">
        <w:rPr>
          <w:rFonts w:ascii="Times New Roman" w:hAnsi="Times New Roman" w:cs="Times New Roman"/>
          <w:sz w:val="24"/>
          <w:szCs w:val="24"/>
        </w:rPr>
        <w:t>public</w:t>
      </w:r>
      <w:r w:rsidR="00E87D51">
        <w:rPr>
          <w:rFonts w:ascii="Times New Roman" w:hAnsi="Times New Roman" w:cs="Times New Roman"/>
          <w:sz w:val="24"/>
          <w:szCs w:val="24"/>
        </w:rPr>
        <w:t xml:space="preserve"> land management, wildland firefighting, environmental conservation, </w:t>
      </w:r>
      <w:r w:rsidR="00E62EF3">
        <w:rPr>
          <w:rFonts w:ascii="Times New Roman" w:hAnsi="Times New Roman" w:cs="Times New Roman"/>
          <w:sz w:val="24"/>
          <w:szCs w:val="24"/>
        </w:rPr>
        <w:t xml:space="preserve">and climate and weather monitoring. </w:t>
      </w:r>
      <w:r w:rsidR="00E15774" w:rsidRPr="00557AC7">
        <w:rPr>
          <w:rFonts w:ascii="Times New Roman" w:hAnsi="Times New Roman" w:cs="Times New Roman"/>
          <w:sz w:val="24"/>
          <w:szCs w:val="24"/>
        </w:rPr>
        <w:t xml:space="preserve">My </w:t>
      </w:r>
      <w:r w:rsidR="005C58CD" w:rsidRPr="00557AC7">
        <w:rPr>
          <w:rFonts w:ascii="Times New Roman" w:hAnsi="Times New Roman" w:cs="Times New Roman"/>
          <w:sz w:val="24"/>
          <w:szCs w:val="24"/>
        </w:rPr>
        <w:t>land-based</w:t>
      </w:r>
      <w:r w:rsidR="00E15774" w:rsidRPr="00557AC7">
        <w:rPr>
          <w:rFonts w:ascii="Times New Roman" w:hAnsi="Times New Roman" w:cs="Times New Roman"/>
          <w:sz w:val="24"/>
          <w:szCs w:val="24"/>
        </w:rPr>
        <w:t xml:space="preserve"> data will consist of</w:t>
      </w:r>
      <w:r w:rsidR="00C23D95" w:rsidRPr="00557AC7">
        <w:rPr>
          <w:rFonts w:ascii="Times New Roman" w:hAnsi="Times New Roman" w:cs="Times New Roman"/>
          <w:sz w:val="24"/>
          <w:szCs w:val="24"/>
        </w:rPr>
        <w:t xml:space="preserve"> </w:t>
      </w:r>
      <w:r w:rsidR="00B6541E" w:rsidRPr="00557AC7">
        <w:rPr>
          <w:rFonts w:ascii="Times New Roman" w:hAnsi="Times New Roman" w:cs="Times New Roman"/>
          <w:sz w:val="24"/>
          <w:szCs w:val="24"/>
        </w:rPr>
        <w:t xml:space="preserve">30m </w:t>
      </w:r>
      <w:r w:rsidR="00165BEC" w:rsidRPr="00557AC7">
        <w:rPr>
          <w:rFonts w:ascii="Times New Roman" w:hAnsi="Times New Roman" w:cs="Times New Roman"/>
          <w:sz w:val="24"/>
          <w:szCs w:val="24"/>
        </w:rPr>
        <w:t>land cover</w:t>
      </w:r>
      <w:r w:rsidR="00D76305" w:rsidRPr="00557AC7">
        <w:rPr>
          <w:rFonts w:ascii="Times New Roman" w:hAnsi="Times New Roman" w:cs="Times New Roman"/>
          <w:sz w:val="24"/>
          <w:szCs w:val="24"/>
        </w:rPr>
        <w:t xml:space="preserve"> raster</w:t>
      </w:r>
      <w:r w:rsidR="00165BEC" w:rsidRPr="00557AC7">
        <w:rPr>
          <w:rFonts w:ascii="Times New Roman" w:hAnsi="Times New Roman" w:cs="Times New Roman"/>
          <w:sz w:val="24"/>
          <w:szCs w:val="24"/>
        </w:rPr>
        <w:t xml:space="preserve"> data from the </w:t>
      </w:r>
      <w:r w:rsidR="00501C69" w:rsidRPr="00557AC7">
        <w:rPr>
          <w:rFonts w:ascii="Times New Roman" w:hAnsi="Times New Roman" w:cs="Times New Roman"/>
          <w:sz w:val="24"/>
          <w:szCs w:val="24"/>
        </w:rPr>
        <w:t xml:space="preserve">U.S. Geological Survey’s </w:t>
      </w:r>
      <w:r w:rsidR="003776BE" w:rsidRPr="00557AC7">
        <w:rPr>
          <w:rFonts w:ascii="Times New Roman" w:hAnsi="Times New Roman" w:cs="Times New Roman"/>
          <w:sz w:val="24"/>
          <w:szCs w:val="24"/>
        </w:rPr>
        <w:t>National Land Cover Database (</w:t>
      </w:r>
      <w:r w:rsidR="00380799">
        <w:rPr>
          <w:rFonts w:ascii="Times New Roman" w:hAnsi="Times New Roman" w:cs="Times New Roman"/>
          <w:sz w:val="24"/>
          <w:szCs w:val="24"/>
        </w:rPr>
        <w:t>20</w:t>
      </w:r>
      <w:r w:rsidR="003776BE" w:rsidRPr="00557AC7">
        <w:rPr>
          <w:rFonts w:ascii="Times New Roman" w:hAnsi="Times New Roman" w:cs="Times New Roman"/>
          <w:sz w:val="24"/>
          <w:szCs w:val="24"/>
        </w:rPr>
        <w:t>)</w:t>
      </w:r>
      <w:r w:rsidR="00B6541E" w:rsidRPr="00557AC7">
        <w:rPr>
          <w:rFonts w:ascii="Times New Roman" w:hAnsi="Times New Roman" w:cs="Times New Roman"/>
          <w:sz w:val="24"/>
          <w:szCs w:val="24"/>
        </w:rPr>
        <w:t xml:space="preserve"> and </w:t>
      </w:r>
      <w:r w:rsidR="005E07F1" w:rsidRPr="00557AC7">
        <w:rPr>
          <w:rFonts w:ascii="Times New Roman" w:hAnsi="Times New Roman" w:cs="Times New Roman"/>
          <w:sz w:val="24"/>
          <w:szCs w:val="24"/>
        </w:rPr>
        <w:t xml:space="preserve">30m resolution </w:t>
      </w:r>
      <w:r w:rsidR="00A225BB" w:rsidRPr="00557AC7">
        <w:rPr>
          <w:rFonts w:ascii="Times New Roman" w:hAnsi="Times New Roman" w:cs="Times New Roman"/>
          <w:sz w:val="24"/>
          <w:szCs w:val="24"/>
        </w:rPr>
        <w:t>Landsat</w:t>
      </w:r>
      <w:r w:rsidR="005E07F1" w:rsidRPr="00557AC7">
        <w:rPr>
          <w:rFonts w:ascii="Times New Roman" w:hAnsi="Times New Roman" w:cs="Times New Roman"/>
          <w:sz w:val="24"/>
          <w:szCs w:val="24"/>
        </w:rPr>
        <w:t xml:space="preserve"> raster data </w:t>
      </w:r>
      <w:r w:rsidR="00E1502F" w:rsidRPr="00557AC7">
        <w:rPr>
          <w:rFonts w:ascii="Times New Roman" w:hAnsi="Times New Roman" w:cs="Times New Roman"/>
          <w:sz w:val="24"/>
          <w:szCs w:val="24"/>
        </w:rPr>
        <w:t>from the USGS</w:t>
      </w:r>
      <w:r w:rsidR="003972F9" w:rsidRPr="00557AC7">
        <w:rPr>
          <w:rFonts w:ascii="Times New Roman" w:hAnsi="Times New Roman" w:cs="Times New Roman"/>
          <w:sz w:val="24"/>
          <w:szCs w:val="24"/>
        </w:rPr>
        <w:t xml:space="preserve"> National Burned Area Dataset (1</w:t>
      </w:r>
      <w:r w:rsidR="00380799">
        <w:rPr>
          <w:rFonts w:ascii="Times New Roman" w:hAnsi="Times New Roman" w:cs="Times New Roman"/>
          <w:sz w:val="24"/>
          <w:szCs w:val="24"/>
        </w:rPr>
        <w:t>9</w:t>
      </w:r>
      <w:r w:rsidR="003972F9" w:rsidRPr="00557AC7">
        <w:rPr>
          <w:rFonts w:ascii="Times New Roman" w:hAnsi="Times New Roman" w:cs="Times New Roman"/>
          <w:sz w:val="24"/>
          <w:szCs w:val="24"/>
        </w:rPr>
        <w:t>)</w:t>
      </w:r>
      <w:r w:rsidR="005C58CD" w:rsidRPr="00557AC7">
        <w:rPr>
          <w:rFonts w:ascii="Times New Roman" w:hAnsi="Times New Roman" w:cs="Times New Roman"/>
          <w:sz w:val="24"/>
          <w:szCs w:val="24"/>
        </w:rPr>
        <w:t>. This will allow me to compare land cover with burned area</w:t>
      </w:r>
      <w:r w:rsidR="009C56C3" w:rsidRPr="00557AC7">
        <w:rPr>
          <w:rFonts w:ascii="Times New Roman" w:hAnsi="Times New Roman" w:cs="Times New Roman"/>
          <w:sz w:val="24"/>
          <w:szCs w:val="24"/>
        </w:rPr>
        <w:t xml:space="preserve"> data</w:t>
      </w:r>
      <w:r w:rsidR="005C58CD" w:rsidRPr="00557AC7">
        <w:rPr>
          <w:rFonts w:ascii="Times New Roman" w:hAnsi="Times New Roman" w:cs="Times New Roman"/>
          <w:sz w:val="24"/>
          <w:szCs w:val="24"/>
        </w:rPr>
        <w:t xml:space="preserve"> from year to year using raster units of the same size, allowing for a more accurate assessment of the impact of wildfire</w:t>
      </w:r>
      <w:r w:rsidR="008B1804" w:rsidRPr="00557AC7">
        <w:rPr>
          <w:rFonts w:ascii="Times New Roman" w:hAnsi="Times New Roman" w:cs="Times New Roman"/>
          <w:sz w:val="24"/>
          <w:szCs w:val="24"/>
        </w:rPr>
        <w:t xml:space="preserve"> across different types of forest and land cover types</w:t>
      </w:r>
      <w:r w:rsidR="005C58CD" w:rsidRPr="00557AC7">
        <w:rPr>
          <w:rFonts w:ascii="Times New Roman" w:hAnsi="Times New Roman" w:cs="Times New Roman"/>
          <w:sz w:val="24"/>
          <w:szCs w:val="24"/>
        </w:rPr>
        <w:t>.</w:t>
      </w:r>
      <w:r w:rsidR="008C0A1C" w:rsidRPr="00557AC7">
        <w:rPr>
          <w:rFonts w:ascii="Times New Roman" w:hAnsi="Times New Roman" w:cs="Times New Roman"/>
          <w:sz w:val="24"/>
          <w:szCs w:val="24"/>
        </w:rPr>
        <w:t xml:space="preserve"> My sea surface data will be drawn from the </w:t>
      </w:r>
      <w:r w:rsidR="005D014C" w:rsidRPr="00557AC7">
        <w:rPr>
          <w:rFonts w:ascii="Times New Roman" w:hAnsi="Times New Roman" w:cs="Times New Roman"/>
          <w:sz w:val="24"/>
          <w:szCs w:val="24"/>
        </w:rPr>
        <w:t>USGS</w:t>
      </w:r>
      <w:r w:rsidR="008C0A1C" w:rsidRPr="00557AC7">
        <w:rPr>
          <w:rFonts w:ascii="Times New Roman" w:hAnsi="Times New Roman" w:cs="Times New Roman"/>
          <w:sz w:val="24"/>
          <w:szCs w:val="24"/>
        </w:rPr>
        <w:t xml:space="preserve"> </w:t>
      </w:r>
      <w:r w:rsidR="005D014C" w:rsidRPr="00557AC7">
        <w:rPr>
          <w:rFonts w:ascii="Times New Roman" w:hAnsi="Times New Roman" w:cs="Times New Roman"/>
          <w:sz w:val="24"/>
          <w:szCs w:val="24"/>
        </w:rPr>
        <w:t>North Pacific Nearshore Sea Surface Temperature</w:t>
      </w:r>
      <w:r w:rsidR="002915F1" w:rsidRPr="00557AC7">
        <w:rPr>
          <w:rFonts w:ascii="Times New Roman" w:hAnsi="Times New Roman" w:cs="Times New Roman"/>
          <w:sz w:val="24"/>
          <w:szCs w:val="24"/>
        </w:rPr>
        <w:t xml:space="preserve"> dataset (</w:t>
      </w:r>
      <w:r w:rsidR="00380799">
        <w:rPr>
          <w:rFonts w:ascii="Times New Roman" w:hAnsi="Times New Roman" w:cs="Times New Roman"/>
          <w:sz w:val="24"/>
          <w:szCs w:val="24"/>
        </w:rPr>
        <w:t>21</w:t>
      </w:r>
      <w:r w:rsidR="002915F1" w:rsidRPr="00557AC7">
        <w:rPr>
          <w:rFonts w:ascii="Times New Roman" w:hAnsi="Times New Roman" w:cs="Times New Roman"/>
          <w:sz w:val="24"/>
          <w:szCs w:val="24"/>
        </w:rPr>
        <w:t xml:space="preserve">). This </w:t>
      </w:r>
      <w:r w:rsidR="00F82B6A" w:rsidRPr="00557AC7">
        <w:rPr>
          <w:rFonts w:ascii="Times New Roman" w:hAnsi="Times New Roman" w:cs="Times New Roman"/>
          <w:sz w:val="24"/>
          <w:szCs w:val="24"/>
        </w:rPr>
        <w:t>raster dataset has a resolution of 4km</w:t>
      </w:r>
      <w:r w:rsidR="009A45E4" w:rsidRPr="00557AC7">
        <w:rPr>
          <w:rFonts w:ascii="Times New Roman" w:hAnsi="Times New Roman" w:cs="Times New Roman"/>
          <w:sz w:val="24"/>
          <w:szCs w:val="24"/>
        </w:rPr>
        <w:t xml:space="preserve">, </w:t>
      </w:r>
      <w:r w:rsidR="00666637" w:rsidRPr="00557AC7">
        <w:rPr>
          <w:rFonts w:ascii="Times New Roman" w:hAnsi="Times New Roman" w:cs="Times New Roman"/>
          <w:sz w:val="24"/>
          <w:szCs w:val="24"/>
        </w:rPr>
        <w:t xml:space="preserve">with monthly mean and median temperatures included. </w:t>
      </w:r>
      <w:r w:rsidR="00F67F7B" w:rsidRPr="00557AC7">
        <w:rPr>
          <w:rFonts w:ascii="Times New Roman" w:hAnsi="Times New Roman" w:cs="Times New Roman"/>
          <w:sz w:val="24"/>
          <w:szCs w:val="24"/>
        </w:rPr>
        <w:t xml:space="preserve">This data will be useful in comparing sea surface temperatures prior to and during fire season in the </w:t>
      </w:r>
      <w:r w:rsidR="00667978">
        <w:rPr>
          <w:rFonts w:ascii="Times New Roman" w:hAnsi="Times New Roman" w:cs="Times New Roman"/>
          <w:sz w:val="24"/>
          <w:szCs w:val="24"/>
        </w:rPr>
        <w:t>P</w:t>
      </w:r>
      <w:r w:rsidR="00F67F7B" w:rsidRPr="00557AC7">
        <w:rPr>
          <w:rFonts w:ascii="Times New Roman" w:hAnsi="Times New Roman" w:cs="Times New Roman"/>
          <w:sz w:val="24"/>
          <w:szCs w:val="24"/>
        </w:rPr>
        <w:t xml:space="preserve">acific northwest in order to assess </w:t>
      </w:r>
      <w:r w:rsidR="000536E9" w:rsidRPr="00557AC7">
        <w:rPr>
          <w:rFonts w:ascii="Times New Roman" w:hAnsi="Times New Roman" w:cs="Times New Roman"/>
          <w:sz w:val="24"/>
          <w:szCs w:val="24"/>
        </w:rPr>
        <w:t>any correlation between near-shore ocean temperatures and wildfire size in pacific coastal rainforest areas</w:t>
      </w:r>
      <w:r w:rsidR="001C5C9E" w:rsidRPr="00557AC7">
        <w:rPr>
          <w:rFonts w:ascii="Times New Roman" w:hAnsi="Times New Roman" w:cs="Times New Roman"/>
          <w:color w:val="000000" w:themeColor="text1"/>
          <w:sz w:val="24"/>
          <w:szCs w:val="24"/>
        </w:rPr>
        <w:t>.</w:t>
      </w:r>
      <w:r w:rsidR="00A94F80">
        <w:rPr>
          <w:rFonts w:ascii="Times New Roman" w:hAnsi="Times New Roman" w:cs="Times New Roman"/>
          <w:color w:val="000000" w:themeColor="text1"/>
          <w:sz w:val="24"/>
          <w:szCs w:val="24"/>
        </w:rPr>
        <w:t xml:space="preserve"> </w:t>
      </w:r>
      <w:r w:rsidR="00AE0BCA">
        <w:rPr>
          <w:rFonts w:ascii="Times New Roman" w:hAnsi="Times New Roman" w:cs="Times New Roman"/>
          <w:color w:val="000000" w:themeColor="text1"/>
          <w:sz w:val="24"/>
          <w:szCs w:val="24"/>
        </w:rPr>
        <w:t xml:space="preserve">To complete my </w:t>
      </w:r>
      <w:r w:rsidR="007130C1">
        <w:rPr>
          <w:rFonts w:ascii="Times New Roman" w:hAnsi="Times New Roman" w:cs="Times New Roman"/>
          <w:color w:val="000000" w:themeColor="text1"/>
          <w:sz w:val="24"/>
          <w:szCs w:val="24"/>
        </w:rPr>
        <w:t>land-based</w:t>
      </w:r>
      <w:r w:rsidR="00AE0BCA">
        <w:rPr>
          <w:rFonts w:ascii="Times New Roman" w:hAnsi="Times New Roman" w:cs="Times New Roman"/>
          <w:color w:val="000000" w:themeColor="text1"/>
          <w:sz w:val="24"/>
          <w:szCs w:val="24"/>
        </w:rPr>
        <w:t xml:space="preserve"> data, I will utilize a </w:t>
      </w:r>
      <w:r w:rsidR="00DA0FB4" w:rsidRPr="006755A8">
        <w:rPr>
          <w:rFonts w:ascii="Times New Roman" w:hAnsi="Times New Roman" w:cs="Times New Roman"/>
          <w:sz w:val="24"/>
          <w:szCs w:val="24"/>
        </w:rPr>
        <w:t>1-meter</w:t>
      </w:r>
      <w:r w:rsidR="00AE0BCA" w:rsidRPr="006755A8">
        <w:rPr>
          <w:rFonts w:ascii="Times New Roman" w:hAnsi="Times New Roman" w:cs="Times New Roman"/>
          <w:sz w:val="24"/>
          <w:szCs w:val="24"/>
        </w:rPr>
        <w:t xml:space="preserve"> Digital Elevation Model </w:t>
      </w:r>
      <w:r w:rsidR="003A129D">
        <w:rPr>
          <w:rFonts w:ascii="Times New Roman" w:hAnsi="Times New Roman" w:cs="Times New Roman"/>
          <w:sz w:val="24"/>
          <w:szCs w:val="24"/>
        </w:rPr>
        <w:t xml:space="preserve">map derived from the </w:t>
      </w:r>
      <w:r w:rsidR="00AE0BCA" w:rsidRPr="006755A8">
        <w:rPr>
          <w:rFonts w:ascii="Times New Roman" w:hAnsi="Times New Roman" w:cs="Times New Roman"/>
          <w:sz w:val="24"/>
          <w:szCs w:val="24"/>
        </w:rPr>
        <w:t>USGS National Map</w:t>
      </w:r>
      <w:r w:rsidR="003A129D">
        <w:rPr>
          <w:rFonts w:ascii="Times New Roman" w:hAnsi="Times New Roman" w:cs="Times New Roman"/>
          <w:sz w:val="24"/>
          <w:szCs w:val="24"/>
        </w:rPr>
        <w:t>.</w:t>
      </w:r>
      <w:r w:rsidR="0038414E">
        <w:rPr>
          <w:rFonts w:ascii="Times New Roman" w:hAnsi="Times New Roman" w:cs="Times New Roman"/>
          <w:sz w:val="24"/>
          <w:szCs w:val="24"/>
        </w:rPr>
        <w:t xml:space="preserve"> </w:t>
      </w:r>
      <w:r w:rsidR="00C20C53">
        <w:rPr>
          <w:rFonts w:ascii="Times New Roman" w:hAnsi="Times New Roman" w:cs="Times New Roman"/>
          <w:sz w:val="24"/>
          <w:szCs w:val="24"/>
        </w:rPr>
        <w:t xml:space="preserve">This will allow me to more accurately assess how topography effects </w:t>
      </w:r>
      <w:r w:rsidR="00280E97">
        <w:rPr>
          <w:rFonts w:ascii="Times New Roman" w:hAnsi="Times New Roman" w:cs="Times New Roman"/>
          <w:sz w:val="24"/>
          <w:szCs w:val="24"/>
        </w:rPr>
        <w:t>of</w:t>
      </w:r>
      <w:r w:rsidR="00C20C53">
        <w:rPr>
          <w:rFonts w:ascii="Times New Roman" w:hAnsi="Times New Roman" w:cs="Times New Roman"/>
          <w:sz w:val="24"/>
          <w:szCs w:val="24"/>
        </w:rPr>
        <w:t xml:space="preserve"> the maritime climate of the Pacific Northwest </w:t>
      </w:r>
      <w:r w:rsidR="00976F56">
        <w:rPr>
          <w:rFonts w:ascii="Times New Roman" w:hAnsi="Times New Roman" w:cs="Times New Roman"/>
          <w:sz w:val="24"/>
          <w:szCs w:val="24"/>
        </w:rPr>
        <w:t>on fire weather on the coast</w:t>
      </w:r>
      <w:r w:rsidR="00DA0FB4">
        <w:rPr>
          <w:rFonts w:ascii="Times New Roman" w:hAnsi="Times New Roman" w:cs="Times New Roman"/>
          <w:sz w:val="24"/>
          <w:szCs w:val="24"/>
        </w:rPr>
        <w:t xml:space="preserve"> </w:t>
      </w:r>
      <w:r w:rsidR="00DA0FB4">
        <w:rPr>
          <w:rFonts w:ascii="Times New Roman" w:hAnsi="Times New Roman" w:cs="Times New Roman"/>
          <w:sz w:val="24"/>
          <w:szCs w:val="24"/>
        </w:rPr>
        <w:lastRenderedPageBreak/>
        <w:t xml:space="preserve">is </w:t>
      </w:r>
      <w:r w:rsidR="003141FD">
        <w:rPr>
          <w:rFonts w:ascii="Times New Roman" w:hAnsi="Times New Roman" w:cs="Times New Roman"/>
          <w:sz w:val="24"/>
          <w:szCs w:val="24"/>
        </w:rPr>
        <w:t>affected</w:t>
      </w:r>
      <w:r w:rsidR="00DA0FB4">
        <w:rPr>
          <w:rFonts w:ascii="Times New Roman" w:hAnsi="Times New Roman" w:cs="Times New Roman"/>
          <w:sz w:val="24"/>
          <w:szCs w:val="24"/>
        </w:rPr>
        <w:t xml:space="preserve"> by mountain ranges and other topographical features</w:t>
      </w:r>
      <w:r w:rsidR="00976F56">
        <w:rPr>
          <w:rFonts w:ascii="Times New Roman" w:hAnsi="Times New Roman" w:cs="Times New Roman"/>
          <w:sz w:val="24"/>
          <w:szCs w:val="24"/>
        </w:rPr>
        <w:t xml:space="preserve"> (26)</w:t>
      </w:r>
      <w:r w:rsidR="00EC50FC">
        <w:rPr>
          <w:rFonts w:ascii="Times New Roman" w:hAnsi="Times New Roman" w:cs="Times New Roman"/>
          <w:sz w:val="24"/>
          <w:szCs w:val="24"/>
        </w:rPr>
        <w:t>.</w:t>
      </w:r>
      <w:r w:rsidR="00976F56">
        <w:rPr>
          <w:rFonts w:ascii="Times New Roman" w:hAnsi="Times New Roman" w:cs="Times New Roman"/>
          <w:sz w:val="24"/>
          <w:szCs w:val="24"/>
        </w:rPr>
        <w:t xml:space="preserve"> To that effect, I will also add the </w:t>
      </w:r>
      <w:r w:rsidR="00976F56" w:rsidRPr="006755A8">
        <w:rPr>
          <w:rFonts w:ascii="Times New Roman" w:hAnsi="Times New Roman" w:cs="Times New Roman"/>
          <w:sz w:val="24"/>
          <w:szCs w:val="24"/>
        </w:rPr>
        <w:t>NOAA Climate Data Record of Cloud and Clear-Sky Radiation Properties</w:t>
      </w:r>
      <w:r w:rsidR="00976F56">
        <w:rPr>
          <w:rFonts w:ascii="Times New Roman" w:hAnsi="Times New Roman" w:cs="Times New Roman"/>
          <w:sz w:val="24"/>
          <w:szCs w:val="24"/>
        </w:rPr>
        <w:t xml:space="preserve"> (27)</w:t>
      </w:r>
      <w:r w:rsidR="00BD77D1">
        <w:rPr>
          <w:rFonts w:ascii="Times New Roman" w:hAnsi="Times New Roman" w:cs="Times New Roman"/>
          <w:sz w:val="24"/>
          <w:szCs w:val="24"/>
        </w:rPr>
        <w:t xml:space="preserve"> and </w:t>
      </w:r>
      <w:r w:rsidR="00BD77D1" w:rsidRPr="003B56ED">
        <w:rPr>
          <w:rFonts w:ascii="Times New Roman" w:hAnsi="Times New Roman" w:cs="Times New Roman"/>
          <w:sz w:val="24"/>
          <w:szCs w:val="24"/>
        </w:rPr>
        <w:t xml:space="preserve">Wind Speed Direction </w:t>
      </w:r>
      <w:r w:rsidR="00BD77D1">
        <w:rPr>
          <w:rFonts w:ascii="Times New Roman" w:hAnsi="Times New Roman" w:cs="Times New Roman"/>
          <w:sz w:val="24"/>
          <w:szCs w:val="24"/>
        </w:rPr>
        <w:t>information derived from the</w:t>
      </w:r>
      <w:r w:rsidR="00BD77D1" w:rsidRPr="003B56ED">
        <w:rPr>
          <w:rFonts w:ascii="Times New Roman" w:hAnsi="Times New Roman" w:cs="Times New Roman"/>
          <w:sz w:val="24"/>
          <w:szCs w:val="24"/>
        </w:rPr>
        <w:t xml:space="preserve"> NOAA Data Catalog</w:t>
      </w:r>
      <w:r w:rsidR="00976F56">
        <w:rPr>
          <w:rFonts w:ascii="Times New Roman" w:hAnsi="Times New Roman" w:cs="Times New Roman"/>
          <w:sz w:val="24"/>
          <w:szCs w:val="24"/>
        </w:rPr>
        <w:t xml:space="preserve"> in order to better assess the maritime climate</w:t>
      </w:r>
      <w:r w:rsidR="00BD77D1">
        <w:rPr>
          <w:rFonts w:ascii="Times New Roman" w:hAnsi="Times New Roman" w:cs="Times New Roman"/>
          <w:sz w:val="24"/>
          <w:szCs w:val="24"/>
        </w:rPr>
        <w:t xml:space="preserve"> for each year.</w:t>
      </w:r>
      <w:r w:rsidR="00976F56">
        <w:rPr>
          <w:rFonts w:ascii="Times New Roman" w:hAnsi="Times New Roman" w:cs="Times New Roman"/>
          <w:sz w:val="24"/>
          <w:szCs w:val="24"/>
        </w:rPr>
        <w:t xml:space="preserve"> </w:t>
      </w:r>
      <w:r w:rsidR="00596C2B" w:rsidRPr="00557AC7">
        <w:rPr>
          <w:rFonts w:ascii="Times New Roman" w:hAnsi="Times New Roman" w:cs="Times New Roman"/>
          <w:color w:val="000000" w:themeColor="text1"/>
          <w:sz w:val="24"/>
          <w:szCs w:val="24"/>
        </w:rPr>
        <w:t xml:space="preserve">I will also utilize </w:t>
      </w:r>
      <w:r w:rsidR="00186D55" w:rsidRPr="00557AC7">
        <w:rPr>
          <w:rFonts w:ascii="Times New Roman" w:hAnsi="Times New Roman" w:cs="Times New Roman"/>
          <w:color w:val="000000" w:themeColor="text1"/>
          <w:sz w:val="24"/>
          <w:szCs w:val="24"/>
        </w:rPr>
        <w:t xml:space="preserve">comparative climatic data from the </w:t>
      </w:r>
      <w:r w:rsidR="007A234C" w:rsidRPr="00557AC7">
        <w:rPr>
          <w:rFonts w:ascii="Times New Roman" w:hAnsi="Times New Roman" w:cs="Times New Roman"/>
          <w:color w:val="000000" w:themeColor="text1"/>
          <w:sz w:val="24"/>
          <w:szCs w:val="24"/>
        </w:rPr>
        <w:t>National Oceanic and Atmospheric Administration’s</w:t>
      </w:r>
      <w:r w:rsidR="007A234C" w:rsidRPr="00557AC7">
        <w:t xml:space="preserve"> </w:t>
      </w:r>
      <w:r w:rsidR="007A234C" w:rsidRPr="00557AC7">
        <w:rPr>
          <w:rFonts w:ascii="Times New Roman" w:hAnsi="Times New Roman" w:cs="Times New Roman"/>
          <w:color w:val="000000" w:themeColor="text1"/>
          <w:sz w:val="24"/>
          <w:szCs w:val="24"/>
        </w:rPr>
        <w:t>National Centers for Environmental Information</w:t>
      </w:r>
      <w:r w:rsidR="00AC11DA" w:rsidRPr="00557AC7">
        <w:rPr>
          <w:rFonts w:ascii="Times New Roman" w:hAnsi="Times New Roman" w:cs="Times New Roman"/>
          <w:color w:val="000000" w:themeColor="text1"/>
          <w:sz w:val="24"/>
          <w:szCs w:val="24"/>
        </w:rPr>
        <w:t xml:space="preserve"> in order to</w:t>
      </w:r>
      <w:r w:rsidR="0058660D" w:rsidRPr="00557AC7">
        <w:rPr>
          <w:rFonts w:ascii="Times New Roman" w:hAnsi="Times New Roman" w:cs="Times New Roman"/>
          <w:color w:val="000000" w:themeColor="text1"/>
          <w:sz w:val="24"/>
          <w:szCs w:val="24"/>
        </w:rPr>
        <w:t xml:space="preserve"> determine both</w:t>
      </w:r>
      <w:r w:rsidR="00AC11DA" w:rsidRPr="00557AC7">
        <w:rPr>
          <w:rFonts w:ascii="Times New Roman" w:hAnsi="Times New Roman" w:cs="Times New Roman"/>
          <w:color w:val="000000" w:themeColor="text1"/>
          <w:sz w:val="24"/>
          <w:szCs w:val="24"/>
        </w:rPr>
        <w:t xml:space="preserve"> </w:t>
      </w:r>
      <w:r w:rsidR="00E969D6" w:rsidRPr="00557AC7">
        <w:rPr>
          <w:rFonts w:ascii="Times New Roman" w:hAnsi="Times New Roman" w:cs="Times New Roman"/>
          <w:color w:val="000000" w:themeColor="text1"/>
          <w:sz w:val="24"/>
          <w:szCs w:val="24"/>
        </w:rPr>
        <w:t xml:space="preserve">the mean number of days with temperatures in excess of </w:t>
      </w:r>
      <w:r w:rsidR="008E7986" w:rsidRPr="00557AC7">
        <w:rPr>
          <w:rFonts w:ascii="Times New Roman" w:hAnsi="Times New Roman" w:cs="Times New Roman"/>
          <w:color w:val="000000" w:themeColor="text1"/>
          <w:sz w:val="24"/>
          <w:szCs w:val="24"/>
        </w:rPr>
        <w:t xml:space="preserve">90 degrees Fahrenheit and mean number of days with </w:t>
      </w:r>
      <w:r w:rsidR="00DC3A60" w:rsidRPr="00557AC7">
        <w:rPr>
          <w:rFonts w:ascii="Times New Roman" w:hAnsi="Times New Roman" w:cs="Times New Roman"/>
          <w:color w:val="000000" w:themeColor="text1"/>
          <w:sz w:val="24"/>
          <w:szCs w:val="24"/>
        </w:rPr>
        <w:t xml:space="preserve">0.01 inches of </w:t>
      </w:r>
      <w:r w:rsidR="008E7986" w:rsidRPr="00557AC7">
        <w:rPr>
          <w:rFonts w:ascii="Times New Roman" w:hAnsi="Times New Roman" w:cs="Times New Roman"/>
          <w:color w:val="000000" w:themeColor="text1"/>
          <w:sz w:val="24"/>
          <w:szCs w:val="24"/>
        </w:rPr>
        <w:t>precipitation</w:t>
      </w:r>
      <w:r w:rsidR="00DC3A60" w:rsidRPr="00557AC7">
        <w:rPr>
          <w:rFonts w:ascii="Times New Roman" w:hAnsi="Times New Roman" w:cs="Times New Roman"/>
          <w:color w:val="000000" w:themeColor="text1"/>
          <w:sz w:val="24"/>
          <w:szCs w:val="24"/>
        </w:rPr>
        <w:t xml:space="preserve"> or more. (</w:t>
      </w:r>
      <w:r w:rsidR="00FE747D" w:rsidRPr="00557AC7">
        <w:rPr>
          <w:rFonts w:ascii="Times New Roman" w:hAnsi="Times New Roman" w:cs="Times New Roman"/>
          <w:color w:val="000000" w:themeColor="text1"/>
          <w:sz w:val="24"/>
          <w:szCs w:val="24"/>
        </w:rPr>
        <w:t>1</w:t>
      </w:r>
      <w:r w:rsidR="00380799">
        <w:rPr>
          <w:rFonts w:ascii="Times New Roman" w:hAnsi="Times New Roman" w:cs="Times New Roman"/>
          <w:color w:val="000000" w:themeColor="text1"/>
          <w:sz w:val="24"/>
          <w:szCs w:val="24"/>
        </w:rPr>
        <w:t>7</w:t>
      </w:r>
      <w:r w:rsidR="00FE747D" w:rsidRPr="00557AC7">
        <w:rPr>
          <w:rFonts w:ascii="Times New Roman" w:hAnsi="Times New Roman" w:cs="Times New Roman"/>
          <w:color w:val="000000" w:themeColor="text1"/>
          <w:sz w:val="24"/>
          <w:szCs w:val="24"/>
        </w:rPr>
        <w:t>)</w:t>
      </w:r>
      <w:r w:rsidR="008E7986" w:rsidRPr="00557AC7">
        <w:rPr>
          <w:rFonts w:ascii="Times New Roman" w:hAnsi="Times New Roman" w:cs="Times New Roman"/>
          <w:color w:val="000000" w:themeColor="text1"/>
          <w:sz w:val="24"/>
          <w:szCs w:val="24"/>
        </w:rPr>
        <w:t xml:space="preserve"> </w:t>
      </w:r>
      <w:r w:rsidR="00650196" w:rsidRPr="00557AC7">
        <w:rPr>
          <w:rFonts w:ascii="Times New Roman" w:hAnsi="Times New Roman" w:cs="Times New Roman"/>
          <w:color w:val="000000" w:themeColor="text1"/>
          <w:sz w:val="24"/>
          <w:szCs w:val="24"/>
        </w:rPr>
        <w:t xml:space="preserve">This will provide a fuller picture of the overall </w:t>
      </w:r>
      <w:r w:rsidR="00742ACD" w:rsidRPr="00557AC7">
        <w:rPr>
          <w:rFonts w:ascii="Times New Roman" w:hAnsi="Times New Roman" w:cs="Times New Roman"/>
          <w:color w:val="000000" w:themeColor="text1"/>
          <w:sz w:val="24"/>
          <w:szCs w:val="24"/>
        </w:rPr>
        <w:t>climate</w:t>
      </w:r>
      <w:r w:rsidR="00650196" w:rsidRPr="00557AC7">
        <w:rPr>
          <w:rFonts w:ascii="Times New Roman" w:hAnsi="Times New Roman" w:cs="Times New Roman"/>
          <w:color w:val="000000" w:themeColor="text1"/>
          <w:sz w:val="24"/>
          <w:szCs w:val="24"/>
        </w:rPr>
        <w:t xml:space="preserve"> shaping the wildfire environment for each fire season</w:t>
      </w:r>
      <w:r w:rsidR="00650196">
        <w:rPr>
          <w:rFonts w:ascii="Times New Roman" w:hAnsi="Times New Roman" w:cs="Times New Roman"/>
          <w:color w:val="000000" w:themeColor="text1"/>
          <w:sz w:val="24"/>
          <w:szCs w:val="24"/>
        </w:rPr>
        <w:t>.</w:t>
      </w:r>
      <w:r w:rsidR="008E7986">
        <w:rPr>
          <w:rFonts w:ascii="Times New Roman" w:hAnsi="Times New Roman" w:cs="Times New Roman"/>
          <w:color w:val="000000" w:themeColor="text1"/>
          <w:sz w:val="24"/>
          <w:szCs w:val="24"/>
        </w:rPr>
        <w:t xml:space="preserve"> </w:t>
      </w:r>
    </w:p>
    <w:p w14:paraId="61E86733" w14:textId="1ACABF57" w:rsidR="006B05A2" w:rsidRPr="00DE094C" w:rsidRDefault="006B05A2" w:rsidP="00DE094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Once I have compiled the data on </w:t>
      </w:r>
      <w:r w:rsidR="005D5005">
        <w:rPr>
          <w:rFonts w:ascii="Times New Roman" w:hAnsi="Times New Roman" w:cs="Times New Roman"/>
          <w:color w:val="000000" w:themeColor="text1"/>
          <w:sz w:val="24"/>
          <w:szCs w:val="24"/>
        </w:rPr>
        <w:t xml:space="preserve">total acreage of rainforest lost, ocean temperatures, </w:t>
      </w:r>
      <w:r w:rsidR="004E216A">
        <w:rPr>
          <w:rFonts w:ascii="Times New Roman" w:hAnsi="Times New Roman" w:cs="Times New Roman"/>
          <w:color w:val="000000" w:themeColor="text1"/>
          <w:sz w:val="24"/>
          <w:szCs w:val="24"/>
        </w:rPr>
        <w:t xml:space="preserve">air temperatures and weather, I will clip the </w:t>
      </w:r>
      <w:r w:rsidR="008E78FF">
        <w:rPr>
          <w:rFonts w:ascii="Times New Roman" w:hAnsi="Times New Roman" w:cs="Times New Roman"/>
          <w:color w:val="000000" w:themeColor="text1"/>
          <w:sz w:val="24"/>
          <w:szCs w:val="24"/>
        </w:rPr>
        <w:t xml:space="preserve">land </w:t>
      </w:r>
      <w:r w:rsidR="004E216A">
        <w:rPr>
          <w:rFonts w:ascii="Times New Roman" w:hAnsi="Times New Roman" w:cs="Times New Roman"/>
          <w:color w:val="000000" w:themeColor="text1"/>
          <w:sz w:val="24"/>
          <w:szCs w:val="24"/>
        </w:rPr>
        <w:t xml:space="preserve">data to include only the relevant study </w:t>
      </w:r>
      <w:r w:rsidR="008E78FF">
        <w:rPr>
          <w:rFonts w:ascii="Times New Roman" w:hAnsi="Times New Roman" w:cs="Times New Roman"/>
          <w:color w:val="000000" w:themeColor="text1"/>
          <w:sz w:val="24"/>
          <w:szCs w:val="24"/>
        </w:rPr>
        <w:t>area and</w:t>
      </w:r>
      <w:r w:rsidR="004E216A">
        <w:rPr>
          <w:rFonts w:ascii="Times New Roman" w:hAnsi="Times New Roman" w:cs="Times New Roman"/>
          <w:color w:val="000000" w:themeColor="text1"/>
          <w:sz w:val="24"/>
          <w:szCs w:val="24"/>
        </w:rPr>
        <w:t xml:space="preserve"> </w:t>
      </w:r>
      <w:r w:rsidR="001757A3">
        <w:rPr>
          <w:rFonts w:ascii="Times New Roman" w:hAnsi="Times New Roman" w:cs="Times New Roman"/>
          <w:color w:val="000000" w:themeColor="text1"/>
          <w:sz w:val="24"/>
          <w:szCs w:val="24"/>
        </w:rPr>
        <w:t xml:space="preserve">utilize the land cover dataset to focus on rainforest areas specifically. I will take an average of air and ocean temperatures </w:t>
      </w:r>
      <w:r w:rsidR="00882BFD">
        <w:rPr>
          <w:rFonts w:ascii="Times New Roman" w:hAnsi="Times New Roman" w:cs="Times New Roman"/>
          <w:color w:val="000000" w:themeColor="text1"/>
          <w:sz w:val="24"/>
          <w:szCs w:val="24"/>
        </w:rPr>
        <w:t xml:space="preserve">in the study area </w:t>
      </w:r>
      <w:r w:rsidR="001757A3">
        <w:rPr>
          <w:rFonts w:ascii="Times New Roman" w:hAnsi="Times New Roman" w:cs="Times New Roman"/>
          <w:color w:val="000000" w:themeColor="text1"/>
          <w:sz w:val="24"/>
          <w:szCs w:val="24"/>
        </w:rPr>
        <w:t xml:space="preserve">for each year, as well as an average of </w:t>
      </w:r>
      <w:r w:rsidR="0083050A">
        <w:rPr>
          <w:rFonts w:ascii="Times New Roman" w:hAnsi="Times New Roman" w:cs="Times New Roman"/>
          <w:color w:val="000000" w:themeColor="text1"/>
          <w:sz w:val="24"/>
          <w:szCs w:val="24"/>
        </w:rPr>
        <w:t>days above 90 degrees Fahrenheit, day</w:t>
      </w:r>
      <w:r w:rsidR="00882BFD">
        <w:rPr>
          <w:rFonts w:ascii="Times New Roman" w:hAnsi="Times New Roman" w:cs="Times New Roman"/>
          <w:color w:val="000000" w:themeColor="text1"/>
          <w:sz w:val="24"/>
          <w:szCs w:val="24"/>
        </w:rPr>
        <w:t>s</w:t>
      </w:r>
      <w:r w:rsidR="0083050A">
        <w:rPr>
          <w:rFonts w:ascii="Times New Roman" w:hAnsi="Times New Roman" w:cs="Times New Roman"/>
          <w:color w:val="000000" w:themeColor="text1"/>
          <w:sz w:val="24"/>
          <w:szCs w:val="24"/>
        </w:rPr>
        <w:t xml:space="preserve"> with</w:t>
      </w:r>
      <w:r w:rsidR="00882BFD">
        <w:rPr>
          <w:rFonts w:ascii="Times New Roman" w:hAnsi="Times New Roman" w:cs="Times New Roman"/>
          <w:color w:val="000000" w:themeColor="text1"/>
          <w:sz w:val="24"/>
          <w:szCs w:val="24"/>
        </w:rPr>
        <w:t xml:space="preserve"> precipitation </w:t>
      </w:r>
      <w:r w:rsidR="00886C0C">
        <w:rPr>
          <w:rFonts w:ascii="Times New Roman" w:hAnsi="Times New Roman" w:cs="Times New Roman"/>
          <w:color w:val="000000" w:themeColor="text1"/>
          <w:sz w:val="24"/>
          <w:szCs w:val="24"/>
        </w:rPr>
        <w:t>above 0.01</w:t>
      </w:r>
      <w:r w:rsidR="00882BFD">
        <w:rPr>
          <w:rFonts w:ascii="Times New Roman" w:hAnsi="Times New Roman" w:cs="Times New Roman"/>
          <w:color w:val="000000" w:themeColor="text1"/>
          <w:sz w:val="24"/>
          <w:szCs w:val="24"/>
        </w:rPr>
        <w:t xml:space="preserve"> inches</w:t>
      </w:r>
      <w:r w:rsidR="00645C27">
        <w:rPr>
          <w:rFonts w:ascii="Times New Roman" w:hAnsi="Times New Roman" w:cs="Times New Roman"/>
          <w:color w:val="000000" w:themeColor="text1"/>
          <w:sz w:val="24"/>
          <w:szCs w:val="24"/>
        </w:rPr>
        <w:t>, and days with clear skies</w:t>
      </w:r>
      <w:r w:rsidR="000C1EE7">
        <w:rPr>
          <w:rFonts w:ascii="Times New Roman" w:hAnsi="Times New Roman" w:cs="Times New Roman"/>
          <w:color w:val="000000" w:themeColor="text1"/>
          <w:sz w:val="24"/>
          <w:szCs w:val="24"/>
        </w:rPr>
        <w:t xml:space="preserve"> and lo</w:t>
      </w:r>
      <w:r w:rsidR="00FE4149">
        <w:rPr>
          <w:rFonts w:ascii="Times New Roman" w:hAnsi="Times New Roman" w:cs="Times New Roman"/>
          <w:color w:val="000000" w:themeColor="text1"/>
          <w:sz w:val="24"/>
          <w:szCs w:val="24"/>
        </w:rPr>
        <w:t>w marine layer cover</w:t>
      </w:r>
      <w:r w:rsidR="00882BFD">
        <w:rPr>
          <w:rFonts w:ascii="Times New Roman" w:hAnsi="Times New Roman" w:cs="Times New Roman"/>
          <w:color w:val="000000" w:themeColor="text1"/>
          <w:sz w:val="24"/>
          <w:szCs w:val="24"/>
        </w:rPr>
        <w:t>.</w:t>
      </w:r>
      <w:r w:rsidR="00886C0C">
        <w:rPr>
          <w:rFonts w:ascii="Times New Roman" w:hAnsi="Times New Roman" w:cs="Times New Roman"/>
          <w:color w:val="000000" w:themeColor="text1"/>
          <w:sz w:val="24"/>
          <w:szCs w:val="24"/>
        </w:rPr>
        <w:t xml:space="preserve"> With these </w:t>
      </w:r>
      <w:r w:rsidR="005B0561">
        <w:rPr>
          <w:rFonts w:ascii="Times New Roman" w:hAnsi="Times New Roman" w:cs="Times New Roman"/>
          <w:color w:val="000000" w:themeColor="text1"/>
          <w:sz w:val="24"/>
          <w:szCs w:val="24"/>
        </w:rPr>
        <w:t>averages I will create boxplots to assess for normal distributions</w:t>
      </w:r>
      <w:r w:rsidR="007A06C4">
        <w:rPr>
          <w:rFonts w:ascii="Times New Roman" w:hAnsi="Times New Roman" w:cs="Times New Roman"/>
          <w:color w:val="000000" w:themeColor="text1"/>
          <w:sz w:val="24"/>
          <w:szCs w:val="24"/>
        </w:rPr>
        <w:t xml:space="preserve">, and to gauge the approximate ranges </w:t>
      </w:r>
      <w:r w:rsidR="00C67100">
        <w:rPr>
          <w:rFonts w:ascii="Times New Roman" w:hAnsi="Times New Roman" w:cs="Times New Roman"/>
          <w:color w:val="000000" w:themeColor="text1"/>
          <w:sz w:val="24"/>
          <w:szCs w:val="24"/>
        </w:rPr>
        <w:t xml:space="preserve">for each variable. </w:t>
      </w:r>
      <w:r w:rsidR="00972F30">
        <w:rPr>
          <w:rFonts w:ascii="Times New Roman" w:hAnsi="Times New Roman" w:cs="Times New Roman"/>
          <w:color w:val="000000" w:themeColor="text1"/>
          <w:sz w:val="24"/>
          <w:szCs w:val="24"/>
        </w:rPr>
        <w:t xml:space="preserve">I will also test each variable </w:t>
      </w:r>
      <w:r w:rsidR="00DE094C">
        <w:rPr>
          <w:rFonts w:ascii="Times New Roman" w:hAnsi="Times New Roman" w:cs="Times New Roman"/>
          <w:color w:val="000000" w:themeColor="text1"/>
          <w:sz w:val="24"/>
          <w:szCs w:val="24"/>
        </w:rPr>
        <w:t xml:space="preserve">using a Thiel Sen estimator to determine linear regression. </w:t>
      </w:r>
      <w:r w:rsidR="00C67100">
        <w:rPr>
          <w:rFonts w:ascii="Times New Roman" w:hAnsi="Times New Roman" w:cs="Times New Roman"/>
          <w:color w:val="000000" w:themeColor="text1"/>
          <w:sz w:val="24"/>
          <w:szCs w:val="24"/>
        </w:rPr>
        <w:t xml:space="preserve">I will then perform </w:t>
      </w:r>
      <w:r w:rsidR="004B4DC9">
        <w:rPr>
          <w:rFonts w:ascii="Times New Roman" w:hAnsi="Times New Roman" w:cs="Times New Roman"/>
          <w:color w:val="000000" w:themeColor="text1"/>
          <w:sz w:val="24"/>
          <w:szCs w:val="24"/>
        </w:rPr>
        <w:t xml:space="preserve">Mann Kendall Tests of each variable to assess how each variable has changed over </w:t>
      </w:r>
      <w:r w:rsidR="00E17C4F">
        <w:rPr>
          <w:rFonts w:ascii="Times New Roman" w:hAnsi="Times New Roman" w:cs="Times New Roman"/>
          <w:color w:val="000000" w:themeColor="text1"/>
          <w:sz w:val="24"/>
          <w:szCs w:val="24"/>
        </w:rPr>
        <w:t>time,</w:t>
      </w:r>
      <w:r w:rsidR="004B4DC9">
        <w:rPr>
          <w:rFonts w:ascii="Times New Roman" w:hAnsi="Times New Roman" w:cs="Times New Roman"/>
          <w:color w:val="000000" w:themeColor="text1"/>
          <w:sz w:val="24"/>
          <w:szCs w:val="24"/>
        </w:rPr>
        <w:t xml:space="preserve"> i.e. Whether the oceans have consistently </w:t>
      </w:r>
      <w:r w:rsidR="00E17C4F">
        <w:rPr>
          <w:rFonts w:ascii="Times New Roman" w:hAnsi="Times New Roman" w:cs="Times New Roman"/>
          <w:color w:val="000000" w:themeColor="text1"/>
          <w:sz w:val="24"/>
          <w:szCs w:val="24"/>
        </w:rPr>
        <w:t>warmed</w:t>
      </w:r>
      <w:r w:rsidR="004B4DC9">
        <w:rPr>
          <w:rFonts w:ascii="Times New Roman" w:hAnsi="Times New Roman" w:cs="Times New Roman"/>
          <w:color w:val="000000" w:themeColor="text1"/>
          <w:sz w:val="24"/>
          <w:szCs w:val="24"/>
        </w:rPr>
        <w:t>, and whether wildfires have consistently expanded in size, etc.</w:t>
      </w:r>
      <w:r w:rsidR="00057566">
        <w:rPr>
          <w:rFonts w:ascii="Times New Roman" w:hAnsi="Times New Roman" w:cs="Times New Roman"/>
          <w:color w:val="000000" w:themeColor="text1"/>
          <w:sz w:val="24"/>
          <w:szCs w:val="24"/>
        </w:rPr>
        <w:t xml:space="preserve"> I will also run a Pearson Correlation Coefficient test to determine any correlation between </w:t>
      </w:r>
      <w:r w:rsidR="00EA2BC9">
        <w:rPr>
          <w:rFonts w:ascii="Times New Roman" w:hAnsi="Times New Roman" w:cs="Times New Roman"/>
          <w:color w:val="000000" w:themeColor="text1"/>
          <w:sz w:val="24"/>
          <w:szCs w:val="24"/>
        </w:rPr>
        <w:t>these factors within the specified study period.</w:t>
      </w:r>
      <w:r w:rsidR="007A06C4">
        <w:rPr>
          <w:rFonts w:ascii="Times New Roman" w:hAnsi="Times New Roman" w:cs="Times New Roman"/>
          <w:color w:val="000000" w:themeColor="text1"/>
          <w:sz w:val="24"/>
          <w:szCs w:val="24"/>
        </w:rPr>
        <w:t xml:space="preserve"> </w:t>
      </w:r>
      <w:r w:rsidR="00882BFD">
        <w:rPr>
          <w:rFonts w:ascii="Times New Roman" w:hAnsi="Times New Roman" w:cs="Times New Roman"/>
          <w:color w:val="000000" w:themeColor="text1"/>
          <w:sz w:val="24"/>
          <w:szCs w:val="24"/>
        </w:rPr>
        <w:t xml:space="preserve"> </w:t>
      </w:r>
    </w:p>
    <w:p w14:paraId="76CB4E29" w14:textId="32BB71A1" w:rsidR="00D5402B" w:rsidRDefault="00BB76FE" w:rsidP="000660AE">
      <w:pPr>
        <w:ind w:firstLine="720"/>
        <w:rPr>
          <w:rFonts w:ascii="Times New Roman" w:hAnsi="Times New Roman" w:cs="Times New Roman"/>
          <w:color w:val="000000" w:themeColor="text1"/>
          <w:sz w:val="24"/>
          <w:szCs w:val="24"/>
        </w:rPr>
      </w:pPr>
      <w:r>
        <w:rPr>
          <w:rFonts w:ascii="Times New Roman" w:hAnsi="Times New Roman" w:cs="Times New Roman"/>
          <w:sz w:val="24"/>
          <w:szCs w:val="24"/>
        </w:rPr>
        <w:t>I will store all data and related products for this project in a geodatabase</w:t>
      </w:r>
      <w:r w:rsidR="00924D53">
        <w:rPr>
          <w:rFonts w:ascii="Times New Roman" w:hAnsi="Times New Roman" w:cs="Times New Roman"/>
          <w:sz w:val="24"/>
          <w:szCs w:val="24"/>
        </w:rPr>
        <w:t xml:space="preserve">, which will be backed up in a repository on </w:t>
      </w:r>
      <w:r w:rsidR="00BA29CA">
        <w:rPr>
          <w:rFonts w:ascii="Times New Roman" w:hAnsi="Times New Roman" w:cs="Times New Roman"/>
          <w:sz w:val="24"/>
          <w:szCs w:val="24"/>
        </w:rPr>
        <w:t>GitHub</w:t>
      </w:r>
      <w:r w:rsidR="00924D53">
        <w:rPr>
          <w:rFonts w:ascii="Times New Roman" w:hAnsi="Times New Roman" w:cs="Times New Roman"/>
          <w:sz w:val="24"/>
          <w:szCs w:val="24"/>
        </w:rPr>
        <w:t>.</w:t>
      </w:r>
      <w:r w:rsidR="00BA29CA">
        <w:rPr>
          <w:rFonts w:ascii="Times New Roman" w:hAnsi="Times New Roman" w:cs="Times New Roman"/>
          <w:sz w:val="24"/>
          <w:szCs w:val="24"/>
        </w:rPr>
        <w:t xml:space="preserve"> Files in the online repository </w:t>
      </w:r>
      <w:r w:rsidR="00116435">
        <w:rPr>
          <w:rFonts w:ascii="Times New Roman" w:hAnsi="Times New Roman" w:cs="Times New Roman"/>
          <w:sz w:val="24"/>
          <w:szCs w:val="24"/>
        </w:rPr>
        <w:t>will continuously be</w:t>
      </w:r>
      <w:r w:rsidR="00BA29CA">
        <w:rPr>
          <w:rFonts w:ascii="Times New Roman" w:hAnsi="Times New Roman" w:cs="Times New Roman"/>
          <w:sz w:val="24"/>
          <w:szCs w:val="24"/>
        </w:rPr>
        <w:t xml:space="preserve"> updated as changes are made, with version controls instituted and previous version maintained in the event of data loss or file corrup</w:t>
      </w:r>
      <w:r w:rsidR="00D31341">
        <w:rPr>
          <w:rFonts w:ascii="Times New Roman" w:hAnsi="Times New Roman" w:cs="Times New Roman"/>
          <w:sz w:val="24"/>
          <w:szCs w:val="24"/>
        </w:rPr>
        <w:t>tion.</w:t>
      </w:r>
    </w:p>
    <w:p w14:paraId="7948C9B0" w14:textId="77777777" w:rsidR="000660AE" w:rsidRPr="000660AE" w:rsidRDefault="000660AE" w:rsidP="000660AE">
      <w:pPr>
        <w:ind w:firstLine="720"/>
        <w:rPr>
          <w:rFonts w:ascii="Times New Roman" w:hAnsi="Times New Roman" w:cs="Times New Roman"/>
          <w:color w:val="000000" w:themeColor="text1"/>
          <w:sz w:val="24"/>
          <w:szCs w:val="24"/>
        </w:rPr>
      </w:pPr>
    </w:p>
    <w:p w14:paraId="07847E78" w14:textId="4425BCDD" w:rsidR="00707C99" w:rsidRPr="00557AC7" w:rsidRDefault="00707C99" w:rsidP="00707C99">
      <w:pPr>
        <w:ind w:firstLine="720"/>
        <w:jc w:val="center"/>
        <w:rPr>
          <w:rFonts w:ascii="Times New Roman" w:hAnsi="Times New Roman" w:cs="Times New Roman"/>
          <w:sz w:val="24"/>
          <w:szCs w:val="24"/>
        </w:rPr>
      </w:pPr>
      <w:r w:rsidRPr="00557AC7">
        <w:rPr>
          <w:rFonts w:ascii="Times New Roman" w:hAnsi="Times New Roman" w:cs="Times New Roman"/>
          <w:sz w:val="24"/>
          <w:szCs w:val="24"/>
        </w:rPr>
        <w:t>Project Schedule</w:t>
      </w:r>
    </w:p>
    <w:p w14:paraId="5A2ADFE4" w14:textId="76D0DAEA" w:rsidR="00707C99" w:rsidRDefault="00707C99" w:rsidP="00707C99">
      <w:pPr>
        <w:ind w:firstLine="720"/>
        <w:rPr>
          <w:rFonts w:ascii="Times New Roman" w:hAnsi="Times New Roman" w:cs="Times New Roman"/>
          <w:sz w:val="24"/>
          <w:szCs w:val="24"/>
        </w:rPr>
      </w:pPr>
      <w:r w:rsidRPr="00557AC7">
        <w:rPr>
          <w:rFonts w:ascii="Times New Roman" w:hAnsi="Times New Roman" w:cs="Times New Roman"/>
          <w:sz w:val="24"/>
          <w:szCs w:val="24"/>
        </w:rPr>
        <w:t xml:space="preserve">The Following is the </w:t>
      </w:r>
      <w:r w:rsidR="00973395" w:rsidRPr="00557AC7">
        <w:rPr>
          <w:rFonts w:ascii="Times New Roman" w:hAnsi="Times New Roman" w:cs="Times New Roman"/>
          <w:sz w:val="24"/>
          <w:szCs w:val="24"/>
        </w:rPr>
        <w:t xml:space="preserve">summer </w:t>
      </w:r>
      <w:r w:rsidRPr="00557AC7">
        <w:rPr>
          <w:rFonts w:ascii="Times New Roman" w:hAnsi="Times New Roman" w:cs="Times New Roman"/>
          <w:sz w:val="24"/>
          <w:szCs w:val="24"/>
        </w:rPr>
        <w:t xml:space="preserve">work schedule for the </w:t>
      </w:r>
      <w:r w:rsidR="00973395" w:rsidRPr="00557AC7">
        <w:rPr>
          <w:rFonts w:ascii="Times New Roman" w:hAnsi="Times New Roman" w:cs="Times New Roman"/>
          <w:sz w:val="24"/>
          <w:szCs w:val="24"/>
        </w:rPr>
        <w:t>C</w:t>
      </w:r>
      <w:r w:rsidRPr="00557AC7">
        <w:rPr>
          <w:rFonts w:ascii="Times New Roman" w:hAnsi="Times New Roman" w:cs="Times New Roman"/>
          <w:sz w:val="24"/>
          <w:szCs w:val="24"/>
        </w:rPr>
        <w:t>apstone</w:t>
      </w:r>
      <w:r w:rsidR="00973395" w:rsidRPr="00557AC7">
        <w:rPr>
          <w:rFonts w:ascii="Times New Roman" w:hAnsi="Times New Roman" w:cs="Times New Roman"/>
          <w:sz w:val="24"/>
          <w:szCs w:val="24"/>
        </w:rPr>
        <w:t xml:space="preserve"> project, broken down by week and month. </w:t>
      </w:r>
      <w:r w:rsidRPr="00557AC7">
        <w:rPr>
          <w:rFonts w:ascii="Times New Roman" w:hAnsi="Times New Roman" w:cs="Times New Roman"/>
          <w:sz w:val="24"/>
          <w:szCs w:val="24"/>
        </w:rPr>
        <w:t xml:space="preserve"> </w:t>
      </w:r>
      <w:r w:rsidR="001A6C8B" w:rsidRPr="00557AC7">
        <w:rPr>
          <w:rFonts w:ascii="Times New Roman" w:hAnsi="Times New Roman" w:cs="Times New Roman"/>
          <w:sz w:val="24"/>
          <w:szCs w:val="24"/>
        </w:rPr>
        <w:t xml:space="preserve">Phases </w:t>
      </w:r>
      <w:r w:rsidR="003A536D" w:rsidRPr="00557AC7">
        <w:rPr>
          <w:rFonts w:ascii="Times New Roman" w:hAnsi="Times New Roman" w:cs="Times New Roman"/>
          <w:sz w:val="24"/>
          <w:szCs w:val="24"/>
        </w:rPr>
        <w:t>r</w:t>
      </w:r>
      <w:r w:rsidR="001A6C8B" w:rsidRPr="00557AC7">
        <w:rPr>
          <w:rFonts w:ascii="Times New Roman" w:hAnsi="Times New Roman" w:cs="Times New Roman"/>
          <w:sz w:val="24"/>
          <w:szCs w:val="24"/>
        </w:rPr>
        <w:t xml:space="preserve">ed through yellow will consist of </w:t>
      </w:r>
      <w:r w:rsidR="003A536D" w:rsidRPr="00557AC7">
        <w:rPr>
          <w:rFonts w:ascii="Times New Roman" w:hAnsi="Times New Roman" w:cs="Times New Roman"/>
          <w:sz w:val="24"/>
          <w:szCs w:val="24"/>
        </w:rPr>
        <w:t xml:space="preserve">all necessary review and preparation prior to initiating work on the main body of the project. Phases green through violet will </w:t>
      </w:r>
      <w:r w:rsidR="00AE5FDF" w:rsidRPr="00557AC7">
        <w:rPr>
          <w:rFonts w:ascii="Times New Roman" w:hAnsi="Times New Roman" w:cs="Times New Roman"/>
          <w:sz w:val="24"/>
          <w:szCs w:val="24"/>
        </w:rPr>
        <w:t>include all data processing in ARCGIS</w:t>
      </w:r>
      <w:r w:rsidR="00F516FE" w:rsidRPr="00557AC7">
        <w:rPr>
          <w:rFonts w:ascii="Times New Roman" w:hAnsi="Times New Roman" w:cs="Times New Roman"/>
          <w:sz w:val="24"/>
          <w:szCs w:val="24"/>
        </w:rPr>
        <w:t>, as well as review of the map products created during th</w:t>
      </w:r>
      <w:r w:rsidR="003C176C" w:rsidRPr="00557AC7">
        <w:rPr>
          <w:rFonts w:ascii="Times New Roman" w:hAnsi="Times New Roman" w:cs="Times New Roman"/>
          <w:sz w:val="24"/>
          <w:szCs w:val="24"/>
        </w:rPr>
        <w:t>es</w:t>
      </w:r>
      <w:r w:rsidR="00EB1E6D" w:rsidRPr="00557AC7">
        <w:rPr>
          <w:rFonts w:ascii="Times New Roman" w:hAnsi="Times New Roman" w:cs="Times New Roman"/>
          <w:sz w:val="24"/>
          <w:szCs w:val="24"/>
        </w:rPr>
        <w:t>e</w:t>
      </w:r>
      <w:r w:rsidR="00F516FE" w:rsidRPr="00557AC7">
        <w:rPr>
          <w:rFonts w:ascii="Times New Roman" w:hAnsi="Times New Roman" w:cs="Times New Roman"/>
          <w:sz w:val="24"/>
          <w:szCs w:val="24"/>
        </w:rPr>
        <w:t xml:space="preserve"> p</w:t>
      </w:r>
      <w:r w:rsidR="00FD1DDF" w:rsidRPr="00557AC7">
        <w:rPr>
          <w:rFonts w:ascii="Times New Roman" w:hAnsi="Times New Roman" w:cs="Times New Roman"/>
          <w:sz w:val="24"/>
          <w:szCs w:val="24"/>
        </w:rPr>
        <w:t>hase</w:t>
      </w:r>
      <w:r w:rsidR="00EB1E6D" w:rsidRPr="00557AC7">
        <w:rPr>
          <w:rFonts w:ascii="Times New Roman" w:hAnsi="Times New Roman" w:cs="Times New Roman"/>
          <w:sz w:val="24"/>
          <w:szCs w:val="24"/>
        </w:rPr>
        <w:t>s</w:t>
      </w:r>
      <w:r w:rsidR="00F516FE" w:rsidRPr="00557AC7">
        <w:rPr>
          <w:rFonts w:ascii="Times New Roman" w:hAnsi="Times New Roman" w:cs="Times New Roman"/>
          <w:sz w:val="24"/>
          <w:szCs w:val="24"/>
        </w:rPr>
        <w:t>.</w:t>
      </w:r>
      <w:r w:rsidR="00EB1E6D" w:rsidRPr="00557AC7">
        <w:rPr>
          <w:rFonts w:ascii="Times New Roman" w:hAnsi="Times New Roman" w:cs="Times New Roman"/>
          <w:sz w:val="24"/>
          <w:szCs w:val="24"/>
        </w:rPr>
        <w:t xml:space="preserve"> Phases </w:t>
      </w:r>
      <w:r w:rsidR="00653624" w:rsidRPr="00557AC7">
        <w:rPr>
          <w:rFonts w:ascii="Times New Roman" w:hAnsi="Times New Roman" w:cs="Times New Roman"/>
          <w:sz w:val="24"/>
          <w:szCs w:val="24"/>
        </w:rPr>
        <w:t>brown through black will consist of compilation of results into</w:t>
      </w:r>
      <w:r w:rsidR="0014394D" w:rsidRPr="00557AC7">
        <w:rPr>
          <w:rFonts w:ascii="Times New Roman" w:hAnsi="Times New Roman" w:cs="Times New Roman"/>
          <w:sz w:val="24"/>
          <w:szCs w:val="24"/>
        </w:rPr>
        <w:t xml:space="preserve"> </w:t>
      </w:r>
      <w:r w:rsidR="00653624" w:rsidRPr="00557AC7">
        <w:rPr>
          <w:rFonts w:ascii="Times New Roman" w:hAnsi="Times New Roman" w:cs="Times New Roman"/>
          <w:sz w:val="24"/>
          <w:szCs w:val="24"/>
        </w:rPr>
        <w:t>a formal report</w:t>
      </w:r>
      <w:r w:rsidR="008B104E" w:rsidRPr="00557AC7">
        <w:rPr>
          <w:rFonts w:ascii="Times New Roman" w:hAnsi="Times New Roman" w:cs="Times New Roman"/>
          <w:sz w:val="24"/>
          <w:szCs w:val="24"/>
        </w:rPr>
        <w:t>,</w:t>
      </w:r>
      <w:r w:rsidR="00653624" w:rsidRPr="00557AC7">
        <w:rPr>
          <w:rFonts w:ascii="Times New Roman" w:hAnsi="Times New Roman" w:cs="Times New Roman"/>
          <w:sz w:val="24"/>
          <w:szCs w:val="24"/>
        </w:rPr>
        <w:t xml:space="preserve"> as well as </w:t>
      </w:r>
      <w:r w:rsidR="008B104E" w:rsidRPr="00557AC7">
        <w:rPr>
          <w:rFonts w:ascii="Times New Roman" w:hAnsi="Times New Roman" w:cs="Times New Roman"/>
          <w:sz w:val="24"/>
          <w:szCs w:val="24"/>
        </w:rPr>
        <w:t xml:space="preserve">any </w:t>
      </w:r>
      <w:r w:rsidR="00653624" w:rsidRPr="00557AC7">
        <w:rPr>
          <w:rFonts w:ascii="Times New Roman" w:hAnsi="Times New Roman" w:cs="Times New Roman"/>
          <w:sz w:val="24"/>
          <w:szCs w:val="24"/>
        </w:rPr>
        <w:t xml:space="preserve">final edits </w:t>
      </w:r>
      <w:r w:rsidR="0014394D" w:rsidRPr="00557AC7">
        <w:rPr>
          <w:rFonts w:ascii="Times New Roman" w:hAnsi="Times New Roman" w:cs="Times New Roman"/>
          <w:sz w:val="24"/>
          <w:szCs w:val="24"/>
        </w:rPr>
        <w:t>to the report as needed prior to submission.</w:t>
      </w:r>
      <w:r w:rsidR="0014394D">
        <w:rPr>
          <w:rFonts w:ascii="Times New Roman" w:hAnsi="Times New Roman" w:cs="Times New Roman"/>
          <w:sz w:val="24"/>
          <w:szCs w:val="24"/>
        </w:rPr>
        <w:t xml:space="preserve"> </w:t>
      </w:r>
    </w:p>
    <w:p w14:paraId="3C537D09" w14:textId="77777777" w:rsidR="000660AE" w:rsidRDefault="000660AE" w:rsidP="00707C99">
      <w:pPr>
        <w:ind w:firstLine="720"/>
        <w:rPr>
          <w:rFonts w:ascii="Times New Roman" w:hAnsi="Times New Roman" w:cs="Times New Roman"/>
          <w:sz w:val="24"/>
          <w:szCs w:val="24"/>
        </w:rPr>
      </w:pPr>
    </w:p>
    <w:p w14:paraId="4D6B3DCF" w14:textId="77777777" w:rsidR="000660AE" w:rsidRDefault="000660AE" w:rsidP="00707C99">
      <w:pPr>
        <w:ind w:firstLine="720"/>
        <w:rPr>
          <w:rFonts w:ascii="Times New Roman" w:hAnsi="Times New Roman" w:cs="Times New Roman"/>
          <w:sz w:val="24"/>
          <w:szCs w:val="24"/>
        </w:rPr>
      </w:pPr>
    </w:p>
    <w:p w14:paraId="78B8523F" w14:textId="77777777" w:rsidR="000660AE" w:rsidRDefault="000660AE" w:rsidP="00707C99">
      <w:pPr>
        <w:ind w:firstLine="720"/>
        <w:rPr>
          <w:rFonts w:ascii="Times New Roman" w:hAnsi="Times New Roman" w:cs="Times New Roman"/>
          <w:sz w:val="24"/>
          <w:szCs w:val="24"/>
        </w:rPr>
      </w:pPr>
    </w:p>
    <w:p w14:paraId="4FA4D11B" w14:textId="77777777" w:rsidR="000660AE" w:rsidRDefault="000660AE" w:rsidP="00707C99">
      <w:pPr>
        <w:ind w:firstLine="720"/>
        <w:rPr>
          <w:rFonts w:ascii="Times New Roman" w:hAnsi="Times New Roman" w:cs="Times New Roman"/>
          <w:sz w:val="24"/>
          <w:szCs w:val="24"/>
        </w:rPr>
      </w:pPr>
    </w:p>
    <w:p w14:paraId="188315E7" w14:textId="77777777" w:rsidR="000660AE" w:rsidRDefault="000660AE" w:rsidP="00707C99">
      <w:pPr>
        <w:ind w:firstLine="720"/>
        <w:rPr>
          <w:rFonts w:ascii="Times New Roman" w:hAnsi="Times New Roman" w:cs="Times New Roman"/>
          <w:sz w:val="24"/>
          <w:szCs w:val="24"/>
        </w:rPr>
      </w:pPr>
    </w:p>
    <w:p w14:paraId="456B3499" w14:textId="0B251DBC" w:rsidR="00C22600" w:rsidRDefault="00C22600" w:rsidP="00C22600">
      <w:pPr>
        <w:rPr>
          <w:rFonts w:ascii="Times New Roman" w:hAnsi="Times New Roman" w:cs="Times New Roman"/>
          <w:sz w:val="24"/>
          <w:szCs w:val="24"/>
        </w:rPr>
      </w:pPr>
      <w:r>
        <w:rPr>
          <w:rFonts w:ascii="Times New Roman" w:hAnsi="Times New Roman" w:cs="Times New Roman"/>
          <w:sz w:val="24"/>
          <w:szCs w:val="24"/>
        </w:rPr>
        <w:lastRenderedPageBreak/>
        <w:t xml:space="preserve">Schedule Part 1: </w:t>
      </w:r>
      <w:r w:rsidR="00950E8D">
        <w:rPr>
          <w:rFonts w:ascii="Times New Roman" w:hAnsi="Times New Roman" w:cs="Times New Roman"/>
          <w:sz w:val="24"/>
          <w:szCs w:val="24"/>
        </w:rPr>
        <w:t>Preparation and</w:t>
      </w:r>
      <w:r w:rsidR="00540378">
        <w:rPr>
          <w:rFonts w:ascii="Times New Roman" w:hAnsi="Times New Roman" w:cs="Times New Roman"/>
          <w:sz w:val="24"/>
          <w:szCs w:val="24"/>
        </w:rPr>
        <w:t xml:space="preserve"> Production</w:t>
      </w:r>
      <w:r w:rsidR="00D41BF5">
        <w:rPr>
          <w:rFonts w:ascii="Times New Roman" w:hAnsi="Times New Roman" w:cs="Times New Roman"/>
          <w:sz w:val="24"/>
          <w:szCs w:val="24"/>
        </w:rPr>
        <w:t>.</w:t>
      </w:r>
    </w:p>
    <w:p w14:paraId="40A545EF" w14:textId="03720FDD" w:rsidR="00950E8D" w:rsidRDefault="00573489" w:rsidP="00CE7280">
      <w:pPr>
        <w:rPr>
          <w:rFonts w:ascii="Times New Roman" w:hAnsi="Times New Roman" w:cs="Times New Roman"/>
          <w:sz w:val="24"/>
          <w:szCs w:val="24"/>
        </w:rPr>
      </w:pPr>
      <w:r w:rsidRPr="00573489">
        <w:rPr>
          <w:noProof/>
        </w:rPr>
        <w:drawing>
          <wp:inline distT="0" distB="0" distL="0" distR="0" wp14:anchorId="44A03559" wp14:editId="50AFD304">
            <wp:extent cx="6286500" cy="1990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0095" cy="1991863"/>
                    </a:xfrm>
                    <a:prstGeom prst="rect">
                      <a:avLst/>
                    </a:prstGeom>
                    <a:noFill/>
                    <a:ln>
                      <a:noFill/>
                    </a:ln>
                  </pic:spPr>
                </pic:pic>
              </a:graphicData>
            </a:graphic>
          </wp:inline>
        </w:drawing>
      </w:r>
    </w:p>
    <w:p w14:paraId="6ACD8655" w14:textId="175DF8F9" w:rsidR="00950E8D" w:rsidRDefault="00950E8D" w:rsidP="00CE7280">
      <w:pPr>
        <w:rPr>
          <w:rFonts w:ascii="Times New Roman" w:hAnsi="Times New Roman" w:cs="Times New Roman"/>
          <w:sz w:val="24"/>
          <w:szCs w:val="24"/>
        </w:rPr>
      </w:pPr>
      <w:r>
        <w:rPr>
          <w:rFonts w:ascii="Times New Roman" w:hAnsi="Times New Roman" w:cs="Times New Roman"/>
          <w:sz w:val="24"/>
          <w:szCs w:val="24"/>
        </w:rPr>
        <w:t>Schedule Part 2:</w:t>
      </w:r>
      <w:r w:rsidR="00540378">
        <w:rPr>
          <w:rFonts w:ascii="Times New Roman" w:hAnsi="Times New Roman" w:cs="Times New Roman"/>
          <w:sz w:val="24"/>
          <w:szCs w:val="24"/>
        </w:rPr>
        <w:t xml:space="preserve"> S</w:t>
      </w:r>
      <w:r w:rsidR="00281B2E">
        <w:rPr>
          <w:rFonts w:ascii="Times New Roman" w:hAnsi="Times New Roman" w:cs="Times New Roman"/>
          <w:sz w:val="24"/>
          <w:szCs w:val="24"/>
        </w:rPr>
        <w:t>ynthesis</w:t>
      </w:r>
      <w:r w:rsidR="00D41BF5">
        <w:rPr>
          <w:rFonts w:ascii="Times New Roman" w:hAnsi="Times New Roman" w:cs="Times New Roman"/>
          <w:sz w:val="24"/>
          <w:szCs w:val="24"/>
        </w:rPr>
        <w:t>,</w:t>
      </w:r>
      <w:r w:rsidR="00281B2E">
        <w:rPr>
          <w:rFonts w:ascii="Times New Roman" w:hAnsi="Times New Roman" w:cs="Times New Roman"/>
          <w:sz w:val="24"/>
          <w:szCs w:val="24"/>
        </w:rPr>
        <w:t xml:space="preserve"> Review</w:t>
      </w:r>
      <w:r w:rsidR="00D41BF5">
        <w:rPr>
          <w:rFonts w:ascii="Times New Roman" w:hAnsi="Times New Roman" w:cs="Times New Roman"/>
          <w:sz w:val="24"/>
          <w:szCs w:val="24"/>
        </w:rPr>
        <w:t>, and Submission.</w:t>
      </w:r>
    </w:p>
    <w:p w14:paraId="3401DFB8" w14:textId="6B5BED23" w:rsidR="00CE7280" w:rsidRDefault="006935C2" w:rsidP="00CE7280">
      <w:pPr>
        <w:rPr>
          <w:rFonts w:ascii="Times New Roman" w:hAnsi="Times New Roman" w:cs="Times New Roman"/>
          <w:sz w:val="24"/>
          <w:szCs w:val="24"/>
        </w:rPr>
      </w:pPr>
      <w:r w:rsidRPr="006935C2">
        <w:rPr>
          <w:noProof/>
        </w:rPr>
        <w:drawing>
          <wp:inline distT="0" distB="0" distL="0" distR="0" wp14:anchorId="5123984A" wp14:editId="55CE64A4">
            <wp:extent cx="3905250" cy="197926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5250" cy="1979269"/>
                    </a:xfrm>
                    <a:prstGeom prst="rect">
                      <a:avLst/>
                    </a:prstGeom>
                    <a:noFill/>
                    <a:ln>
                      <a:noFill/>
                    </a:ln>
                  </pic:spPr>
                </pic:pic>
              </a:graphicData>
            </a:graphic>
          </wp:inline>
        </w:drawing>
      </w:r>
    </w:p>
    <w:p w14:paraId="2E31F2A6" w14:textId="380098F0" w:rsidR="006A6B6F" w:rsidRDefault="006A6B6F" w:rsidP="006A6B6F">
      <w:pPr>
        <w:ind w:firstLine="720"/>
        <w:rPr>
          <w:rFonts w:ascii="Times New Roman" w:hAnsi="Times New Roman" w:cs="Times New Roman"/>
          <w:sz w:val="24"/>
          <w:szCs w:val="24"/>
        </w:rPr>
      </w:pPr>
    </w:p>
    <w:p w14:paraId="6DC3795B" w14:textId="30359FD5" w:rsidR="007C1F30" w:rsidRDefault="007C1F30" w:rsidP="007C1F30">
      <w:pPr>
        <w:ind w:firstLine="720"/>
        <w:jc w:val="center"/>
        <w:rPr>
          <w:rFonts w:ascii="Times New Roman" w:hAnsi="Times New Roman" w:cs="Times New Roman"/>
          <w:sz w:val="24"/>
          <w:szCs w:val="24"/>
        </w:rPr>
      </w:pPr>
      <w:r>
        <w:rPr>
          <w:rFonts w:ascii="Times New Roman" w:hAnsi="Times New Roman" w:cs="Times New Roman"/>
          <w:sz w:val="24"/>
          <w:szCs w:val="24"/>
        </w:rPr>
        <w:t>Project Deliverables.</w:t>
      </w:r>
    </w:p>
    <w:p w14:paraId="14416FCC" w14:textId="68217164" w:rsidR="007C1F30" w:rsidRDefault="0067261D" w:rsidP="008A51A9">
      <w:pPr>
        <w:ind w:firstLine="720"/>
        <w:rPr>
          <w:rFonts w:ascii="Times New Roman" w:hAnsi="Times New Roman" w:cs="Times New Roman"/>
          <w:sz w:val="24"/>
          <w:szCs w:val="24"/>
        </w:rPr>
      </w:pPr>
      <w:r>
        <w:rPr>
          <w:rFonts w:ascii="Times New Roman" w:hAnsi="Times New Roman" w:cs="Times New Roman"/>
          <w:sz w:val="24"/>
          <w:szCs w:val="24"/>
        </w:rPr>
        <w:t xml:space="preserve">The end result of this project will be a series of </w:t>
      </w:r>
      <w:r w:rsidR="00973E44">
        <w:rPr>
          <w:rFonts w:ascii="Times New Roman" w:hAnsi="Times New Roman" w:cs="Times New Roman"/>
          <w:sz w:val="24"/>
          <w:szCs w:val="24"/>
        </w:rPr>
        <w:t xml:space="preserve">raster datasets depicting the average temperature ranges on land and at sea from 1982 to present, and </w:t>
      </w:r>
      <w:r w:rsidR="00E54166">
        <w:rPr>
          <w:rFonts w:ascii="Times New Roman" w:hAnsi="Times New Roman" w:cs="Times New Roman"/>
          <w:sz w:val="24"/>
          <w:szCs w:val="24"/>
        </w:rPr>
        <w:t>a series of vector datasets depicting the size of burned areas for each of those years.</w:t>
      </w:r>
      <w:r w:rsidR="00D334E7">
        <w:rPr>
          <w:rFonts w:ascii="Times New Roman" w:hAnsi="Times New Roman" w:cs="Times New Roman"/>
          <w:sz w:val="24"/>
          <w:szCs w:val="24"/>
        </w:rPr>
        <w:t xml:space="preserve"> These datasets will </w:t>
      </w:r>
      <w:r w:rsidR="002754D8">
        <w:rPr>
          <w:rFonts w:ascii="Times New Roman" w:hAnsi="Times New Roman" w:cs="Times New Roman"/>
          <w:sz w:val="24"/>
          <w:szCs w:val="24"/>
        </w:rPr>
        <w:t>depict how average air and ocean temperatures have fluctuated the years, and how the total area of temperate rain</w:t>
      </w:r>
      <w:r w:rsidR="00691A78">
        <w:rPr>
          <w:rFonts w:ascii="Times New Roman" w:hAnsi="Times New Roman" w:cs="Times New Roman"/>
          <w:sz w:val="24"/>
          <w:szCs w:val="24"/>
        </w:rPr>
        <w:t>forest affected by wildfire has changed over time as well.</w:t>
      </w:r>
      <w:r w:rsidR="00E54166">
        <w:rPr>
          <w:rFonts w:ascii="Times New Roman" w:hAnsi="Times New Roman" w:cs="Times New Roman"/>
          <w:sz w:val="24"/>
          <w:szCs w:val="24"/>
        </w:rPr>
        <w:t xml:space="preserve"> </w:t>
      </w:r>
      <w:r w:rsidR="005D2E78">
        <w:rPr>
          <w:rFonts w:ascii="Times New Roman" w:hAnsi="Times New Roman" w:cs="Times New Roman"/>
          <w:sz w:val="24"/>
          <w:szCs w:val="24"/>
        </w:rPr>
        <w:t xml:space="preserve">Metadata for the files will be enclosed </w:t>
      </w:r>
      <w:r w:rsidR="00D52E5A">
        <w:rPr>
          <w:rFonts w:ascii="Times New Roman" w:hAnsi="Times New Roman" w:cs="Times New Roman"/>
          <w:sz w:val="24"/>
          <w:szCs w:val="24"/>
        </w:rPr>
        <w:t xml:space="preserve">as a .txt file </w:t>
      </w:r>
      <w:r w:rsidR="005D2E78">
        <w:rPr>
          <w:rFonts w:ascii="Times New Roman" w:hAnsi="Times New Roman" w:cs="Times New Roman"/>
          <w:sz w:val="24"/>
          <w:szCs w:val="24"/>
        </w:rPr>
        <w:t xml:space="preserve">in </w:t>
      </w:r>
      <w:r w:rsidR="009B77CE">
        <w:rPr>
          <w:rFonts w:ascii="Times New Roman" w:hAnsi="Times New Roman" w:cs="Times New Roman"/>
          <w:sz w:val="24"/>
          <w:szCs w:val="24"/>
        </w:rPr>
        <w:t>the data f</w:t>
      </w:r>
      <w:r w:rsidR="00D52E5A">
        <w:rPr>
          <w:rFonts w:ascii="Times New Roman" w:hAnsi="Times New Roman" w:cs="Times New Roman"/>
          <w:sz w:val="24"/>
          <w:szCs w:val="24"/>
        </w:rPr>
        <w:t xml:space="preserve">older </w:t>
      </w:r>
      <w:r w:rsidR="009B77CE">
        <w:rPr>
          <w:rFonts w:ascii="Times New Roman" w:hAnsi="Times New Roman" w:cs="Times New Roman"/>
          <w:sz w:val="24"/>
          <w:szCs w:val="24"/>
        </w:rPr>
        <w:t xml:space="preserve">within </w:t>
      </w:r>
      <w:r w:rsidR="00D52E5A">
        <w:rPr>
          <w:rFonts w:ascii="Times New Roman" w:hAnsi="Times New Roman" w:cs="Times New Roman"/>
          <w:sz w:val="24"/>
          <w:szCs w:val="24"/>
        </w:rPr>
        <w:t>GitHub</w:t>
      </w:r>
      <w:r w:rsidR="009B77CE">
        <w:rPr>
          <w:rFonts w:ascii="Times New Roman" w:hAnsi="Times New Roman" w:cs="Times New Roman"/>
          <w:sz w:val="24"/>
          <w:szCs w:val="24"/>
        </w:rPr>
        <w:t xml:space="preserve"> for the land temperature, ocean temperature, and burned area datasets</w:t>
      </w:r>
      <w:r w:rsidR="00D52E5A">
        <w:rPr>
          <w:rFonts w:ascii="Times New Roman" w:hAnsi="Times New Roman" w:cs="Times New Roman"/>
          <w:sz w:val="24"/>
          <w:szCs w:val="24"/>
        </w:rPr>
        <w:t>.</w:t>
      </w:r>
      <w:r w:rsidR="009B77CE">
        <w:rPr>
          <w:rFonts w:ascii="Times New Roman" w:hAnsi="Times New Roman" w:cs="Times New Roman"/>
          <w:sz w:val="24"/>
          <w:szCs w:val="24"/>
        </w:rPr>
        <w:t xml:space="preserve"> </w:t>
      </w:r>
      <w:r w:rsidR="00A36F90">
        <w:rPr>
          <w:rFonts w:ascii="Times New Roman" w:hAnsi="Times New Roman" w:cs="Times New Roman"/>
          <w:sz w:val="24"/>
          <w:szCs w:val="24"/>
        </w:rPr>
        <w:t xml:space="preserve">A summary of the analysis </w:t>
      </w:r>
      <w:r w:rsidR="00B84A77">
        <w:rPr>
          <w:rFonts w:ascii="Times New Roman" w:hAnsi="Times New Roman" w:cs="Times New Roman"/>
          <w:sz w:val="24"/>
          <w:szCs w:val="24"/>
        </w:rPr>
        <w:t>of the data and the correlation of average air and ocean temperatures</w:t>
      </w:r>
      <w:r w:rsidR="00165A86">
        <w:rPr>
          <w:rFonts w:ascii="Times New Roman" w:hAnsi="Times New Roman" w:cs="Times New Roman"/>
          <w:sz w:val="24"/>
          <w:szCs w:val="24"/>
        </w:rPr>
        <w:t xml:space="preserve">, with the size of burned areas in temperate rainforest will be included in a written report </w:t>
      </w:r>
      <w:r w:rsidR="002923B0">
        <w:rPr>
          <w:rFonts w:ascii="Times New Roman" w:hAnsi="Times New Roman" w:cs="Times New Roman"/>
          <w:sz w:val="24"/>
          <w:szCs w:val="24"/>
        </w:rPr>
        <w:t>which will accompany the data files in the main GitHub folder. This report will also compare the data outputs of the GIS process with NOAA data on the number of rainy da</w:t>
      </w:r>
      <w:r w:rsidR="007A154A">
        <w:rPr>
          <w:rFonts w:ascii="Times New Roman" w:hAnsi="Times New Roman" w:cs="Times New Roman"/>
          <w:sz w:val="24"/>
          <w:szCs w:val="24"/>
        </w:rPr>
        <w:t>ys and overall precipitation for each of those years</w:t>
      </w:r>
      <w:r w:rsidR="00D334E7">
        <w:rPr>
          <w:rFonts w:ascii="Times New Roman" w:hAnsi="Times New Roman" w:cs="Times New Roman"/>
          <w:sz w:val="24"/>
          <w:szCs w:val="24"/>
        </w:rPr>
        <w:t xml:space="preserve"> in order </w:t>
      </w:r>
      <w:r w:rsidR="00C63ACA">
        <w:rPr>
          <w:rFonts w:ascii="Times New Roman" w:hAnsi="Times New Roman" w:cs="Times New Roman"/>
          <w:sz w:val="24"/>
          <w:szCs w:val="24"/>
        </w:rPr>
        <w:t xml:space="preserve">to determine how this correlates with the temperature and </w:t>
      </w:r>
      <w:r w:rsidR="0058092C">
        <w:rPr>
          <w:rFonts w:ascii="Times New Roman" w:hAnsi="Times New Roman" w:cs="Times New Roman"/>
          <w:sz w:val="24"/>
          <w:szCs w:val="24"/>
        </w:rPr>
        <w:t xml:space="preserve">burned area data. </w:t>
      </w:r>
    </w:p>
    <w:p w14:paraId="6411C227" w14:textId="77777777" w:rsidR="0083614B" w:rsidRDefault="0083614B" w:rsidP="00AB346B">
      <w:pPr>
        <w:rPr>
          <w:rFonts w:ascii="Times New Roman" w:hAnsi="Times New Roman" w:cs="Times New Roman"/>
          <w:sz w:val="24"/>
          <w:szCs w:val="24"/>
        </w:rPr>
      </w:pPr>
    </w:p>
    <w:p w14:paraId="5481DBE7" w14:textId="77777777" w:rsidR="00D41BF5" w:rsidRDefault="00D41BF5" w:rsidP="00BB7808">
      <w:pPr>
        <w:ind w:firstLine="720"/>
        <w:jc w:val="center"/>
        <w:rPr>
          <w:rFonts w:ascii="Times New Roman" w:hAnsi="Times New Roman" w:cs="Times New Roman"/>
          <w:sz w:val="24"/>
          <w:szCs w:val="24"/>
        </w:rPr>
      </w:pPr>
    </w:p>
    <w:p w14:paraId="34FDDF3D" w14:textId="29F26E65" w:rsidR="00BB7808" w:rsidRDefault="008604EC" w:rsidP="00BB7808">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 xml:space="preserve">Article </w:t>
      </w:r>
      <w:r w:rsidR="00BB7808">
        <w:rPr>
          <w:rFonts w:ascii="Times New Roman" w:hAnsi="Times New Roman" w:cs="Times New Roman"/>
          <w:sz w:val="24"/>
          <w:szCs w:val="24"/>
        </w:rPr>
        <w:t>Sources:</w:t>
      </w:r>
    </w:p>
    <w:p w14:paraId="1DB3F450" w14:textId="6D9F58C2" w:rsidR="00820B58" w:rsidRPr="00820B58" w:rsidRDefault="00BF1EBA" w:rsidP="00820B58">
      <w:pPr>
        <w:pStyle w:val="Bibliography"/>
        <w:rPr>
          <w:rFonts w:ascii="Times New Roman" w:hAnsi="Times New Roman" w:cs="Times New Roman"/>
          <w:sz w:val="24"/>
        </w:rPr>
      </w:pPr>
      <w:r>
        <w:fldChar w:fldCharType="begin"/>
      </w:r>
      <w:r w:rsidR="00820B58">
        <w:instrText xml:space="preserve"> ADDIN ZOTERO_BIBL {"uncited":[],"omitted":[],"custom":[]} CSL_BIBLIOGRAPHY </w:instrText>
      </w:r>
      <w:r>
        <w:fldChar w:fldCharType="separate"/>
      </w:r>
    </w:p>
    <w:p w14:paraId="1BB050CB" w14:textId="24FA7CA5" w:rsidR="00820B58" w:rsidRPr="00820B58" w:rsidRDefault="008604EC" w:rsidP="00820B58">
      <w:pPr>
        <w:pStyle w:val="Bibliography"/>
        <w:rPr>
          <w:rFonts w:ascii="Times New Roman" w:hAnsi="Times New Roman" w:cs="Times New Roman"/>
          <w:sz w:val="24"/>
        </w:rPr>
      </w:pPr>
      <w:r>
        <w:rPr>
          <w:rFonts w:ascii="Times New Roman" w:hAnsi="Times New Roman" w:cs="Times New Roman"/>
          <w:sz w:val="24"/>
        </w:rPr>
        <w:t xml:space="preserve">1) </w:t>
      </w:r>
      <w:r w:rsidR="00820B58" w:rsidRPr="00820B58">
        <w:rPr>
          <w:rFonts w:ascii="Times New Roman" w:hAnsi="Times New Roman" w:cs="Times New Roman"/>
          <w:sz w:val="24"/>
        </w:rPr>
        <w:t>Halofsky, J.E., Peterson, D.L., Harvey, B.J., 2020. Changing wildfire, changing forests: the effects of climate change on fire regimes and vegetation in the Pacific Northwest, USA. Fire Ecology 16, 4. https://doi.org/10.1186/s42408-019-0062-8</w:t>
      </w:r>
    </w:p>
    <w:p w14:paraId="56184A45" w14:textId="0BBA2C81" w:rsidR="00820B58" w:rsidRPr="00820B58" w:rsidRDefault="008604EC" w:rsidP="00820B58">
      <w:pPr>
        <w:pStyle w:val="Bibliography"/>
        <w:rPr>
          <w:rFonts w:ascii="Times New Roman" w:hAnsi="Times New Roman" w:cs="Times New Roman"/>
          <w:sz w:val="24"/>
        </w:rPr>
      </w:pPr>
      <w:r>
        <w:rPr>
          <w:rFonts w:ascii="Times New Roman" w:hAnsi="Times New Roman" w:cs="Times New Roman"/>
          <w:sz w:val="24"/>
        </w:rPr>
        <w:t xml:space="preserve">2) </w:t>
      </w:r>
      <w:r w:rsidR="00820B58" w:rsidRPr="00820B58">
        <w:rPr>
          <w:rFonts w:ascii="Times New Roman" w:hAnsi="Times New Roman" w:cs="Times New Roman"/>
          <w:sz w:val="24"/>
        </w:rPr>
        <w:t>Hessburg, P.F., Charnley, S., Gray, A.N., Spies, T.A., Peterson, D.W., Flitcroft, R.L., Wendel, K.L., Halofsky, J.E., White, E.M., Marshall, J., 2022. Climate and wildfire adaptation of inland Northwest US forests. Frontiers in Ecology and the Environment 20, 40–48. https://doi.org/10.1002/fee.2408</w:t>
      </w:r>
    </w:p>
    <w:p w14:paraId="7CE620B0" w14:textId="71F90153" w:rsidR="00820B58" w:rsidRPr="00820B58" w:rsidRDefault="008604EC" w:rsidP="00820B58">
      <w:pPr>
        <w:pStyle w:val="Bibliography"/>
        <w:rPr>
          <w:rFonts w:ascii="Times New Roman" w:hAnsi="Times New Roman" w:cs="Times New Roman"/>
          <w:sz w:val="24"/>
        </w:rPr>
      </w:pPr>
      <w:r>
        <w:rPr>
          <w:rFonts w:ascii="Times New Roman" w:hAnsi="Times New Roman" w:cs="Times New Roman"/>
          <w:sz w:val="24"/>
        </w:rPr>
        <w:t xml:space="preserve">3) </w:t>
      </w:r>
      <w:r w:rsidR="00820B58" w:rsidRPr="00820B58">
        <w:rPr>
          <w:rFonts w:ascii="Times New Roman" w:hAnsi="Times New Roman" w:cs="Times New Roman"/>
          <w:sz w:val="24"/>
        </w:rPr>
        <w:t>Huff, M.H., 1995. Forest Age Structure and Development Following Wildfires in the Western Olympic Mountains, Washington. Ecological Applications 5, 471–483. https://doi.org/10.2307/1942037</w:t>
      </w:r>
    </w:p>
    <w:p w14:paraId="23810829" w14:textId="68C3ADAB" w:rsidR="00820B58" w:rsidRPr="00820B58" w:rsidRDefault="008604EC" w:rsidP="00820B58">
      <w:pPr>
        <w:pStyle w:val="Bibliography"/>
        <w:rPr>
          <w:rFonts w:ascii="Times New Roman" w:hAnsi="Times New Roman" w:cs="Times New Roman"/>
          <w:sz w:val="24"/>
        </w:rPr>
      </w:pPr>
      <w:r>
        <w:rPr>
          <w:rFonts w:ascii="Times New Roman" w:hAnsi="Times New Roman" w:cs="Times New Roman"/>
          <w:sz w:val="24"/>
        </w:rPr>
        <w:t xml:space="preserve">4) </w:t>
      </w:r>
      <w:r w:rsidR="00820B58" w:rsidRPr="00820B58">
        <w:rPr>
          <w:rFonts w:ascii="Times New Roman" w:hAnsi="Times New Roman" w:cs="Times New Roman"/>
          <w:sz w:val="24"/>
        </w:rPr>
        <w:t>Knapp, P.A., Soulé, P.T., 2017. Spatio-Temporal Linkages between Declining Arctic Sea-Ice Extent and Increasing Wildfire Activity in the Western United States. Forests 8, 313. https://doi.org/10.3390/f8090313</w:t>
      </w:r>
    </w:p>
    <w:p w14:paraId="2822C910" w14:textId="6B08A793" w:rsidR="00820B58" w:rsidRPr="00820B58" w:rsidRDefault="008604EC" w:rsidP="00820B58">
      <w:pPr>
        <w:pStyle w:val="Bibliography"/>
        <w:rPr>
          <w:rFonts w:ascii="Times New Roman" w:hAnsi="Times New Roman" w:cs="Times New Roman"/>
          <w:sz w:val="24"/>
        </w:rPr>
      </w:pPr>
      <w:r>
        <w:rPr>
          <w:rFonts w:ascii="Times New Roman" w:hAnsi="Times New Roman" w:cs="Times New Roman"/>
          <w:sz w:val="24"/>
        </w:rPr>
        <w:t xml:space="preserve">5) </w:t>
      </w:r>
      <w:r w:rsidR="00820B58" w:rsidRPr="00820B58">
        <w:rPr>
          <w:rFonts w:ascii="Times New Roman" w:hAnsi="Times New Roman" w:cs="Times New Roman"/>
          <w:sz w:val="24"/>
        </w:rPr>
        <w:t>Liu, Y., 2006. North Pacific warming and intense northwestern U.S. wildfires. Geophysical Research Letters 33. https://doi.org/10.1029/2006GL027442</w:t>
      </w:r>
    </w:p>
    <w:p w14:paraId="59883F2E" w14:textId="18212A20" w:rsidR="00820B58" w:rsidRPr="00820B58" w:rsidRDefault="008604EC" w:rsidP="00820B58">
      <w:pPr>
        <w:pStyle w:val="Bibliography"/>
        <w:rPr>
          <w:rFonts w:ascii="Times New Roman" w:hAnsi="Times New Roman" w:cs="Times New Roman"/>
          <w:sz w:val="24"/>
        </w:rPr>
      </w:pPr>
      <w:r>
        <w:rPr>
          <w:rFonts w:ascii="Times New Roman" w:hAnsi="Times New Roman" w:cs="Times New Roman"/>
          <w:sz w:val="24"/>
        </w:rPr>
        <w:t xml:space="preserve">6) </w:t>
      </w:r>
      <w:r w:rsidR="00820B58" w:rsidRPr="00820B58">
        <w:rPr>
          <w:rFonts w:ascii="Times New Roman" w:hAnsi="Times New Roman" w:cs="Times New Roman"/>
          <w:sz w:val="24"/>
        </w:rPr>
        <w:t>New report: State of the science on western wildfires, forests and climate change, n.d. . UW News. URL https://www.washington.edu/news/2021/08/02/new-report-state-of-the-science-on-western-wildfires-forests-and-climate-change/ (accessed 3.14.22).</w:t>
      </w:r>
    </w:p>
    <w:p w14:paraId="5AECB5C7" w14:textId="006B34B4" w:rsidR="00820B58" w:rsidRPr="00820B58" w:rsidRDefault="008604EC" w:rsidP="00820B58">
      <w:pPr>
        <w:pStyle w:val="Bibliography"/>
        <w:rPr>
          <w:rFonts w:ascii="Times New Roman" w:hAnsi="Times New Roman" w:cs="Times New Roman"/>
          <w:sz w:val="24"/>
        </w:rPr>
      </w:pPr>
      <w:r>
        <w:rPr>
          <w:rFonts w:ascii="Times New Roman" w:hAnsi="Times New Roman" w:cs="Times New Roman"/>
          <w:sz w:val="24"/>
        </w:rPr>
        <w:t xml:space="preserve">7) </w:t>
      </w:r>
      <w:r w:rsidR="00820B58" w:rsidRPr="00820B58">
        <w:rPr>
          <w:rFonts w:ascii="Times New Roman" w:hAnsi="Times New Roman" w:cs="Times New Roman"/>
          <w:sz w:val="24"/>
        </w:rPr>
        <w:t>Pew, K.L., Larsen, C.P.S., 2001. GIS analysis of spatial and temporal patterns of human-caused wildfires in the temperate rain forest of Vancouver Island, Canada. Forest Ecology and Management 140, 1–18. https://doi.org/10.1016/S0378-1127(00)00271-1</w:t>
      </w:r>
    </w:p>
    <w:p w14:paraId="46068CFA" w14:textId="5D4691A8" w:rsidR="00820B58" w:rsidRPr="00820B58" w:rsidRDefault="008604EC" w:rsidP="00820B58">
      <w:pPr>
        <w:pStyle w:val="Bibliography"/>
        <w:rPr>
          <w:rFonts w:ascii="Times New Roman" w:hAnsi="Times New Roman" w:cs="Times New Roman"/>
          <w:sz w:val="24"/>
        </w:rPr>
      </w:pPr>
      <w:r>
        <w:rPr>
          <w:rFonts w:ascii="Times New Roman" w:hAnsi="Times New Roman" w:cs="Times New Roman"/>
          <w:sz w:val="24"/>
        </w:rPr>
        <w:t xml:space="preserve">8) </w:t>
      </w:r>
      <w:r w:rsidR="00820B58" w:rsidRPr="00820B58">
        <w:rPr>
          <w:rFonts w:ascii="Times New Roman" w:hAnsi="Times New Roman" w:cs="Times New Roman"/>
          <w:sz w:val="24"/>
        </w:rPr>
        <w:t>Preisler, H.K., Ager, A.A., Hayes, J.L., 2010. Probabilistic risk models for multiple disturbances: an example of forest insects and wildfires. In: Pye, John M.; Rauscher, H. Michael; Sands, Yasmeen; Lee, Danny C.; Beatty, Jerome S., tech. eds. Advances in threat assessment and their application to forest and rangeland management. Gen. Tech. Rep. PNW-GTR-802. Portland, OR: U.S. Department of Agriculture, Forest Service, Pacific Northwest and Southern Research Stations: 371-379 802, 371–379.</w:t>
      </w:r>
    </w:p>
    <w:p w14:paraId="045B2C10" w14:textId="55BED792" w:rsidR="00820B58" w:rsidRDefault="008604EC" w:rsidP="00820B58">
      <w:pPr>
        <w:pStyle w:val="Bibliography"/>
        <w:rPr>
          <w:rFonts w:ascii="Times New Roman" w:hAnsi="Times New Roman" w:cs="Times New Roman"/>
          <w:sz w:val="24"/>
        </w:rPr>
      </w:pPr>
      <w:r>
        <w:rPr>
          <w:rFonts w:ascii="Times New Roman" w:hAnsi="Times New Roman" w:cs="Times New Roman"/>
          <w:sz w:val="24"/>
        </w:rPr>
        <w:t xml:space="preserve">9) </w:t>
      </w:r>
      <w:r w:rsidR="00820B58" w:rsidRPr="00820B58">
        <w:rPr>
          <w:rFonts w:ascii="Times New Roman" w:hAnsi="Times New Roman" w:cs="Times New Roman"/>
          <w:sz w:val="24"/>
        </w:rPr>
        <w:t>Wimberly, M.C., Liu, Z., 2014. Interactions of climate, fire, and management in future forests of the Pacific Northwest. Forest Ecology and Management 327, 270–279. https://doi.org/10.1016/j.foreco.2013.09.043</w:t>
      </w:r>
    </w:p>
    <w:p w14:paraId="401C3D59" w14:textId="151CEC1C" w:rsidR="00265B72" w:rsidRDefault="00265B72" w:rsidP="00265B72">
      <w:pPr>
        <w:pStyle w:val="Bibliography"/>
        <w:rPr>
          <w:rFonts w:ascii="Calibri" w:hAnsi="Calibri" w:cs="Calibri"/>
        </w:rPr>
      </w:pPr>
      <w:r>
        <w:t xml:space="preserve">10) </w:t>
      </w:r>
      <w:r>
        <w:fldChar w:fldCharType="begin"/>
      </w:r>
      <w:r>
        <w:instrText xml:space="preserve"> ADDIN ZOTERO_BIBL {"uncited":[],"omitted":[],"custom":[]} CSL_BIBLIOGRAPHY </w:instrText>
      </w:r>
      <w:r>
        <w:fldChar w:fldCharType="separate"/>
      </w:r>
      <w:r w:rsidRPr="00A9155B">
        <w:rPr>
          <w:rFonts w:ascii="Calibri" w:hAnsi="Calibri" w:cs="Calibri"/>
        </w:rPr>
        <w:t>Agee, J.K., 1989. Wildfire in the Pacific West: a brief history and implications for the future. In: Berg, Neil H. tech. coord. Proceedings of the Symposium on Fire and Watershed Management: October 26-28, 1988, Sacramento, California. Gen. Tech. Rep. PSW-109. Berkeley, Calif.: U.S. Department of Agriculture, Forest Service, Pacific Southwest Forest and Range Experiment Station: 11-16 109.</w:t>
      </w:r>
    </w:p>
    <w:p w14:paraId="782081F8" w14:textId="1656E105" w:rsidR="00BD211C" w:rsidRDefault="00BD211C" w:rsidP="00BD211C">
      <w:pPr>
        <w:pStyle w:val="Bibliography"/>
        <w:rPr>
          <w:rFonts w:ascii="Times New Roman" w:hAnsi="Times New Roman" w:cs="Times New Roman"/>
          <w:sz w:val="24"/>
        </w:rPr>
      </w:pPr>
      <w:r>
        <w:rPr>
          <w:rFonts w:ascii="Times New Roman" w:hAnsi="Times New Roman" w:cs="Times New Roman"/>
          <w:sz w:val="24"/>
        </w:rPr>
        <w:t xml:space="preserve">11) </w:t>
      </w:r>
      <w:r w:rsidRPr="00820B58">
        <w:rPr>
          <w:rFonts w:ascii="Times New Roman" w:hAnsi="Times New Roman" w:cs="Times New Roman"/>
          <w:sz w:val="24"/>
        </w:rPr>
        <w:t>Busby, S.U., Moffett, K.B., Holz, A., 2020. High-severity and short-interval wildfires limit forest recovery in the Central Cascade Range. Ecosphere 11, e03247. https://doi.org/10.1002/ecs2.3247</w:t>
      </w:r>
    </w:p>
    <w:p w14:paraId="7BDBD06F" w14:textId="797F4323" w:rsidR="00CF621C" w:rsidRPr="00386B62" w:rsidRDefault="00CF621C" w:rsidP="00CF621C">
      <w:pPr>
        <w:pStyle w:val="Bibliography"/>
        <w:rPr>
          <w:rFonts w:ascii="Calibri" w:hAnsi="Calibri" w:cs="Calibri"/>
        </w:rPr>
      </w:pPr>
      <w:r>
        <w:rPr>
          <w:rFonts w:ascii="Calibri" w:hAnsi="Calibri" w:cs="Calibri"/>
        </w:rPr>
        <w:t xml:space="preserve">12) </w:t>
      </w:r>
      <w:r w:rsidRPr="00386B62">
        <w:rPr>
          <w:rFonts w:ascii="Calibri" w:hAnsi="Calibri" w:cs="Calibri"/>
        </w:rPr>
        <w:t>Dye, A.W., Rastogi, B., Clemesha, R.E.S., Kim, J.B., Samelson, R.M., Still, C.J., Williams, A.P., 2020. Spatial Patterns and Trends of Summertime Low Cloudiness for the Pacific Northwest, 1996–2017. Geophys Res Lett 47, e2020GL088121. https://doi.org/10.1029/2020GL088121</w:t>
      </w:r>
    </w:p>
    <w:p w14:paraId="6D4E9CA1" w14:textId="3CB8A5F5" w:rsidR="00CF621C" w:rsidRPr="00CF621C" w:rsidRDefault="00062605" w:rsidP="00CF621C">
      <w:r>
        <w:rPr>
          <w:rFonts w:ascii="Times New Roman" w:hAnsi="Times New Roman" w:cs="Times New Roman"/>
          <w:sz w:val="24"/>
          <w:szCs w:val="24"/>
        </w:rPr>
        <w:t>13) 10) Angeles, M.A.</w:t>
      </w:r>
      <w:r w:rsidR="00016D21">
        <w:rPr>
          <w:rFonts w:ascii="Times New Roman" w:hAnsi="Times New Roman" w:cs="Times New Roman"/>
          <w:sz w:val="24"/>
          <w:szCs w:val="24"/>
        </w:rPr>
        <w:t xml:space="preserve">). </w:t>
      </w:r>
      <w:r w:rsidRPr="008604EC">
        <w:rPr>
          <w:rFonts w:ascii="Times New Roman" w:hAnsi="Times New Roman" w:cs="Times New Roman"/>
          <w:sz w:val="24"/>
          <w:szCs w:val="24"/>
        </w:rPr>
        <w:t>600 E.P.A.P., Us, W. 98362 P. 360 565-3130 C., n.d. Temperate Rain Forests - Olympic National Park (U.S. National Park Service) [WWW Document]. URL https://www.nps.gov/olym/learn/nature/temperate-rain-forests.htm (accessed 4.5.22</w:t>
      </w:r>
    </w:p>
    <w:p w14:paraId="119ABBBA" w14:textId="77777777" w:rsidR="00BD211C" w:rsidRPr="00BD211C" w:rsidRDefault="00BD211C" w:rsidP="00BD211C"/>
    <w:p w14:paraId="1560DD73" w14:textId="166A5E7E" w:rsidR="00265B72" w:rsidRPr="00265B72" w:rsidRDefault="00265B72" w:rsidP="00265B72">
      <w:r>
        <w:fldChar w:fldCharType="end"/>
      </w:r>
    </w:p>
    <w:p w14:paraId="61C00FB6" w14:textId="365A8A2A" w:rsidR="00BB7808" w:rsidRDefault="00BF1EBA" w:rsidP="00BB7808">
      <w:pPr>
        <w:ind w:firstLine="720"/>
        <w:rPr>
          <w:rFonts w:ascii="Times New Roman" w:hAnsi="Times New Roman" w:cs="Times New Roman"/>
          <w:sz w:val="24"/>
          <w:szCs w:val="24"/>
        </w:rPr>
      </w:pPr>
      <w:r>
        <w:rPr>
          <w:rFonts w:ascii="Times New Roman" w:hAnsi="Times New Roman" w:cs="Times New Roman"/>
          <w:sz w:val="24"/>
          <w:szCs w:val="24"/>
        </w:rPr>
        <w:fldChar w:fldCharType="end"/>
      </w:r>
    </w:p>
    <w:p w14:paraId="7AC9106D" w14:textId="1793A08D" w:rsidR="008604EC" w:rsidRPr="008604EC" w:rsidRDefault="008604EC" w:rsidP="00016D21">
      <w:pPr>
        <w:ind w:firstLine="720"/>
        <w:jc w:val="center"/>
        <w:rPr>
          <w:rFonts w:ascii="Times New Roman" w:hAnsi="Times New Roman" w:cs="Times New Roman"/>
          <w:sz w:val="24"/>
          <w:szCs w:val="24"/>
        </w:rPr>
      </w:pPr>
      <w:r>
        <w:rPr>
          <w:rFonts w:ascii="Times New Roman" w:hAnsi="Times New Roman" w:cs="Times New Roman"/>
          <w:sz w:val="24"/>
          <w:szCs w:val="24"/>
        </w:rPr>
        <w:t>Data Sources:</w:t>
      </w:r>
      <w:r w:rsidRPr="008604EC">
        <w:rPr>
          <w:rFonts w:ascii="Times New Roman" w:hAnsi="Times New Roman" w:cs="Times New Roman"/>
          <w:sz w:val="24"/>
          <w:szCs w:val="24"/>
        </w:rPr>
        <w:fldChar w:fldCharType="begin"/>
      </w:r>
      <w:r w:rsidRPr="008604EC">
        <w:rPr>
          <w:rFonts w:ascii="Times New Roman" w:hAnsi="Times New Roman" w:cs="Times New Roman"/>
          <w:sz w:val="24"/>
          <w:szCs w:val="24"/>
        </w:rPr>
        <w:instrText xml:space="preserve"> ADDIN ZOTERO_BIBL {"uncited":[],"omitted":[],"custom":[]} CSL_BIBLIOGRAPHY </w:instrText>
      </w:r>
      <w:r w:rsidRPr="008604EC">
        <w:rPr>
          <w:rFonts w:ascii="Times New Roman" w:hAnsi="Times New Roman" w:cs="Times New Roman"/>
          <w:sz w:val="24"/>
          <w:szCs w:val="24"/>
        </w:rPr>
        <w:fldChar w:fldCharType="separate"/>
      </w:r>
    </w:p>
    <w:p w14:paraId="6BE9A4D7" w14:textId="77777777" w:rsidR="00016D21" w:rsidRDefault="00016D21" w:rsidP="008604EC">
      <w:pPr>
        <w:rPr>
          <w:rFonts w:ascii="Times New Roman" w:hAnsi="Times New Roman" w:cs="Times New Roman"/>
          <w:sz w:val="24"/>
          <w:szCs w:val="24"/>
        </w:rPr>
      </w:pPr>
    </w:p>
    <w:p w14:paraId="0E8824E7" w14:textId="422C1A13"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14)</w:t>
      </w:r>
      <w:r w:rsidR="008604EC">
        <w:rPr>
          <w:rFonts w:ascii="Times New Roman" w:hAnsi="Times New Roman" w:cs="Times New Roman"/>
          <w:sz w:val="24"/>
          <w:szCs w:val="24"/>
        </w:rPr>
        <w:t xml:space="preserve"> </w:t>
      </w:r>
      <w:r w:rsidR="008604EC" w:rsidRPr="008604EC">
        <w:rPr>
          <w:rFonts w:ascii="Times New Roman" w:hAnsi="Times New Roman" w:cs="Times New Roman"/>
          <w:sz w:val="24"/>
          <w:szCs w:val="24"/>
        </w:rPr>
        <w:t>Canada, N.R., n.d. Canadian Wildland Fire Information System | Metadata [WWW Document]. URL https://cwfis.cfs.nrcan.gc.ca/datamart/metadata/nbac (accessed 4.5.22).</w:t>
      </w:r>
    </w:p>
    <w:p w14:paraId="17FC7CC6" w14:textId="56ECAA9C"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 xml:space="preserve">15) </w:t>
      </w:r>
      <w:r w:rsidR="008604EC" w:rsidRPr="008604EC">
        <w:rPr>
          <w:rFonts w:ascii="Times New Roman" w:hAnsi="Times New Roman" w:cs="Times New Roman"/>
          <w:sz w:val="24"/>
          <w:szCs w:val="24"/>
        </w:rPr>
        <w:t>Climate Zones - DOE Building America Program | Climate Zones - DOE Building America Program | U.S. Energy Atlas [WWW Document], n.d. URL https://atlas.eia.gov/datasets/0c432b67293048b6a4704232a26ca99f_0/explore?location=44.281738%2C-116.401947%2C6.57 (accessed 4.5.22).</w:t>
      </w:r>
    </w:p>
    <w:p w14:paraId="4C4B7D03" w14:textId="2343243A"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 xml:space="preserve">16) </w:t>
      </w:r>
      <w:r w:rsidR="008604EC" w:rsidRPr="008604EC">
        <w:rPr>
          <w:rFonts w:ascii="Times New Roman" w:hAnsi="Times New Roman" w:cs="Times New Roman"/>
          <w:sz w:val="24"/>
          <w:szCs w:val="24"/>
        </w:rPr>
        <w:t>Coastal Temperate Rain Forest of Western North America - Original Distribution | Data Basin [WWW Document], n.d. URL https://databasin.org/datasets/9bb9859d08bb49e1890b953199507b0c/ (accessed 4.5.22).</w:t>
      </w:r>
    </w:p>
    <w:p w14:paraId="0707C811" w14:textId="3507CC3C"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 xml:space="preserve">17) </w:t>
      </w:r>
      <w:r w:rsidR="008604EC" w:rsidRPr="008604EC">
        <w:rPr>
          <w:rFonts w:ascii="Times New Roman" w:hAnsi="Times New Roman" w:cs="Times New Roman"/>
          <w:sz w:val="24"/>
          <w:szCs w:val="24"/>
        </w:rPr>
        <w:t>Comparative Climatic Data (CCD) [WWW Document], 2021. . National Centers for Environmental Information (NCEI). URL http://www.ncei.noaa.gov/products/land-based-station/comparative-climatic-data (accessed 4.5.22).</w:t>
      </w:r>
    </w:p>
    <w:p w14:paraId="5092DDD6" w14:textId="60EF3895"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18)</w:t>
      </w:r>
      <w:r w:rsidR="008604EC">
        <w:rPr>
          <w:rFonts w:ascii="Times New Roman" w:hAnsi="Times New Roman" w:cs="Times New Roman"/>
          <w:sz w:val="24"/>
          <w:szCs w:val="24"/>
        </w:rPr>
        <w:t xml:space="preserve"> </w:t>
      </w:r>
      <w:r w:rsidR="008604EC" w:rsidRPr="008604EC">
        <w:rPr>
          <w:rFonts w:ascii="Times New Roman" w:hAnsi="Times New Roman" w:cs="Times New Roman"/>
          <w:sz w:val="24"/>
          <w:szCs w:val="24"/>
        </w:rPr>
        <w:t>Geospatial and climatic data layers for coastal and temperate rainforest biome - ScienceBase-Catalog [WWW Document], n.d. URL https://www.sciencebase.gov/catalog/item/597a7501e4b0a38ca273dd1e (accessed 4.5.22).</w:t>
      </w:r>
    </w:p>
    <w:p w14:paraId="2D553448" w14:textId="5DFC31D9"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 xml:space="preserve">19) </w:t>
      </w:r>
      <w:r w:rsidR="008604EC" w:rsidRPr="008604EC">
        <w:rPr>
          <w:rFonts w:ascii="Times New Roman" w:hAnsi="Times New Roman" w:cs="Times New Roman"/>
          <w:sz w:val="24"/>
          <w:szCs w:val="24"/>
        </w:rPr>
        <w:t>Landsat Burned Area Science Products | U.S. Geological Survey [WWW Document], n.d. URL https://www.usgs.gov/landsat-missions/landsat-burned-area-science-products (accessed 4.5.22).</w:t>
      </w:r>
    </w:p>
    <w:p w14:paraId="38C38A52" w14:textId="69F5D37E"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20)</w:t>
      </w:r>
      <w:r w:rsidR="00397884">
        <w:rPr>
          <w:rFonts w:ascii="Times New Roman" w:hAnsi="Times New Roman" w:cs="Times New Roman"/>
          <w:sz w:val="24"/>
          <w:szCs w:val="24"/>
        </w:rPr>
        <w:t xml:space="preserve"> </w:t>
      </w:r>
      <w:r w:rsidR="008604EC" w:rsidRPr="008604EC">
        <w:rPr>
          <w:rFonts w:ascii="Times New Roman" w:hAnsi="Times New Roman" w:cs="Times New Roman"/>
          <w:sz w:val="24"/>
          <w:szCs w:val="24"/>
        </w:rPr>
        <w:t>National Land Cover Database | U.S. Geological Survey [WWW Document], n.d. URL https://www.usgs.gov/centers/eros/science/national-land-cover-database (accessed 4.5.22).</w:t>
      </w:r>
    </w:p>
    <w:p w14:paraId="409E2F4D" w14:textId="43196C51"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21)</w:t>
      </w:r>
      <w:r w:rsidR="008604EC">
        <w:rPr>
          <w:rFonts w:ascii="Times New Roman" w:hAnsi="Times New Roman" w:cs="Times New Roman"/>
          <w:sz w:val="24"/>
          <w:szCs w:val="24"/>
        </w:rPr>
        <w:t xml:space="preserve"> </w:t>
      </w:r>
      <w:r w:rsidR="008604EC" w:rsidRPr="008604EC">
        <w:rPr>
          <w:rFonts w:ascii="Times New Roman" w:hAnsi="Times New Roman" w:cs="Times New Roman"/>
          <w:sz w:val="24"/>
          <w:szCs w:val="24"/>
        </w:rPr>
        <w:t>North Pacific Nearshore Sea Surface Temperature (SST) ESRI GRID format (1981-2009) - ScienceBase-Catalog [WWW Document], n.d. URL https://www.sciencebase.gov/catalog/item/586d8347e4b0f5ce109fc9bc (accessed 4.5.22).</w:t>
      </w:r>
    </w:p>
    <w:p w14:paraId="0F8969B4" w14:textId="423F0887"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22)</w:t>
      </w:r>
      <w:r w:rsidR="008604EC">
        <w:rPr>
          <w:rFonts w:ascii="Times New Roman" w:hAnsi="Times New Roman" w:cs="Times New Roman"/>
          <w:sz w:val="24"/>
          <w:szCs w:val="24"/>
        </w:rPr>
        <w:t xml:space="preserve"> </w:t>
      </w:r>
      <w:r w:rsidR="008604EC" w:rsidRPr="008604EC">
        <w:rPr>
          <w:rFonts w:ascii="Times New Roman" w:hAnsi="Times New Roman" w:cs="Times New Roman"/>
          <w:sz w:val="24"/>
          <w:szCs w:val="24"/>
        </w:rPr>
        <w:t>Old-growth forests of Pacific Northwest could be key to climate action [WWW Document], 2021. . Mongabay Environmental News. URL https://news.mongabay.com/2021/09/old-growth-forests-of-pacific-northwest-could-be-key-to-climate-action/ (accessed 4.5.22).</w:t>
      </w:r>
    </w:p>
    <w:p w14:paraId="25A8D1DE" w14:textId="1DAA7E73"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23)</w:t>
      </w:r>
      <w:r w:rsidR="008604EC">
        <w:rPr>
          <w:rFonts w:ascii="Times New Roman" w:hAnsi="Times New Roman" w:cs="Times New Roman"/>
          <w:sz w:val="24"/>
          <w:szCs w:val="24"/>
        </w:rPr>
        <w:t xml:space="preserve"> </w:t>
      </w:r>
      <w:r w:rsidR="008604EC" w:rsidRPr="008604EC">
        <w:rPr>
          <w:rFonts w:ascii="Times New Roman" w:hAnsi="Times New Roman" w:cs="Times New Roman"/>
          <w:sz w:val="24"/>
          <w:szCs w:val="24"/>
        </w:rPr>
        <w:t>Pacific Coast Temperate Rainforests of North America | Biomes of the World, n.d. URL https://php.radford.edu/~swoodwar/biomes/?page_id=2247 (accessed 4.5.22).</w:t>
      </w:r>
    </w:p>
    <w:p w14:paraId="58880352" w14:textId="1138C506" w:rsidR="008604EC" w:rsidRPr="008604EC" w:rsidRDefault="00E75834" w:rsidP="008604EC">
      <w:pPr>
        <w:rPr>
          <w:rFonts w:ascii="Times New Roman" w:hAnsi="Times New Roman" w:cs="Times New Roman"/>
          <w:sz w:val="24"/>
          <w:szCs w:val="24"/>
        </w:rPr>
      </w:pPr>
      <w:r>
        <w:rPr>
          <w:rFonts w:ascii="Times New Roman" w:hAnsi="Times New Roman" w:cs="Times New Roman"/>
          <w:sz w:val="24"/>
          <w:szCs w:val="24"/>
        </w:rPr>
        <w:t>24)</w:t>
      </w:r>
      <w:r w:rsidR="008604EC">
        <w:rPr>
          <w:rFonts w:ascii="Times New Roman" w:hAnsi="Times New Roman" w:cs="Times New Roman"/>
          <w:sz w:val="24"/>
          <w:szCs w:val="24"/>
        </w:rPr>
        <w:t xml:space="preserve"> </w:t>
      </w:r>
      <w:r w:rsidR="008604EC" w:rsidRPr="008604EC">
        <w:rPr>
          <w:rFonts w:ascii="Times New Roman" w:hAnsi="Times New Roman" w:cs="Times New Roman"/>
          <w:sz w:val="24"/>
          <w:szCs w:val="24"/>
        </w:rPr>
        <w:t>Pacific Temperate Rainforest [WWW Document], n.d. . Pacific Temperate Rainforest. URL http://pacifictemperaterainforest.weebly.com/pacific-temperate-rainforest.html (accessed 4.5.22).</w:t>
      </w:r>
    </w:p>
    <w:p w14:paraId="74F43A2D" w14:textId="6AEAD5D2" w:rsidR="008604EC" w:rsidRDefault="00E75834" w:rsidP="008604EC">
      <w:pPr>
        <w:rPr>
          <w:rFonts w:ascii="Times New Roman" w:hAnsi="Times New Roman" w:cs="Times New Roman"/>
          <w:sz w:val="24"/>
          <w:szCs w:val="24"/>
        </w:rPr>
      </w:pPr>
      <w:r>
        <w:rPr>
          <w:rFonts w:ascii="Times New Roman" w:hAnsi="Times New Roman" w:cs="Times New Roman"/>
          <w:sz w:val="24"/>
          <w:szCs w:val="24"/>
        </w:rPr>
        <w:lastRenderedPageBreak/>
        <w:t>25)</w:t>
      </w:r>
      <w:r w:rsidR="008604EC">
        <w:rPr>
          <w:rFonts w:ascii="Times New Roman" w:hAnsi="Times New Roman" w:cs="Times New Roman"/>
          <w:sz w:val="24"/>
          <w:szCs w:val="24"/>
        </w:rPr>
        <w:t xml:space="preserve"> </w:t>
      </w:r>
      <w:r w:rsidR="008604EC" w:rsidRPr="008604EC">
        <w:rPr>
          <w:rFonts w:ascii="Times New Roman" w:hAnsi="Times New Roman" w:cs="Times New Roman"/>
          <w:sz w:val="24"/>
          <w:szCs w:val="24"/>
        </w:rPr>
        <w:t>US Department of Commerce, N., n.d. Climate [WWW Document]. URL https://www.weather.gov/wrh/Climate?wfo=sew (accessed 4.5.22).</w:t>
      </w:r>
    </w:p>
    <w:p w14:paraId="4375FCDC" w14:textId="06DDEE06" w:rsidR="006755A8" w:rsidRPr="006755A8" w:rsidRDefault="00E75834" w:rsidP="006755A8">
      <w:pPr>
        <w:rPr>
          <w:rFonts w:ascii="Times New Roman" w:hAnsi="Times New Roman" w:cs="Times New Roman"/>
          <w:sz w:val="24"/>
          <w:szCs w:val="24"/>
        </w:rPr>
      </w:pPr>
      <w:r>
        <w:rPr>
          <w:rFonts w:ascii="Times New Roman" w:hAnsi="Times New Roman" w:cs="Times New Roman"/>
          <w:sz w:val="24"/>
          <w:szCs w:val="24"/>
        </w:rPr>
        <w:t>26)</w:t>
      </w:r>
      <w:r w:rsidR="006755A8">
        <w:rPr>
          <w:rFonts w:ascii="Times New Roman" w:hAnsi="Times New Roman" w:cs="Times New Roman"/>
          <w:sz w:val="24"/>
          <w:szCs w:val="24"/>
        </w:rPr>
        <w:t xml:space="preserve"> </w:t>
      </w:r>
      <w:r w:rsidR="006755A8" w:rsidRPr="006755A8">
        <w:rPr>
          <w:rFonts w:ascii="Times New Roman" w:hAnsi="Times New Roman" w:cs="Times New Roman"/>
          <w:sz w:val="24"/>
          <w:szCs w:val="24"/>
        </w:rPr>
        <w:t>1 meter Digital Elevation Models (DEMs) - USGS National Map 3DEP Downloadable Data Collection - ScienceBase-Catalog [WWW Document], n.d. URL https://www.sciencebase.gov/catalog/item/543e6b86e4b0fd76af69cf4c (accessed 5.4.22).</w:t>
      </w:r>
    </w:p>
    <w:p w14:paraId="207251B3" w14:textId="5B9EECBD" w:rsidR="006755A8" w:rsidRDefault="00E75834" w:rsidP="006755A8">
      <w:pPr>
        <w:rPr>
          <w:rFonts w:ascii="Times New Roman" w:hAnsi="Times New Roman" w:cs="Times New Roman"/>
          <w:sz w:val="24"/>
          <w:szCs w:val="24"/>
        </w:rPr>
      </w:pPr>
      <w:r>
        <w:rPr>
          <w:rFonts w:ascii="Times New Roman" w:hAnsi="Times New Roman" w:cs="Times New Roman"/>
          <w:sz w:val="24"/>
          <w:szCs w:val="24"/>
        </w:rPr>
        <w:t>27)</w:t>
      </w:r>
      <w:r w:rsidR="006755A8">
        <w:rPr>
          <w:rFonts w:ascii="Times New Roman" w:hAnsi="Times New Roman" w:cs="Times New Roman"/>
          <w:sz w:val="24"/>
          <w:szCs w:val="24"/>
        </w:rPr>
        <w:t xml:space="preserve"> </w:t>
      </w:r>
      <w:r w:rsidR="006755A8" w:rsidRPr="006755A8">
        <w:rPr>
          <w:rFonts w:ascii="Times New Roman" w:hAnsi="Times New Roman" w:cs="Times New Roman"/>
          <w:sz w:val="24"/>
          <w:szCs w:val="24"/>
        </w:rPr>
        <w:t>Information (NCEI), N.C. for E., n.d. NOAA Climate Data Record (CDR) of Cloud and Clear-Sky Radiation Properties, Version 1.0 [WWW Document]. URL https://www.ncei.noaa.gov/access/metadata/landing-page/bin/iso?id=gov.noaa.ncdc:C00876 (accessed 5.4.22).</w:t>
      </w:r>
    </w:p>
    <w:p w14:paraId="046C9098" w14:textId="57FEC8BE" w:rsidR="003B56ED" w:rsidRPr="003B56ED" w:rsidRDefault="003B56ED" w:rsidP="003B56ED">
      <w:pPr>
        <w:rPr>
          <w:rFonts w:ascii="Times New Roman" w:hAnsi="Times New Roman" w:cs="Times New Roman"/>
          <w:sz w:val="24"/>
          <w:szCs w:val="24"/>
        </w:rPr>
      </w:pPr>
      <w:r>
        <w:rPr>
          <w:rFonts w:ascii="Times New Roman" w:hAnsi="Times New Roman" w:cs="Times New Roman"/>
          <w:sz w:val="24"/>
          <w:szCs w:val="24"/>
        </w:rPr>
        <w:t xml:space="preserve">28) </w:t>
      </w:r>
      <w:r w:rsidRPr="003B56ED">
        <w:rPr>
          <w:rFonts w:ascii="Times New Roman" w:hAnsi="Times New Roman" w:cs="Times New Roman"/>
          <w:sz w:val="24"/>
          <w:szCs w:val="24"/>
        </w:rPr>
        <w:t>Wind Speed Direction - NOAA Data Catalog [WWW Document], n.d. URL https://data.noaa.gov/dataset/dataset/wind-speed-direction1 (accessed 5.4.22).</w:t>
      </w:r>
    </w:p>
    <w:p w14:paraId="2217D2B9" w14:textId="77777777" w:rsidR="003B56ED" w:rsidRPr="006755A8" w:rsidRDefault="003B56ED" w:rsidP="006755A8">
      <w:pPr>
        <w:rPr>
          <w:rFonts w:ascii="Times New Roman" w:hAnsi="Times New Roman" w:cs="Times New Roman"/>
          <w:sz w:val="24"/>
          <w:szCs w:val="24"/>
        </w:rPr>
      </w:pPr>
    </w:p>
    <w:p w14:paraId="6C24E0D1" w14:textId="77777777" w:rsidR="00BF4D39" w:rsidRPr="008604EC" w:rsidRDefault="00BF4D39" w:rsidP="008604EC">
      <w:pPr>
        <w:rPr>
          <w:rFonts w:ascii="Times New Roman" w:hAnsi="Times New Roman" w:cs="Times New Roman"/>
          <w:sz w:val="24"/>
          <w:szCs w:val="24"/>
        </w:rPr>
      </w:pPr>
    </w:p>
    <w:p w14:paraId="27041125" w14:textId="5868C4EF" w:rsidR="0083614B" w:rsidRPr="00165022" w:rsidRDefault="008604EC" w:rsidP="008604EC">
      <w:pPr>
        <w:ind w:firstLine="720"/>
        <w:rPr>
          <w:rFonts w:ascii="Times New Roman" w:hAnsi="Times New Roman" w:cs="Times New Roman"/>
          <w:sz w:val="24"/>
          <w:szCs w:val="24"/>
        </w:rPr>
      </w:pPr>
      <w:r w:rsidRPr="008604EC">
        <w:rPr>
          <w:rFonts w:ascii="Times New Roman" w:hAnsi="Times New Roman" w:cs="Times New Roman"/>
          <w:sz w:val="24"/>
          <w:szCs w:val="24"/>
        </w:rPr>
        <w:fldChar w:fldCharType="end"/>
      </w:r>
    </w:p>
    <w:sectPr w:rsidR="0083614B" w:rsidRPr="0016502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13BC3" w14:textId="77777777" w:rsidR="00332BEA" w:rsidRDefault="00332BEA" w:rsidP="00857DAF">
      <w:pPr>
        <w:spacing w:after="0" w:line="240" w:lineRule="auto"/>
      </w:pPr>
      <w:r>
        <w:separator/>
      </w:r>
    </w:p>
  </w:endnote>
  <w:endnote w:type="continuationSeparator" w:id="0">
    <w:p w14:paraId="13E63BFC" w14:textId="77777777" w:rsidR="00332BEA" w:rsidRDefault="00332BEA" w:rsidP="00857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MIEB+Arial,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4367" w14:textId="03534D31" w:rsidR="00857DAF" w:rsidRDefault="00857DAF" w:rsidP="00857DAF">
    <w:pPr>
      <w:pStyle w:val="Default"/>
    </w:pPr>
  </w:p>
  <w:p w14:paraId="7C679014" w14:textId="77777777" w:rsidR="00857DAF" w:rsidRDefault="00857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DF24C" w14:textId="77777777" w:rsidR="00332BEA" w:rsidRDefault="00332BEA" w:rsidP="00857DAF">
      <w:pPr>
        <w:spacing w:after="0" w:line="240" w:lineRule="auto"/>
      </w:pPr>
      <w:r>
        <w:separator/>
      </w:r>
    </w:p>
  </w:footnote>
  <w:footnote w:type="continuationSeparator" w:id="0">
    <w:p w14:paraId="1D4BCDC6" w14:textId="77777777" w:rsidR="00332BEA" w:rsidRDefault="00332BEA" w:rsidP="00857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5B6C30"/>
    <w:multiLevelType w:val="multilevel"/>
    <w:tmpl w:val="54747D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E9206BE"/>
    <w:multiLevelType w:val="hybridMultilevel"/>
    <w:tmpl w:val="5C000846"/>
    <w:lvl w:ilvl="0" w:tplc="D62E1B9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756429">
    <w:abstractNumId w:val="1"/>
  </w:num>
  <w:num w:numId="2" w16cid:durableId="191489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64"/>
    <w:rsid w:val="000046E7"/>
    <w:rsid w:val="000102E2"/>
    <w:rsid w:val="00011EB5"/>
    <w:rsid w:val="00016D21"/>
    <w:rsid w:val="000343D6"/>
    <w:rsid w:val="00043390"/>
    <w:rsid w:val="00045FA9"/>
    <w:rsid w:val="00052BBD"/>
    <w:rsid w:val="000536E9"/>
    <w:rsid w:val="00054126"/>
    <w:rsid w:val="00057566"/>
    <w:rsid w:val="00062605"/>
    <w:rsid w:val="00064066"/>
    <w:rsid w:val="000660AE"/>
    <w:rsid w:val="00071BBA"/>
    <w:rsid w:val="00074293"/>
    <w:rsid w:val="00076554"/>
    <w:rsid w:val="0008073E"/>
    <w:rsid w:val="000838C1"/>
    <w:rsid w:val="00086A41"/>
    <w:rsid w:val="000C00EF"/>
    <w:rsid w:val="000C11A9"/>
    <w:rsid w:val="000C1EE7"/>
    <w:rsid w:val="000C7DE3"/>
    <w:rsid w:val="000D7246"/>
    <w:rsid w:val="000F1896"/>
    <w:rsid w:val="000F32EF"/>
    <w:rsid w:val="00116435"/>
    <w:rsid w:val="00121AD7"/>
    <w:rsid w:val="00123B17"/>
    <w:rsid w:val="00135EBC"/>
    <w:rsid w:val="0014394D"/>
    <w:rsid w:val="00152DF3"/>
    <w:rsid w:val="00165022"/>
    <w:rsid w:val="00165A86"/>
    <w:rsid w:val="00165BEC"/>
    <w:rsid w:val="001757A3"/>
    <w:rsid w:val="00184BE7"/>
    <w:rsid w:val="00186D55"/>
    <w:rsid w:val="001A2304"/>
    <w:rsid w:val="001A5860"/>
    <w:rsid w:val="001A6694"/>
    <w:rsid w:val="001A6C8B"/>
    <w:rsid w:val="001B783A"/>
    <w:rsid w:val="001C5C9E"/>
    <w:rsid w:val="001C7557"/>
    <w:rsid w:val="001C7CEC"/>
    <w:rsid w:val="001D08EC"/>
    <w:rsid w:val="001E3A52"/>
    <w:rsid w:val="001E49FA"/>
    <w:rsid w:val="001E4F2E"/>
    <w:rsid w:val="001F082A"/>
    <w:rsid w:val="00204D51"/>
    <w:rsid w:val="00204E8C"/>
    <w:rsid w:val="00211F58"/>
    <w:rsid w:val="00220104"/>
    <w:rsid w:val="00237367"/>
    <w:rsid w:val="00241731"/>
    <w:rsid w:val="00243ED8"/>
    <w:rsid w:val="00251A3C"/>
    <w:rsid w:val="0025630D"/>
    <w:rsid w:val="002601B1"/>
    <w:rsid w:val="0026231A"/>
    <w:rsid w:val="00265B72"/>
    <w:rsid w:val="002754D8"/>
    <w:rsid w:val="002805F6"/>
    <w:rsid w:val="00280E97"/>
    <w:rsid w:val="00281B2E"/>
    <w:rsid w:val="0028762E"/>
    <w:rsid w:val="002915F1"/>
    <w:rsid w:val="002923B0"/>
    <w:rsid w:val="00294171"/>
    <w:rsid w:val="002A47FD"/>
    <w:rsid w:val="002A6976"/>
    <w:rsid w:val="002A74C7"/>
    <w:rsid w:val="002B53BB"/>
    <w:rsid w:val="002B648F"/>
    <w:rsid w:val="002C02BA"/>
    <w:rsid w:val="002C052E"/>
    <w:rsid w:val="002C3C29"/>
    <w:rsid w:val="002D26E5"/>
    <w:rsid w:val="002E79B6"/>
    <w:rsid w:val="002F226E"/>
    <w:rsid w:val="002F2DC0"/>
    <w:rsid w:val="002F7626"/>
    <w:rsid w:val="00311CD5"/>
    <w:rsid w:val="00312078"/>
    <w:rsid w:val="003141FD"/>
    <w:rsid w:val="003228C2"/>
    <w:rsid w:val="00332BEA"/>
    <w:rsid w:val="00341A96"/>
    <w:rsid w:val="00352273"/>
    <w:rsid w:val="00356A0F"/>
    <w:rsid w:val="00371BE5"/>
    <w:rsid w:val="003776BE"/>
    <w:rsid w:val="00380799"/>
    <w:rsid w:val="00383AC9"/>
    <w:rsid w:val="0038414E"/>
    <w:rsid w:val="00385BEB"/>
    <w:rsid w:val="0038722A"/>
    <w:rsid w:val="00391F28"/>
    <w:rsid w:val="003972F9"/>
    <w:rsid w:val="00397884"/>
    <w:rsid w:val="003A0C1C"/>
    <w:rsid w:val="003A129D"/>
    <w:rsid w:val="003A3160"/>
    <w:rsid w:val="003A536D"/>
    <w:rsid w:val="003B3BC1"/>
    <w:rsid w:val="003B4F20"/>
    <w:rsid w:val="003B4F58"/>
    <w:rsid w:val="003B56ED"/>
    <w:rsid w:val="003C176C"/>
    <w:rsid w:val="003C20C2"/>
    <w:rsid w:val="003C2D5D"/>
    <w:rsid w:val="003C3268"/>
    <w:rsid w:val="003C5C4C"/>
    <w:rsid w:val="003D63DA"/>
    <w:rsid w:val="003F541A"/>
    <w:rsid w:val="00406366"/>
    <w:rsid w:val="00407D4A"/>
    <w:rsid w:val="0041106D"/>
    <w:rsid w:val="0042094A"/>
    <w:rsid w:val="004277BA"/>
    <w:rsid w:val="00441C2A"/>
    <w:rsid w:val="00444B19"/>
    <w:rsid w:val="00447F0A"/>
    <w:rsid w:val="00456B2B"/>
    <w:rsid w:val="004639AC"/>
    <w:rsid w:val="00470BB4"/>
    <w:rsid w:val="00471DD9"/>
    <w:rsid w:val="004751A8"/>
    <w:rsid w:val="00476F93"/>
    <w:rsid w:val="00477695"/>
    <w:rsid w:val="004A4A10"/>
    <w:rsid w:val="004B3896"/>
    <w:rsid w:val="004B4DC9"/>
    <w:rsid w:val="004B77F0"/>
    <w:rsid w:val="004D1424"/>
    <w:rsid w:val="004E216A"/>
    <w:rsid w:val="004F39D9"/>
    <w:rsid w:val="00501C69"/>
    <w:rsid w:val="00502A95"/>
    <w:rsid w:val="00507BFE"/>
    <w:rsid w:val="005238E0"/>
    <w:rsid w:val="00524F8C"/>
    <w:rsid w:val="00525143"/>
    <w:rsid w:val="005329E2"/>
    <w:rsid w:val="00540378"/>
    <w:rsid w:val="005461B8"/>
    <w:rsid w:val="00551395"/>
    <w:rsid w:val="00557AC7"/>
    <w:rsid w:val="00572688"/>
    <w:rsid w:val="00573489"/>
    <w:rsid w:val="0058092C"/>
    <w:rsid w:val="00583960"/>
    <w:rsid w:val="0058660D"/>
    <w:rsid w:val="00596C2B"/>
    <w:rsid w:val="00596E03"/>
    <w:rsid w:val="005A484F"/>
    <w:rsid w:val="005A7AC9"/>
    <w:rsid w:val="005B0561"/>
    <w:rsid w:val="005C58CD"/>
    <w:rsid w:val="005D014C"/>
    <w:rsid w:val="005D2E78"/>
    <w:rsid w:val="005D46F9"/>
    <w:rsid w:val="005D5005"/>
    <w:rsid w:val="005E07F1"/>
    <w:rsid w:val="00610223"/>
    <w:rsid w:val="00623154"/>
    <w:rsid w:val="00631761"/>
    <w:rsid w:val="00644830"/>
    <w:rsid w:val="00645C27"/>
    <w:rsid w:val="00645E8D"/>
    <w:rsid w:val="00650196"/>
    <w:rsid w:val="006508EB"/>
    <w:rsid w:val="00650B6E"/>
    <w:rsid w:val="0065316D"/>
    <w:rsid w:val="00653624"/>
    <w:rsid w:val="0065585B"/>
    <w:rsid w:val="00656C32"/>
    <w:rsid w:val="00662471"/>
    <w:rsid w:val="00666637"/>
    <w:rsid w:val="00667978"/>
    <w:rsid w:val="00667F5D"/>
    <w:rsid w:val="0067261D"/>
    <w:rsid w:val="006755A8"/>
    <w:rsid w:val="006831BE"/>
    <w:rsid w:val="00684DA8"/>
    <w:rsid w:val="00691A78"/>
    <w:rsid w:val="006935C2"/>
    <w:rsid w:val="00694F9D"/>
    <w:rsid w:val="006A2071"/>
    <w:rsid w:val="006A6B6F"/>
    <w:rsid w:val="006B05A2"/>
    <w:rsid w:val="006C3845"/>
    <w:rsid w:val="006D2AFA"/>
    <w:rsid w:val="006E4DCE"/>
    <w:rsid w:val="00701947"/>
    <w:rsid w:val="00707C99"/>
    <w:rsid w:val="00712676"/>
    <w:rsid w:val="007130C1"/>
    <w:rsid w:val="00715208"/>
    <w:rsid w:val="0072219F"/>
    <w:rsid w:val="00725878"/>
    <w:rsid w:val="007375DA"/>
    <w:rsid w:val="00742ACD"/>
    <w:rsid w:val="0074302B"/>
    <w:rsid w:val="00764881"/>
    <w:rsid w:val="0076507A"/>
    <w:rsid w:val="00772D6C"/>
    <w:rsid w:val="007802C1"/>
    <w:rsid w:val="00782A46"/>
    <w:rsid w:val="0078563D"/>
    <w:rsid w:val="007A06C4"/>
    <w:rsid w:val="007A154A"/>
    <w:rsid w:val="007A234C"/>
    <w:rsid w:val="007A6330"/>
    <w:rsid w:val="007A6E71"/>
    <w:rsid w:val="007B0F40"/>
    <w:rsid w:val="007B1D48"/>
    <w:rsid w:val="007B54F2"/>
    <w:rsid w:val="007C1F30"/>
    <w:rsid w:val="007C313B"/>
    <w:rsid w:val="007C3212"/>
    <w:rsid w:val="007C4397"/>
    <w:rsid w:val="007D19EB"/>
    <w:rsid w:val="007D376D"/>
    <w:rsid w:val="007D4246"/>
    <w:rsid w:val="007D7F4D"/>
    <w:rsid w:val="007E1F4A"/>
    <w:rsid w:val="007F723A"/>
    <w:rsid w:val="007F76AF"/>
    <w:rsid w:val="00810B02"/>
    <w:rsid w:val="00820B58"/>
    <w:rsid w:val="00821D2F"/>
    <w:rsid w:val="0083050A"/>
    <w:rsid w:val="008323AF"/>
    <w:rsid w:val="0083614B"/>
    <w:rsid w:val="00851F10"/>
    <w:rsid w:val="008551C4"/>
    <w:rsid w:val="0085572A"/>
    <w:rsid w:val="00857DAF"/>
    <w:rsid w:val="00860233"/>
    <w:rsid w:val="008604EC"/>
    <w:rsid w:val="008615EE"/>
    <w:rsid w:val="008821EE"/>
    <w:rsid w:val="00882BFD"/>
    <w:rsid w:val="00883ADA"/>
    <w:rsid w:val="00884D9F"/>
    <w:rsid w:val="00886C0C"/>
    <w:rsid w:val="00887F8C"/>
    <w:rsid w:val="00890ED2"/>
    <w:rsid w:val="00893A5C"/>
    <w:rsid w:val="008A0182"/>
    <w:rsid w:val="008A31C0"/>
    <w:rsid w:val="008A51A9"/>
    <w:rsid w:val="008B104E"/>
    <w:rsid w:val="008B1804"/>
    <w:rsid w:val="008C0A1C"/>
    <w:rsid w:val="008C3CCA"/>
    <w:rsid w:val="008E04A1"/>
    <w:rsid w:val="008E78FF"/>
    <w:rsid w:val="008E7986"/>
    <w:rsid w:val="008F0AF8"/>
    <w:rsid w:val="008F43CC"/>
    <w:rsid w:val="00900DC6"/>
    <w:rsid w:val="0090377C"/>
    <w:rsid w:val="00904EFE"/>
    <w:rsid w:val="00915F0B"/>
    <w:rsid w:val="00924D53"/>
    <w:rsid w:val="00933799"/>
    <w:rsid w:val="00942784"/>
    <w:rsid w:val="00945A76"/>
    <w:rsid w:val="00947EBF"/>
    <w:rsid w:val="0095043F"/>
    <w:rsid w:val="00950E8D"/>
    <w:rsid w:val="00957C7B"/>
    <w:rsid w:val="00972F30"/>
    <w:rsid w:val="00973395"/>
    <w:rsid w:val="00973E44"/>
    <w:rsid w:val="00975DC2"/>
    <w:rsid w:val="00976F56"/>
    <w:rsid w:val="00977461"/>
    <w:rsid w:val="00980FF5"/>
    <w:rsid w:val="00993A17"/>
    <w:rsid w:val="009A45E4"/>
    <w:rsid w:val="009B77CE"/>
    <w:rsid w:val="009C248A"/>
    <w:rsid w:val="009C56C3"/>
    <w:rsid w:val="009E0D47"/>
    <w:rsid w:val="009E4231"/>
    <w:rsid w:val="009E4E8D"/>
    <w:rsid w:val="009E7B14"/>
    <w:rsid w:val="00A176F3"/>
    <w:rsid w:val="00A225BB"/>
    <w:rsid w:val="00A305B0"/>
    <w:rsid w:val="00A36F90"/>
    <w:rsid w:val="00A41067"/>
    <w:rsid w:val="00A46F60"/>
    <w:rsid w:val="00A60573"/>
    <w:rsid w:val="00A72B52"/>
    <w:rsid w:val="00A73864"/>
    <w:rsid w:val="00A91DB1"/>
    <w:rsid w:val="00A94F80"/>
    <w:rsid w:val="00AA09BE"/>
    <w:rsid w:val="00AA3AC3"/>
    <w:rsid w:val="00AA4341"/>
    <w:rsid w:val="00AA4CFA"/>
    <w:rsid w:val="00AB346B"/>
    <w:rsid w:val="00AC11DA"/>
    <w:rsid w:val="00AC604B"/>
    <w:rsid w:val="00AC6B1C"/>
    <w:rsid w:val="00AD53CF"/>
    <w:rsid w:val="00AE0BCA"/>
    <w:rsid w:val="00AE481E"/>
    <w:rsid w:val="00AE5FDF"/>
    <w:rsid w:val="00AF2EE7"/>
    <w:rsid w:val="00AF3D98"/>
    <w:rsid w:val="00B05D59"/>
    <w:rsid w:val="00B074F8"/>
    <w:rsid w:val="00B164DC"/>
    <w:rsid w:val="00B33E1A"/>
    <w:rsid w:val="00B55714"/>
    <w:rsid w:val="00B5745B"/>
    <w:rsid w:val="00B6541E"/>
    <w:rsid w:val="00B6708F"/>
    <w:rsid w:val="00B673C7"/>
    <w:rsid w:val="00B77729"/>
    <w:rsid w:val="00B84A77"/>
    <w:rsid w:val="00B85574"/>
    <w:rsid w:val="00B860D1"/>
    <w:rsid w:val="00BA0DAB"/>
    <w:rsid w:val="00BA29CA"/>
    <w:rsid w:val="00BB06F0"/>
    <w:rsid w:val="00BB1FF1"/>
    <w:rsid w:val="00BB76FE"/>
    <w:rsid w:val="00BB7808"/>
    <w:rsid w:val="00BD211C"/>
    <w:rsid w:val="00BD77D1"/>
    <w:rsid w:val="00BF1EBA"/>
    <w:rsid w:val="00BF1ED5"/>
    <w:rsid w:val="00BF2F2A"/>
    <w:rsid w:val="00BF44C3"/>
    <w:rsid w:val="00BF4D39"/>
    <w:rsid w:val="00C054F1"/>
    <w:rsid w:val="00C05DB7"/>
    <w:rsid w:val="00C13D08"/>
    <w:rsid w:val="00C20C53"/>
    <w:rsid w:val="00C22600"/>
    <w:rsid w:val="00C22E21"/>
    <w:rsid w:val="00C23D95"/>
    <w:rsid w:val="00C32007"/>
    <w:rsid w:val="00C3257F"/>
    <w:rsid w:val="00C552CB"/>
    <w:rsid w:val="00C63ACA"/>
    <w:rsid w:val="00C67100"/>
    <w:rsid w:val="00C67AB9"/>
    <w:rsid w:val="00C80EC6"/>
    <w:rsid w:val="00C9451C"/>
    <w:rsid w:val="00C94B37"/>
    <w:rsid w:val="00CA42F3"/>
    <w:rsid w:val="00CA770E"/>
    <w:rsid w:val="00CB1AF7"/>
    <w:rsid w:val="00CE4E4C"/>
    <w:rsid w:val="00CE5618"/>
    <w:rsid w:val="00CE7280"/>
    <w:rsid w:val="00CF454C"/>
    <w:rsid w:val="00CF621C"/>
    <w:rsid w:val="00D01E83"/>
    <w:rsid w:val="00D24274"/>
    <w:rsid w:val="00D30193"/>
    <w:rsid w:val="00D31341"/>
    <w:rsid w:val="00D334E7"/>
    <w:rsid w:val="00D41BF5"/>
    <w:rsid w:val="00D52E5A"/>
    <w:rsid w:val="00D5402B"/>
    <w:rsid w:val="00D60DE8"/>
    <w:rsid w:val="00D63609"/>
    <w:rsid w:val="00D703F4"/>
    <w:rsid w:val="00D76305"/>
    <w:rsid w:val="00D8608D"/>
    <w:rsid w:val="00D96152"/>
    <w:rsid w:val="00D976E7"/>
    <w:rsid w:val="00DA0FB4"/>
    <w:rsid w:val="00DB0D08"/>
    <w:rsid w:val="00DB6C48"/>
    <w:rsid w:val="00DB7473"/>
    <w:rsid w:val="00DC3A60"/>
    <w:rsid w:val="00DD38E4"/>
    <w:rsid w:val="00DE094C"/>
    <w:rsid w:val="00DE09D8"/>
    <w:rsid w:val="00DE3F72"/>
    <w:rsid w:val="00DE636D"/>
    <w:rsid w:val="00E1502F"/>
    <w:rsid w:val="00E15774"/>
    <w:rsid w:val="00E15C07"/>
    <w:rsid w:val="00E163B6"/>
    <w:rsid w:val="00E17C4F"/>
    <w:rsid w:val="00E21E68"/>
    <w:rsid w:val="00E45475"/>
    <w:rsid w:val="00E47B26"/>
    <w:rsid w:val="00E54166"/>
    <w:rsid w:val="00E573C4"/>
    <w:rsid w:val="00E62EF3"/>
    <w:rsid w:val="00E75834"/>
    <w:rsid w:val="00E87D51"/>
    <w:rsid w:val="00E90F27"/>
    <w:rsid w:val="00E969D6"/>
    <w:rsid w:val="00E97139"/>
    <w:rsid w:val="00EA2BC9"/>
    <w:rsid w:val="00EB08FF"/>
    <w:rsid w:val="00EB1E6D"/>
    <w:rsid w:val="00EB24D5"/>
    <w:rsid w:val="00EB3712"/>
    <w:rsid w:val="00EC50FC"/>
    <w:rsid w:val="00EE64AE"/>
    <w:rsid w:val="00EF36CD"/>
    <w:rsid w:val="00EF48AE"/>
    <w:rsid w:val="00EF586B"/>
    <w:rsid w:val="00F516FE"/>
    <w:rsid w:val="00F532D6"/>
    <w:rsid w:val="00F67D3C"/>
    <w:rsid w:val="00F67F7B"/>
    <w:rsid w:val="00F717E5"/>
    <w:rsid w:val="00F82B6A"/>
    <w:rsid w:val="00F855DB"/>
    <w:rsid w:val="00F93406"/>
    <w:rsid w:val="00F9633C"/>
    <w:rsid w:val="00FA097C"/>
    <w:rsid w:val="00FC2E67"/>
    <w:rsid w:val="00FD1DDF"/>
    <w:rsid w:val="00FE4149"/>
    <w:rsid w:val="00FE747D"/>
    <w:rsid w:val="00FF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94899"/>
  <w15:chartTrackingRefBased/>
  <w15:docId w15:val="{C5FB9312-CD67-484D-B78C-6BA798428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D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DAF"/>
  </w:style>
  <w:style w:type="paragraph" w:styleId="Footer">
    <w:name w:val="footer"/>
    <w:basedOn w:val="Normal"/>
    <w:link w:val="FooterChar"/>
    <w:uiPriority w:val="99"/>
    <w:unhideWhenUsed/>
    <w:rsid w:val="00857D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DAF"/>
  </w:style>
  <w:style w:type="paragraph" w:customStyle="1" w:styleId="Default">
    <w:name w:val="Default"/>
    <w:rsid w:val="00857DAF"/>
    <w:pPr>
      <w:autoSpaceDE w:val="0"/>
      <w:autoSpaceDN w:val="0"/>
      <w:adjustRightInd w:val="0"/>
      <w:spacing w:after="0" w:line="240" w:lineRule="auto"/>
    </w:pPr>
    <w:rPr>
      <w:rFonts w:ascii="DAMIEB+Arial,Bold" w:hAnsi="DAMIEB+Arial,Bold" w:cs="DAMIEB+Arial,Bold"/>
      <w:color w:val="000000"/>
      <w:sz w:val="24"/>
      <w:szCs w:val="24"/>
    </w:rPr>
  </w:style>
  <w:style w:type="paragraph" w:styleId="Bibliography">
    <w:name w:val="Bibliography"/>
    <w:basedOn w:val="Normal"/>
    <w:next w:val="Normal"/>
    <w:uiPriority w:val="37"/>
    <w:unhideWhenUsed/>
    <w:rsid w:val="00820B58"/>
    <w:pPr>
      <w:spacing w:after="0" w:line="240" w:lineRule="auto"/>
      <w:ind w:left="720" w:hanging="720"/>
    </w:pPr>
  </w:style>
  <w:style w:type="character" w:styleId="Hyperlink">
    <w:name w:val="Hyperlink"/>
    <w:basedOn w:val="DefaultParagraphFont"/>
    <w:uiPriority w:val="99"/>
    <w:unhideWhenUsed/>
    <w:rsid w:val="00821D2F"/>
    <w:rPr>
      <w:color w:val="0563C1" w:themeColor="hyperlink"/>
      <w:u w:val="single"/>
    </w:rPr>
  </w:style>
  <w:style w:type="character" w:styleId="UnresolvedMention">
    <w:name w:val="Unresolved Mention"/>
    <w:basedOn w:val="DefaultParagraphFont"/>
    <w:uiPriority w:val="99"/>
    <w:semiHidden/>
    <w:unhideWhenUsed/>
    <w:rsid w:val="00821D2F"/>
    <w:rPr>
      <w:color w:val="605E5C"/>
      <w:shd w:val="clear" w:color="auto" w:fill="E1DFDD"/>
    </w:rPr>
  </w:style>
  <w:style w:type="paragraph" w:styleId="NormalWeb">
    <w:name w:val="Normal (Web)"/>
    <w:basedOn w:val="Normal"/>
    <w:uiPriority w:val="99"/>
    <w:semiHidden/>
    <w:unhideWhenUsed/>
    <w:rsid w:val="000D72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72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543449">
      <w:bodyDiv w:val="1"/>
      <w:marLeft w:val="0"/>
      <w:marRight w:val="0"/>
      <w:marTop w:val="0"/>
      <w:marBottom w:val="0"/>
      <w:divBdr>
        <w:top w:val="none" w:sz="0" w:space="0" w:color="auto"/>
        <w:left w:val="none" w:sz="0" w:space="0" w:color="auto"/>
        <w:bottom w:val="none" w:sz="0" w:space="0" w:color="auto"/>
        <w:right w:val="none" w:sz="0" w:space="0" w:color="auto"/>
      </w:divBdr>
    </w:div>
    <w:div w:id="707148484">
      <w:bodyDiv w:val="1"/>
      <w:marLeft w:val="0"/>
      <w:marRight w:val="0"/>
      <w:marTop w:val="0"/>
      <w:marBottom w:val="0"/>
      <w:divBdr>
        <w:top w:val="none" w:sz="0" w:space="0" w:color="auto"/>
        <w:left w:val="none" w:sz="0" w:space="0" w:color="auto"/>
        <w:bottom w:val="none" w:sz="0" w:space="0" w:color="auto"/>
        <w:right w:val="none" w:sz="0" w:space="0" w:color="auto"/>
      </w:divBdr>
    </w:div>
    <w:div w:id="986738597">
      <w:bodyDiv w:val="1"/>
      <w:marLeft w:val="0"/>
      <w:marRight w:val="0"/>
      <w:marTop w:val="0"/>
      <w:marBottom w:val="0"/>
      <w:divBdr>
        <w:top w:val="none" w:sz="0" w:space="0" w:color="auto"/>
        <w:left w:val="none" w:sz="0" w:space="0" w:color="auto"/>
        <w:bottom w:val="none" w:sz="0" w:space="0" w:color="auto"/>
        <w:right w:val="none" w:sz="0" w:space="0" w:color="auto"/>
      </w:divBdr>
    </w:div>
    <w:div w:id="1379553098">
      <w:bodyDiv w:val="1"/>
      <w:marLeft w:val="0"/>
      <w:marRight w:val="0"/>
      <w:marTop w:val="0"/>
      <w:marBottom w:val="0"/>
      <w:divBdr>
        <w:top w:val="none" w:sz="0" w:space="0" w:color="auto"/>
        <w:left w:val="none" w:sz="0" w:space="0" w:color="auto"/>
        <w:bottom w:val="none" w:sz="0" w:space="0" w:color="auto"/>
        <w:right w:val="none" w:sz="0" w:space="0" w:color="auto"/>
      </w:divBdr>
    </w:div>
    <w:div w:id="1471631113">
      <w:bodyDiv w:val="1"/>
      <w:marLeft w:val="0"/>
      <w:marRight w:val="0"/>
      <w:marTop w:val="0"/>
      <w:marBottom w:val="0"/>
      <w:divBdr>
        <w:top w:val="none" w:sz="0" w:space="0" w:color="auto"/>
        <w:left w:val="none" w:sz="0" w:space="0" w:color="auto"/>
        <w:bottom w:val="none" w:sz="0" w:space="0" w:color="auto"/>
        <w:right w:val="none" w:sz="0" w:space="0" w:color="auto"/>
      </w:divBdr>
    </w:div>
    <w:div w:id="1528061671">
      <w:bodyDiv w:val="1"/>
      <w:marLeft w:val="0"/>
      <w:marRight w:val="0"/>
      <w:marTop w:val="0"/>
      <w:marBottom w:val="0"/>
      <w:divBdr>
        <w:top w:val="none" w:sz="0" w:space="0" w:color="auto"/>
        <w:left w:val="none" w:sz="0" w:space="0" w:color="auto"/>
        <w:bottom w:val="none" w:sz="0" w:space="0" w:color="auto"/>
        <w:right w:val="none" w:sz="0" w:space="0" w:color="auto"/>
      </w:divBdr>
    </w:div>
    <w:div w:id="1614630219">
      <w:bodyDiv w:val="1"/>
      <w:marLeft w:val="0"/>
      <w:marRight w:val="0"/>
      <w:marTop w:val="0"/>
      <w:marBottom w:val="0"/>
      <w:divBdr>
        <w:top w:val="none" w:sz="0" w:space="0" w:color="auto"/>
        <w:left w:val="none" w:sz="0" w:space="0" w:color="auto"/>
        <w:bottom w:val="none" w:sz="0" w:space="0" w:color="auto"/>
        <w:right w:val="none" w:sz="0" w:space="0" w:color="auto"/>
      </w:divBdr>
    </w:div>
    <w:div w:id="201517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9</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Nims</dc:creator>
  <cp:keywords/>
  <dc:description/>
  <cp:lastModifiedBy>Michael Nims</cp:lastModifiedBy>
  <cp:revision>2</cp:revision>
  <dcterms:created xsi:type="dcterms:W3CDTF">2022-05-11T16:54:00Z</dcterms:created>
  <dcterms:modified xsi:type="dcterms:W3CDTF">2022-05-11T16:54:00Z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id="tnuwMDIP"/&gt;&lt;style id="http://www.zotero.org/styles/remote-sensing-of-environment" hasBibliography="1" bibliographyStyleHasBeenSet="1"/&gt;&lt;prefs&gt;&lt;pref name="fieldType" value="Field"/&gt;&lt;/prefs&gt;&lt;/dat</vt:lpwstr>
  </property>
  <property fmtid="{D5CDD505-2E9C-101B-9397-08002B2CF9AE}" pid="3" name="ZOTERO_PREF_2">
    <vt:lpwstr>a&gt;</vt:lpwstr>
  </property>
</Properties>
</file>