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C13" w:rsidRPr="00271035" w:rsidRDefault="00271035">
      <w:pPr>
        <w:rPr>
          <w:lang w:val="en-US"/>
        </w:rPr>
      </w:pPr>
      <w:r w:rsidRPr="00271035">
        <w:rPr>
          <w:lang w:val="en-US"/>
        </w:rPr>
        <w:t>Good Afternoon</w:t>
      </w:r>
      <w:r w:rsidR="00974184">
        <w:rPr>
          <w:lang w:val="en-US"/>
        </w:rPr>
        <w:t xml:space="preserve"> Everyone</w:t>
      </w:r>
      <w:bookmarkStart w:id="0" w:name="_GoBack"/>
      <w:bookmarkEnd w:id="0"/>
    </w:p>
    <w:p w:rsidR="00271035" w:rsidRPr="00271035" w:rsidRDefault="00271035">
      <w:pPr>
        <w:rPr>
          <w:lang w:val="en-US"/>
        </w:rPr>
      </w:pPr>
    </w:p>
    <w:p w:rsidR="00271035" w:rsidRDefault="00271035">
      <w:pPr>
        <w:rPr>
          <w:lang w:val="en-US"/>
        </w:rPr>
      </w:pPr>
      <w:r w:rsidRPr="00271035">
        <w:rPr>
          <w:lang w:val="en-US"/>
        </w:rPr>
        <w:t>I’</w:t>
      </w:r>
      <w:r>
        <w:rPr>
          <w:lang w:val="en-US"/>
        </w:rPr>
        <w:t>m a researcher</w:t>
      </w:r>
      <w:r w:rsidRPr="00271035">
        <w:rPr>
          <w:lang w:val="en-US"/>
        </w:rPr>
        <w:t xml:space="preserve"> from technical </w:t>
      </w:r>
      <w:r w:rsidR="00652930" w:rsidRPr="00271035">
        <w:rPr>
          <w:lang w:val="en-US"/>
        </w:rPr>
        <w:t>university</w:t>
      </w:r>
      <w:r w:rsidRPr="00271035">
        <w:rPr>
          <w:lang w:val="en-US"/>
        </w:rPr>
        <w:t xml:space="preserve"> of Lodz, institute of material Science.</w:t>
      </w:r>
      <w:r>
        <w:rPr>
          <w:lang w:val="en-US"/>
        </w:rPr>
        <w:t xml:space="preserve"> Our team is involved in different projects, mainly in manufacturing and application of graphene in various fields of science. Since last year we are moving into projects associated with dye sensitized solar cells. Our background is well developed in analysis of particular elements that compose such photovoltaic devices, </w:t>
      </w:r>
      <w:r w:rsidR="005B4E03">
        <w:rPr>
          <w:lang w:val="en-US"/>
        </w:rPr>
        <w:t>however</w:t>
      </w:r>
      <w:r>
        <w:rPr>
          <w:lang w:val="en-US"/>
        </w:rPr>
        <w:t xml:space="preserve"> the entire fabrication process is challenging for us.</w:t>
      </w:r>
    </w:p>
    <w:p w:rsidR="00C72DF5" w:rsidRDefault="00271035">
      <w:pPr>
        <w:rPr>
          <w:lang w:val="en-US"/>
        </w:rPr>
      </w:pPr>
      <w:r>
        <w:rPr>
          <w:lang w:val="en-US"/>
        </w:rPr>
        <w:t xml:space="preserve">We are looking for cooperation with a company like yours. Our main purpose is not to make money and construct manufacturing plant, but move forward into this industry and conduct projects with </w:t>
      </w:r>
      <w:r w:rsidR="00C72DF5">
        <w:rPr>
          <w:lang w:val="en-US"/>
        </w:rPr>
        <w:t xml:space="preserve">photovoltaics technologies of the third generation. We are interested in exchange of the information an technologies which are applied to manufacturing. Fabrication of DSSC with homemade methods can’t ensure repeatability of the process, so </w:t>
      </w:r>
      <w:r w:rsidR="005B4E03">
        <w:rPr>
          <w:lang w:val="en-US"/>
        </w:rPr>
        <w:t>launch of more advanced research is hampered.</w:t>
      </w:r>
      <w:r w:rsidR="004E687A">
        <w:rPr>
          <w:lang w:val="en-US"/>
        </w:rPr>
        <w:t xml:space="preserve"> Investigation of the entire process</w:t>
      </w:r>
      <w:r w:rsidR="001A747F">
        <w:rPr>
          <w:lang w:val="en-US"/>
        </w:rPr>
        <w:t xml:space="preserve"> could be for us time consuming. One of the most helpful aspects would be the possibility of borrowing or buying equipment used in sealing of solar cells. One representation of your company is located in Germany and it could facilitate communication. </w:t>
      </w:r>
    </w:p>
    <w:p w:rsidR="00271035" w:rsidRPr="00271035" w:rsidRDefault="00C72DF5">
      <w:pPr>
        <w:rPr>
          <w:lang w:val="en-US"/>
        </w:rPr>
      </w:pPr>
      <w:r>
        <w:rPr>
          <w:lang w:val="en-US"/>
        </w:rPr>
        <w:t xml:space="preserve">We believe such cooperation will be profitable for both sides, because we can offer access to results of research and representation of your company on polish market. </w:t>
      </w:r>
      <w:r w:rsidR="005B4E03">
        <w:rPr>
          <w:lang w:val="en-US"/>
        </w:rPr>
        <w:t>Our university is located in the central part of Poland and localized in the short distance from Capital City Warsaw</w:t>
      </w:r>
    </w:p>
    <w:sectPr w:rsidR="00271035" w:rsidRPr="00271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C9"/>
    <w:rsid w:val="00017C13"/>
    <w:rsid w:val="001A747F"/>
    <w:rsid w:val="00271035"/>
    <w:rsid w:val="004E687A"/>
    <w:rsid w:val="005B4E03"/>
    <w:rsid w:val="00652930"/>
    <w:rsid w:val="008A5AC9"/>
    <w:rsid w:val="00974184"/>
    <w:rsid w:val="00C72D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CBCF2-C36C-494E-A800-6E68109A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220</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MP</cp:lastModifiedBy>
  <cp:revision>5</cp:revision>
  <dcterms:created xsi:type="dcterms:W3CDTF">2016-08-14T07:31:00Z</dcterms:created>
  <dcterms:modified xsi:type="dcterms:W3CDTF">2016-10-06T19:38:00Z</dcterms:modified>
</cp:coreProperties>
</file>