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90DA5" w14:textId="7C38ED75" w:rsidR="00D63CF9" w:rsidRDefault="00D63CF9" w:rsidP="002717C5">
      <w:pPr>
        <w:jc w:val="center"/>
        <w:rPr>
          <w:rFonts w:asciiTheme="majorHAnsi" w:hAnsiTheme="majorHAnsi"/>
          <w:color w:val="000000" w:themeColor="text1"/>
          <w:sz w:val="32"/>
          <w:szCs w:val="32"/>
        </w:rPr>
      </w:pPr>
      <w:r w:rsidRPr="002717C5">
        <w:rPr>
          <w:rFonts w:asciiTheme="majorHAnsi" w:hAnsiTheme="majorHAnsi"/>
          <w:color w:val="000000" w:themeColor="text1"/>
          <w:sz w:val="32"/>
          <w:szCs w:val="32"/>
        </w:rPr>
        <w:t xml:space="preserve">SOFIA MOULY </w:t>
      </w:r>
      <w:r w:rsidR="002717C5">
        <w:rPr>
          <w:rFonts w:asciiTheme="majorHAnsi" w:hAnsiTheme="majorHAnsi"/>
          <w:color w:val="000000" w:themeColor="text1"/>
          <w:sz w:val="32"/>
          <w:szCs w:val="32"/>
        </w:rPr>
        <w:t xml:space="preserve">* </w:t>
      </w:r>
      <w:r w:rsidRPr="002717C5">
        <w:rPr>
          <w:rFonts w:asciiTheme="majorHAnsi" w:hAnsiTheme="majorHAnsi"/>
          <w:color w:val="000000" w:themeColor="text1"/>
          <w:sz w:val="32"/>
          <w:szCs w:val="32"/>
        </w:rPr>
        <w:t xml:space="preserve">COMEDIENNE </w:t>
      </w:r>
      <w:r w:rsidR="002717C5">
        <w:rPr>
          <w:rFonts w:asciiTheme="majorHAnsi" w:hAnsiTheme="majorHAnsi"/>
          <w:color w:val="000000" w:themeColor="text1"/>
          <w:sz w:val="32"/>
          <w:szCs w:val="32"/>
        </w:rPr>
        <w:t xml:space="preserve">* </w:t>
      </w:r>
      <w:r w:rsidRPr="002717C5">
        <w:rPr>
          <w:rFonts w:asciiTheme="majorHAnsi" w:hAnsiTheme="majorHAnsi"/>
          <w:color w:val="000000" w:themeColor="text1"/>
          <w:sz w:val="32"/>
          <w:szCs w:val="32"/>
        </w:rPr>
        <w:t>CV 202</w:t>
      </w:r>
      <w:r w:rsidR="002717C5">
        <w:rPr>
          <w:rFonts w:asciiTheme="majorHAnsi" w:hAnsiTheme="majorHAnsi"/>
          <w:color w:val="000000" w:themeColor="text1"/>
          <w:sz w:val="32"/>
          <w:szCs w:val="32"/>
        </w:rPr>
        <w:t>6</w:t>
      </w:r>
    </w:p>
    <w:p w14:paraId="068B25E7" w14:textId="77777777" w:rsidR="002717C5" w:rsidRDefault="002717C5" w:rsidP="002717C5">
      <w:pPr>
        <w:jc w:val="center"/>
        <w:rPr>
          <w:rFonts w:asciiTheme="majorHAnsi" w:hAnsiTheme="majorHAnsi"/>
          <w:color w:val="000000" w:themeColor="text1"/>
          <w:sz w:val="32"/>
          <w:szCs w:val="32"/>
        </w:rPr>
      </w:pPr>
    </w:p>
    <w:p w14:paraId="5A7F4757" w14:textId="788E0FA8" w:rsidR="002717C5" w:rsidRPr="002717C5" w:rsidRDefault="002717C5" w:rsidP="002717C5">
      <w:pPr>
        <w:jc w:val="center"/>
        <w:rPr>
          <w:rFonts w:asciiTheme="majorHAnsi" w:hAnsiTheme="majorHAnsi"/>
          <w:color w:val="000000" w:themeColor="text1"/>
          <w:sz w:val="32"/>
          <w:szCs w:val="32"/>
        </w:rPr>
        <w:sectPr w:rsidR="002717C5" w:rsidRPr="002717C5" w:rsidSect="00D63CF9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4B180B7F" w14:textId="77777777" w:rsidR="00D63CF9" w:rsidRPr="008A4CBA" w:rsidRDefault="00D63CF9" w:rsidP="002717C5">
      <w:pPr>
        <w:rPr>
          <w:color w:val="7030A0"/>
          <w:sz w:val="22"/>
          <w:szCs w:val="22"/>
        </w:rPr>
      </w:pPr>
      <w:r w:rsidRPr="008A4CBA">
        <w:rPr>
          <w:color w:val="7030A0"/>
          <w:sz w:val="22"/>
          <w:szCs w:val="22"/>
          <w:u w:val="single"/>
        </w:rPr>
        <w:t>Coordonnées</w:t>
      </w:r>
    </w:p>
    <w:p w14:paraId="747DEF82" w14:textId="77777777" w:rsidR="00D63CF9" w:rsidRPr="008A4CBA" w:rsidRDefault="00D63CF9" w:rsidP="002717C5">
      <w:pPr>
        <w:rPr>
          <w:sz w:val="22"/>
          <w:szCs w:val="22"/>
        </w:rPr>
      </w:pPr>
      <w:r w:rsidRPr="008A4CBA">
        <w:rPr>
          <w:sz w:val="22"/>
          <w:szCs w:val="22"/>
        </w:rPr>
        <w:t>Prénom : Sofia</w:t>
      </w:r>
    </w:p>
    <w:p w14:paraId="1E5A4F68" w14:textId="77777777" w:rsidR="00D63CF9" w:rsidRPr="00D63CF9" w:rsidRDefault="00D63CF9" w:rsidP="002717C5">
      <w:pPr>
        <w:rPr>
          <w:sz w:val="22"/>
          <w:szCs w:val="22"/>
          <w:lang w:val="en-US"/>
        </w:rPr>
      </w:pPr>
      <w:r w:rsidRPr="00D63CF9">
        <w:rPr>
          <w:sz w:val="22"/>
          <w:szCs w:val="22"/>
          <w:lang w:val="en-US"/>
        </w:rPr>
        <w:t>Nom: Mouly</w:t>
      </w:r>
    </w:p>
    <w:p w14:paraId="09A501F5" w14:textId="77777777" w:rsidR="00D63CF9" w:rsidRPr="00D63CF9" w:rsidRDefault="00D63CF9" w:rsidP="002717C5">
      <w:pPr>
        <w:rPr>
          <w:sz w:val="22"/>
          <w:szCs w:val="22"/>
          <w:lang w:val="en-US"/>
        </w:rPr>
      </w:pPr>
      <w:r w:rsidRPr="00D63CF9">
        <w:rPr>
          <w:sz w:val="22"/>
          <w:szCs w:val="22"/>
          <w:lang w:val="en-US"/>
        </w:rPr>
        <w:t>Tel: 06 78 37 65 47</w:t>
      </w:r>
    </w:p>
    <w:p w14:paraId="1A48B7D2" w14:textId="77777777" w:rsidR="00D63CF9" w:rsidRPr="00D63CF9" w:rsidRDefault="00D63CF9" w:rsidP="002717C5">
      <w:pPr>
        <w:rPr>
          <w:color w:val="000000" w:themeColor="text1"/>
          <w:sz w:val="22"/>
          <w:szCs w:val="22"/>
          <w:lang w:val="en-US"/>
        </w:rPr>
      </w:pPr>
      <w:hyperlink r:id="rId5" w:history="1">
        <w:r w:rsidRPr="00D63CF9">
          <w:rPr>
            <w:rStyle w:val="Hyperlink"/>
            <w:color w:val="000000" w:themeColor="text1"/>
            <w:sz w:val="22"/>
            <w:szCs w:val="22"/>
            <w:lang w:val="en-US"/>
          </w:rPr>
          <w:t>mouly.sofia@gmail.com</w:t>
        </w:r>
      </w:hyperlink>
    </w:p>
    <w:p w14:paraId="72C0C662" w14:textId="77777777" w:rsidR="00D63CF9" w:rsidRPr="00D63CF9" w:rsidRDefault="00D63CF9" w:rsidP="002717C5">
      <w:pPr>
        <w:rPr>
          <w:b/>
          <w:bCs/>
          <w:color w:val="7030A0"/>
          <w:sz w:val="22"/>
          <w:szCs w:val="22"/>
          <w:u w:val="single"/>
          <w:lang w:val="en-US"/>
        </w:rPr>
      </w:pPr>
    </w:p>
    <w:p w14:paraId="6887884C" w14:textId="77777777" w:rsidR="00D63CF9" w:rsidRPr="008A4CBA" w:rsidRDefault="00D63CF9" w:rsidP="002717C5">
      <w:pPr>
        <w:rPr>
          <w:sz w:val="22"/>
          <w:szCs w:val="22"/>
        </w:rPr>
      </w:pPr>
      <w:r w:rsidRPr="008A4CBA">
        <w:rPr>
          <w:color w:val="7030A0"/>
          <w:sz w:val="22"/>
          <w:szCs w:val="22"/>
          <w:u w:val="single"/>
        </w:rPr>
        <w:t>Adresse</w:t>
      </w:r>
      <w:r>
        <w:rPr>
          <w:color w:val="7030A0"/>
          <w:sz w:val="22"/>
          <w:szCs w:val="22"/>
          <w:u w:val="single"/>
        </w:rPr>
        <w:t xml:space="preserve"> postale</w:t>
      </w:r>
    </w:p>
    <w:p w14:paraId="2991D2FF" w14:textId="4F8C15F3" w:rsidR="00D63CF9" w:rsidRDefault="00817083" w:rsidP="002717C5">
      <w:pPr>
        <w:rPr>
          <w:sz w:val="22"/>
          <w:szCs w:val="22"/>
        </w:rPr>
      </w:pPr>
      <w:r>
        <w:rPr>
          <w:sz w:val="22"/>
          <w:szCs w:val="22"/>
        </w:rPr>
        <w:t>Paris</w:t>
      </w:r>
    </w:p>
    <w:p w14:paraId="387C2E56" w14:textId="77777777" w:rsidR="00D63CF9" w:rsidRPr="008A4CBA" w:rsidRDefault="00D63CF9" w:rsidP="00D63CF9">
      <w:pPr>
        <w:rPr>
          <w:sz w:val="22"/>
          <w:szCs w:val="22"/>
        </w:rPr>
      </w:pPr>
    </w:p>
    <w:p w14:paraId="5A58566E" w14:textId="77777777" w:rsidR="00D63CF9" w:rsidRPr="008A4CBA" w:rsidRDefault="00D63CF9" w:rsidP="00D63CF9">
      <w:pPr>
        <w:rPr>
          <w:sz w:val="22"/>
          <w:szCs w:val="22"/>
        </w:rPr>
      </w:pPr>
      <w:r w:rsidRPr="008A4CBA">
        <w:rPr>
          <w:sz w:val="22"/>
          <w:szCs w:val="22"/>
        </w:rPr>
        <w:t>Permis B - non véhiculée</w:t>
      </w:r>
    </w:p>
    <w:p w14:paraId="09F892FB" w14:textId="77777777" w:rsidR="00D63CF9" w:rsidRDefault="00D63CF9" w:rsidP="00D63CF9">
      <w:pPr>
        <w:rPr>
          <w:sz w:val="22"/>
          <w:szCs w:val="22"/>
        </w:rPr>
      </w:pPr>
    </w:p>
    <w:p w14:paraId="202B5292" w14:textId="77777777" w:rsidR="00D63CF9" w:rsidRPr="008A4CBA" w:rsidRDefault="00D63CF9" w:rsidP="00D63CF9">
      <w:pPr>
        <w:rPr>
          <w:sz w:val="22"/>
          <w:szCs w:val="22"/>
        </w:rPr>
      </w:pPr>
    </w:p>
    <w:p w14:paraId="390B6509" w14:textId="77777777" w:rsidR="00D63CF9" w:rsidRPr="00FD3AED" w:rsidRDefault="00D63CF9" w:rsidP="00D63CF9">
      <w:r w:rsidRPr="00FD3AED">
        <w:rPr>
          <w:noProof/>
        </w:rPr>
        <w:drawing>
          <wp:inline distT="0" distB="0" distL="0" distR="0" wp14:anchorId="257A6485" wp14:editId="636F07EC">
            <wp:extent cx="1425261" cy="2137893"/>
            <wp:effectExtent l="0" t="0" r="0" b="0"/>
            <wp:docPr id="1256505208" name="Image 2" descr="Une image contenant Visage humain, personne, habits, souri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99553" name="Image 2" descr="Une image contenant Visage humain, personne, habits, sourire&#10;&#10;Description générée automatiquement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2690" cy="2194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FD461" w14:textId="77777777" w:rsidR="00D63CF9" w:rsidRDefault="00D63CF9" w:rsidP="00D63CF9">
      <w:pPr>
        <w:rPr>
          <w:color w:val="7030A0"/>
          <w:sz w:val="27"/>
          <w:szCs w:val="27"/>
          <w:u w:val="single"/>
        </w:rPr>
      </w:pPr>
    </w:p>
    <w:p w14:paraId="0AF875D3" w14:textId="77777777" w:rsidR="00D63CF9" w:rsidRPr="008A4CBA" w:rsidRDefault="00D63CF9" w:rsidP="00D63CF9">
      <w:pPr>
        <w:rPr>
          <w:color w:val="7030A0"/>
          <w:sz w:val="22"/>
          <w:szCs w:val="22"/>
          <w:u w:val="single"/>
        </w:rPr>
      </w:pPr>
      <w:r w:rsidRPr="008A4CBA">
        <w:rPr>
          <w:color w:val="7030A0"/>
          <w:sz w:val="22"/>
          <w:szCs w:val="22"/>
          <w:u w:val="single"/>
        </w:rPr>
        <w:t>Caractéristiques physiques</w:t>
      </w:r>
    </w:p>
    <w:p w14:paraId="78CCC590" w14:textId="77777777" w:rsidR="00D63CF9" w:rsidRPr="008A4CBA" w:rsidRDefault="00D63CF9" w:rsidP="00D63CF9">
      <w:pPr>
        <w:rPr>
          <w:sz w:val="22"/>
          <w:szCs w:val="22"/>
        </w:rPr>
      </w:pPr>
      <w:r w:rsidRPr="008A4CBA">
        <w:rPr>
          <w:b/>
          <w:bCs/>
          <w:sz w:val="22"/>
          <w:szCs w:val="22"/>
        </w:rPr>
        <w:t>Couleur des yeux</w:t>
      </w:r>
      <w:r w:rsidRPr="008A4CBA">
        <w:rPr>
          <w:sz w:val="22"/>
          <w:szCs w:val="22"/>
        </w:rPr>
        <w:t> : vert</w:t>
      </w:r>
    </w:p>
    <w:p w14:paraId="62C42211" w14:textId="77777777" w:rsidR="00D63CF9" w:rsidRPr="008A4CBA" w:rsidRDefault="00D63CF9" w:rsidP="00D63CF9">
      <w:pPr>
        <w:rPr>
          <w:sz w:val="22"/>
          <w:szCs w:val="22"/>
        </w:rPr>
      </w:pPr>
      <w:r w:rsidRPr="008A4CBA">
        <w:rPr>
          <w:b/>
          <w:bCs/>
          <w:sz w:val="22"/>
          <w:szCs w:val="22"/>
        </w:rPr>
        <w:t xml:space="preserve">Cheveux </w:t>
      </w:r>
      <w:r w:rsidRPr="008A4CBA">
        <w:rPr>
          <w:sz w:val="22"/>
          <w:szCs w:val="22"/>
        </w:rPr>
        <w:t xml:space="preserve">longs châtains </w:t>
      </w:r>
      <w:r>
        <w:rPr>
          <w:sz w:val="22"/>
          <w:szCs w:val="22"/>
        </w:rPr>
        <w:t>foncés</w:t>
      </w:r>
    </w:p>
    <w:p w14:paraId="195BD0A7" w14:textId="77777777" w:rsidR="00D63CF9" w:rsidRPr="008A4CBA" w:rsidRDefault="00D63CF9" w:rsidP="00D63CF9">
      <w:pPr>
        <w:rPr>
          <w:sz w:val="22"/>
          <w:szCs w:val="22"/>
        </w:rPr>
      </w:pPr>
      <w:r w:rsidRPr="008A4CBA">
        <w:rPr>
          <w:b/>
          <w:bCs/>
          <w:sz w:val="22"/>
          <w:szCs w:val="22"/>
        </w:rPr>
        <w:t>Taille</w:t>
      </w:r>
      <w:r w:rsidRPr="008A4CBA">
        <w:rPr>
          <w:sz w:val="22"/>
          <w:szCs w:val="22"/>
        </w:rPr>
        <w:t> : 1m64 - 57kg</w:t>
      </w:r>
    </w:p>
    <w:p w14:paraId="72604E69" w14:textId="77777777" w:rsidR="00D63CF9" w:rsidRPr="008A4CBA" w:rsidRDefault="00D63CF9" w:rsidP="00D63CF9">
      <w:pPr>
        <w:rPr>
          <w:sz w:val="22"/>
          <w:szCs w:val="22"/>
        </w:rPr>
      </w:pPr>
      <w:r w:rsidRPr="008A4CBA">
        <w:rPr>
          <w:b/>
          <w:bCs/>
          <w:sz w:val="22"/>
          <w:szCs w:val="22"/>
        </w:rPr>
        <w:t>Veste</w:t>
      </w:r>
      <w:r w:rsidRPr="008A4CBA">
        <w:rPr>
          <w:sz w:val="22"/>
          <w:szCs w:val="22"/>
        </w:rPr>
        <w:t> : T36/T1</w:t>
      </w:r>
    </w:p>
    <w:p w14:paraId="73AD17BD" w14:textId="77777777" w:rsidR="00D63CF9" w:rsidRPr="008A4CBA" w:rsidRDefault="00D63CF9" w:rsidP="00D63CF9">
      <w:pPr>
        <w:rPr>
          <w:sz w:val="22"/>
          <w:szCs w:val="22"/>
        </w:rPr>
      </w:pPr>
      <w:r w:rsidRPr="008A4CBA">
        <w:rPr>
          <w:b/>
          <w:bCs/>
          <w:sz w:val="22"/>
          <w:szCs w:val="22"/>
        </w:rPr>
        <w:t>Pantalon</w:t>
      </w:r>
      <w:r w:rsidRPr="008A4CBA">
        <w:rPr>
          <w:sz w:val="22"/>
          <w:szCs w:val="22"/>
        </w:rPr>
        <w:t> : T36</w:t>
      </w:r>
    </w:p>
    <w:p w14:paraId="5274A8C4" w14:textId="77777777" w:rsidR="00D63CF9" w:rsidRPr="008A4CBA" w:rsidRDefault="00D63CF9" w:rsidP="00D63CF9">
      <w:pPr>
        <w:rPr>
          <w:sz w:val="22"/>
          <w:szCs w:val="22"/>
        </w:rPr>
      </w:pPr>
      <w:r w:rsidRPr="008A4CBA">
        <w:rPr>
          <w:b/>
          <w:bCs/>
          <w:sz w:val="22"/>
          <w:szCs w:val="22"/>
        </w:rPr>
        <w:t>Tour de taille</w:t>
      </w:r>
      <w:r w:rsidRPr="008A4CBA">
        <w:rPr>
          <w:sz w:val="22"/>
          <w:szCs w:val="22"/>
        </w:rPr>
        <w:t xml:space="preserve"> : 77cm</w:t>
      </w:r>
    </w:p>
    <w:p w14:paraId="607B51D3" w14:textId="77777777" w:rsidR="00D63CF9" w:rsidRPr="008A4CBA" w:rsidRDefault="00D63CF9" w:rsidP="00D63CF9">
      <w:pPr>
        <w:rPr>
          <w:sz w:val="22"/>
          <w:szCs w:val="22"/>
        </w:rPr>
      </w:pPr>
      <w:r w:rsidRPr="008A4CBA">
        <w:rPr>
          <w:b/>
          <w:bCs/>
          <w:sz w:val="22"/>
          <w:szCs w:val="22"/>
        </w:rPr>
        <w:t>Tour de hanche</w:t>
      </w:r>
      <w:r w:rsidRPr="008A4CBA">
        <w:rPr>
          <w:sz w:val="22"/>
          <w:szCs w:val="22"/>
        </w:rPr>
        <w:t xml:space="preserve"> : 90cm</w:t>
      </w:r>
    </w:p>
    <w:p w14:paraId="75FEF7B2" w14:textId="77777777" w:rsidR="00D63CF9" w:rsidRPr="008A4CBA" w:rsidRDefault="00D63CF9" w:rsidP="00D63CF9">
      <w:pPr>
        <w:rPr>
          <w:sz w:val="22"/>
          <w:szCs w:val="22"/>
        </w:rPr>
      </w:pPr>
      <w:r w:rsidRPr="008A4CBA">
        <w:rPr>
          <w:b/>
          <w:bCs/>
          <w:sz w:val="22"/>
          <w:szCs w:val="22"/>
        </w:rPr>
        <w:t>Pointure</w:t>
      </w:r>
      <w:r w:rsidRPr="008A4CBA">
        <w:rPr>
          <w:sz w:val="22"/>
          <w:szCs w:val="22"/>
        </w:rPr>
        <w:t> : 38</w:t>
      </w:r>
    </w:p>
    <w:p w14:paraId="51716505" w14:textId="77777777" w:rsidR="00D63CF9" w:rsidRPr="008A4CBA" w:rsidRDefault="00D63CF9" w:rsidP="00D63CF9">
      <w:pPr>
        <w:rPr>
          <w:sz w:val="22"/>
          <w:szCs w:val="22"/>
        </w:rPr>
      </w:pPr>
      <w:r w:rsidRPr="008A4CBA">
        <w:rPr>
          <w:b/>
          <w:bCs/>
          <w:sz w:val="22"/>
          <w:szCs w:val="22"/>
        </w:rPr>
        <w:t>Tour de tête</w:t>
      </w:r>
      <w:r w:rsidRPr="008A4CBA">
        <w:rPr>
          <w:sz w:val="22"/>
          <w:szCs w:val="22"/>
        </w:rPr>
        <w:t> : 56cm</w:t>
      </w:r>
    </w:p>
    <w:p w14:paraId="063D4650" w14:textId="77777777" w:rsidR="00D63CF9" w:rsidRPr="008A4CBA" w:rsidRDefault="00D63CF9" w:rsidP="00D63CF9">
      <w:pPr>
        <w:rPr>
          <w:sz w:val="22"/>
          <w:szCs w:val="22"/>
        </w:rPr>
      </w:pPr>
      <w:r w:rsidRPr="008A4CBA">
        <w:rPr>
          <w:b/>
          <w:bCs/>
          <w:sz w:val="22"/>
          <w:szCs w:val="22"/>
        </w:rPr>
        <w:t>Tour de poitrine</w:t>
      </w:r>
      <w:r w:rsidRPr="008A4CBA">
        <w:rPr>
          <w:sz w:val="22"/>
          <w:szCs w:val="22"/>
        </w:rPr>
        <w:t xml:space="preserve"> : 85B</w:t>
      </w:r>
    </w:p>
    <w:p w14:paraId="77BF2833" w14:textId="5F04FF69" w:rsidR="00D63CF9" w:rsidRPr="008A4CBA" w:rsidRDefault="004D108C" w:rsidP="00D63CF9">
      <w:pPr>
        <w:spacing w:line="0" w:lineRule="atLeast"/>
        <w:rPr>
          <w:sz w:val="22"/>
          <w:szCs w:val="22"/>
        </w:rPr>
        <w:sectPr w:rsidR="00D63CF9" w:rsidRPr="008A4CBA" w:rsidSect="00D63CF9">
          <w:type w:val="continuous"/>
          <w:pgSz w:w="11906" w:h="16838"/>
          <w:pgMar w:top="1417" w:right="1417" w:bottom="1417" w:left="1417" w:header="708" w:footer="708" w:gutter="0"/>
          <w:cols w:num="3" w:space="708"/>
          <w:docGrid w:linePitch="360"/>
        </w:sectPr>
      </w:pPr>
      <w:r>
        <w:rPr>
          <w:b/>
          <w:bCs/>
          <w:sz w:val="22"/>
          <w:szCs w:val="22"/>
        </w:rPr>
        <w:t>É</w:t>
      </w:r>
      <w:r w:rsidRPr="008A4CBA">
        <w:rPr>
          <w:b/>
          <w:bCs/>
          <w:sz w:val="22"/>
          <w:szCs w:val="22"/>
        </w:rPr>
        <w:t>paule</w:t>
      </w:r>
      <w:r w:rsidR="00D63CF9" w:rsidRPr="008A4CBA">
        <w:rPr>
          <w:b/>
          <w:bCs/>
          <w:sz w:val="22"/>
          <w:szCs w:val="22"/>
        </w:rPr>
        <w:t xml:space="preserve"> à</w:t>
      </w:r>
      <w:r w:rsidR="00D63CF9">
        <w:rPr>
          <w:b/>
          <w:bCs/>
          <w:sz w:val="22"/>
          <w:szCs w:val="22"/>
        </w:rPr>
        <w:t xml:space="preserve"> </w:t>
      </w:r>
      <w:r w:rsidR="00D63CF9" w:rsidRPr="008A4CBA">
        <w:rPr>
          <w:b/>
          <w:bCs/>
          <w:sz w:val="22"/>
          <w:szCs w:val="22"/>
        </w:rPr>
        <w:t>épaule</w:t>
      </w:r>
      <w:r w:rsidR="00D63CF9" w:rsidRPr="008A4CBA">
        <w:rPr>
          <w:sz w:val="22"/>
          <w:szCs w:val="22"/>
        </w:rPr>
        <w:t> :</w:t>
      </w:r>
      <w:r w:rsidR="009B5A03">
        <w:rPr>
          <w:sz w:val="22"/>
          <w:szCs w:val="22"/>
        </w:rPr>
        <w:t xml:space="preserve"> </w:t>
      </w:r>
      <w:r w:rsidR="00D63CF9" w:rsidRPr="008A4CBA">
        <w:rPr>
          <w:sz w:val="22"/>
          <w:szCs w:val="22"/>
        </w:rPr>
        <w:t>39cm</w:t>
      </w:r>
    </w:p>
    <w:p w14:paraId="7B76351E" w14:textId="77777777" w:rsidR="00D63CF9" w:rsidRPr="008A4CBA" w:rsidRDefault="00D63CF9" w:rsidP="00D63CF9">
      <w:pPr>
        <w:pStyle w:val="ListParagraph"/>
        <w:ind w:left="0"/>
        <w:rPr>
          <w:rFonts w:ascii="Calibri" w:hAnsi="Calibri" w:cs="Calibri"/>
          <w:b/>
          <w:bCs/>
          <w:color w:val="7030A0"/>
          <w:sz w:val="22"/>
          <w:szCs w:val="22"/>
        </w:rPr>
      </w:pPr>
      <w:r w:rsidRPr="008A4CBA">
        <w:rPr>
          <w:rFonts w:ascii="Calibri" w:hAnsi="Calibri" w:cs="Calibri"/>
          <w:b/>
          <w:bCs/>
          <w:color w:val="7030A0"/>
          <w:sz w:val="22"/>
          <w:szCs w:val="22"/>
        </w:rPr>
        <w:t>CINEMA</w:t>
      </w:r>
    </w:p>
    <w:p w14:paraId="00E0C533" w14:textId="77777777" w:rsidR="00D63CF9" w:rsidRPr="008A4CBA" w:rsidRDefault="00D63CF9" w:rsidP="00D63CF9">
      <w:pPr>
        <w:pStyle w:val="ListParagraph"/>
        <w:ind w:left="0"/>
        <w:rPr>
          <w:sz w:val="22"/>
          <w:szCs w:val="22"/>
        </w:rPr>
      </w:pPr>
      <w:r w:rsidRPr="008A4CBA">
        <w:rPr>
          <w:sz w:val="22"/>
          <w:szCs w:val="22"/>
        </w:rPr>
        <w:t xml:space="preserve">2025 - </w:t>
      </w:r>
      <w:r w:rsidRPr="008A4CBA">
        <w:rPr>
          <w:i/>
          <w:iCs/>
          <w:sz w:val="22"/>
          <w:szCs w:val="22"/>
        </w:rPr>
        <w:t>Chronique de Gangsters</w:t>
      </w:r>
      <w:r w:rsidRPr="008A4CBA">
        <w:rPr>
          <w:sz w:val="22"/>
          <w:szCs w:val="22"/>
        </w:rPr>
        <w:t xml:space="preserve"> - Lyon métrage &amp; Studio ciné son – Nadir Mokhnache (court métrage)</w:t>
      </w:r>
    </w:p>
    <w:p w14:paraId="49F9EE66" w14:textId="77777777" w:rsidR="00D63CF9" w:rsidRPr="008A4CBA" w:rsidRDefault="00D63CF9" w:rsidP="00D63CF9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8A4CBA">
        <w:rPr>
          <w:sz w:val="22"/>
          <w:szCs w:val="22"/>
        </w:rPr>
        <w:t xml:space="preserve">2025 - </w:t>
      </w:r>
      <w:r w:rsidRPr="008A4CBA">
        <w:rPr>
          <w:i/>
          <w:iCs/>
          <w:sz w:val="22"/>
          <w:szCs w:val="22"/>
        </w:rPr>
        <w:t>Confluence</w:t>
      </w:r>
      <w:r w:rsidRPr="008A4CBA">
        <w:rPr>
          <w:sz w:val="22"/>
          <w:szCs w:val="22"/>
        </w:rPr>
        <w:t xml:space="preserve"> – 2</w:t>
      </w:r>
      <w:r w:rsidRPr="008A4CBA">
        <w:rPr>
          <w:sz w:val="22"/>
          <w:szCs w:val="22"/>
          <w:vertAlign w:val="superscript"/>
        </w:rPr>
        <w:t>nd</w:t>
      </w:r>
      <w:r w:rsidRPr="008A4CBA">
        <w:rPr>
          <w:sz w:val="22"/>
          <w:szCs w:val="22"/>
        </w:rPr>
        <w:t xml:space="preserve"> rôle Amélie – JiCé Prods – Réal Jean Christophe Sandt (long métrage)</w:t>
      </w:r>
    </w:p>
    <w:p w14:paraId="4C9F0F40" w14:textId="62598970" w:rsidR="00D63CF9" w:rsidRPr="008A4CBA" w:rsidRDefault="00D63CF9" w:rsidP="002717C5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8A4CBA">
        <w:rPr>
          <w:sz w:val="22"/>
          <w:szCs w:val="22"/>
        </w:rPr>
        <w:t xml:space="preserve">2025 </w:t>
      </w:r>
      <w:r w:rsidR="00C2107E">
        <w:rPr>
          <w:sz w:val="22"/>
          <w:szCs w:val="22"/>
        </w:rPr>
        <w:t>-</w:t>
      </w:r>
      <w:r w:rsidRPr="008A4CBA">
        <w:rPr>
          <w:sz w:val="22"/>
          <w:szCs w:val="22"/>
        </w:rPr>
        <w:t xml:space="preserve"> </w:t>
      </w:r>
      <w:r w:rsidRPr="008A4CBA">
        <w:rPr>
          <w:i/>
          <w:iCs/>
          <w:sz w:val="22"/>
          <w:szCs w:val="22"/>
        </w:rPr>
        <w:t>Espace bien-être</w:t>
      </w:r>
      <w:r w:rsidRPr="008A4CBA">
        <w:rPr>
          <w:sz w:val="22"/>
          <w:szCs w:val="22"/>
        </w:rPr>
        <w:t xml:space="preserve"> - 2</w:t>
      </w:r>
      <w:r w:rsidRPr="008A4CBA">
        <w:rPr>
          <w:sz w:val="22"/>
          <w:szCs w:val="22"/>
          <w:vertAlign w:val="superscript"/>
        </w:rPr>
        <w:t>nd</w:t>
      </w:r>
      <w:r w:rsidRPr="008A4CBA">
        <w:rPr>
          <w:sz w:val="22"/>
          <w:szCs w:val="22"/>
        </w:rPr>
        <w:t xml:space="preserve"> rôle Véronique - DUNK Films - Réal Laura Tangre (court métrage)</w:t>
      </w:r>
    </w:p>
    <w:p w14:paraId="1EC97360" w14:textId="77777777" w:rsidR="002F2DB0" w:rsidRDefault="002F2DB0" w:rsidP="00D63CF9">
      <w:pPr>
        <w:rPr>
          <w:sz w:val="22"/>
          <w:szCs w:val="22"/>
        </w:rPr>
      </w:pPr>
    </w:p>
    <w:p w14:paraId="0D18EB6F" w14:textId="0C61CB85" w:rsidR="00D63CF9" w:rsidRPr="008A4CBA" w:rsidRDefault="00D63CF9" w:rsidP="00D63CF9">
      <w:pPr>
        <w:rPr>
          <w:sz w:val="22"/>
          <w:szCs w:val="22"/>
        </w:rPr>
      </w:pPr>
      <w:r w:rsidRPr="008A4CBA">
        <w:rPr>
          <w:sz w:val="22"/>
          <w:szCs w:val="22"/>
        </w:rPr>
        <w:t xml:space="preserve">Nombreuses silhouettes parlantes </w:t>
      </w:r>
      <w:r>
        <w:rPr>
          <w:sz w:val="22"/>
          <w:szCs w:val="22"/>
        </w:rPr>
        <w:t xml:space="preserve">et </w:t>
      </w:r>
      <w:r w:rsidRPr="008A4CBA">
        <w:rPr>
          <w:sz w:val="22"/>
          <w:szCs w:val="22"/>
        </w:rPr>
        <w:t>fi</w:t>
      </w:r>
      <w:r w:rsidR="002717C5">
        <w:rPr>
          <w:sz w:val="22"/>
          <w:szCs w:val="22"/>
        </w:rPr>
        <w:t>gurations.</w:t>
      </w:r>
    </w:p>
    <w:p w14:paraId="100CCB5B" w14:textId="77777777" w:rsidR="00D63CF9" w:rsidRPr="008A4CBA" w:rsidRDefault="00D63CF9" w:rsidP="00D63CF9">
      <w:pPr>
        <w:rPr>
          <w:sz w:val="22"/>
          <w:szCs w:val="22"/>
        </w:rPr>
      </w:pPr>
      <w:r w:rsidRPr="008A4CBA">
        <w:rPr>
          <w:sz w:val="22"/>
          <w:szCs w:val="22"/>
        </w:rPr>
        <w:t>Jobs maîtrisés : Serveuse avec plateau, barmaid (cocktails), vendeuse, assistante de Direction</w:t>
      </w:r>
      <w:r>
        <w:rPr>
          <w:sz w:val="22"/>
          <w:szCs w:val="22"/>
        </w:rPr>
        <w:t>.</w:t>
      </w:r>
    </w:p>
    <w:p w14:paraId="55E22737" w14:textId="77777777" w:rsidR="00D63CF9" w:rsidRPr="008A4CBA" w:rsidRDefault="00D63CF9" w:rsidP="00D63CF9">
      <w:pPr>
        <w:pStyle w:val="ListParagraph"/>
        <w:ind w:left="0"/>
        <w:rPr>
          <w:rFonts w:ascii="Calibri" w:hAnsi="Calibri" w:cs="Calibri"/>
          <w:b/>
          <w:bCs/>
          <w:color w:val="7030A0"/>
          <w:sz w:val="22"/>
          <w:szCs w:val="22"/>
        </w:rPr>
      </w:pPr>
    </w:p>
    <w:p w14:paraId="60075BEB" w14:textId="4BDE096C" w:rsidR="00D63CF9" w:rsidRPr="008A4CBA" w:rsidRDefault="00D63CF9" w:rsidP="00D63CF9">
      <w:pPr>
        <w:pStyle w:val="ListParagraph"/>
        <w:ind w:left="0"/>
        <w:rPr>
          <w:rFonts w:ascii="Calibri" w:hAnsi="Calibri" w:cs="Calibri"/>
          <w:b/>
          <w:bCs/>
          <w:color w:val="7030A0"/>
          <w:sz w:val="22"/>
          <w:szCs w:val="22"/>
        </w:rPr>
      </w:pPr>
      <w:r w:rsidRPr="008A4CBA">
        <w:rPr>
          <w:rFonts w:ascii="Calibri" w:hAnsi="Calibri" w:cs="Calibri"/>
          <w:b/>
          <w:bCs/>
          <w:color w:val="7030A0"/>
          <w:sz w:val="22"/>
          <w:szCs w:val="22"/>
        </w:rPr>
        <w:t>TV / Publicité / Clip</w:t>
      </w:r>
      <w:r w:rsidR="00BD5A13">
        <w:rPr>
          <w:rFonts w:ascii="Calibri" w:hAnsi="Calibri" w:cs="Calibri"/>
          <w:b/>
          <w:bCs/>
          <w:color w:val="7030A0"/>
          <w:sz w:val="22"/>
          <w:szCs w:val="22"/>
        </w:rPr>
        <w:t xml:space="preserve"> / Institutionnel</w:t>
      </w:r>
    </w:p>
    <w:p w14:paraId="7BF6FD86" w14:textId="0ABAE664" w:rsidR="00BD5A13" w:rsidRDefault="00BD5A13" w:rsidP="00D63CF9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2025 - </w:t>
      </w:r>
      <w:r w:rsidRPr="00BD5A13">
        <w:rPr>
          <w:i/>
          <w:iCs/>
          <w:sz w:val="22"/>
          <w:szCs w:val="22"/>
        </w:rPr>
        <w:t>Vidéo du siège EDF</w:t>
      </w:r>
      <w:r>
        <w:rPr>
          <w:sz w:val="22"/>
          <w:szCs w:val="22"/>
        </w:rPr>
        <w:t xml:space="preserve"> - Promotion d’une application interne - SUCCESSIVE - Rôle de la Collaboratrice </w:t>
      </w:r>
    </w:p>
    <w:p w14:paraId="155E38A4" w14:textId="6420BB50" w:rsidR="00D63CF9" w:rsidRPr="008A4CBA" w:rsidRDefault="00D63CF9" w:rsidP="00D63CF9">
      <w:pPr>
        <w:jc w:val="both"/>
        <w:rPr>
          <w:sz w:val="22"/>
          <w:szCs w:val="22"/>
        </w:rPr>
      </w:pPr>
      <w:r w:rsidRPr="008A4CBA">
        <w:rPr>
          <w:sz w:val="22"/>
          <w:szCs w:val="22"/>
        </w:rPr>
        <w:t xml:space="preserve">2025 - </w:t>
      </w:r>
      <w:r w:rsidRPr="008A4CBA">
        <w:rPr>
          <w:i/>
          <w:iCs/>
          <w:sz w:val="22"/>
          <w:szCs w:val="22"/>
        </w:rPr>
        <w:t>Enquête parallèle</w:t>
      </w:r>
      <w:r w:rsidRPr="008A4CBA">
        <w:rPr>
          <w:sz w:val="22"/>
          <w:szCs w:val="22"/>
        </w:rPr>
        <w:t xml:space="preserve"> ep3 - 2</w:t>
      </w:r>
      <w:r w:rsidRPr="008A4CBA">
        <w:rPr>
          <w:sz w:val="22"/>
          <w:szCs w:val="22"/>
          <w:vertAlign w:val="superscript"/>
        </w:rPr>
        <w:t>nd</w:t>
      </w:r>
      <w:r w:rsidRPr="008A4CBA">
        <w:rPr>
          <w:sz w:val="22"/>
          <w:szCs w:val="22"/>
        </w:rPr>
        <w:t xml:space="preserve"> rôle / Christophe Paturange - France 3&amp;Brain Productions – Rôle </w:t>
      </w:r>
      <w:r w:rsidR="00BD5A13">
        <w:rPr>
          <w:sz w:val="22"/>
          <w:szCs w:val="22"/>
        </w:rPr>
        <w:t>d’</w:t>
      </w:r>
      <w:r w:rsidRPr="008A4CBA">
        <w:rPr>
          <w:sz w:val="22"/>
          <w:szCs w:val="22"/>
        </w:rPr>
        <w:t>Anaïs</w:t>
      </w:r>
    </w:p>
    <w:p w14:paraId="5AAF9F21" w14:textId="77777777" w:rsidR="00D63CF9" w:rsidRPr="008A4CBA" w:rsidRDefault="00D63CF9" w:rsidP="00D63CF9">
      <w:pPr>
        <w:jc w:val="both"/>
        <w:rPr>
          <w:sz w:val="22"/>
          <w:szCs w:val="22"/>
        </w:rPr>
      </w:pPr>
      <w:r w:rsidRPr="008A4CBA">
        <w:rPr>
          <w:sz w:val="22"/>
          <w:szCs w:val="22"/>
        </w:rPr>
        <w:t xml:space="preserve">2025 - </w:t>
      </w:r>
      <w:r w:rsidRPr="008A4CBA">
        <w:rPr>
          <w:i/>
          <w:iCs/>
          <w:sz w:val="22"/>
          <w:szCs w:val="22"/>
        </w:rPr>
        <w:t>Pub Région IDF</w:t>
      </w:r>
      <w:r w:rsidRPr="008A4CBA">
        <w:rPr>
          <w:sz w:val="22"/>
          <w:szCs w:val="22"/>
        </w:rPr>
        <w:t xml:space="preserve"> - Hugo Gemahling - SUCCESSIVE - L'agricultrice Agnès - Rôle principal</w:t>
      </w:r>
    </w:p>
    <w:p w14:paraId="1E788DA1" w14:textId="5CCFECDC" w:rsidR="00D63CF9" w:rsidRPr="008A4CBA" w:rsidRDefault="00D63CF9" w:rsidP="00D63CF9">
      <w:pPr>
        <w:jc w:val="both"/>
        <w:rPr>
          <w:sz w:val="22"/>
          <w:szCs w:val="22"/>
        </w:rPr>
      </w:pPr>
      <w:r w:rsidRPr="008A4CBA">
        <w:rPr>
          <w:sz w:val="22"/>
          <w:szCs w:val="22"/>
        </w:rPr>
        <w:t xml:space="preserve">2025 - </w:t>
      </w:r>
      <w:r w:rsidRPr="008A4CBA">
        <w:rPr>
          <w:i/>
          <w:iCs/>
          <w:sz w:val="22"/>
          <w:szCs w:val="22"/>
        </w:rPr>
        <w:t>Clip vidéo</w:t>
      </w:r>
      <w:r w:rsidRPr="008A4CBA">
        <w:rPr>
          <w:sz w:val="22"/>
          <w:szCs w:val="22"/>
        </w:rPr>
        <w:t xml:space="preserve"> - Artiste Danilo </w:t>
      </w:r>
      <w:r w:rsidR="00BD5A13">
        <w:rPr>
          <w:sz w:val="22"/>
          <w:szCs w:val="22"/>
        </w:rPr>
        <w:t xml:space="preserve">« Un </w:t>
      </w:r>
      <w:r w:rsidR="00AA2D88">
        <w:rPr>
          <w:sz w:val="22"/>
          <w:szCs w:val="22"/>
        </w:rPr>
        <w:t xml:space="preserve">château à sauver » </w:t>
      </w:r>
      <w:r w:rsidRPr="008A4CBA">
        <w:rPr>
          <w:sz w:val="22"/>
          <w:szCs w:val="22"/>
        </w:rPr>
        <w:t>ENNOIA Productions - Rôle principal</w:t>
      </w:r>
    </w:p>
    <w:p w14:paraId="7D8FB0C4" w14:textId="77777777" w:rsidR="00D63CF9" w:rsidRPr="008A4CBA" w:rsidRDefault="00D63CF9" w:rsidP="00D63CF9">
      <w:pPr>
        <w:rPr>
          <w:sz w:val="22"/>
          <w:szCs w:val="22"/>
        </w:rPr>
      </w:pPr>
    </w:p>
    <w:p w14:paraId="0C7D387B" w14:textId="77777777" w:rsidR="00D63CF9" w:rsidRDefault="00D63CF9" w:rsidP="00D63CF9">
      <w:pPr>
        <w:pStyle w:val="ListParagraph"/>
        <w:ind w:left="0"/>
        <w:rPr>
          <w:rFonts w:ascii="Calibri" w:hAnsi="Calibri" w:cs="Calibri"/>
          <w:b/>
          <w:bCs/>
          <w:color w:val="7030A0"/>
          <w:sz w:val="22"/>
          <w:szCs w:val="22"/>
        </w:rPr>
      </w:pPr>
      <w:r w:rsidRPr="008A4CBA">
        <w:rPr>
          <w:rFonts w:ascii="Calibri" w:hAnsi="Calibri" w:cs="Calibri"/>
          <w:b/>
          <w:bCs/>
          <w:color w:val="7030A0"/>
          <w:sz w:val="22"/>
          <w:szCs w:val="22"/>
        </w:rPr>
        <w:t xml:space="preserve">DOUBLAGE </w:t>
      </w:r>
    </w:p>
    <w:p w14:paraId="6265820C" w14:textId="5FD97CEB" w:rsidR="00BD5A13" w:rsidRPr="00BD5A13" w:rsidRDefault="00BD5A13" w:rsidP="00D63CF9">
      <w:pPr>
        <w:pStyle w:val="ListParagraph"/>
        <w:ind w:left="0"/>
        <w:rPr>
          <w:sz w:val="22"/>
          <w:szCs w:val="22"/>
        </w:rPr>
      </w:pPr>
      <w:r w:rsidRPr="00BD5A13">
        <w:rPr>
          <w:sz w:val="22"/>
          <w:szCs w:val="22"/>
        </w:rPr>
        <w:t xml:space="preserve">2026 </w:t>
      </w:r>
      <w:r w:rsidR="00497E4E">
        <w:rPr>
          <w:sz w:val="22"/>
          <w:szCs w:val="22"/>
        </w:rPr>
        <w:t>- D</w:t>
      </w:r>
      <w:r>
        <w:rPr>
          <w:sz w:val="22"/>
          <w:szCs w:val="22"/>
        </w:rPr>
        <w:t xml:space="preserve">oublage avec </w:t>
      </w:r>
      <w:r w:rsidR="002717C5">
        <w:rPr>
          <w:sz w:val="22"/>
          <w:szCs w:val="22"/>
        </w:rPr>
        <w:t xml:space="preserve">Thierry Debrune, </w:t>
      </w:r>
      <w:r w:rsidRPr="00BD5A13">
        <w:rPr>
          <w:sz w:val="22"/>
          <w:szCs w:val="22"/>
        </w:rPr>
        <w:t>Vincent Violette, Mark Lesser, Valérie Nosrée et Damien Boisseau</w:t>
      </w:r>
      <w:r>
        <w:rPr>
          <w:sz w:val="22"/>
          <w:szCs w:val="22"/>
        </w:rPr>
        <w:t xml:space="preserve">  </w:t>
      </w:r>
    </w:p>
    <w:p w14:paraId="3AEC821A" w14:textId="3D2E0BE6" w:rsidR="00D63CF9" w:rsidRPr="008A4CBA" w:rsidRDefault="00D63CF9" w:rsidP="00D63CF9">
      <w:pPr>
        <w:pStyle w:val="ListParagraph"/>
        <w:ind w:left="0"/>
        <w:rPr>
          <w:rFonts w:ascii="Calibri" w:hAnsi="Calibri" w:cs="Calibri"/>
          <w:b/>
          <w:bCs/>
          <w:color w:val="7030A0"/>
          <w:sz w:val="22"/>
          <w:szCs w:val="22"/>
        </w:rPr>
      </w:pPr>
      <w:r w:rsidRPr="008A4CBA">
        <w:rPr>
          <w:sz w:val="22"/>
          <w:szCs w:val="22"/>
        </w:rPr>
        <w:t xml:space="preserve">2025 </w:t>
      </w:r>
      <w:r w:rsidR="003C617E">
        <w:rPr>
          <w:sz w:val="22"/>
          <w:szCs w:val="22"/>
        </w:rPr>
        <w:t>-</w:t>
      </w:r>
      <w:r>
        <w:rPr>
          <w:sz w:val="22"/>
          <w:szCs w:val="22"/>
        </w:rPr>
        <w:t xml:space="preserve"> </w:t>
      </w:r>
      <w:r w:rsidRPr="002B6CDE">
        <w:rPr>
          <w:i/>
          <w:iCs/>
          <w:sz w:val="22"/>
          <w:szCs w:val="22"/>
        </w:rPr>
        <w:t>Chemcha</w:t>
      </w:r>
      <w:r>
        <w:rPr>
          <w:sz w:val="22"/>
          <w:szCs w:val="22"/>
        </w:rPr>
        <w:t xml:space="preserve"> </w:t>
      </w:r>
      <w:r w:rsidR="003C617E">
        <w:rPr>
          <w:sz w:val="22"/>
          <w:szCs w:val="22"/>
        </w:rPr>
        <w:t>-</w:t>
      </w:r>
      <w:r>
        <w:rPr>
          <w:sz w:val="22"/>
          <w:szCs w:val="22"/>
        </w:rPr>
        <w:t xml:space="preserve"> Doublage </w:t>
      </w:r>
      <w:r w:rsidR="003C617E">
        <w:rPr>
          <w:sz w:val="22"/>
          <w:szCs w:val="22"/>
        </w:rPr>
        <w:t xml:space="preserve">bruitage </w:t>
      </w:r>
      <w:r>
        <w:rPr>
          <w:sz w:val="22"/>
          <w:szCs w:val="22"/>
        </w:rPr>
        <w:t>rôle principal</w:t>
      </w:r>
      <w:r w:rsidR="003C617E">
        <w:rPr>
          <w:sz w:val="22"/>
          <w:szCs w:val="22"/>
        </w:rPr>
        <w:t xml:space="preserve"> </w:t>
      </w:r>
      <w:r>
        <w:rPr>
          <w:sz w:val="22"/>
          <w:szCs w:val="22"/>
        </w:rPr>
        <w:t>– Réal Benjamin Kuhn – Ainigma Pro</w:t>
      </w:r>
      <w:r w:rsidR="003C617E">
        <w:rPr>
          <w:sz w:val="22"/>
          <w:szCs w:val="22"/>
        </w:rPr>
        <w:t>du</w:t>
      </w:r>
      <w:r>
        <w:rPr>
          <w:sz w:val="22"/>
          <w:szCs w:val="22"/>
        </w:rPr>
        <w:t>ctions</w:t>
      </w:r>
    </w:p>
    <w:p w14:paraId="1E47FADC" w14:textId="0436D6B5" w:rsidR="00D63CF9" w:rsidRPr="008A4CBA" w:rsidRDefault="00D63CF9" w:rsidP="00D63CF9">
      <w:pPr>
        <w:jc w:val="both"/>
        <w:rPr>
          <w:b/>
          <w:bCs/>
          <w:sz w:val="22"/>
          <w:szCs w:val="22"/>
        </w:rPr>
      </w:pPr>
      <w:r w:rsidRPr="008A4CBA">
        <w:rPr>
          <w:sz w:val="22"/>
          <w:szCs w:val="22"/>
        </w:rPr>
        <w:t xml:space="preserve">2025 </w:t>
      </w:r>
      <w:r>
        <w:rPr>
          <w:sz w:val="22"/>
          <w:szCs w:val="22"/>
        </w:rPr>
        <w:t xml:space="preserve">- </w:t>
      </w:r>
      <w:r w:rsidRPr="008A4CBA">
        <w:rPr>
          <w:i/>
          <w:iCs/>
          <w:sz w:val="22"/>
          <w:szCs w:val="22"/>
        </w:rPr>
        <w:t>L’affaire Corniaud</w:t>
      </w:r>
      <w:r>
        <w:rPr>
          <w:sz w:val="22"/>
          <w:szCs w:val="22"/>
        </w:rPr>
        <w:t xml:space="preserve"> -</w:t>
      </w:r>
      <w:r w:rsidRPr="008A4CBA">
        <w:rPr>
          <w:sz w:val="22"/>
          <w:szCs w:val="22"/>
        </w:rPr>
        <w:t xml:space="preserve"> Film d’animation 2D </w:t>
      </w:r>
      <w:r w:rsidR="00BB6FB1">
        <w:rPr>
          <w:sz w:val="22"/>
          <w:szCs w:val="22"/>
        </w:rPr>
        <w:t>–</w:t>
      </w:r>
      <w:r w:rsidRPr="008A4CBA">
        <w:rPr>
          <w:sz w:val="22"/>
          <w:szCs w:val="22"/>
        </w:rPr>
        <w:t xml:space="preserve"> </w:t>
      </w:r>
      <w:r w:rsidR="00BB6FB1">
        <w:rPr>
          <w:sz w:val="22"/>
          <w:szCs w:val="22"/>
        </w:rPr>
        <w:t>Rôle de la Procureure</w:t>
      </w:r>
      <w:r w:rsidRPr="008A4CBA">
        <w:rPr>
          <w:sz w:val="22"/>
          <w:szCs w:val="22"/>
        </w:rPr>
        <w:t xml:space="preserve"> </w:t>
      </w:r>
      <w:r w:rsidR="00BB6FB1">
        <w:rPr>
          <w:sz w:val="22"/>
          <w:szCs w:val="22"/>
        </w:rPr>
        <w:t>–</w:t>
      </w:r>
      <w:r w:rsidRPr="008A4CBA">
        <w:rPr>
          <w:sz w:val="22"/>
          <w:szCs w:val="22"/>
        </w:rPr>
        <w:t xml:space="preserve"> </w:t>
      </w:r>
      <w:r w:rsidR="00BB6FB1">
        <w:rPr>
          <w:sz w:val="22"/>
          <w:szCs w:val="22"/>
        </w:rPr>
        <w:t xml:space="preserve">Réal Millie-Rose Guéné - </w:t>
      </w:r>
      <w:r w:rsidRPr="008A4CBA">
        <w:rPr>
          <w:sz w:val="22"/>
          <w:szCs w:val="22"/>
        </w:rPr>
        <w:t xml:space="preserve">Émile Cohl </w:t>
      </w:r>
    </w:p>
    <w:p w14:paraId="4A6F947A" w14:textId="44ABE006" w:rsidR="00D63CF9" w:rsidRDefault="00D63CF9" w:rsidP="00D63CF9">
      <w:pPr>
        <w:jc w:val="both"/>
        <w:rPr>
          <w:sz w:val="22"/>
          <w:szCs w:val="22"/>
        </w:rPr>
      </w:pPr>
      <w:r w:rsidRPr="008A4CBA">
        <w:rPr>
          <w:sz w:val="22"/>
          <w:szCs w:val="22"/>
        </w:rPr>
        <w:t xml:space="preserve">2024 &amp; 2025 - Stages de doublage fictions et films d’animation 2D - </w:t>
      </w:r>
      <w:r w:rsidRPr="009A48E9">
        <w:rPr>
          <w:sz w:val="22"/>
          <w:szCs w:val="22"/>
        </w:rPr>
        <w:t>Studio Anatole</w:t>
      </w:r>
      <w:r w:rsidR="003C617E">
        <w:rPr>
          <w:sz w:val="22"/>
          <w:szCs w:val="22"/>
        </w:rPr>
        <w:t xml:space="preserve"> Lyon</w:t>
      </w:r>
    </w:p>
    <w:p w14:paraId="44135DD5" w14:textId="77777777" w:rsidR="00BD5A13" w:rsidRDefault="00BD5A13" w:rsidP="00D63CF9">
      <w:pPr>
        <w:jc w:val="both"/>
        <w:rPr>
          <w:sz w:val="22"/>
          <w:szCs w:val="22"/>
        </w:rPr>
      </w:pPr>
    </w:p>
    <w:p w14:paraId="04D81830" w14:textId="77777777" w:rsidR="00BD5A13" w:rsidRPr="008A4CBA" w:rsidRDefault="00BD5A13" w:rsidP="00BD5A13">
      <w:pPr>
        <w:pStyle w:val="ListParagraph"/>
        <w:ind w:left="0"/>
        <w:rPr>
          <w:rFonts w:ascii="Calibri" w:hAnsi="Calibri" w:cs="Calibri"/>
          <w:b/>
          <w:bCs/>
          <w:color w:val="7030A0"/>
          <w:sz w:val="22"/>
          <w:szCs w:val="22"/>
        </w:rPr>
      </w:pPr>
      <w:r w:rsidRPr="008A4CBA">
        <w:rPr>
          <w:rFonts w:ascii="Calibri" w:hAnsi="Calibri" w:cs="Calibri"/>
          <w:b/>
          <w:bCs/>
          <w:color w:val="7030A0"/>
          <w:sz w:val="22"/>
          <w:szCs w:val="22"/>
        </w:rPr>
        <w:t>THEATRE</w:t>
      </w:r>
    </w:p>
    <w:p w14:paraId="712489F4" w14:textId="77777777" w:rsidR="00BD5A13" w:rsidRPr="008A4CBA" w:rsidRDefault="00BD5A13" w:rsidP="00BD5A13">
      <w:pPr>
        <w:jc w:val="both"/>
        <w:rPr>
          <w:sz w:val="22"/>
          <w:szCs w:val="22"/>
        </w:rPr>
      </w:pPr>
      <w:r w:rsidRPr="008A4CBA">
        <w:rPr>
          <w:sz w:val="22"/>
          <w:szCs w:val="22"/>
        </w:rPr>
        <w:t xml:space="preserve">2025 - </w:t>
      </w:r>
      <w:r w:rsidRPr="008A4CBA">
        <w:rPr>
          <w:i/>
          <w:iCs/>
          <w:sz w:val="22"/>
          <w:szCs w:val="22"/>
        </w:rPr>
        <w:t>En jeu</w:t>
      </w:r>
      <w:r w:rsidRPr="008A4CBA">
        <w:rPr>
          <w:sz w:val="22"/>
          <w:szCs w:val="22"/>
        </w:rPr>
        <w:t xml:space="preserve"> - Marion Aubert - Théâtre Sous le Caillou Lyon - Mes C. Véricel</w:t>
      </w:r>
    </w:p>
    <w:p w14:paraId="21CD4F67" w14:textId="77777777" w:rsidR="00BD5A13" w:rsidRPr="008A4CBA" w:rsidRDefault="00BD5A13" w:rsidP="00BD5A13">
      <w:pPr>
        <w:jc w:val="both"/>
        <w:rPr>
          <w:sz w:val="22"/>
          <w:szCs w:val="22"/>
        </w:rPr>
      </w:pPr>
      <w:r w:rsidRPr="008A4CBA">
        <w:rPr>
          <w:sz w:val="22"/>
          <w:szCs w:val="22"/>
        </w:rPr>
        <w:t xml:space="preserve">2024 - </w:t>
      </w:r>
      <w:r w:rsidRPr="008A4CBA">
        <w:rPr>
          <w:i/>
          <w:iCs/>
          <w:sz w:val="22"/>
          <w:szCs w:val="22"/>
        </w:rPr>
        <w:t>La puce à l’oreille</w:t>
      </w:r>
      <w:r w:rsidRPr="008A4CBA">
        <w:rPr>
          <w:sz w:val="22"/>
          <w:szCs w:val="22"/>
        </w:rPr>
        <w:t xml:space="preserve"> - Rôle Lucienne Homenidés De Histangua - Gai Savoir - Mes Anastasia James</w:t>
      </w:r>
    </w:p>
    <w:p w14:paraId="359FDBE5" w14:textId="77777777" w:rsidR="00D63CF9" w:rsidRPr="008A4CBA" w:rsidRDefault="00D63CF9" w:rsidP="00D63CF9">
      <w:pPr>
        <w:tabs>
          <w:tab w:val="left" w:pos="5056"/>
        </w:tabs>
        <w:rPr>
          <w:b/>
          <w:bCs/>
          <w:sz w:val="22"/>
          <w:szCs w:val="22"/>
          <w:u w:val="single"/>
        </w:rPr>
      </w:pPr>
    </w:p>
    <w:p w14:paraId="7F34DD0A" w14:textId="0FC92B8B" w:rsidR="00D63CF9" w:rsidRPr="002F2DB0" w:rsidRDefault="00D63CF9" w:rsidP="002F2DB0">
      <w:pPr>
        <w:tabs>
          <w:tab w:val="left" w:pos="5056"/>
        </w:tabs>
        <w:jc w:val="center"/>
        <w:rPr>
          <w:b/>
          <w:bCs/>
          <w:color w:val="7030A0"/>
          <w:sz w:val="22"/>
          <w:szCs w:val="22"/>
          <w:u w:val="single"/>
        </w:rPr>
      </w:pPr>
      <w:r w:rsidRPr="002F2DB0">
        <w:rPr>
          <w:b/>
          <w:bCs/>
          <w:color w:val="7030A0"/>
          <w:sz w:val="22"/>
          <w:szCs w:val="22"/>
          <w:u w:val="single"/>
        </w:rPr>
        <w:t>FORMATION</w:t>
      </w:r>
    </w:p>
    <w:p w14:paraId="30F0B8BE" w14:textId="6A4D2AA8" w:rsidR="00BD5A13" w:rsidRPr="00BD5A13" w:rsidRDefault="00BD5A13" w:rsidP="00D63CF9">
      <w:pPr>
        <w:tabs>
          <w:tab w:val="left" w:pos="5056"/>
        </w:tabs>
        <w:rPr>
          <w:sz w:val="22"/>
          <w:szCs w:val="22"/>
        </w:rPr>
      </w:pPr>
      <w:r w:rsidRPr="00BD5A13">
        <w:rPr>
          <w:sz w:val="22"/>
          <w:szCs w:val="22"/>
        </w:rPr>
        <w:t xml:space="preserve">2026 </w:t>
      </w:r>
      <w:r>
        <w:rPr>
          <w:sz w:val="22"/>
          <w:szCs w:val="22"/>
        </w:rPr>
        <w:t xml:space="preserve">- Stage pro 70h </w:t>
      </w:r>
      <w:r w:rsidRPr="00BD5A13">
        <w:rPr>
          <w:b/>
          <w:bCs/>
          <w:sz w:val="22"/>
          <w:szCs w:val="22"/>
        </w:rPr>
        <w:t>« Le jeu et le Doublage – Commentaire / Voice Over »</w:t>
      </w:r>
      <w:r>
        <w:rPr>
          <w:sz w:val="22"/>
          <w:szCs w:val="22"/>
        </w:rPr>
        <w:t xml:space="preserve"> Asso Vagabond Le Magasin</w:t>
      </w:r>
    </w:p>
    <w:p w14:paraId="2A10D6A0" w14:textId="5756D0B8" w:rsidR="00D63CF9" w:rsidRPr="00D63CF9" w:rsidRDefault="00D63CF9" w:rsidP="00D63CF9">
      <w:pPr>
        <w:tabs>
          <w:tab w:val="left" w:pos="5056"/>
        </w:tabs>
        <w:rPr>
          <w:b/>
          <w:bCs/>
          <w:color w:val="7030A0"/>
          <w:sz w:val="22"/>
          <w:szCs w:val="22"/>
          <w:u w:val="single"/>
        </w:rPr>
      </w:pPr>
      <w:r w:rsidRPr="00D63CF9">
        <w:rPr>
          <w:sz w:val="22"/>
          <w:szCs w:val="22"/>
        </w:rPr>
        <w:t>2024 - École Cours Myriade</w:t>
      </w:r>
      <w:r w:rsidR="00497E4E">
        <w:rPr>
          <w:sz w:val="22"/>
          <w:szCs w:val="22"/>
        </w:rPr>
        <w:t> :</w:t>
      </w:r>
      <w:r w:rsidRPr="00D63CF9">
        <w:rPr>
          <w:sz w:val="22"/>
          <w:szCs w:val="22"/>
        </w:rPr>
        <w:t xml:space="preserve"> </w:t>
      </w:r>
      <w:r w:rsidRPr="00BD5A13">
        <w:rPr>
          <w:b/>
          <w:bCs/>
          <w:sz w:val="22"/>
          <w:szCs w:val="22"/>
        </w:rPr>
        <w:t xml:space="preserve">Théâtre, cinéma, voix off </w:t>
      </w:r>
      <w:r w:rsidRPr="00D63CF9">
        <w:rPr>
          <w:sz w:val="22"/>
          <w:szCs w:val="22"/>
        </w:rPr>
        <w:t>- Profs Christophe Véricel &amp; Jérôme Fonlupt</w:t>
      </w:r>
    </w:p>
    <w:p w14:paraId="630673B1" w14:textId="63DBC944" w:rsidR="00D63CF9" w:rsidRPr="00D63CF9" w:rsidRDefault="00D63CF9" w:rsidP="00D63CF9">
      <w:pPr>
        <w:rPr>
          <w:sz w:val="22"/>
          <w:szCs w:val="22"/>
        </w:rPr>
      </w:pPr>
      <w:r w:rsidRPr="00D63CF9">
        <w:rPr>
          <w:sz w:val="22"/>
          <w:szCs w:val="22"/>
        </w:rPr>
        <w:t xml:space="preserve">2024 - </w:t>
      </w:r>
      <w:r w:rsidR="00BD5A13">
        <w:rPr>
          <w:sz w:val="22"/>
          <w:szCs w:val="22"/>
        </w:rPr>
        <w:t>Formation</w:t>
      </w:r>
      <w:r w:rsidRPr="00D63CF9">
        <w:rPr>
          <w:sz w:val="22"/>
          <w:szCs w:val="22"/>
        </w:rPr>
        <w:t xml:space="preserve"> pro 70h </w:t>
      </w:r>
      <w:r w:rsidR="00BD5A13" w:rsidRPr="00BD5A13">
        <w:rPr>
          <w:b/>
          <w:bCs/>
          <w:sz w:val="22"/>
          <w:szCs w:val="22"/>
        </w:rPr>
        <w:t>« </w:t>
      </w:r>
      <w:r w:rsidRPr="00BD5A13">
        <w:rPr>
          <w:b/>
          <w:bCs/>
          <w:sz w:val="22"/>
          <w:szCs w:val="22"/>
        </w:rPr>
        <w:t>Jouer pour la caméra</w:t>
      </w:r>
      <w:r w:rsidR="00BD5A13" w:rsidRPr="00BD5A13">
        <w:rPr>
          <w:b/>
          <w:bCs/>
          <w:sz w:val="22"/>
          <w:szCs w:val="22"/>
        </w:rPr>
        <w:t> »</w:t>
      </w:r>
      <w:r w:rsidRPr="00D63CF9">
        <w:rPr>
          <w:sz w:val="22"/>
          <w:szCs w:val="22"/>
        </w:rPr>
        <w:t xml:space="preserve"> Escales Buissonnières - Loïc Varraut &amp; Hervé Brami</w:t>
      </w:r>
    </w:p>
    <w:p w14:paraId="099136A7" w14:textId="012E4AF2" w:rsidR="00D63CF9" w:rsidRPr="00D63CF9" w:rsidRDefault="00D63CF9" w:rsidP="00D63CF9">
      <w:pPr>
        <w:rPr>
          <w:sz w:val="22"/>
          <w:szCs w:val="22"/>
        </w:rPr>
      </w:pPr>
      <w:r w:rsidRPr="00D63CF9">
        <w:rPr>
          <w:sz w:val="22"/>
          <w:szCs w:val="22"/>
        </w:rPr>
        <w:t xml:space="preserve">2024 - 30h de </w:t>
      </w:r>
      <w:r w:rsidRPr="00BD5A13">
        <w:rPr>
          <w:b/>
          <w:bCs/>
          <w:sz w:val="22"/>
          <w:szCs w:val="22"/>
        </w:rPr>
        <w:t>Cours particuliers d’art dramatique</w:t>
      </w:r>
      <w:r w:rsidRPr="00D63CF9">
        <w:rPr>
          <w:sz w:val="22"/>
          <w:szCs w:val="22"/>
        </w:rPr>
        <w:t xml:space="preserve"> « La Manœuvre » Professeur Jean-Loup Jamin</w:t>
      </w:r>
    </w:p>
    <w:p w14:paraId="22EA66FB" w14:textId="77777777" w:rsidR="00D63CF9" w:rsidRPr="00D63CF9" w:rsidRDefault="00D63CF9" w:rsidP="00D63CF9">
      <w:pPr>
        <w:rPr>
          <w:sz w:val="22"/>
          <w:szCs w:val="22"/>
        </w:rPr>
      </w:pPr>
      <w:r w:rsidRPr="00D63CF9">
        <w:rPr>
          <w:sz w:val="22"/>
          <w:szCs w:val="22"/>
        </w:rPr>
        <w:t>2014 - Conservatoire municipal du XXème arrondissement de Paris - Professeur François Clavier</w:t>
      </w:r>
    </w:p>
    <w:p w14:paraId="157D7B82" w14:textId="77777777" w:rsidR="00D63CF9" w:rsidRDefault="00D63CF9" w:rsidP="00D63CF9">
      <w:pPr>
        <w:tabs>
          <w:tab w:val="left" w:pos="5056"/>
        </w:tabs>
        <w:rPr>
          <w:color w:val="7030A0"/>
          <w:sz w:val="22"/>
          <w:szCs w:val="22"/>
        </w:rPr>
      </w:pPr>
    </w:p>
    <w:p w14:paraId="537EC008" w14:textId="77777777" w:rsidR="00C2107E" w:rsidRDefault="00D63CF9" w:rsidP="00D63CF9">
      <w:pPr>
        <w:tabs>
          <w:tab w:val="left" w:pos="5056"/>
        </w:tabs>
        <w:rPr>
          <w:color w:val="7030A0"/>
          <w:sz w:val="22"/>
          <w:szCs w:val="22"/>
        </w:rPr>
      </w:pPr>
      <w:r w:rsidRPr="008A4CBA">
        <w:rPr>
          <w:color w:val="7030A0"/>
          <w:sz w:val="22"/>
          <w:szCs w:val="22"/>
        </w:rPr>
        <w:t>Langues étrangères</w:t>
      </w:r>
    </w:p>
    <w:p w14:paraId="09F7F948" w14:textId="6C109706" w:rsidR="00D63CF9" w:rsidRPr="008A4CBA" w:rsidRDefault="00D63CF9" w:rsidP="00D63CF9">
      <w:pPr>
        <w:tabs>
          <w:tab w:val="left" w:pos="5056"/>
        </w:tabs>
        <w:rPr>
          <w:sz w:val="22"/>
          <w:szCs w:val="22"/>
        </w:rPr>
      </w:pPr>
      <w:r w:rsidRPr="00C2107E">
        <w:rPr>
          <w:b/>
          <w:bCs/>
          <w:sz w:val="22"/>
          <w:szCs w:val="22"/>
        </w:rPr>
        <w:t>Anglais</w:t>
      </w:r>
      <w:r w:rsidRPr="008A4CBA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bilingue </w:t>
      </w:r>
      <w:r w:rsidRPr="008A4CBA">
        <w:rPr>
          <w:sz w:val="22"/>
          <w:szCs w:val="22"/>
        </w:rPr>
        <w:t xml:space="preserve">(C1 CLOE) </w:t>
      </w:r>
      <w:r w:rsidR="00C2107E">
        <w:rPr>
          <w:sz w:val="22"/>
          <w:szCs w:val="22"/>
        </w:rPr>
        <w:t>*</w:t>
      </w:r>
      <w:r w:rsidRPr="008A4CBA">
        <w:rPr>
          <w:sz w:val="22"/>
          <w:szCs w:val="22"/>
        </w:rPr>
        <w:t xml:space="preserve"> </w:t>
      </w:r>
      <w:r w:rsidRPr="00C2107E">
        <w:rPr>
          <w:b/>
          <w:bCs/>
          <w:sz w:val="22"/>
          <w:szCs w:val="22"/>
        </w:rPr>
        <w:t>Espagnol</w:t>
      </w:r>
      <w:r w:rsidRPr="008A4CBA">
        <w:rPr>
          <w:sz w:val="22"/>
          <w:szCs w:val="22"/>
        </w:rPr>
        <w:t xml:space="preserve"> </w:t>
      </w:r>
      <w:r>
        <w:rPr>
          <w:sz w:val="22"/>
          <w:szCs w:val="22"/>
        </w:rPr>
        <w:t>courant</w:t>
      </w:r>
      <w:r w:rsidRPr="008A4CBA">
        <w:rPr>
          <w:sz w:val="22"/>
          <w:szCs w:val="22"/>
        </w:rPr>
        <w:t xml:space="preserve"> </w:t>
      </w:r>
      <w:r w:rsidR="00C2107E">
        <w:rPr>
          <w:sz w:val="22"/>
          <w:szCs w:val="22"/>
        </w:rPr>
        <w:t>*</w:t>
      </w:r>
      <w:r w:rsidRPr="008A4CBA">
        <w:rPr>
          <w:sz w:val="22"/>
          <w:szCs w:val="22"/>
        </w:rPr>
        <w:t xml:space="preserve"> Dialecte </w:t>
      </w:r>
      <w:r w:rsidRPr="00C2107E">
        <w:rPr>
          <w:b/>
          <w:bCs/>
          <w:sz w:val="22"/>
          <w:szCs w:val="22"/>
        </w:rPr>
        <w:t>marocain</w:t>
      </w:r>
      <w:r w:rsidRPr="008A4CBA">
        <w:rPr>
          <w:sz w:val="22"/>
          <w:szCs w:val="22"/>
        </w:rPr>
        <w:t xml:space="preserve"> </w:t>
      </w:r>
      <w:r w:rsidR="00BD5A13">
        <w:rPr>
          <w:sz w:val="22"/>
          <w:szCs w:val="22"/>
        </w:rPr>
        <w:t>(Darija) bientôt courant</w:t>
      </w:r>
      <w:r w:rsidR="00C2107E">
        <w:rPr>
          <w:sz w:val="22"/>
          <w:szCs w:val="22"/>
        </w:rPr>
        <w:t xml:space="preserve"> </w:t>
      </w:r>
    </w:p>
    <w:p w14:paraId="0922E479" w14:textId="77777777" w:rsidR="00D63CF9" w:rsidRPr="008A4CBA" w:rsidRDefault="00D63CF9" w:rsidP="00D63CF9">
      <w:pPr>
        <w:tabs>
          <w:tab w:val="left" w:pos="5056"/>
        </w:tabs>
        <w:rPr>
          <w:b/>
          <w:bCs/>
          <w:color w:val="7030A0"/>
          <w:sz w:val="22"/>
          <w:szCs w:val="22"/>
          <w:u w:val="single"/>
        </w:rPr>
      </w:pPr>
    </w:p>
    <w:p w14:paraId="2796D532" w14:textId="607D9C4E" w:rsidR="002F2DB0" w:rsidRPr="00C2107E" w:rsidRDefault="00D63CF9" w:rsidP="002F2DB0">
      <w:pPr>
        <w:tabs>
          <w:tab w:val="left" w:pos="5056"/>
        </w:tabs>
        <w:jc w:val="center"/>
        <w:rPr>
          <w:b/>
          <w:bCs/>
          <w:color w:val="7030A0"/>
          <w:sz w:val="22"/>
          <w:szCs w:val="22"/>
        </w:rPr>
      </w:pPr>
      <w:r w:rsidRPr="00C2107E">
        <w:rPr>
          <w:b/>
          <w:bCs/>
          <w:color w:val="7030A0"/>
          <w:sz w:val="22"/>
          <w:szCs w:val="22"/>
        </w:rPr>
        <w:t>AUTRES CARRIERES AVANT RECONVERSION</w:t>
      </w:r>
      <w:r w:rsidR="001F5BFD">
        <w:rPr>
          <w:b/>
          <w:bCs/>
          <w:color w:val="7030A0"/>
          <w:sz w:val="22"/>
          <w:szCs w:val="22"/>
        </w:rPr>
        <w:t xml:space="preserve"> </w:t>
      </w:r>
    </w:p>
    <w:p w14:paraId="15FC9238" w14:textId="297C99ED" w:rsidR="00D63CF9" w:rsidRPr="003C617E" w:rsidRDefault="00D63CF9" w:rsidP="007C7A34">
      <w:pPr>
        <w:jc w:val="both"/>
        <w:rPr>
          <w:color w:val="000000" w:themeColor="text1"/>
          <w:sz w:val="22"/>
          <w:szCs w:val="22"/>
        </w:rPr>
      </w:pPr>
      <w:r>
        <w:rPr>
          <w:color w:val="7030A0"/>
          <w:sz w:val="22"/>
          <w:szCs w:val="22"/>
        </w:rPr>
        <w:t xml:space="preserve">De </w:t>
      </w:r>
      <w:r w:rsidRPr="008A4CBA">
        <w:rPr>
          <w:color w:val="7030A0"/>
          <w:sz w:val="22"/>
          <w:szCs w:val="22"/>
        </w:rPr>
        <w:t>201</w:t>
      </w:r>
      <w:r>
        <w:rPr>
          <w:color w:val="7030A0"/>
          <w:sz w:val="22"/>
          <w:szCs w:val="22"/>
        </w:rPr>
        <w:t xml:space="preserve">8 à </w:t>
      </w:r>
      <w:r w:rsidRPr="008A4CBA">
        <w:rPr>
          <w:color w:val="7030A0"/>
          <w:sz w:val="22"/>
          <w:szCs w:val="22"/>
        </w:rPr>
        <w:t>20</w:t>
      </w:r>
      <w:r>
        <w:rPr>
          <w:color w:val="7030A0"/>
          <w:sz w:val="22"/>
          <w:szCs w:val="22"/>
        </w:rPr>
        <w:t xml:space="preserve">22 : </w:t>
      </w:r>
      <w:r w:rsidRPr="008A4CBA">
        <w:rPr>
          <w:color w:val="000000" w:themeColor="text1"/>
          <w:sz w:val="22"/>
          <w:szCs w:val="22"/>
        </w:rPr>
        <w:t xml:space="preserve">Assistante de Direction et Secrétaire Générale – Holding dans le secteur de la construction. </w:t>
      </w:r>
    </w:p>
    <w:p w14:paraId="169727D9" w14:textId="38685572" w:rsidR="00223014" w:rsidRDefault="00D63CF9" w:rsidP="007C7A34">
      <w:pPr>
        <w:jc w:val="both"/>
        <w:rPr>
          <w:sz w:val="22"/>
          <w:szCs w:val="22"/>
        </w:rPr>
      </w:pPr>
      <w:r>
        <w:rPr>
          <w:color w:val="7030A0"/>
          <w:sz w:val="22"/>
          <w:szCs w:val="22"/>
        </w:rPr>
        <w:t xml:space="preserve">De </w:t>
      </w:r>
      <w:r w:rsidRPr="008A4CBA">
        <w:rPr>
          <w:color w:val="7030A0"/>
          <w:sz w:val="22"/>
          <w:szCs w:val="22"/>
        </w:rPr>
        <w:t>2010</w:t>
      </w:r>
      <w:r>
        <w:rPr>
          <w:color w:val="7030A0"/>
          <w:sz w:val="22"/>
          <w:szCs w:val="22"/>
        </w:rPr>
        <w:t xml:space="preserve"> à </w:t>
      </w:r>
      <w:r w:rsidRPr="008A4CBA">
        <w:rPr>
          <w:color w:val="7030A0"/>
          <w:sz w:val="22"/>
          <w:szCs w:val="22"/>
        </w:rPr>
        <w:t>2018 </w:t>
      </w:r>
      <w:r w:rsidRPr="008A4CBA">
        <w:rPr>
          <w:sz w:val="22"/>
          <w:szCs w:val="22"/>
        </w:rPr>
        <w:t xml:space="preserve">: Assistante personnelle de </w:t>
      </w:r>
      <w:r w:rsidRPr="00C2107E">
        <w:rPr>
          <w:b/>
          <w:bCs/>
          <w:sz w:val="22"/>
          <w:szCs w:val="22"/>
        </w:rPr>
        <w:t xml:space="preserve">Audrey Dana, Mabrouk El Mechri </w:t>
      </w:r>
      <w:r w:rsidR="0087424F">
        <w:rPr>
          <w:b/>
          <w:bCs/>
          <w:sz w:val="22"/>
          <w:szCs w:val="22"/>
        </w:rPr>
        <w:t>puis</w:t>
      </w:r>
      <w:r w:rsidRPr="00C2107E">
        <w:rPr>
          <w:b/>
          <w:bCs/>
          <w:sz w:val="22"/>
          <w:szCs w:val="22"/>
        </w:rPr>
        <w:t xml:space="preserve"> de Virginie Efira</w:t>
      </w:r>
      <w:r w:rsidR="00223014">
        <w:rPr>
          <w:b/>
          <w:bCs/>
          <w:sz w:val="22"/>
          <w:szCs w:val="22"/>
        </w:rPr>
        <w:t> </w:t>
      </w:r>
      <w:r w:rsidR="00223014" w:rsidRPr="00223014">
        <w:rPr>
          <w:sz w:val="22"/>
          <w:szCs w:val="22"/>
        </w:rPr>
        <w:t xml:space="preserve">: </w:t>
      </w:r>
    </w:p>
    <w:p w14:paraId="3D387CE0" w14:textId="475B9FAB" w:rsidR="00D63CF9" w:rsidRPr="003C617E" w:rsidRDefault="00223014" w:rsidP="007C7A34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          </w:t>
      </w:r>
      <w:r w:rsidR="00C2107E">
        <w:rPr>
          <w:sz w:val="22"/>
          <w:szCs w:val="22"/>
        </w:rPr>
        <w:t xml:space="preserve">Management des vies </w:t>
      </w:r>
      <w:r w:rsidR="00FE0F0A">
        <w:rPr>
          <w:sz w:val="22"/>
          <w:szCs w:val="22"/>
        </w:rPr>
        <w:t>personnelles et professionnelles.</w:t>
      </w:r>
    </w:p>
    <w:p w14:paraId="033A39BE" w14:textId="77777777" w:rsidR="00223014" w:rsidRDefault="00C2107E" w:rsidP="007C7A34">
      <w:pPr>
        <w:jc w:val="both"/>
        <w:rPr>
          <w:sz w:val="22"/>
          <w:szCs w:val="22"/>
        </w:rPr>
      </w:pPr>
      <w:r>
        <w:rPr>
          <w:color w:val="7030A0"/>
          <w:sz w:val="22"/>
          <w:szCs w:val="22"/>
        </w:rPr>
        <w:t xml:space="preserve">De </w:t>
      </w:r>
      <w:r w:rsidR="00D63CF9" w:rsidRPr="002B6CDE">
        <w:rPr>
          <w:color w:val="7030A0"/>
          <w:sz w:val="22"/>
          <w:szCs w:val="22"/>
        </w:rPr>
        <w:t>2005</w:t>
      </w:r>
      <w:r>
        <w:rPr>
          <w:color w:val="7030A0"/>
          <w:sz w:val="22"/>
          <w:szCs w:val="22"/>
        </w:rPr>
        <w:t xml:space="preserve"> à </w:t>
      </w:r>
      <w:r w:rsidR="00D63CF9" w:rsidRPr="002B6CDE">
        <w:rPr>
          <w:color w:val="7030A0"/>
          <w:sz w:val="22"/>
          <w:szCs w:val="22"/>
        </w:rPr>
        <w:t>2010 </w:t>
      </w:r>
      <w:r w:rsidR="00D63CF9">
        <w:rPr>
          <w:sz w:val="22"/>
          <w:szCs w:val="22"/>
        </w:rPr>
        <w:t xml:space="preserve">: </w:t>
      </w:r>
      <w:r w:rsidR="00D63CF9" w:rsidRPr="008A4CBA">
        <w:rPr>
          <w:sz w:val="22"/>
          <w:szCs w:val="22"/>
        </w:rPr>
        <w:t xml:space="preserve">Diplômée d’études supérieures de </w:t>
      </w:r>
      <w:r w:rsidR="00D63CF9">
        <w:rPr>
          <w:sz w:val="22"/>
          <w:szCs w:val="22"/>
        </w:rPr>
        <w:t xml:space="preserve">Communication et de </w:t>
      </w:r>
      <w:r w:rsidR="003C617E">
        <w:rPr>
          <w:sz w:val="22"/>
          <w:szCs w:val="22"/>
        </w:rPr>
        <w:t>Commerce</w:t>
      </w:r>
      <w:r w:rsidR="00D63CF9" w:rsidRPr="008A4CBA">
        <w:rPr>
          <w:sz w:val="22"/>
          <w:szCs w:val="22"/>
        </w:rPr>
        <w:t xml:space="preserve"> </w:t>
      </w:r>
      <w:r w:rsidR="00D63CF9">
        <w:rPr>
          <w:sz w:val="22"/>
          <w:szCs w:val="22"/>
        </w:rPr>
        <w:t>I</w:t>
      </w:r>
      <w:r w:rsidR="00D63CF9" w:rsidRPr="008A4CBA">
        <w:rPr>
          <w:sz w:val="22"/>
          <w:szCs w:val="22"/>
        </w:rPr>
        <w:t>nternational</w:t>
      </w:r>
      <w:r w:rsidR="001F5BFD">
        <w:rPr>
          <w:sz w:val="22"/>
          <w:szCs w:val="22"/>
        </w:rPr>
        <w:t xml:space="preserve"> : </w:t>
      </w:r>
    </w:p>
    <w:p w14:paraId="2E564D4F" w14:textId="6F8E6486" w:rsidR="00D60D59" w:rsidRPr="00D63CF9" w:rsidRDefault="00223014" w:rsidP="007C7A34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</w:t>
      </w:r>
      <w:r w:rsidR="00D63CF9" w:rsidRPr="008A4CBA">
        <w:rPr>
          <w:sz w:val="22"/>
          <w:szCs w:val="22"/>
        </w:rPr>
        <w:t>BTS</w:t>
      </w:r>
      <w:r w:rsidR="00D63CF9">
        <w:rPr>
          <w:sz w:val="22"/>
          <w:szCs w:val="22"/>
        </w:rPr>
        <w:t xml:space="preserve"> + </w:t>
      </w:r>
      <w:r w:rsidR="00D63CF9" w:rsidRPr="008A4CBA">
        <w:rPr>
          <w:sz w:val="22"/>
          <w:szCs w:val="22"/>
        </w:rPr>
        <w:t xml:space="preserve">Licence </w:t>
      </w:r>
      <w:r w:rsidR="00D63CF9">
        <w:rPr>
          <w:sz w:val="22"/>
          <w:szCs w:val="22"/>
        </w:rPr>
        <w:t xml:space="preserve">+ </w:t>
      </w:r>
      <w:r w:rsidR="00D63CF9" w:rsidRPr="008A4CBA">
        <w:rPr>
          <w:sz w:val="22"/>
          <w:szCs w:val="22"/>
        </w:rPr>
        <w:t>Master</w:t>
      </w:r>
    </w:p>
    <w:sectPr w:rsidR="00D60D59" w:rsidRPr="00D63CF9" w:rsidSect="00F97B11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badi MT Condensed Light">
    <w:charset w:val="4D"/>
    <w:family w:val="swiss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C3623"/>
    <w:multiLevelType w:val="hybridMultilevel"/>
    <w:tmpl w:val="8B444F44"/>
    <w:lvl w:ilvl="0" w:tplc="613C905E">
      <w:start w:val="2014"/>
      <w:numFmt w:val="bullet"/>
      <w:lvlText w:val="-"/>
      <w:lvlJc w:val="left"/>
      <w:pPr>
        <w:ind w:left="720" w:hanging="360"/>
      </w:pPr>
      <w:rPr>
        <w:rFonts w:ascii="Abadi MT Condensed Light" w:eastAsiaTheme="minorHAnsi" w:hAnsi="Abadi MT Condensed Light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32207B"/>
    <w:multiLevelType w:val="hybridMultilevel"/>
    <w:tmpl w:val="AE100F5C"/>
    <w:lvl w:ilvl="0" w:tplc="59D24E7E">
      <w:start w:val="201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19710C"/>
    <w:multiLevelType w:val="hybridMultilevel"/>
    <w:tmpl w:val="C22C8F9A"/>
    <w:lvl w:ilvl="0" w:tplc="8520AAE0">
      <w:start w:val="2007"/>
      <w:numFmt w:val="decimal"/>
      <w:lvlText w:val="%1"/>
      <w:lvlJc w:val="left"/>
      <w:pPr>
        <w:ind w:left="880" w:hanging="5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643F88"/>
    <w:multiLevelType w:val="hybridMultilevel"/>
    <w:tmpl w:val="A72234DE"/>
    <w:lvl w:ilvl="0" w:tplc="4FB67728">
      <w:start w:val="201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BC6FCE"/>
    <w:multiLevelType w:val="hybridMultilevel"/>
    <w:tmpl w:val="A7422ED2"/>
    <w:lvl w:ilvl="0" w:tplc="1A8830AC">
      <w:start w:val="2014"/>
      <w:numFmt w:val="bullet"/>
      <w:lvlText w:val=""/>
      <w:lvlJc w:val="left"/>
      <w:pPr>
        <w:ind w:left="2480" w:hanging="360"/>
      </w:pPr>
      <w:rPr>
        <w:rFonts w:ascii="Wingdings" w:eastAsiaTheme="minorHAnsi" w:hAnsi="Wingdings" w:cstheme="minorBidi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32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40" w:hanging="360"/>
      </w:pPr>
      <w:rPr>
        <w:rFonts w:ascii="Wingdings" w:hAnsi="Wingdings" w:hint="default"/>
      </w:rPr>
    </w:lvl>
  </w:abstractNum>
  <w:abstractNum w:abstractNumId="5" w15:restartNumberingAfterBreak="0">
    <w:nsid w:val="3B670FD4"/>
    <w:multiLevelType w:val="hybridMultilevel"/>
    <w:tmpl w:val="0E181F04"/>
    <w:lvl w:ilvl="0" w:tplc="AAAACFF8">
      <w:start w:val="2024"/>
      <w:numFmt w:val="decimal"/>
      <w:lvlText w:val="%1"/>
      <w:lvlJc w:val="left"/>
      <w:pPr>
        <w:ind w:left="880" w:hanging="5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EE217E"/>
    <w:multiLevelType w:val="hybridMultilevel"/>
    <w:tmpl w:val="1BB686F2"/>
    <w:lvl w:ilvl="0" w:tplc="BDE6B7A0">
      <w:start w:val="2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3F4067"/>
    <w:multiLevelType w:val="hybridMultilevel"/>
    <w:tmpl w:val="378C4296"/>
    <w:lvl w:ilvl="0" w:tplc="F3769380">
      <w:start w:val="2014"/>
      <w:numFmt w:val="decimal"/>
      <w:lvlText w:val="%1"/>
      <w:lvlJc w:val="left"/>
      <w:pPr>
        <w:ind w:left="880" w:hanging="5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0A7623"/>
    <w:multiLevelType w:val="hybridMultilevel"/>
    <w:tmpl w:val="E6669DD0"/>
    <w:lvl w:ilvl="0" w:tplc="613C905E">
      <w:start w:val="2014"/>
      <w:numFmt w:val="bullet"/>
      <w:lvlText w:val="-"/>
      <w:lvlJc w:val="left"/>
      <w:pPr>
        <w:ind w:left="720" w:hanging="360"/>
      </w:pPr>
      <w:rPr>
        <w:rFonts w:ascii="Abadi MT Condensed Light" w:eastAsiaTheme="minorHAnsi" w:hAnsi="Abadi MT Condensed Light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79350C"/>
    <w:multiLevelType w:val="hybridMultilevel"/>
    <w:tmpl w:val="9A16AEE6"/>
    <w:lvl w:ilvl="0" w:tplc="F7562778">
      <w:start w:val="2014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4919880">
    <w:abstractNumId w:val="6"/>
  </w:num>
  <w:num w:numId="2" w16cid:durableId="438838625">
    <w:abstractNumId w:val="8"/>
  </w:num>
  <w:num w:numId="3" w16cid:durableId="356469141">
    <w:abstractNumId w:val="4"/>
  </w:num>
  <w:num w:numId="4" w16cid:durableId="1706560803">
    <w:abstractNumId w:val="1"/>
  </w:num>
  <w:num w:numId="5" w16cid:durableId="1565599358">
    <w:abstractNumId w:val="7"/>
  </w:num>
  <w:num w:numId="6" w16cid:durableId="1182547504">
    <w:abstractNumId w:val="9"/>
  </w:num>
  <w:num w:numId="7" w16cid:durableId="745105865">
    <w:abstractNumId w:val="0"/>
  </w:num>
  <w:num w:numId="8" w16cid:durableId="1093209189">
    <w:abstractNumId w:val="3"/>
  </w:num>
  <w:num w:numId="9" w16cid:durableId="307830490">
    <w:abstractNumId w:val="5"/>
  </w:num>
  <w:num w:numId="10" w16cid:durableId="3665676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745"/>
    <w:rsid w:val="00065F14"/>
    <w:rsid w:val="000B7B19"/>
    <w:rsid w:val="000D662B"/>
    <w:rsid w:val="001002D1"/>
    <w:rsid w:val="00114690"/>
    <w:rsid w:val="00156406"/>
    <w:rsid w:val="00166DD2"/>
    <w:rsid w:val="00185FD3"/>
    <w:rsid w:val="00193E20"/>
    <w:rsid w:val="00194542"/>
    <w:rsid w:val="001959C7"/>
    <w:rsid w:val="001B1A65"/>
    <w:rsid w:val="001D7A59"/>
    <w:rsid w:val="001F5BFD"/>
    <w:rsid w:val="0020519E"/>
    <w:rsid w:val="00223014"/>
    <w:rsid w:val="00250E75"/>
    <w:rsid w:val="002638AF"/>
    <w:rsid w:val="002717C5"/>
    <w:rsid w:val="002729EE"/>
    <w:rsid w:val="00272F98"/>
    <w:rsid w:val="002B174D"/>
    <w:rsid w:val="002C1CBB"/>
    <w:rsid w:val="002D4745"/>
    <w:rsid w:val="002D67C3"/>
    <w:rsid w:val="002F2DB0"/>
    <w:rsid w:val="002F397B"/>
    <w:rsid w:val="00307C1E"/>
    <w:rsid w:val="00316F6D"/>
    <w:rsid w:val="00350A86"/>
    <w:rsid w:val="003C617E"/>
    <w:rsid w:val="003E362A"/>
    <w:rsid w:val="00402847"/>
    <w:rsid w:val="004378AC"/>
    <w:rsid w:val="00445756"/>
    <w:rsid w:val="00447AD3"/>
    <w:rsid w:val="004757D3"/>
    <w:rsid w:val="00475FB8"/>
    <w:rsid w:val="00483F5C"/>
    <w:rsid w:val="00497E4E"/>
    <w:rsid w:val="004A1AD8"/>
    <w:rsid w:val="004B0249"/>
    <w:rsid w:val="004C4716"/>
    <w:rsid w:val="004C5DFD"/>
    <w:rsid w:val="004D108C"/>
    <w:rsid w:val="004D7335"/>
    <w:rsid w:val="004E51D5"/>
    <w:rsid w:val="004F09AA"/>
    <w:rsid w:val="00506498"/>
    <w:rsid w:val="00533B5F"/>
    <w:rsid w:val="0056721F"/>
    <w:rsid w:val="00593324"/>
    <w:rsid w:val="005C257F"/>
    <w:rsid w:val="005C43E3"/>
    <w:rsid w:val="005C7BED"/>
    <w:rsid w:val="005F1A07"/>
    <w:rsid w:val="006028AF"/>
    <w:rsid w:val="006078F5"/>
    <w:rsid w:val="00620F48"/>
    <w:rsid w:val="006271AE"/>
    <w:rsid w:val="00650CFA"/>
    <w:rsid w:val="006658DF"/>
    <w:rsid w:val="00670C7D"/>
    <w:rsid w:val="006A1920"/>
    <w:rsid w:val="006A44A8"/>
    <w:rsid w:val="006A4BC6"/>
    <w:rsid w:val="006A646F"/>
    <w:rsid w:val="007163EA"/>
    <w:rsid w:val="00745F7A"/>
    <w:rsid w:val="0074753B"/>
    <w:rsid w:val="00797336"/>
    <w:rsid w:val="007B3C56"/>
    <w:rsid w:val="007C18E5"/>
    <w:rsid w:val="007C7A34"/>
    <w:rsid w:val="007E41BF"/>
    <w:rsid w:val="007F593B"/>
    <w:rsid w:val="00800096"/>
    <w:rsid w:val="008005BB"/>
    <w:rsid w:val="00817083"/>
    <w:rsid w:val="008329FB"/>
    <w:rsid w:val="0086454D"/>
    <w:rsid w:val="0087424F"/>
    <w:rsid w:val="008774DC"/>
    <w:rsid w:val="008A4CBA"/>
    <w:rsid w:val="008D7B56"/>
    <w:rsid w:val="008E295E"/>
    <w:rsid w:val="008F6B88"/>
    <w:rsid w:val="00916074"/>
    <w:rsid w:val="00921CDE"/>
    <w:rsid w:val="0093680C"/>
    <w:rsid w:val="009423D5"/>
    <w:rsid w:val="00975390"/>
    <w:rsid w:val="009A48E9"/>
    <w:rsid w:val="009B5A03"/>
    <w:rsid w:val="009F20D6"/>
    <w:rsid w:val="00A94136"/>
    <w:rsid w:val="00A9685B"/>
    <w:rsid w:val="00AA2D88"/>
    <w:rsid w:val="00AB39E5"/>
    <w:rsid w:val="00AB7A5E"/>
    <w:rsid w:val="00AE7307"/>
    <w:rsid w:val="00B17B21"/>
    <w:rsid w:val="00B24C0F"/>
    <w:rsid w:val="00B66B8E"/>
    <w:rsid w:val="00B72B97"/>
    <w:rsid w:val="00B7603D"/>
    <w:rsid w:val="00B8752C"/>
    <w:rsid w:val="00B94EEC"/>
    <w:rsid w:val="00BA38FE"/>
    <w:rsid w:val="00BB6FB1"/>
    <w:rsid w:val="00BD1E40"/>
    <w:rsid w:val="00BD5A13"/>
    <w:rsid w:val="00BE29CA"/>
    <w:rsid w:val="00C16A8A"/>
    <w:rsid w:val="00C2107E"/>
    <w:rsid w:val="00C25EAA"/>
    <w:rsid w:val="00C565F7"/>
    <w:rsid w:val="00C93EEB"/>
    <w:rsid w:val="00CF7CE9"/>
    <w:rsid w:val="00D311A2"/>
    <w:rsid w:val="00D35F46"/>
    <w:rsid w:val="00D60D59"/>
    <w:rsid w:val="00D63CF9"/>
    <w:rsid w:val="00D83A3C"/>
    <w:rsid w:val="00DC49CE"/>
    <w:rsid w:val="00DD05F8"/>
    <w:rsid w:val="00DD3565"/>
    <w:rsid w:val="00E23151"/>
    <w:rsid w:val="00E73204"/>
    <w:rsid w:val="00E92054"/>
    <w:rsid w:val="00E941BA"/>
    <w:rsid w:val="00EE1152"/>
    <w:rsid w:val="00EE24DF"/>
    <w:rsid w:val="00F021B5"/>
    <w:rsid w:val="00F24E64"/>
    <w:rsid w:val="00F34FEA"/>
    <w:rsid w:val="00F53CF8"/>
    <w:rsid w:val="00F55C3C"/>
    <w:rsid w:val="00F82CDF"/>
    <w:rsid w:val="00F84F20"/>
    <w:rsid w:val="00F97B11"/>
    <w:rsid w:val="00FB76A4"/>
    <w:rsid w:val="00FD3AED"/>
    <w:rsid w:val="00FE0F0A"/>
    <w:rsid w:val="00FE5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16327"/>
  <w15:chartTrackingRefBased/>
  <w15:docId w15:val="{99B5BF33-211E-E34F-8818-EFA807259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3CF9"/>
  </w:style>
  <w:style w:type="paragraph" w:styleId="Heading1">
    <w:name w:val="heading 1"/>
    <w:basedOn w:val="Normal"/>
    <w:next w:val="Normal"/>
    <w:link w:val="Heading1Char"/>
    <w:uiPriority w:val="9"/>
    <w:qFormat/>
    <w:rsid w:val="002D4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7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7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74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74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74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74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7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7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7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7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7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7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74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7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7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7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74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28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28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0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3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mouly.sofi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452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Mouly</dc:creator>
  <cp:keywords/>
  <dc:description/>
  <cp:lastModifiedBy>Michael PLANCHE</cp:lastModifiedBy>
  <cp:revision>86</cp:revision>
  <cp:lastPrinted>2026-03-29T16:44:00Z</cp:lastPrinted>
  <dcterms:created xsi:type="dcterms:W3CDTF">2025-04-14T09:33:00Z</dcterms:created>
  <dcterms:modified xsi:type="dcterms:W3CDTF">2026-03-29T16:44:00Z</dcterms:modified>
</cp:coreProperties>
</file>