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P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0C09E3">
      <w:pPr>
        <w:pStyle w:val="Textkrper"/>
        <w:jc w:val="left"/>
        <w:rPr>
          <w:szCs w:val="20"/>
        </w:rPr>
      </w:pPr>
    </w:p>
    <w:p w:rsidR="00FF70D2" w:rsidRDefault="00FF70D2" w:rsidP="000C09E3">
      <w:pPr>
        <w:pStyle w:val="berschrift1"/>
        <w:jc w:val="left"/>
        <w:rPr>
          <w:sz w:val="20"/>
          <w:szCs w:val="20"/>
        </w:rPr>
      </w:pPr>
    </w:p>
    <w:p w:rsidR="00FF70D2" w:rsidRPr="00FF70D2" w:rsidRDefault="00FF70D2" w:rsidP="000C09E3">
      <w:pPr>
        <w:pStyle w:val="Textkrper"/>
        <w:jc w:val="left"/>
      </w:pPr>
    </w:p>
    <w:p w:rsidR="008D5927" w:rsidRPr="00BB53A0" w:rsidRDefault="00DC0E61" w:rsidP="000C09E3">
      <w:pPr>
        <w:rPr>
          <w:b/>
          <w:sz w:val="96"/>
          <w:szCs w:val="144"/>
        </w:rPr>
      </w:pPr>
      <w:r>
        <w:rPr>
          <w:b/>
          <w:sz w:val="96"/>
          <w:szCs w:val="144"/>
        </w:rPr>
        <w:t>Glossar</w:t>
      </w:r>
    </w:p>
    <w:p w:rsidR="00D624EC" w:rsidRDefault="00D624EC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D624EC" w:rsidRDefault="00D624EC" w:rsidP="000C09E3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0C09E3">
      <w:pPr>
        <w:pStyle w:val="Textkrper"/>
        <w:jc w:val="left"/>
      </w:pPr>
    </w:p>
    <w:p w:rsidR="002E395E" w:rsidRDefault="002E395E" w:rsidP="000C09E3">
      <w:pPr>
        <w:pStyle w:val="Textkrper"/>
        <w:jc w:val="left"/>
      </w:pPr>
    </w:p>
    <w:p w:rsidR="00CA6270" w:rsidRPr="005077DA" w:rsidRDefault="00CA6270" w:rsidP="000C09E3">
      <w:pPr>
        <w:pStyle w:val="Textkrper"/>
        <w:jc w:val="left"/>
        <w:rPr>
          <w:sz w:val="24"/>
        </w:rPr>
      </w:pPr>
    </w:p>
    <w:p w:rsidR="0011244B" w:rsidRPr="009312D0" w:rsidRDefault="009312D0" w:rsidP="000C09E3">
      <w:pPr>
        <w:pStyle w:val="Textkrper"/>
        <w:jc w:val="left"/>
        <w:rPr>
          <w:sz w:val="30"/>
          <w:szCs w:val="30"/>
        </w:rPr>
      </w:pP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ist ein Standardframework für Geschäftsanwendungen. Mit der neusten Generation E4 wurde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vollständig modernisiert. Anhand einer wichtigen RCP Applikation der SBB wird eine Migration auf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E4 exemplarisch durchgeführt und die dabei berücksichtigten Aspekte dargestellt.</w:t>
      </w:r>
    </w:p>
    <w:p w:rsidR="005077DA" w:rsidRDefault="005077DA" w:rsidP="000C09E3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0C09E3">
      <w:pPr>
        <w:pStyle w:val="Textkrper"/>
        <w:jc w:val="left"/>
      </w:pPr>
    </w:p>
    <w:p w:rsidR="00CA6270" w:rsidRDefault="00CA6270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Pr="0000771C" w:rsidRDefault="00DC0E61" w:rsidP="000C09E3">
      <w:pPr>
        <w:pStyle w:val="Textkrper"/>
        <w:jc w:val="left"/>
        <w:rPr>
          <w:b/>
        </w:rPr>
      </w:pPr>
      <w:r>
        <w:rPr>
          <w:b/>
        </w:rPr>
        <w:t>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DC0E61" w:rsidRPr="00141ECC" w:rsidTr="00DC0E61">
        <w:tc>
          <w:tcPr>
            <w:tcW w:w="3369" w:type="dxa"/>
            <w:shd w:val="pct20" w:color="auto" w:fill="auto"/>
          </w:tcPr>
          <w:p w:rsidR="00DC0E61" w:rsidRPr="00141ECC" w:rsidRDefault="00DC0E61" w:rsidP="000C09E3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5670" w:type="dxa"/>
            <w:shd w:val="pct20" w:color="auto" w:fill="auto"/>
          </w:tcPr>
          <w:p w:rsidR="00DC0E61" w:rsidRPr="00141ECC" w:rsidRDefault="00DC0E61" w:rsidP="000C09E3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RCP</w:t>
            </w: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Rich Client Plattform, </w:t>
            </w:r>
          </w:p>
        </w:tc>
      </w:tr>
      <w:tr w:rsidR="00DC0E61" w:rsidTr="00B50540">
        <w:tc>
          <w:tcPr>
            <w:tcW w:w="3369" w:type="dxa"/>
          </w:tcPr>
          <w:p w:rsidR="00DC0E61" w:rsidRDefault="00DC0E61" w:rsidP="00DC0E61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t>IDE</w:t>
            </w:r>
          </w:p>
        </w:tc>
        <w:tc>
          <w:tcPr>
            <w:tcW w:w="5670" w:type="dxa"/>
          </w:tcPr>
          <w:p w:rsidR="00DC0E61" w:rsidRDefault="00DC0E61" w:rsidP="00B50540">
            <w:pPr>
              <w:pStyle w:val="Textkrper"/>
              <w:jc w:val="left"/>
            </w:pPr>
            <w:r>
              <w:t xml:space="preserve"> </w:t>
            </w: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  <w:r>
              <w:t>E4</w:t>
            </w: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DC0E61" w:rsidTr="00DC0E61">
        <w:tc>
          <w:tcPr>
            <w:tcW w:w="3369" w:type="dxa"/>
          </w:tcPr>
          <w:p w:rsidR="00DC0E61" w:rsidRDefault="00E168B8" w:rsidP="000C09E3">
            <w:pPr>
              <w:pStyle w:val="Textkrper"/>
              <w:jc w:val="left"/>
            </w:pPr>
            <w:r>
              <w:rPr>
                <w:szCs w:val="20"/>
              </w:rPr>
              <w:t xml:space="preserve">Java Virtual </w:t>
            </w:r>
            <w:proofErr w:type="spellStart"/>
            <w:r>
              <w:rPr>
                <w:szCs w:val="20"/>
              </w:rPr>
              <w:t>Machine</w:t>
            </w:r>
            <w:proofErr w:type="spellEnd"/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64403D" w:rsidTr="00DC0E61">
        <w:tc>
          <w:tcPr>
            <w:tcW w:w="3369" w:type="dxa"/>
          </w:tcPr>
          <w:p w:rsidR="0064403D" w:rsidRDefault="0064403D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POJO</w:t>
            </w:r>
            <w:bookmarkStart w:id="0" w:name="_GoBack"/>
            <w:bookmarkEnd w:id="0"/>
          </w:p>
        </w:tc>
        <w:tc>
          <w:tcPr>
            <w:tcW w:w="5670" w:type="dxa"/>
          </w:tcPr>
          <w:p w:rsidR="0064403D" w:rsidRDefault="0064403D" w:rsidP="000C09E3">
            <w:pPr>
              <w:pStyle w:val="Textkrper"/>
              <w:jc w:val="left"/>
            </w:pPr>
          </w:p>
        </w:tc>
      </w:tr>
    </w:tbl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F577F1" w:rsidRDefault="00F577F1" w:rsidP="000C09E3">
      <w:pPr>
        <w:widowControl/>
        <w:autoSpaceDE/>
        <w:autoSpaceDN/>
        <w:adjustRightInd/>
        <w:rPr>
          <w:b/>
          <w:bCs/>
          <w:sz w:val="30"/>
          <w:szCs w:val="32"/>
        </w:rPr>
      </w:pPr>
    </w:p>
    <w:sectPr w:rsidR="00F577F1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95C" w:rsidRDefault="007D095C">
      <w:r>
        <w:separator/>
      </w:r>
    </w:p>
  </w:endnote>
  <w:endnote w:type="continuationSeparator" w:id="0">
    <w:p w:rsidR="007D095C" w:rsidRDefault="007D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3D71DC" w:rsidRPr="009256A5" w:rsidRDefault="003D71DC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64403D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64403D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3D71DC" w:rsidRDefault="003D71DC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95C" w:rsidRDefault="007D095C">
      <w:r>
        <w:separator/>
      </w:r>
    </w:p>
  </w:footnote>
  <w:footnote w:type="continuationSeparator" w:id="0">
    <w:p w:rsidR="007D095C" w:rsidRDefault="007D0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1DC" w:rsidRDefault="003D71DC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6836FA9D" wp14:editId="20394F8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51AB9BA5" wp14:editId="3F7EE0FC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EC4"/>
    <w:rsid w:val="0003432D"/>
    <w:rsid w:val="000367B7"/>
    <w:rsid w:val="00037E14"/>
    <w:rsid w:val="00042ED6"/>
    <w:rsid w:val="00045DBD"/>
    <w:rsid w:val="00053D9C"/>
    <w:rsid w:val="000564CE"/>
    <w:rsid w:val="00062A72"/>
    <w:rsid w:val="00065406"/>
    <w:rsid w:val="000914C4"/>
    <w:rsid w:val="000976C4"/>
    <w:rsid w:val="000A7E5D"/>
    <w:rsid w:val="000B498C"/>
    <w:rsid w:val="000B53BB"/>
    <w:rsid w:val="000B591B"/>
    <w:rsid w:val="000B759B"/>
    <w:rsid w:val="000C09E3"/>
    <w:rsid w:val="000C1C83"/>
    <w:rsid w:val="000C643A"/>
    <w:rsid w:val="000D2CAB"/>
    <w:rsid w:val="000D6B61"/>
    <w:rsid w:val="000E2A5F"/>
    <w:rsid w:val="000E64AE"/>
    <w:rsid w:val="00101025"/>
    <w:rsid w:val="001012EF"/>
    <w:rsid w:val="001056AB"/>
    <w:rsid w:val="00105ECA"/>
    <w:rsid w:val="001060A2"/>
    <w:rsid w:val="0011244B"/>
    <w:rsid w:val="0012724D"/>
    <w:rsid w:val="00134520"/>
    <w:rsid w:val="00134881"/>
    <w:rsid w:val="00136442"/>
    <w:rsid w:val="00141B90"/>
    <w:rsid w:val="00141ECC"/>
    <w:rsid w:val="00143073"/>
    <w:rsid w:val="00146123"/>
    <w:rsid w:val="00152651"/>
    <w:rsid w:val="00153283"/>
    <w:rsid w:val="00155BA8"/>
    <w:rsid w:val="00160058"/>
    <w:rsid w:val="00174ADC"/>
    <w:rsid w:val="00180C88"/>
    <w:rsid w:val="0018102D"/>
    <w:rsid w:val="00186716"/>
    <w:rsid w:val="00187FF6"/>
    <w:rsid w:val="001A576C"/>
    <w:rsid w:val="001B502A"/>
    <w:rsid w:val="001C11C0"/>
    <w:rsid w:val="001C558C"/>
    <w:rsid w:val="001D17D5"/>
    <w:rsid w:val="001D2190"/>
    <w:rsid w:val="001D2DE4"/>
    <w:rsid w:val="001D3794"/>
    <w:rsid w:val="001D7436"/>
    <w:rsid w:val="001E4A6E"/>
    <w:rsid w:val="001F2319"/>
    <w:rsid w:val="001F440B"/>
    <w:rsid w:val="00207268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38C8"/>
    <w:rsid w:val="0024687E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94FB2"/>
    <w:rsid w:val="002A2A09"/>
    <w:rsid w:val="002A489B"/>
    <w:rsid w:val="002A48CA"/>
    <w:rsid w:val="002A6CF2"/>
    <w:rsid w:val="002B27DA"/>
    <w:rsid w:val="002C5E25"/>
    <w:rsid w:val="002C7381"/>
    <w:rsid w:val="002D2D3D"/>
    <w:rsid w:val="002D43F7"/>
    <w:rsid w:val="002D6AC5"/>
    <w:rsid w:val="002E1BC9"/>
    <w:rsid w:val="002E395E"/>
    <w:rsid w:val="002E5092"/>
    <w:rsid w:val="002E5D73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5626C"/>
    <w:rsid w:val="00362433"/>
    <w:rsid w:val="00367BEF"/>
    <w:rsid w:val="003702D9"/>
    <w:rsid w:val="00370D77"/>
    <w:rsid w:val="00371175"/>
    <w:rsid w:val="00376B53"/>
    <w:rsid w:val="00382BE3"/>
    <w:rsid w:val="0039103C"/>
    <w:rsid w:val="0039226D"/>
    <w:rsid w:val="003933C3"/>
    <w:rsid w:val="003944FA"/>
    <w:rsid w:val="003A238B"/>
    <w:rsid w:val="003A736D"/>
    <w:rsid w:val="003B173B"/>
    <w:rsid w:val="003B318E"/>
    <w:rsid w:val="003B6802"/>
    <w:rsid w:val="003B6A63"/>
    <w:rsid w:val="003C0BF2"/>
    <w:rsid w:val="003C31D9"/>
    <w:rsid w:val="003C7809"/>
    <w:rsid w:val="003D255D"/>
    <w:rsid w:val="003D64B9"/>
    <w:rsid w:val="003D71DC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7417"/>
    <w:rsid w:val="00431D65"/>
    <w:rsid w:val="00432FC3"/>
    <w:rsid w:val="00436BE0"/>
    <w:rsid w:val="004374C1"/>
    <w:rsid w:val="004403C1"/>
    <w:rsid w:val="004424DB"/>
    <w:rsid w:val="00444FA7"/>
    <w:rsid w:val="0044682E"/>
    <w:rsid w:val="00462F8E"/>
    <w:rsid w:val="00467598"/>
    <w:rsid w:val="0047099D"/>
    <w:rsid w:val="00470CC3"/>
    <w:rsid w:val="004769E3"/>
    <w:rsid w:val="00476E0E"/>
    <w:rsid w:val="004779D4"/>
    <w:rsid w:val="00483E6F"/>
    <w:rsid w:val="00491671"/>
    <w:rsid w:val="004965F2"/>
    <w:rsid w:val="004A7A6E"/>
    <w:rsid w:val="004C1415"/>
    <w:rsid w:val="004C1DB9"/>
    <w:rsid w:val="004E0957"/>
    <w:rsid w:val="004E7D5C"/>
    <w:rsid w:val="004F5239"/>
    <w:rsid w:val="004F7542"/>
    <w:rsid w:val="0050063A"/>
    <w:rsid w:val="00501887"/>
    <w:rsid w:val="005028BA"/>
    <w:rsid w:val="005057FF"/>
    <w:rsid w:val="00506B74"/>
    <w:rsid w:val="005077DA"/>
    <w:rsid w:val="00513216"/>
    <w:rsid w:val="00514B7A"/>
    <w:rsid w:val="00521092"/>
    <w:rsid w:val="00525542"/>
    <w:rsid w:val="005304A2"/>
    <w:rsid w:val="00541C50"/>
    <w:rsid w:val="00543E20"/>
    <w:rsid w:val="00546050"/>
    <w:rsid w:val="00553391"/>
    <w:rsid w:val="0055712C"/>
    <w:rsid w:val="005579B1"/>
    <w:rsid w:val="00571D0D"/>
    <w:rsid w:val="00580B37"/>
    <w:rsid w:val="00585CFC"/>
    <w:rsid w:val="00585E22"/>
    <w:rsid w:val="005878BC"/>
    <w:rsid w:val="005A0068"/>
    <w:rsid w:val="005A054C"/>
    <w:rsid w:val="005A16F9"/>
    <w:rsid w:val="005A602F"/>
    <w:rsid w:val="005A6D56"/>
    <w:rsid w:val="005B2DCB"/>
    <w:rsid w:val="005B4082"/>
    <w:rsid w:val="005B6805"/>
    <w:rsid w:val="005B759D"/>
    <w:rsid w:val="005C0F95"/>
    <w:rsid w:val="005C33B9"/>
    <w:rsid w:val="005C776F"/>
    <w:rsid w:val="005D061F"/>
    <w:rsid w:val="005D1F92"/>
    <w:rsid w:val="005D20FD"/>
    <w:rsid w:val="005D698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4EA9"/>
    <w:rsid w:val="00637BD9"/>
    <w:rsid w:val="00641A1F"/>
    <w:rsid w:val="0064403D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ABC"/>
    <w:rsid w:val="006B10CD"/>
    <w:rsid w:val="006B2A32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2FEE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51CDE"/>
    <w:rsid w:val="007675B8"/>
    <w:rsid w:val="00773932"/>
    <w:rsid w:val="0077452B"/>
    <w:rsid w:val="007770A0"/>
    <w:rsid w:val="00786B20"/>
    <w:rsid w:val="00790A14"/>
    <w:rsid w:val="007A21C0"/>
    <w:rsid w:val="007A2426"/>
    <w:rsid w:val="007B23FA"/>
    <w:rsid w:val="007B535D"/>
    <w:rsid w:val="007C2909"/>
    <w:rsid w:val="007C7E6C"/>
    <w:rsid w:val="007D08C6"/>
    <w:rsid w:val="007D095C"/>
    <w:rsid w:val="007F16C0"/>
    <w:rsid w:val="007F6E4C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579A5"/>
    <w:rsid w:val="00860EA4"/>
    <w:rsid w:val="00861771"/>
    <w:rsid w:val="0086611B"/>
    <w:rsid w:val="008716F7"/>
    <w:rsid w:val="00874ABF"/>
    <w:rsid w:val="00886400"/>
    <w:rsid w:val="0088706A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152F1"/>
    <w:rsid w:val="009256A5"/>
    <w:rsid w:val="00926BB0"/>
    <w:rsid w:val="009312D0"/>
    <w:rsid w:val="00934B8C"/>
    <w:rsid w:val="0093585A"/>
    <w:rsid w:val="009374DB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54CD"/>
    <w:rsid w:val="009A12F9"/>
    <w:rsid w:val="009A424A"/>
    <w:rsid w:val="009A64D8"/>
    <w:rsid w:val="009B0D61"/>
    <w:rsid w:val="009C01AB"/>
    <w:rsid w:val="009C09C4"/>
    <w:rsid w:val="009C3E1D"/>
    <w:rsid w:val="009C4908"/>
    <w:rsid w:val="009C6004"/>
    <w:rsid w:val="009D26B2"/>
    <w:rsid w:val="009D4AE7"/>
    <w:rsid w:val="009D7F95"/>
    <w:rsid w:val="009E6B2A"/>
    <w:rsid w:val="009F36F5"/>
    <w:rsid w:val="00A00BDA"/>
    <w:rsid w:val="00A075C5"/>
    <w:rsid w:val="00A14B2F"/>
    <w:rsid w:val="00A17D3F"/>
    <w:rsid w:val="00A212B6"/>
    <w:rsid w:val="00A35A09"/>
    <w:rsid w:val="00A35A2C"/>
    <w:rsid w:val="00A362CF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3298"/>
    <w:rsid w:val="00A92D5F"/>
    <w:rsid w:val="00A93EB8"/>
    <w:rsid w:val="00A95874"/>
    <w:rsid w:val="00A95F5A"/>
    <w:rsid w:val="00A96553"/>
    <w:rsid w:val="00AA023E"/>
    <w:rsid w:val="00AA4969"/>
    <w:rsid w:val="00AB072F"/>
    <w:rsid w:val="00AB2407"/>
    <w:rsid w:val="00AB61D2"/>
    <w:rsid w:val="00AB6C57"/>
    <w:rsid w:val="00AC1FDB"/>
    <w:rsid w:val="00AC2DBF"/>
    <w:rsid w:val="00AC568A"/>
    <w:rsid w:val="00AC5E1E"/>
    <w:rsid w:val="00AC7596"/>
    <w:rsid w:val="00AD1F9C"/>
    <w:rsid w:val="00AD2731"/>
    <w:rsid w:val="00AF02FE"/>
    <w:rsid w:val="00AF4FDA"/>
    <w:rsid w:val="00AF55EF"/>
    <w:rsid w:val="00B10699"/>
    <w:rsid w:val="00B14B86"/>
    <w:rsid w:val="00B17AAD"/>
    <w:rsid w:val="00B2087E"/>
    <w:rsid w:val="00B21A6D"/>
    <w:rsid w:val="00B21F9C"/>
    <w:rsid w:val="00B23AA4"/>
    <w:rsid w:val="00B32F59"/>
    <w:rsid w:val="00B339F8"/>
    <w:rsid w:val="00B353D9"/>
    <w:rsid w:val="00B40775"/>
    <w:rsid w:val="00B41527"/>
    <w:rsid w:val="00B468C0"/>
    <w:rsid w:val="00B51A97"/>
    <w:rsid w:val="00B54BEE"/>
    <w:rsid w:val="00B55037"/>
    <w:rsid w:val="00B64E71"/>
    <w:rsid w:val="00B64F50"/>
    <w:rsid w:val="00B70A5D"/>
    <w:rsid w:val="00B80705"/>
    <w:rsid w:val="00B862CD"/>
    <w:rsid w:val="00B9102A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2102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8220C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034"/>
    <w:rsid w:val="00D31A4B"/>
    <w:rsid w:val="00D34C61"/>
    <w:rsid w:val="00D411B5"/>
    <w:rsid w:val="00D41576"/>
    <w:rsid w:val="00D41673"/>
    <w:rsid w:val="00D43566"/>
    <w:rsid w:val="00D4667D"/>
    <w:rsid w:val="00D564EF"/>
    <w:rsid w:val="00D60679"/>
    <w:rsid w:val="00D624EC"/>
    <w:rsid w:val="00D6575C"/>
    <w:rsid w:val="00D86179"/>
    <w:rsid w:val="00D94270"/>
    <w:rsid w:val="00DA0222"/>
    <w:rsid w:val="00DA47CC"/>
    <w:rsid w:val="00DA6613"/>
    <w:rsid w:val="00DB1870"/>
    <w:rsid w:val="00DB5A98"/>
    <w:rsid w:val="00DC0E61"/>
    <w:rsid w:val="00DC148B"/>
    <w:rsid w:val="00DC38F5"/>
    <w:rsid w:val="00DC68EE"/>
    <w:rsid w:val="00DC769B"/>
    <w:rsid w:val="00DD7552"/>
    <w:rsid w:val="00DE5849"/>
    <w:rsid w:val="00DF1D01"/>
    <w:rsid w:val="00DF330B"/>
    <w:rsid w:val="00DF7768"/>
    <w:rsid w:val="00DF7DC5"/>
    <w:rsid w:val="00E0456C"/>
    <w:rsid w:val="00E07DEC"/>
    <w:rsid w:val="00E11618"/>
    <w:rsid w:val="00E1372E"/>
    <w:rsid w:val="00E157A6"/>
    <w:rsid w:val="00E168B8"/>
    <w:rsid w:val="00E20A08"/>
    <w:rsid w:val="00E222AE"/>
    <w:rsid w:val="00E255B5"/>
    <w:rsid w:val="00E26CF7"/>
    <w:rsid w:val="00E27C9F"/>
    <w:rsid w:val="00E3225B"/>
    <w:rsid w:val="00E3700B"/>
    <w:rsid w:val="00E404C5"/>
    <w:rsid w:val="00E42AD1"/>
    <w:rsid w:val="00E543B5"/>
    <w:rsid w:val="00E61157"/>
    <w:rsid w:val="00E65260"/>
    <w:rsid w:val="00E72161"/>
    <w:rsid w:val="00E770F6"/>
    <w:rsid w:val="00E8018C"/>
    <w:rsid w:val="00E81609"/>
    <w:rsid w:val="00E83632"/>
    <w:rsid w:val="00EA2ADC"/>
    <w:rsid w:val="00EB3160"/>
    <w:rsid w:val="00EB320C"/>
    <w:rsid w:val="00EB6343"/>
    <w:rsid w:val="00EC28B6"/>
    <w:rsid w:val="00EC7EC3"/>
    <w:rsid w:val="00ED2ABB"/>
    <w:rsid w:val="00ED37DB"/>
    <w:rsid w:val="00EE18B5"/>
    <w:rsid w:val="00EE23EA"/>
    <w:rsid w:val="00EE4AFB"/>
    <w:rsid w:val="00EF2437"/>
    <w:rsid w:val="00EF3C78"/>
    <w:rsid w:val="00F03C24"/>
    <w:rsid w:val="00F115F3"/>
    <w:rsid w:val="00F233E2"/>
    <w:rsid w:val="00F235A1"/>
    <w:rsid w:val="00F268C2"/>
    <w:rsid w:val="00F30D33"/>
    <w:rsid w:val="00F33638"/>
    <w:rsid w:val="00F42E49"/>
    <w:rsid w:val="00F52CA8"/>
    <w:rsid w:val="00F56B4C"/>
    <w:rsid w:val="00F577F1"/>
    <w:rsid w:val="00F61C6F"/>
    <w:rsid w:val="00F677D1"/>
    <w:rsid w:val="00F71A05"/>
    <w:rsid w:val="00F72B46"/>
    <w:rsid w:val="00F73B48"/>
    <w:rsid w:val="00F776D0"/>
    <w:rsid w:val="00F779DD"/>
    <w:rsid w:val="00F80C14"/>
    <w:rsid w:val="00F81298"/>
    <w:rsid w:val="00F84434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E4C47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61B532-3F47-4D81-9B19-097DE499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78</cp:revision>
  <cp:lastPrinted>2013-05-09T15:42:00Z</cp:lastPrinted>
  <dcterms:created xsi:type="dcterms:W3CDTF">2013-06-07T07:39:00Z</dcterms:created>
  <dcterms:modified xsi:type="dcterms:W3CDTF">2013-06-19T15:36:00Z</dcterms:modified>
</cp:coreProperties>
</file>