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Mike Rothenbühler</w:t>
            </w:r>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1060A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1060A2">
        <w:rPr>
          <w:noProof/>
        </w:rPr>
        <w:t>1.</w:t>
      </w:r>
      <w:r w:rsidR="001060A2">
        <w:rPr>
          <w:rFonts w:eastAsiaTheme="minorEastAsia" w:cstheme="minorBidi"/>
          <w:b w:val="0"/>
          <w:bCs w:val="0"/>
          <w:noProof/>
          <w:lang w:val="de-CH"/>
        </w:rPr>
        <w:tab/>
      </w:r>
      <w:r w:rsidR="001060A2">
        <w:rPr>
          <w:noProof/>
        </w:rPr>
        <w:t>Einleitung</w:t>
      </w:r>
      <w:r w:rsidR="001060A2">
        <w:rPr>
          <w:noProof/>
        </w:rPr>
        <w:tab/>
      </w:r>
      <w:r w:rsidR="001060A2">
        <w:rPr>
          <w:noProof/>
        </w:rPr>
        <w:fldChar w:fldCharType="begin"/>
      </w:r>
      <w:r w:rsidR="001060A2">
        <w:rPr>
          <w:noProof/>
        </w:rPr>
        <w:instrText xml:space="preserve"> PAGEREF _Toc358058266 \h </w:instrText>
      </w:r>
      <w:r w:rsidR="001060A2">
        <w:rPr>
          <w:noProof/>
        </w:rPr>
      </w:r>
      <w:r w:rsidR="001060A2">
        <w:rPr>
          <w:noProof/>
        </w:rPr>
        <w:fldChar w:fldCharType="separate"/>
      </w:r>
      <w:r w:rsidR="001060A2">
        <w:rPr>
          <w:noProof/>
        </w:rPr>
        <w:t>6</w:t>
      </w:r>
      <w:r w:rsidR="001060A2">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_Toc358058267 \h </w:instrText>
      </w:r>
      <w:r>
        <w:rPr>
          <w:noProof/>
        </w:rPr>
      </w:r>
      <w:r>
        <w:rPr>
          <w:noProof/>
        </w:rPr>
        <w:fldChar w:fldCharType="separate"/>
      </w:r>
      <w:r>
        <w:rPr>
          <w:noProof/>
        </w:rPr>
        <w:t>6</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_Toc358058268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Umfeld</w:t>
      </w:r>
      <w:r>
        <w:rPr>
          <w:noProof/>
        </w:rPr>
        <w:tab/>
      </w:r>
      <w:r>
        <w:rPr>
          <w:noProof/>
        </w:rPr>
        <w:fldChar w:fldCharType="begin"/>
      </w:r>
      <w:r>
        <w:rPr>
          <w:noProof/>
        </w:rPr>
        <w:instrText xml:space="preserve"> PAGEREF _Toc358058269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_Toc358058270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_Toc358058271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_Toc358058272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sidRPr="00145056">
        <w:rPr>
          <w:noProof/>
          <w:color w:val="FF0000"/>
        </w:rPr>
        <w:t>2.5.</w:t>
      </w:r>
      <w:r>
        <w:rPr>
          <w:rFonts w:eastAsiaTheme="minorEastAsia" w:cstheme="minorBidi"/>
          <w:b w:val="0"/>
          <w:bCs w:val="0"/>
          <w:noProof/>
          <w:lang w:val="de-CH"/>
        </w:rPr>
        <w:tab/>
      </w:r>
      <w:r w:rsidRPr="00145056">
        <w:rPr>
          <w:noProof/>
          <w:color w:val="FF0000"/>
        </w:rPr>
        <w:t>Sicherheits- und Datenschutzaspekte</w:t>
      </w:r>
      <w:r>
        <w:rPr>
          <w:noProof/>
        </w:rPr>
        <w:tab/>
      </w:r>
      <w:r>
        <w:rPr>
          <w:noProof/>
        </w:rPr>
        <w:fldChar w:fldCharType="begin"/>
      </w:r>
      <w:r>
        <w:rPr>
          <w:noProof/>
        </w:rPr>
        <w:instrText xml:space="preserve"> PAGEREF _Toc358058273 \h </w:instrText>
      </w:r>
      <w:r>
        <w:rPr>
          <w:noProof/>
        </w:rPr>
      </w:r>
      <w:r>
        <w:rPr>
          <w:noProof/>
        </w:rPr>
        <w:fldChar w:fldCharType="separate"/>
      </w:r>
      <w:r>
        <w:rPr>
          <w:noProof/>
        </w:rPr>
        <w:t>7</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_Toc358058274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_Toc358058275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_Toc358058276 \h </w:instrText>
      </w:r>
      <w:r>
        <w:rPr>
          <w:noProof/>
        </w:rPr>
      </w:r>
      <w:r>
        <w:rPr>
          <w:noProof/>
        </w:rPr>
        <w:fldChar w:fldCharType="separate"/>
      </w:r>
      <w:r>
        <w:rPr>
          <w:noProof/>
        </w:rPr>
        <w:t>9</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_Toc358058277 \h </w:instrText>
      </w:r>
      <w:r>
        <w:rPr>
          <w:noProof/>
        </w:rPr>
      </w:r>
      <w:r>
        <w:rPr>
          <w:noProof/>
        </w:rPr>
        <w:fldChar w:fldCharType="separate"/>
      </w:r>
      <w:r>
        <w:rPr>
          <w:noProof/>
        </w:rPr>
        <w:t>10</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_Toc358058278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Projektstart</w:t>
      </w:r>
      <w:r>
        <w:rPr>
          <w:noProof/>
        </w:rPr>
        <w:tab/>
      </w:r>
      <w:r>
        <w:rPr>
          <w:noProof/>
        </w:rPr>
        <w:fldChar w:fldCharType="begin"/>
      </w:r>
      <w:r>
        <w:rPr>
          <w:noProof/>
        </w:rPr>
        <w:instrText xml:space="preserve"> PAGEREF _Toc358058279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_Toc358058280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_Toc358058281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_Toc358058282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_Toc358058283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_Toc358058284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_Toc358058285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_Toc358058286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_Toc358058287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_Toc358058288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_Toc358058289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_Toc358058290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_Toc358058291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_Toc358058292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_Toc358058293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_Toc358058294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_Toc358058295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_Toc358058296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_Toc358058297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_Toc358058298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_Toc358058299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_Toc358058300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_Toc358058301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7.7.</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_Toc358058302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_Toc358058303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_Toc358058304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_Toc358058305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_Toc358058306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_Toc358058307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_Toc358058308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_Toc358058309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_Toc358058310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_Toc358058311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7.10.</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_Toc358058312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_Toc358058313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_Toc358058314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_Toc358058315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_Toc358058316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_Toc358058317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_Toc358058318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_Toc358058319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_Toc358058320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_Toc358058321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7.13.</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_Toc358058322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_Toc358058323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_Toc358058324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_Toc358058325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_Toc358058326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_Toc358058327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_Toc358058328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_Toc358058329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_Toc358058330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_Toc358058331 \h </w:instrText>
      </w:r>
      <w:r>
        <w:rPr>
          <w:noProof/>
        </w:rPr>
      </w:r>
      <w:r>
        <w:rPr>
          <w:noProof/>
        </w:rPr>
        <w:fldChar w:fldCharType="separate"/>
      </w:r>
      <w:r>
        <w:rPr>
          <w:noProof/>
        </w:rPr>
        <w:t>13</w:t>
      </w:r>
      <w:r>
        <w:rPr>
          <w:noProof/>
        </w:rPr>
        <w:fldChar w:fldCharType="end"/>
      </w:r>
    </w:p>
    <w:p w:rsidR="001060A2" w:rsidRDefault="001060A2">
      <w:pPr>
        <w:pStyle w:val="Verzeichnis2"/>
        <w:tabs>
          <w:tab w:val="right" w:leader="underscore" w:pos="9355"/>
        </w:tabs>
        <w:rPr>
          <w:rFonts w:eastAsiaTheme="minorEastAsia" w:cstheme="minorBidi"/>
          <w:b w:val="0"/>
          <w:bCs w:val="0"/>
          <w:noProof/>
          <w:lang w:val="de-CH"/>
        </w:rPr>
      </w:pPr>
      <w:r>
        <w:rPr>
          <w:noProof/>
        </w:rPr>
        <w:t>7.16.</w:t>
      </w:r>
      <w:r>
        <w:rPr>
          <w:noProof/>
        </w:rPr>
        <w:tab/>
      </w:r>
      <w:r>
        <w:rPr>
          <w:noProof/>
        </w:rPr>
        <w:fldChar w:fldCharType="begin"/>
      </w:r>
      <w:r>
        <w:rPr>
          <w:noProof/>
        </w:rPr>
        <w:instrText xml:space="preserve"> PAGEREF _Toc358058332 \h </w:instrText>
      </w:r>
      <w:r>
        <w:rPr>
          <w:noProof/>
        </w:rPr>
      </w:r>
      <w:r>
        <w:rPr>
          <w:noProof/>
        </w:rPr>
        <w:fldChar w:fldCharType="separate"/>
      </w:r>
      <w:r>
        <w:rPr>
          <w:noProof/>
        </w:rPr>
        <w:t>13</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_Toc358058333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058266"/>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058267"/>
      <w:r w:rsidRPr="002A6CF2">
        <w:t>Zweck des Dokumentes</w:t>
      </w:r>
      <w:bookmarkEnd w:id="2"/>
      <w:bookmarkEnd w:id="3"/>
    </w:p>
    <w:p w:rsidR="007A2426" w:rsidRDefault="003B318E" w:rsidP="00703529">
      <w:pPr>
        <w:widowControl/>
        <w:autoSpaceDE/>
        <w:autoSpaceDN/>
        <w:adjustRightInd/>
        <w:rPr>
          <w:sz w:val="20"/>
          <w:szCs w:val="20"/>
        </w:rPr>
      </w:pPr>
      <w:r>
        <w:rPr>
          <w:sz w:val="20"/>
          <w:szCs w:val="20"/>
        </w:rPr>
        <w:t>Dieser Projekt</w:t>
      </w:r>
      <w:r w:rsidR="00EC28B6">
        <w:rPr>
          <w:sz w:val="20"/>
          <w:szCs w:val="20"/>
        </w:rPr>
        <w:t>bericht</w:t>
      </w:r>
      <w:r>
        <w:rPr>
          <w:sz w:val="20"/>
          <w:szCs w:val="20"/>
        </w:rPr>
        <w:t xml:space="preserve"> informiert die an „Migration von Eclipse 3.x nach Eclipse 4“ beteiligten Parteien über den </w:t>
      </w:r>
      <w:r w:rsidR="00703529">
        <w:rPr>
          <w:sz w:val="20"/>
          <w:szCs w:val="20"/>
        </w:rPr>
        <w:t>V</w:t>
      </w:r>
      <w:r w:rsidR="00286DB0">
        <w:rPr>
          <w:sz w:val="20"/>
          <w:szCs w:val="20"/>
        </w:rPr>
        <w:t xml:space="preserve">erlauf </w:t>
      </w:r>
      <w:r w:rsidR="00703529">
        <w:rPr>
          <w:sz w:val="20"/>
          <w:szCs w:val="20"/>
        </w:rPr>
        <w:t>und die Ergebnisse des Projektes</w:t>
      </w:r>
      <w:r>
        <w:rPr>
          <w:sz w:val="20"/>
          <w:szCs w:val="20"/>
        </w:rPr>
        <w:t>.</w:t>
      </w:r>
    </w:p>
    <w:p w:rsidR="00C057FD" w:rsidRDefault="00C057FD" w:rsidP="009D7F95">
      <w:pPr>
        <w:pStyle w:val="berschrift10"/>
      </w:pPr>
      <w:bookmarkStart w:id="4" w:name="_Toc358058268"/>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58058270"/>
      <w:r w:rsidRPr="002A6CF2">
        <w:t>Anlass und Begründung des Projektes</w:t>
      </w:r>
      <w:bookmarkEnd w:id="5"/>
      <w:bookmarkEnd w:id="6"/>
    </w:p>
    <w:p w:rsidR="004403C1" w:rsidRDefault="004403C1" w:rsidP="004403C1">
      <w:pPr>
        <w:spacing w:before="120"/>
        <w:rPr>
          <w:sz w:val="20"/>
        </w:rPr>
      </w:pPr>
      <w:r>
        <w:rPr>
          <w:sz w:val="20"/>
        </w:rPr>
        <w:t>Die SBB IT haben in mehreren Projekten Eclipse 3.x Rich Client Platform (im Folgenden RCP genannt) im Einsatz. Die neue Version Eclipse 4 RCP wurde bereits in mehreren neueren Projekten eingesetzt und hat sich bewährt.</w:t>
      </w:r>
    </w:p>
    <w:p w:rsidR="004403C1" w:rsidRDefault="004403C1" w:rsidP="004403C1">
      <w:pPr>
        <w:spacing w:before="120"/>
        <w:rPr>
          <w:sz w:val="20"/>
        </w:rPr>
      </w:pPr>
      <w:r>
        <w:rPr>
          <w:sz w:val="20"/>
        </w:rPr>
        <w:t xml:space="preserve">Eclipse RCP kurz erklärt (aus </w:t>
      </w:r>
      <w:hyperlink r:id="rId12" w:history="1">
        <w:r w:rsidRPr="0077722C">
          <w:rPr>
            <w:rStyle w:val="Hyperlink"/>
            <w:sz w:val="20"/>
          </w:rPr>
          <w:t>http://de.wikipedia.org/wiki/Eclipse_(IDE))</w:t>
        </w:r>
      </w:hyperlink>
      <w:r>
        <w:rPr>
          <w:sz w:val="20"/>
        </w:rPr>
        <w:t>:</w:t>
      </w:r>
    </w:p>
    <w:p w:rsidR="004403C1" w:rsidRDefault="004403C1" w:rsidP="004403C1">
      <w:pPr>
        <w:spacing w:before="120"/>
        <w:ind w:left="426"/>
        <w:rPr>
          <w:sz w:val="20"/>
        </w:rPr>
      </w:pPr>
    </w:p>
    <w:p w:rsidR="004403C1" w:rsidRPr="00A5510E" w:rsidRDefault="004403C1" w:rsidP="004403C1">
      <w:pPr>
        <w:spacing w:before="120"/>
        <w:ind w:left="426"/>
        <w:rPr>
          <w:i/>
          <w:sz w:val="18"/>
          <w:szCs w:val="18"/>
        </w:rPr>
      </w:pPr>
      <w:r>
        <w:rPr>
          <w:sz w:val="20"/>
        </w:rPr>
        <w:t>„</w:t>
      </w:r>
      <w:r w:rsidRPr="00A5510E">
        <w:rPr>
          <w:i/>
          <w:sz w:val="18"/>
          <w:szCs w:val="18"/>
        </w:rPr>
        <w:t>Eclipse bietet die Rich Client Platform, welche es Anwendungsentwicklern ermöglicht, basierend auf dem Eclipse Framework, von der Eclipse-IDE unabhängige Anwendungen zu schreiben. Eine Übersicht befindet sich auf der Eclipse-Homepage.[</w:t>
      </w:r>
      <w:hyperlink r:id="rId13" w:history="1">
        <w:r w:rsidRPr="00A5510E">
          <w:rPr>
            <w:rStyle w:val="Hyperlink"/>
            <w:i/>
            <w:sz w:val="18"/>
            <w:szCs w:val="18"/>
          </w:rPr>
          <w:t>http://eclipse.org/community/rcp.php</w:t>
        </w:r>
      </w:hyperlink>
      <w:r w:rsidRPr="00A5510E">
        <w:rPr>
          <w:i/>
          <w:sz w:val="18"/>
          <w:szCs w:val="18"/>
        </w:rPr>
        <w:t>] Beispielsweise basiert IBM Workplace Clients auf Eclipse RCP.</w:t>
      </w:r>
    </w:p>
    <w:p w:rsidR="004403C1" w:rsidRPr="00A5510E" w:rsidRDefault="004403C1" w:rsidP="004403C1">
      <w:pPr>
        <w:spacing w:before="120"/>
        <w:ind w:left="426"/>
        <w:rPr>
          <w:i/>
          <w:sz w:val="18"/>
          <w:szCs w:val="18"/>
        </w:rPr>
      </w:pPr>
      <w:r w:rsidRPr="00A5510E">
        <w:rPr>
          <w:i/>
          <w:sz w:val="18"/>
          <w:szCs w:val="18"/>
        </w:rPr>
        <w:t>Die folgenden Komponenten (Plug-ins) werden mindestens für ein Eclipse-Rich-Client-Platform-Programm benötigt:</w:t>
      </w:r>
    </w:p>
    <w:p w:rsidR="004403C1" w:rsidRPr="00A5510E" w:rsidRDefault="004403C1" w:rsidP="004403C1">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4403C1" w:rsidRPr="00A5510E" w:rsidRDefault="004403C1" w:rsidP="004403C1">
      <w:pPr>
        <w:pStyle w:val="Listenabsatz"/>
        <w:numPr>
          <w:ilvl w:val="0"/>
          <w:numId w:val="2"/>
        </w:numPr>
        <w:spacing w:before="120"/>
        <w:rPr>
          <w:i/>
          <w:sz w:val="18"/>
          <w:szCs w:val="18"/>
        </w:rPr>
      </w:pPr>
      <w:r w:rsidRPr="00A5510E">
        <w:rPr>
          <w:i/>
          <w:sz w:val="18"/>
          <w:szCs w:val="18"/>
        </w:rPr>
        <w:t>Standard Widget Toolkit (SWT)</w:t>
      </w:r>
    </w:p>
    <w:p w:rsidR="004403C1" w:rsidRPr="00A5510E" w:rsidRDefault="004403C1" w:rsidP="004403C1">
      <w:pPr>
        <w:pStyle w:val="Listenabsatz"/>
        <w:numPr>
          <w:ilvl w:val="0"/>
          <w:numId w:val="2"/>
        </w:numPr>
        <w:spacing w:before="120"/>
        <w:rPr>
          <w:i/>
          <w:sz w:val="18"/>
          <w:szCs w:val="18"/>
        </w:rPr>
      </w:pPr>
      <w:r w:rsidRPr="00A5510E">
        <w:rPr>
          <w:i/>
          <w:sz w:val="18"/>
          <w:szCs w:val="18"/>
        </w:rPr>
        <w:t>JFace</w:t>
      </w:r>
    </w:p>
    <w:p w:rsidR="004403C1" w:rsidRDefault="004403C1" w:rsidP="004403C1">
      <w:pPr>
        <w:spacing w:before="120"/>
        <w:ind w:left="426"/>
        <w:rPr>
          <w:sz w:val="20"/>
        </w:rPr>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rPr>
          <w:sz w:val="20"/>
        </w:rPr>
        <w:t>“</w:t>
      </w:r>
    </w:p>
    <w:p w:rsidR="004403C1" w:rsidRDefault="004403C1" w:rsidP="004403C1">
      <w:pPr>
        <w:spacing w:before="120"/>
        <w:rPr>
          <w:sz w:val="20"/>
        </w:rPr>
      </w:pPr>
    </w:p>
    <w:p w:rsidR="004403C1" w:rsidRDefault="004403C1" w:rsidP="004403C1">
      <w:pPr>
        <w:spacing w:before="120"/>
        <w:rPr>
          <w:sz w:val="20"/>
        </w:rPr>
      </w:pPr>
      <w:r>
        <w:rPr>
          <w:sz w:val="20"/>
        </w:rP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4403C1" w:rsidRDefault="004403C1" w:rsidP="004403C1">
      <w:pPr>
        <w:spacing w:before="120"/>
        <w:rPr>
          <w:sz w:val="20"/>
        </w:rPr>
      </w:pPr>
      <w:r>
        <w:rPr>
          <w:sz w:val="20"/>
        </w:rPr>
        <w:t>Eclipse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rPr>
          <w:sz w:val="20"/>
        </w:rPr>
      </w:pPr>
      <w:r>
        <w:rPr>
          <w:sz w:val="20"/>
        </w:rPr>
        <w:t>Neben der Vereinfachung wurden moderne Konzepte wie Dependency Injection und Declarative Styling eingeführt.</w:t>
      </w:r>
    </w:p>
    <w:p w:rsidR="004403C1" w:rsidRDefault="004403C1" w:rsidP="004403C1">
      <w:pPr>
        <w:spacing w:before="120"/>
        <w:rPr>
          <w:sz w:val="20"/>
        </w:rPr>
      </w:pPr>
      <w:r>
        <w:rPr>
          <w:sz w:val="20"/>
        </w:rPr>
        <w:t xml:space="preserve">Die Implementation von Rich Client Applikation in Eclipse RCP wird mit der Version 4 flexibler und deutlich vereinfacht. Die Produktivität der Programmierer steigt, die Testbarkeit und die Wartung der Applikationen wird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r>
        <w:lastRenderedPageBreak/>
        <w:t>Problemstellung</w:t>
      </w:r>
      <w:bookmarkEnd w:id="8"/>
      <w:bookmarkEnd w:id="9"/>
    </w:p>
    <w:p w:rsidR="004403C1" w:rsidRDefault="004403C1" w:rsidP="004403C1">
      <w:pPr>
        <w:spacing w:before="120"/>
        <w:rPr>
          <w:sz w:val="20"/>
        </w:rPr>
      </w:pPr>
      <w:r>
        <w:rPr>
          <w:sz w:val="2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rPr>
          <w:sz w:val="20"/>
        </w:rPr>
      </w:pPr>
      <w:r>
        <w:rPr>
          <w:sz w:val="20"/>
        </w:rP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rPr>
          <w:sz w:val="20"/>
        </w:rPr>
      </w:pPr>
      <w:r w:rsidRPr="00266E23">
        <w:rPr>
          <w:sz w:val="20"/>
        </w:rPr>
        <w:t>Funktionalität</w:t>
      </w:r>
    </w:p>
    <w:p w:rsidR="004403C1" w:rsidRDefault="004403C1" w:rsidP="004403C1">
      <w:pPr>
        <w:pStyle w:val="Listenabsatz"/>
        <w:numPr>
          <w:ilvl w:val="0"/>
          <w:numId w:val="3"/>
        </w:numPr>
        <w:spacing w:before="120"/>
        <w:rPr>
          <w:sz w:val="20"/>
        </w:rPr>
      </w:pPr>
      <w:r>
        <w:rPr>
          <w:sz w:val="20"/>
        </w:rPr>
        <w:t>Performance</w:t>
      </w:r>
    </w:p>
    <w:p w:rsidR="004403C1" w:rsidRDefault="004403C1" w:rsidP="004403C1">
      <w:pPr>
        <w:pStyle w:val="Listenabsatz"/>
        <w:numPr>
          <w:ilvl w:val="0"/>
          <w:numId w:val="3"/>
        </w:numPr>
        <w:spacing w:before="120"/>
        <w:rPr>
          <w:sz w:val="20"/>
        </w:rPr>
      </w:pPr>
      <w:r>
        <w:rPr>
          <w:sz w:val="20"/>
        </w:rPr>
        <w:t>Stabilität</w:t>
      </w:r>
    </w:p>
    <w:p w:rsidR="004403C1" w:rsidRDefault="004403C1" w:rsidP="004403C1">
      <w:pPr>
        <w:pStyle w:val="Listenabsatz"/>
        <w:numPr>
          <w:ilvl w:val="0"/>
          <w:numId w:val="3"/>
        </w:numPr>
        <w:spacing w:before="120"/>
        <w:rPr>
          <w:sz w:val="20"/>
        </w:rPr>
      </w:pPr>
      <w:r>
        <w:rPr>
          <w:sz w:val="20"/>
        </w:rPr>
        <w:t>Usability</w:t>
      </w:r>
    </w:p>
    <w:p w:rsidR="004403C1" w:rsidRDefault="004403C1" w:rsidP="004403C1">
      <w:pPr>
        <w:pStyle w:val="Listenabsatz"/>
        <w:numPr>
          <w:ilvl w:val="0"/>
          <w:numId w:val="3"/>
        </w:numPr>
        <w:spacing w:before="120"/>
        <w:rPr>
          <w:sz w:val="20"/>
        </w:rPr>
      </w:pPr>
      <w:r>
        <w:rPr>
          <w:sz w:val="20"/>
        </w:rPr>
        <w:t>Look and Feel</w:t>
      </w:r>
    </w:p>
    <w:p w:rsidR="004403C1" w:rsidRPr="00B64E71" w:rsidRDefault="004403C1" w:rsidP="004403C1">
      <w:pPr>
        <w:spacing w:before="120"/>
        <w:rPr>
          <w:sz w:val="20"/>
        </w:rPr>
      </w:pPr>
      <w:r>
        <w:rPr>
          <w:sz w:val="20"/>
        </w:rPr>
        <w:t>negativ beeinflusst wird. Die Arbeit an der bestehenden Applikation soll auch während der Migrationszeit möglich sein. Hierfür müssen Lösungen erarbeitet werden.</w:t>
      </w:r>
    </w:p>
    <w:p w:rsidR="004403C1" w:rsidRDefault="004403C1" w:rsidP="004403C1">
      <w:pPr>
        <w:spacing w:before="120"/>
        <w:rPr>
          <w:sz w:val="20"/>
        </w:rPr>
      </w:pPr>
      <w:r>
        <w:rPr>
          <w:sz w:val="20"/>
        </w:rPr>
        <w:t>Mit den Erfahrungen und Ergebnissen aus der Master Thesis soll eine Migration auch für grosse Projekte relativ einfach möglich sein.</w:t>
      </w:r>
    </w:p>
    <w:p w:rsidR="004403C1" w:rsidRPr="00266E23" w:rsidRDefault="004403C1" w:rsidP="004403C1">
      <w:pPr>
        <w:pStyle w:val="Textkrper"/>
        <w:jc w:val="left"/>
      </w:pPr>
    </w:p>
    <w:p w:rsidR="004403C1" w:rsidRDefault="004403C1" w:rsidP="004403C1">
      <w:pPr>
        <w:pStyle w:val="berschrift20"/>
      </w:pPr>
      <w:bookmarkStart w:id="10" w:name="_Toc356457234"/>
      <w:bookmarkStart w:id="11" w:name="_Toc356930801"/>
      <w:r>
        <w:t>Randbedingungen</w:t>
      </w:r>
      <w:bookmarkEnd w:id="10"/>
      <w:bookmarkEnd w:id="11"/>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2" w:name="_Toc356457235"/>
      <w:bookmarkStart w:id="13" w:name="_Toc356930802"/>
      <w:r>
        <w:t>Situationsanalyse</w:t>
      </w:r>
      <w:bookmarkEnd w:id="12"/>
      <w:bookmarkEnd w:id="13"/>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Bei dem RCS Client handelt es sich um die grösste Eclipse RCP Applikation der SBB mit folgenden Kennzahlen:</w:t>
      </w:r>
    </w:p>
    <w:p w:rsidR="004403C1" w:rsidRPr="00AF55EF" w:rsidRDefault="004403C1" w:rsidP="004403C1">
      <w:pPr>
        <w:pStyle w:val="Listenabsatz"/>
        <w:widowControl/>
        <w:numPr>
          <w:ilvl w:val="0"/>
          <w:numId w:val="3"/>
        </w:numPr>
        <w:spacing w:before="120" w:after="24"/>
        <w:rPr>
          <w:color w:val="000000"/>
          <w:sz w:val="20"/>
          <w:szCs w:val="20"/>
          <w:lang w:val="de-CH"/>
        </w:rPr>
      </w:pPr>
      <w:r w:rsidRPr="00AF55EF">
        <w:rPr>
          <w:sz w:val="20"/>
        </w:rPr>
        <w:t>70 Plugins</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4403C1" w:rsidRPr="00BC6054" w:rsidRDefault="004403C1" w:rsidP="004403C1">
      <w:pPr>
        <w:widowControl/>
        <w:spacing w:before="120" w:after="24"/>
        <w:rPr>
          <w:color w:val="000000"/>
          <w:sz w:val="2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4" w:name="_Toc356457236"/>
      <w:bookmarkStart w:id="15" w:name="_Toc356930803"/>
      <w:r>
        <w:t>Erbrachte Vorleistung</w:t>
      </w:r>
      <w:bookmarkEnd w:id="14"/>
      <w:bookmarkEnd w:id="15"/>
    </w:p>
    <w:p w:rsidR="004403C1" w:rsidRPr="00E26CF7" w:rsidRDefault="004403C1" w:rsidP="004403C1">
      <w:pPr>
        <w:pStyle w:val="Textkrper"/>
        <w:jc w:val="left"/>
      </w:pPr>
      <w:r>
        <w:t>Das Knowhow über Eclipse RCP 4 wurde bereits vor Projektstart aufgebaut.</w:t>
      </w:r>
    </w:p>
    <w:p w:rsidR="009D7F95" w:rsidRDefault="009D7F95" w:rsidP="006C63CB">
      <w:pPr>
        <w:pStyle w:val="berschrift20"/>
        <w:ind w:left="709" w:hanging="709"/>
      </w:pPr>
      <w:r>
        <w:t>Stakeholder</w:t>
      </w:r>
      <w:bookmarkEnd w:id="7"/>
    </w:p>
    <w:tbl>
      <w:tblPr>
        <w:tblStyle w:val="Tabellenraster"/>
        <w:tblW w:w="0" w:type="auto"/>
        <w:tblLook w:val="04A0" w:firstRow="1" w:lastRow="0" w:firstColumn="1" w:lastColumn="0" w:noHBand="0" w:noVBand="1"/>
      </w:tblPr>
      <w:tblGrid>
        <w:gridCol w:w="2376"/>
        <w:gridCol w:w="2376"/>
        <w:gridCol w:w="2988"/>
      </w:tblGrid>
      <w:tr w:rsidR="0084035F" w:rsidRPr="00624EA9" w:rsidTr="007B3C81">
        <w:tc>
          <w:tcPr>
            <w:tcW w:w="2376" w:type="dxa"/>
            <w:shd w:val="pct20" w:color="auto" w:fill="auto"/>
          </w:tcPr>
          <w:p w:rsidR="0084035F" w:rsidRPr="00624EA9" w:rsidRDefault="0084035F" w:rsidP="007B3C81">
            <w:pPr>
              <w:pStyle w:val="Textkrper"/>
              <w:jc w:val="left"/>
              <w:rPr>
                <w:b/>
              </w:rPr>
            </w:pPr>
            <w:bookmarkStart w:id="16" w:name="_Toc356457239"/>
            <w:bookmarkStart w:id="17" w:name="_Toc356930806"/>
            <w:r w:rsidRPr="00624EA9">
              <w:rPr>
                <w:b/>
              </w:rPr>
              <w:t>Rolle</w:t>
            </w:r>
          </w:p>
        </w:tc>
        <w:tc>
          <w:tcPr>
            <w:tcW w:w="2376" w:type="dxa"/>
            <w:shd w:val="pct20" w:color="auto" w:fill="auto"/>
          </w:tcPr>
          <w:p w:rsidR="0084035F" w:rsidRPr="00624EA9" w:rsidRDefault="0084035F" w:rsidP="007B3C81">
            <w:pPr>
              <w:pStyle w:val="Textkrper"/>
              <w:jc w:val="left"/>
              <w:rPr>
                <w:b/>
              </w:rPr>
            </w:pPr>
            <w:r w:rsidRPr="00624EA9">
              <w:rPr>
                <w:b/>
              </w:rPr>
              <w:t>Name</w:t>
            </w:r>
          </w:p>
        </w:tc>
        <w:tc>
          <w:tcPr>
            <w:tcW w:w="2988" w:type="dxa"/>
            <w:shd w:val="pct20" w:color="auto" w:fill="auto"/>
          </w:tcPr>
          <w:p w:rsidR="0084035F" w:rsidRPr="00624EA9" w:rsidRDefault="0084035F" w:rsidP="007B3C81">
            <w:pPr>
              <w:pStyle w:val="Textkrper"/>
              <w:jc w:val="left"/>
              <w:rPr>
                <w:b/>
              </w:rPr>
            </w:pPr>
            <w:r w:rsidRPr="00624EA9">
              <w:rPr>
                <w:b/>
              </w:rPr>
              <w:t>Email</w:t>
            </w:r>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Projektumsetzung</w:t>
            </w:r>
          </w:p>
        </w:tc>
        <w:tc>
          <w:tcPr>
            <w:tcW w:w="2376" w:type="dxa"/>
          </w:tcPr>
          <w:p w:rsidR="0084035F" w:rsidRPr="0081786C" w:rsidRDefault="0084035F" w:rsidP="007B3C81">
            <w:pPr>
              <w:pStyle w:val="Textkrper"/>
              <w:jc w:val="left"/>
              <w:rPr>
                <w:sz w:val="18"/>
                <w:szCs w:val="18"/>
              </w:rPr>
            </w:pPr>
            <w:r w:rsidRPr="0081786C">
              <w:rPr>
                <w:sz w:val="18"/>
                <w:szCs w:val="18"/>
              </w:rPr>
              <w:t>Mike Rothenbühler</w:t>
            </w:r>
          </w:p>
        </w:tc>
        <w:tc>
          <w:tcPr>
            <w:tcW w:w="2988" w:type="dxa"/>
          </w:tcPr>
          <w:p w:rsidR="0084035F" w:rsidRPr="0081786C" w:rsidRDefault="00913046" w:rsidP="007B3C81">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Projektbetreuer</w:t>
            </w:r>
          </w:p>
        </w:tc>
        <w:tc>
          <w:tcPr>
            <w:tcW w:w="2376" w:type="dxa"/>
          </w:tcPr>
          <w:p w:rsidR="0084035F" w:rsidRPr="0081786C" w:rsidRDefault="0084035F" w:rsidP="007B3C81">
            <w:pPr>
              <w:pStyle w:val="Textkrper"/>
              <w:jc w:val="left"/>
              <w:rPr>
                <w:sz w:val="18"/>
                <w:szCs w:val="18"/>
              </w:rPr>
            </w:pPr>
            <w:r w:rsidRPr="0081786C">
              <w:rPr>
                <w:sz w:val="18"/>
                <w:szCs w:val="18"/>
              </w:rPr>
              <w:t>Marc Hoffmann</w:t>
            </w:r>
          </w:p>
        </w:tc>
        <w:tc>
          <w:tcPr>
            <w:tcW w:w="2988" w:type="dxa"/>
          </w:tcPr>
          <w:p w:rsidR="0084035F" w:rsidRPr="0081786C" w:rsidRDefault="00913046" w:rsidP="007B3C81">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Experte</w:t>
            </w:r>
          </w:p>
        </w:tc>
        <w:tc>
          <w:tcPr>
            <w:tcW w:w="2376" w:type="dxa"/>
          </w:tcPr>
          <w:p w:rsidR="0084035F" w:rsidRPr="0081786C" w:rsidRDefault="0084035F" w:rsidP="007B3C81">
            <w:pPr>
              <w:pStyle w:val="Textkrper"/>
              <w:jc w:val="left"/>
              <w:rPr>
                <w:sz w:val="18"/>
                <w:szCs w:val="18"/>
              </w:rPr>
            </w:pPr>
            <w:r w:rsidRPr="0081786C">
              <w:rPr>
                <w:sz w:val="18"/>
                <w:szCs w:val="18"/>
              </w:rPr>
              <w:t>Ueli Brawand</w:t>
            </w:r>
          </w:p>
        </w:tc>
        <w:tc>
          <w:tcPr>
            <w:tcW w:w="2988" w:type="dxa"/>
          </w:tcPr>
          <w:p w:rsidR="0084035F" w:rsidRPr="0081786C" w:rsidRDefault="00913046" w:rsidP="007B3C81">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18" w:name="_Toc358058271"/>
      <w:r>
        <w:t>Zielvorstellungen</w:t>
      </w:r>
      <w:bookmarkEnd w:id="16"/>
      <w:bookmarkEnd w:id="17"/>
      <w:bookmarkEnd w:id="18"/>
    </w:p>
    <w:p w:rsidR="006C63CB" w:rsidRDefault="006C63CB" w:rsidP="006C63CB">
      <w:pPr>
        <w:pStyle w:val="Textkrper"/>
        <w:jc w:val="left"/>
      </w:pPr>
      <w:r>
        <w:t xml:space="preserve">Das Ziel des Projektes ist es mindestens 5 Aspekte von Eclipse RCP 3 auf Eclipse 4 RCP zu migrieren. Als Aspekt wird zum Beispiel das plugin.xml, die Selektion oder auch Dependency Injection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6C63CB">
      <w:pPr>
        <w:pStyle w:val="Textkrper"/>
        <w:numPr>
          <w:ilvl w:val="0"/>
          <w:numId w:val="6"/>
        </w:numPr>
        <w:jc w:val="left"/>
      </w:pPr>
      <w:r>
        <w:t>Beschreibung des Aspektes</w:t>
      </w:r>
    </w:p>
    <w:p w:rsidR="006C63CB" w:rsidRDefault="006C63CB" w:rsidP="006C63CB">
      <w:pPr>
        <w:pStyle w:val="Textkrper"/>
        <w:numPr>
          <w:ilvl w:val="0"/>
          <w:numId w:val="6"/>
        </w:numPr>
        <w:jc w:val="left"/>
      </w:pPr>
      <w:r>
        <w:t>Diskussion der Eclipse RCP 4 Lösung</w:t>
      </w:r>
    </w:p>
    <w:p w:rsidR="006C63CB" w:rsidRDefault="006C63CB" w:rsidP="006C63CB">
      <w:pPr>
        <w:pStyle w:val="Textkrper"/>
        <w:numPr>
          <w:ilvl w:val="1"/>
          <w:numId w:val="6"/>
        </w:numPr>
        <w:jc w:val="left"/>
      </w:pPr>
      <w:r>
        <w:t>Vorteile</w:t>
      </w:r>
    </w:p>
    <w:p w:rsidR="006C63CB" w:rsidRDefault="006C63CB" w:rsidP="006C63CB">
      <w:pPr>
        <w:pStyle w:val="Textkrper"/>
        <w:numPr>
          <w:ilvl w:val="1"/>
          <w:numId w:val="6"/>
        </w:numPr>
        <w:jc w:val="left"/>
      </w:pPr>
      <w:r>
        <w:t>Vergleich mit Eclipse RCP 3</w:t>
      </w:r>
    </w:p>
    <w:p w:rsidR="006C63CB" w:rsidRDefault="006C63CB" w:rsidP="006C63CB">
      <w:pPr>
        <w:pStyle w:val="Textkrper"/>
        <w:numPr>
          <w:ilvl w:val="1"/>
          <w:numId w:val="6"/>
        </w:numPr>
        <w:jc w:val="left"/>
      </w:pPr>
      <w:r>
        <w:t>Einschränkungen und Risiken</w:t>
      </w:r>
    </w:p>
    <w:p w:rsidR="006C63CB" w:rsidRDefault="006C63CB" w:rsidP="006C63CB">
      <w:pPr>
        <w:pStyle w:val="Textkrper"/>
        <w:numPr>
          <w:ilvl w:val="1"/>
          <w:numId w:val="6"/>
        </w:numPr>
        <w:jc w:val="left"/>
      </w:pPr>
      <w:r>
        <w:t>Qualität und Testbarkeit im Vergleich zu Eclipse RCP 3</w:t>
      </w:r>
    </w:p>
    <w:p w:rsidR="006C63CB" w:rsidRDefault="006C63CB" w:rsidP="006C63CB">
      <w:pPr>
        <w:pStyle w:val="Textkrper"/>
        <w:jc w:val="left"/>
      </w:pPr>
      <w:r>
        <w:t>Konkretes Beispiel RCS</w:t>
      </w:r>
    </w:p>
    <w:p w:rsidR="006C63CB" w:rsidRDefault="006C63CB" w:rsidP="006C63CB">
      <w:pPr>
        <w:pStyle w:val="Textkrper"/>
        <w:numPr>
          <w:ilvl w:val="0"/>
          <w:numId w:val="6"/>
        </w:numPr>
        <w:jc w:val="left"/>
      </w:pPr>
      <w:r>
        <w:t>Definition Abnahmekriterien</w:t>
      </w:r>
    </w:p>
    <w:p w:rsidR="006C63CB" w:rsidRDefault="006C63CB" w:rsidP="006C63CB">
      <w:pPr>
        <w:pStyle w:val="Textkrper"/>
        <w:numPr>
          <w:ilvl w:val="0"/>
          <w:numId w:val="6"/>
        </w:numPr>
        <w:jc w:val="left"/>
      </w:pPr>
      <w:r>
        <w:t>Migration</w:t>
      </w:r>
    </w:p>
    <w:p w:rsidR="006C63CB" w:rsidRDefault="006C63CB" w:rsidP="006C63CB">
      <w:pPr>
        <w:pStyle w:val="Textkrper"/>
        <w:numPr>
          <w:ilvl w:val="0"/>
          <w:numId w:val="6"/>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19" w:name="_Toc356457240"/>
      <w:bookmarkStart w:id="20" w:name="_Toc356930807"/>
      <w:bookmarkStart w:id="21" w:name="_Toc358058272"/>
      <w:r>
        <w:t>Lösungen</w:t>
      </w:r>
      <w:bookmarkEnd w:id="19"/>
      <w:bookmarkEnd w:id="20"/>
      <w:bookmarkEnd w:id="21"/>
    </w:p>
    <w:p w:rsidR="006C63CB" w:rsidRDefault="006C63CB" w:rsidP="006C63CB">
      <w:pPr>
        <w:pStyle w:val="Textkrper"/>
        <w:jc w:val="left"/>
      </w:pPr>
      <w:r>
        <w:t>Die Lösung eines Aspektes wird jeweils während einer Iteration erarbeitet. Nach dem heutigen Wissenstand gibt es noch keine möglichen Lösungsvarianten. Nach Möglichkeit sollen jedoch dokumentierte „Best practices“ zum Einsatz kommen (zum Beispiel aus „</w:t>
      </w:r>
      <w:r w:rsidRPr="00A83298">
        <w:rPr>
          <w:i/>
        </w:rPr>
        <w:t>Eclipse 4 - Rich C</w:t>
      </w:r>
      <w:r>
        <w:rPr>
          <w:i/>
        </w:rPr>
        <w:t>lients mit dem Eclipse 4.2 SDK</w:t>
      </w:r>
      <w:r>
        <w:t>“ von</w:t>
      </w:r>
      <w:r w:rsidRPr="00A83298">
        <w:t xml:space="preserve"> Marc</w:t>
      </w:r>
      <w:r>
        <w:t xml:space="preserve"> </w:t>
      </w:r>
      <w:r w:rsidRPr="00A83298">
        <w:t xml:space="preserve">Teufel </w:t>
      </w:r>
      <w:r>
        <w:t>und</w:t>
      </w:r>
      <w:r w:rsidRPr="00A83298">
        <w:t xml:space="preserve"> Jonas</w:t>
      </w:r>
      <w:r>
        <w:t xml:space="preserve"> </w:t>
      </w:r>
      <w:r w:rsidRPr="00A83298">
        <w:t xml:space="preserve">Helming </w:t>
      </w:r>
      <w:r>
        <w:t>oder „</w:t>
      </w:r>
      <w:r w:rsidRPr="00A83298">
        <w:rPr>
          <w:i/>
        </w:rPr>
        <w:t>Eclipse 4 Application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2" w:name="_Toc356457241"/>
      <w:bookmarkStart w:id="23" w:name="_Toc356930808"/>
      <w:bookmarkStart w:id="24" w:name="_Toc358058273"/>
      <w:r w:rsidRPr="00141B90">
        <w:rPr>
          <w:color w:val="FF0000"/>
        </w:rPr>
        <w:t>Sicherheits- und Datenschutzaspekte</w:t>
      </w:r>
      <w:bookmarkEnd w:id="22"/>
      <w:bookmarkEnd w:id="23"/>
      <w:bookmarkEnd w:id="24"/>
    </w:p>
    <w:p w:rsidR="006C63CB" w:rsidRPr="00141B90" w:rsidRDefault="006C63CB" w:rsidP="006C63CB">
      <w:pPr>
        <w:pStyle w:val="Textkrper"/>
        <w:jc w:val="left"/>
        <w:rPr>
          <w:color w:val="FF0000"/>
        </w:rPr>
      </w:pPr>
      <w:r w:rsidRPr="00141B90">
        <w:rPr>
          <w:color w:val="FF0000"/>
        </w:rPr>
        <w:t>Der Code der SBB darf nicht an Dritte gelangen. Um dies zu verhindern wird der Code ausschliesslich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25" w:name="_Toc358058274"/>
      <w:r w:rsidRPr="007347B9">
        <w:lastRenderedPageBreak/>
        <w:t>Risiken</w:t>
      </w:r>
      <w:bookmarkEnd w:id="25"/>
    </w:p>
    <w:p w:rsidR="007347B9" w:rsidRDefault="007347B9" w:rsidP="007347B9">
      <w:pPr>
        <w:pStyle w:val="berschrift20"/>
        <w:ind w:left="709" w:hanging="709"/>
      </w:pPr>
      <w:bookmarkStart w:id="26" w:name="_Toc356930810"/>
      <w:bookmarkStart w:id="27" w:name="_Toc358058275"/>
      <w:r>
        <w:t>Risikoidentifizierung, -bewertung und -quantifizierung</w:t>
      </w:r>
      <w:bookmarkEnd w:id="26"/>
      <w:bookmarkEnd w:id="27"/>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B3C81">
        <w:trPr>
          <w:trHeight w:val="1202"/>
        </w:trPr>
        <w:tc>
          <w:tcPr>
            <w:tcW w:w="0" w:type="auto"/>
            <w:shd w:val="pct20" w:color="auto" w:fill="auto"/>
          </w:tcPr>
          <w:p w:rsidR="007347B9" w:rsidRPr="0037527E" w:rsidRDefault="007347B9" w:rsidP="007B3C81">
            <w:pPr>
              <w:pStyle w:val="Textkrper"/>
              <w:jc w:val="left"/>
              <w:rPr>
                <w:b/>
                <w:sz w:val="18"/>
                <w:szCs w:val="18"/>
              </w:rPr>
            </w:pPr>
            <w:r w:rsidRPr="0037527E">
              <w:rPr>
                <w:b/>
                <w:sz w:val="18"/>
                <w:szCs w:val="18"/>
              </w:rPr>
              <w:t>Id</w:t>
            </w:r>
          </w:p>
        </w:tc>
        <w:tc>
          <w:tcPr>
            <w:tcW w:w="0" w:type="auto"/>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B3C81">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B3C81">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r>
      <w:tr w:rsidR="007347B9" w:rsidRPr="00BB386D" w:rsidTr="007B3C81">
        <w:trPr>
          <w:trHeight w:hRule="exact" w:val="675"/>
        </w:trPr>
        <w:tc>
          <w:tcPr>
            <w:tcW w:w="0" w:type="auto"/>
          </w:tcPr>
          <w:p w:rsidR="007347B9" w:rsidRPr="00BB386D" w:rsidRDefault="007347B9" w:rsidP="007B3C81">
            <w:pPr>
              <w:pStyle w:val="Textkrper"/>
              <w:jc w:val="left"/>
              <w:rPr>
                <w:sz w:val="16"/>
                <w:szCs w:val="16"/>
              </w:rPr>
            </w:pPr>
            <w:r w:rsidRPr="00BB386D">
              <w:rPr>
                <w:sz w:val="16"/>
                <w:szCs w:val="16"/>
              </w:rPr>
              <w:t>1</w:t>
            </w:r>
          </w:p>
        </w:tc>
        <w:tc>
          <w:tcPr>
            <w:tcW w:w="0" w:type="auto"/>
          </w:tcPr>
          <w:p w:rsidR="007347B9" w:rsidRPr="00BB386D" w:rsidRDefault="007347B9" w:rsidP="007B3C81">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Mit dem heutigen Wissenstand darf davon ausgegangen werden, dass es keine technische Probleme geben sollte</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Das Projekt könnte nicht durchgeführt werden, die Migration wäre gescheitert</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2</w:t>
            </w:r>
          </w:p>
        </w:tc>
        <w:tc>
          <w:tcPr>
            <w:tcW w:w="0" w:type="auto"/>
          </w:tcPr>
          <w:p w:rsidR="007347B9" w:rsidRPr="00BB386D" w:rsidRDefault="007347B9" w:rsidP="007B3C81">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B3C81">
        <w:trPr>
          <w:trHeight w:hRule="exact" w:val="624"/>
        </w:trPr>
        <w:tc>
          <w:tcPr>
            <w:tcW w:w="0" w:type="auto"/>
          </w:tcPr>
          <w:p w:rsidR="007347B9" w:rsidRPr="00BB386D" w:rsidRDefault="007347B9" w:rsidP="007B3C81">
            <w:pPr>
              <w:pStyle w:val="Textkrper"/>
              <w:jc w:val="left"/>
              <w:rPr>
                <w:sz w:val="16"/>
                <w:szCs w:val="16"/>
              </w:rPr>
            </w:pPr>
            <w:r w:rsidRPr="00BB386D">
              <w:rPr>
                <w:sz w:val="16"/>
                <w:szCs w:val="16"/>
              </w:rPr>
              <w:t>3</w:t>
            </w:r>
          </w:p>
        </w:tc>
        <w:tc>
          <w:tcPr>
            <w:tcW w:w="0" w:type="auto"/>
          </w:tcPr>
          <w:p w:rsidR="007347B9" w:rsidRPr="00BB386D" w:rsidRDefault="007347B9" w:rsidP="007B3C81">
            <w:pPr>
              <w:pStyle w:val="Textkrper"/>
              <w:jc w:val="left"/>
              <w:rPr>
                <w:sz w:val="16"/>
                <w:szCs w:val="16"/>
              </w:rPr>
            </w:pPr>
            <w:r w:rsidRPr="00BB386D">
              <w:rPr>
                <w:sz w:val="16"/>
                <w:szCs w:val="16"/>
              </w:rPr>
              <w:t>Funktionalität geht verloren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r w:rsidRPr="00BB386D">
              <w:rPr>
                <w:sz w:val="16"/>
                <w:szCs w:val="16"/>
              </w:rPr>
              <w:t>Eclipse RCP 4 bietet heute noch nicht alle Funktionen von Eclipse RCP 3 an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4</w:t>
            </w:r>
          </w:p>
        </w:tc>
        <w:tc>
          <w:tcPr>
            <w:tcW w:w="0" w:type="auto"/>
          </w:tcPr>
          <w:p w:rsidR="007347B9" w:rsidRPr="00BB386D" w:rsidRDefault="007347B9" w:rsidP="007B3C81">
            <w:pPr>
              <w:pStyle w:val="Textkrper"/>
              <w:jc w:val="left"/>
              <w:rPr>
                <w:sz w:val="16"/>
                <w:szCs w:val="16"/>
              </w:rPr>
            </w:pPr>
            <w:r w:rsidRPr="00BB386D">
              <w:rPr>
                <w:sz w:val="16"/>
                <w:szCs w:val="16"/>
              </w:rPr>
              <w:t xml:space="preserve">Performanceeinbussen </w:t>
            </w:r>
          </w:p>
        </w:tc>
        <w:tc>
          <w:tcPr>
            <w:tcW w:w="0" w:type="auto"/>
          </w:tcPr>
          <w:p w:rsidR="007347B9" w:rsidRPr="00BB386D" w:rsidRDefault="007347B9" w:rsidP="007B3C81">
            <w:pPr>
              <w:pStyle w:val="Textkrper"/>
              <w:jc w:val="left"/>
              <w:rPr>
                <w:sz w:val="16"/>
                <w:szCs w:val="16"/>
              </w:rPr>
            </w:pPr>
            <w:r w:rsidRPr="00BB386D">
              <w:rPr>
                <w:sz w:val="16"/>
                <w:szCs w:val="16"/>
              </w:rPr>
              <w:t>50 %</w:t>
            </w:r>
          </w:p>
        </w:tc>
        <w:tc>
          <w:tcPr>
            <w:tcW w:w="0" w:type="auto"/>
          </w:tcPr>
          <w:p w:rsidR="007347B9" w:rsidRPr="00BB386D" w:rsidRDefault="007347B9" w:rsidP="007B3C81">
            <w:pPr>
              <w:pStyle w:val="Textkrper"/>
              <w:jc w:val="left"/>
              <w:rPr>
                <w:sz w:val="16"/>
                <w:szCs w:val="16"/>
              </w:rPr>
            </w:pPr>
            <w:r w:rsidRPr="00BB386D">
              <w:rPr>
                <w:sz w:val="16"/>
                <w:szCs w:val="16"/>
              </w:rPr>
              <w:t>Es gibt Berichte darüber, dass Eclipse 4 teilweise mit Perfomanceproblemen zu kämpfen hat</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 xml:space="preserve">Die Applikation muss mindestens genauso performant </w:t>
            </w:r>
            <w:r>
              <w:rPr>
                <w:sz w:val="16"/>
                <w:szCs w:val="16"/>
              </w:rPr>
              <w:t xml:space="preserve">sein </w:t>
            </w:r>
            <w:r w:rsidRPr="00BB386D">
              <w:rPr>
                <w:sz w:val="16"/>
                <w:szCs w:val="16"/>
              </w:rPr>
              <w:t xml:space="preserve">wie heute. Etwas anderes wir vom Auftraggeber nicht akzeptiert  </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5</w:t>
            </w:r>
          </w:p>
        </w:tc>
        <w:tc>
          <w:tcPr>
            <w:tcW w:w="0" w:type="auto"/>
          </w:tcPr>
          <w:p w:rsidR="007347B9" w:rsidRPr="00BB386D" w:rsidRDefault="007347B9" w:rsidP="007B3C81">
            <w:pPr>
              <w:pStyle w:val="Textkrper"/>
              <w:jc w:val="left"/>
              <w:rPr>
                <w:sz w:val="16"/>
                <w:szCs w:val="16"/>
              </w:rPr>
            </w:pPr>
            <w:r w:rsidRPr="00BB386D">
              <w:rPr>
                <w:sz w:val="16"/>
                <w:szCs w:val="16"/>
              </w:rPr>
              <w:t>Verlust von Stabilität</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Es sind heute keine Probleme betreffen Stabilität von Eclipse RCP 4 bekannt.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Eine abstürzende Applikation oder dergleichen ist absolut inakzeptabel</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6</w:t>
            </w:r>
          </w:p>
        </w:tc>
        <w:tc>
          <w:tcPr>
            <w:tcW w:w="0" w:type="auto"/>
          </w:tcPr>
          <w:p w:rsidR="007347B9" w:rsidRPr="00BB386D" w:rsidRDefault="007347B9" w:rsidP="007B3C81">
            <w:pPr>
              <w:pStyle w:val="Textkrper"/>
              <w:jc w:val="left"/>
              <w:rPr>
                <w:sz w:val="16"/>
                <w:szCs w:val="16"/>
              </w:rPr>
            </w:pPr>
            <w:r w:rsidRPr="00BB386D">
              <w:rPr>
                <w:sz w:val="16"/>
                <w:szCs w:val="16"/>
              </w:rPr>
              <w:t>Verlust von Usability</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29213F" w:rsidRDefault="007347B9" w:rsidP="007B3C81">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29213F" w:rsidRDefault="007347B9" w:rsidP="007B3C81">
            <w:pPr>
              <w:pStyle w:val="Textkrper"/>
              <w:jc w:val="left"/>
              <w:rPr>
                <w:sz w:val="16"/>
                <w:szCs w:val="16"/>
              </w:rPr>
            </w:pPr>
            <w:r w:rsidRPr="0029213F">
              <w:rPr>
                <w:sz w:val="16"/>
                <w:szCs w:val="16"/>
              </w:rPr>
              <w:t>RCS ist das wichtigste Arbeitswerkzeug der Disponenten und muss somit e</w:t>
            </w:r>
            <w:r>
              <w:rPr>
                <w:sz w:val="16"/>
                <w:szCs w:val="16"/>
              </w:rPr>
              <w:t>ine hohe U</w:t>
            </w:r>
            <w:r w:rsidRPr="0029213F">
              <w:rPr>
                <w:sz w:val="16"/>
                <w:szCs w:val="16"/>
              </w:rPr>
              <w:t>sability aufweisen.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7</w:t>
            </w:r>
          </w:p>
        </w:tc>
        <w:tc>
          <w:tcPr>
            <w:tcW w:w="0" w:type="auto"/>
          </w:tcPr>
          <w:p w:rsidR="007347B9" w:rsidRPr="00BB386D" w:rsidRDefault="007347B9" w:rsidP="007B3C81">
            <w:pPr>
              <w:pStyle w:val="Textkrper"/>
              <w:jc w:val="left"/>
              <w:rPr>
                <w:sz w:val="16"/>
                <w:szCs w:val="16"/>
              </w:rPr>
            </w:pPr>
            <w:r w:rsidRPr="00BB386D">
              <w:rPr>
                <w:sz w:val="16"/>
                <w:szCs w:val="16"/>
              </w:rPr>
              <w:t>Wartbarkeit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In der Wartbarkeit von Eclipse RCP 4 Applikationen erwarten wir eine eklatante Verbesserung gegenüber Eclipse RCP 3</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8</w:t>
            </w:r>
          </w:p>
        </w:tc>
        <w:tc>
          <w:tcPr>
            <w:tcW w:w="0" w:type="auto"/>
          </w:tcPr>
          <w:p w:rsidR="007347B9" w:rsidRPr="00BB386D" w:rsidRDefault="007347B9" w:rsidP="007B3C81">
            <w:pPr>
              <w:pStyle w:val="Textkrper"/>
              <w:jc w:val="left"/>
              <w:rPr>
                <w:sz w:val="16"/>
                <w:szCs w:val="16"/>
              </w:rPr>
            </w:pPr>
            <w:r w:rsidRPr="00BB386D">
              <w:rPr>
                <w:sz w:val="16"/>
                <w:szCs w:val="16"/>
              </w:rPr>
              <w:t>Testbarkeit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Ecl</w:t>
            </w:r>
            <w:r>
              <w:rPr>
                <w:sz w:val="16"/>
                <w:szCs w:val="16"/>
              </w:rPr>
              <w:t>ipse RCP 4 um einiges besser da</w:t>
            </w:r>
            <w:r w:rsidRPr="00BB386D">
              <w:rPr>
                <w:sz w:val="16"/>
                <w:szCs w:val="16"/>
              </w:rPr>
              <w:t>stehen als Eclipse RCP 3</w:t>
            </w:r>
            <w:r>
              <w:rPr>
                <w:sz w:val="16"/>
                <w:szCs w:val="16"/>
              </w:rPr>
              <w:t>.</w:t>
            </w:r>
          </w:p>
        </w:tc>
        <w:tc>
          <w:tcPr>
            <w:tcW w:w="1439" w:type="dxa"/>
          </w:tcPr>
          <w:p w:rsidR="007347B9" w:rsidRPr="00BB386D" w:rsidRDefault="007347B9" w:rsidP="007B3C81">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Um die Qualität der Applikation zu gewährleisten muss diese auch testbar sein bzw. bleiben.</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9</w:t>
            </w:r>
          </w:p>
        </w:tc>
        <w:tc>
          <w:tcPr>
            <w:tcW w:w="0" w:type="auto"/>
          </w:tcPr>
          <w:p w:rsidR="007347B9" w:rsidRPr="00BB386D" w:rsidRDefault="007347B9" w:rsidP="007B3C81">
            <w:pPr>
              <w:pStyle w:val="Textkrper"/>
              <w:jc w:val="left"/>
              <w:rPr>
                <w:sz w:val="16"/>
                <w:szCs w:val="16"/>
              </w:rPr>
            </w:pPr>
            <w:r w:rsidRPr="00BB386D">
              <w:rPr>
                <w:sz w:val="16"/>
                <w:szCs w:val="16"/>
              </w:rPr>
              <w:t>Look and Feel wird von Anwendern nicht toleriert</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Das Look and Feel wird wohl ziemlich gleich bleiben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Das Look and Feel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28" w:name="_Toc356930811"/>
      <w:bookmarkStart w:id="29" w:name="_Toc358058276"/>
      <w:r w:rsidRPr="00982DE0">
        <w:lastRenderedPageBreak/>
        <w:t>Risikobehandlung</w:t>
      </w:r>
      <w:bookmarkEnd w:id="28"/>
      <w:bookmarkEnd w:id="29"/>
    </w:p>
    <w:tbl>
      <w:tblPr>
        <w:tblStyle w:val="Tabellenraster"/>
        <w:tblW w:w="5000" w:type="pct"/>
        <w:tblLook w:val="04A0" w:firstRow="1" w:lastRow="0" w:firstColumn="1" w:lastColumn="0" w:noHBand="0" w:noVBand="1"/>
      </w:tblPr>
      <w:tblGrid>
        <w:gridCol w:w="862"/>
        <w:gridCol w:w="2837"/>
        <w:gridCol w:w="10290"/>
      </w:tblGrid>
      <w:tr w:rsidR="007347B9" w:rsidRPr="00B91270" w:rsidTr="007B3C81">
        <w:tc>
          <w:tcPr>
            <w:tcW w:w="308" w:type="pct"/>
            <w:shd w:val="pct20" w:color="auto" w:fill="auto"/>
          </w:tcPr>
          <w:p w:rsidR="007347B9" w:rsidRPr="00BB386D" w:rsidRDefault="007347B9" w:rsidP="007B3C81">
            <w:pPr>
              <w:pStyle w:val="Textkrper"/>
              <w:jc w:val="left"/>
              <w:rPr>
                <w:b/>
                <w:sz w:val="18"/>
                <w:szCs w:val="18"/>
              </w:rPr>
            </w:pPr>
            <w:r w:rsidRPr="00BB386D">
              <w:rPr>
                <w:b/>
                <w:sz w:val="18"/>
                <w:szCs w:val="18"/>
              </w:rPr>
              <w:t>Id</w:t>
            </w:r>
          </w:p>
        </w:tc>
        <w:tc>
          <w:tcPr>
            <w:tcW w:w="1014" w:type="pct"/>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B3C81">
            <w:pPr>
              <w:pStyle w:val="Textkrper"/>
              <w:jc w:val="left"/>
              <w:rPr>
                <w:b/>
              </w:rPr>
            </w:pPr>
            <w:r>
              <w:rPr>
                <w:b/>
                <w:bCs/>
                <w:iCs/>
              </w:rPr>
              <w:t>Risikobehandlung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1</w:t>
            </w:r>
          </w:p>
        </w:tc>
        <w:tc>
          <w:tcPr>
            <w:tcW w:w="1014" w:type="pct"/>
          </w:tcPr>
          <w:p w:rsidR="007347B9" w:rsidRPr="0081786C" w:rsidRDefault="007347B9" w:rsidP="007B3C81">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B3C81">
            <w:pPr>
              <w:pStyle w:val="Textkrper"/>
              <w:jc w:val="left"/>
              <w:rPr>
                <w:sz w:val="18"/>
                <w:szCs w:val="18"/>
              </w:rPr>
            </w:pPr>
            <w:r>
              <w:rPr>
                <w:sz w:val="18"/>
                <w:szCs w:val="18"/>
              </w:rPr>
              <w:t>Es ist umfangreiches Eclipse Knowhow im Projekt vorhanden und es bestehen Kontakte zur Eclipse-Community.</w:t>
            </w:r>
            <w:r w:rsidRPr="0081786C">
              <w:rPr>
                <w:sz w:val="18"/>
                <w:szCs w:val="18"/>
              </w:rPr>
              <w:t xml:space="preserve">  </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2</w:t>
            </w:r>
          </w:p>
        </w:tc>
        <w:tc>
          <w:tcPr>
            <w:tcW w:w="1014" w:type="pct"/>
          </w:tcPr>
          <w:p w:rsidR="007347B9" w:rsidRPr="0081786C" w:rsidRDefault="007347B9" w:rsidP="007B3C81">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B3C81">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3</w:t>
            </w:r>
          </w:p>
        </w:tc>
        <w:tc>
          <w:tcPr>
            <w:tcW w:w="1014" w:type="pct"/>
          </w:tcPr>
          <w:p w:rsidR="007347B9" w:rsidRPr="0081786C" w:rsidRDefault="007347B9" w:rsidP="007B3C81">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B3C81">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4</w:t>
            </w:r>
          </w:p>
        </w:tc>
        <w:tc>
          <w:tcPr>
            <w:tcW w:w="1014" w:type="pct"/>
          </w:tcPr>
          <w:p w:rsidR="007347B9" w:rsidRPr="0081786C" w:rsidRDefault="007347B9" w:rsidP="007B3C81">
            <w:pPr>
              <w:pStyle w:val="Textkrper"/>
              <w:jc w:val="left"/>
              <w:rPr>
                <w:sz w:val="18"/>
                <w:szCs w:val="18"/>
              </w:rPr>
            </w:pPr>
            <w:r w:rsidRPr="0081786C">
              <w:rPr>
                <w:sz w:val="18"/>
                <w:szCs w:val="18"/>
              </w:rPr>
              <w:t xml:space="preserve">Performanceeinbussen </w:t>
            </w:r>
          </w:p>
        </w:tc>
        <w:tc>
          <w:tcPr>
            <w:tcW w:w="3678" w:type="pct"/>
          </w:tcPr>
          <w:p w:rsidR="007347B9" w:rsidRPr="0081786C" w:rsidRDefault="007347B9" w:rsidP="007B3C81">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Pr>
                <w:sz w:val="18"/>
                <w:szCs w:val="18"/>
              </w:rPr>
              <w:t xml:space="preserve"> Bestehende nichtfunktionale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5</w:t>
            </w:r>
          </w:p>
        </w:tc>
        <w:tc>
          <w:tcPr>
            <w:tcW w:w="1014" w:type="pct"/>
          </w:tcPr>
          <w:p w:rsidR="007347B9" w:rsidRPr="0081786C" w:rsidRDefault="007347B9" w:rsidP="007B3C81">
            <w:pPr>
              <w:pStyle w:val="Textkrper"/>
              <w:jc w:val="left"/>
              <w:rPr>
                <w:sz w:val="18"/>
                <w:szCs w:val="18"/>
              </w:rPr>
            </w:pPr>
            <w:r w:rsidRPr="0081786C">
              <w:rPr>
                <w:sz w:val="18"/>
                <w:szCs w:val="18"/>
              </w:rPr>
              <w:t>Verlust von Stabilität</w:t>
            </w:r>
          </w:p>
        </w:tc>
        <w:tc>
          <w:tcPr>
            <w:tcW w:w="3678" w:type="pct"/>
          </w:tcPr>
          <w:p w:rsidR="007347B9" w:rsidRPr="0081786C" w:rsidRDefault="007347B9" w:rsidP="007B3C81">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6</w:t>
            </w:r>
          </w:p>
        </w:tc>
        <w:tc>
          <w:tcPr>
            <w:tcW w:w="1014" w:type="pct"/>
          </w:tcPr>
          <w:p w:rsidR="007347B9" w:rsidRPr="0081786C" w:rsidRDefault="007347B9" w:rsidP="007B3C81">
            <w:pPr>
              <w:pStyle w:val="Textkrper"/>
              <w:jc w:val="left"/>
              <w:rPr>
                <w:sz w:val="18"/>
                <w:szCs w:val="18"/>
              </w:rPr>
            </w:pPr>
            <w:r w:rsidRPr="0081786C">
              <w:rPr>
                <w:sz w:val="18"/>
                <w:szCs w:val="18"/>
              </w:rPr>
              <w:t>Verlust von Usability</w:t>
            </w:r>
          </w:p>
        </w:tc>
        <w:tc>
          <w:tcPr>
            <w:tcW w:w="3678" w:type="pct"/>
          </w:tcPr>
          <w:p w:rsidR="007347B9" w:rsidRPr="0081786C" w:rsidRDefault="007347B9" w:rsidP="007B3C81">
            <w:pPr>
              <w:pStyle w:val="Textkrper"/>
              <w:jc w:val="left"/>
              <w:rPr>
                <w:sz w:val="18"/>
                <w:szCs w:val="18"/>
              </w:rPr>
            </w:pPr>
            <w:r>
              <w:rPr>
                <w:sz w:val="18"/>
                <w:szCs w:val="18"/>
              </w:rPr>
              <w:t>Bei Änderungen der Bedienung müssen diese gemeinsam mit den Anwendern verifiziert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7</w:t>
            </w:r>
          </w:p>
        </w:tc>
        <w:tc>
          <w:tcPr>
            <w:tcW w:w="1014" w:type="pct"/>
          </w:tcPr>
          <w:p w:rsidR="007347B9" w:rsidRPr="0081786C" w:rsidRDefault="007347B9" w:rsidP="007B3C81">
            <w:pPr>
              <w:pStyle w:val="Textkrper"/>
              <w:jc w:val="left"/>
              <w:rPr>
                <w:sz w:val="18"/>
                <w:szCs w:val="18"/>
              </w:rPr>
            </w:pPr>
            <w:r w:rsidRPr="0081786C">
              <w:rPr>
                <w:sz w:val="18"/>
                <w:szCs w:val="18"/>
              </w:rPr>
              <w:t>Wartbarkeit nimmt ab</w:t>
            </w:r>
          </w:p>
        </w:tc>
        <w:tc>
          <w:tcPr>
            <w:tcW w:w="3678" w:type="pct"/>
          </w:tcPr>
          <w:p w:rsidR="007347B9" w:rsidRPr="0081786C" w:rsidRDefault="007347B9" w:rsidP="007B3C81">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8</w:t>
            </w:r>
          </w:p>
        </w:tc>
        <w:tc>
          <w:tcPr>
            <w:tcW w:w="1014" w:type="pct"/>
          </w:tcPr>
          <w:p w:rsidR="007347B9" w:rsidRPr="0081786C" w:rsidRDefault="007347B9" w:rsidP="007B3C81">
            <w:pPr>
              <w:pStyle w:val="Textkrper"/>
              <w:jc w:val="left"/>
              <w:rPr>
                <w:sz w:val="18"/>
                <w:szCs w:val="18"/>
              </w:rPr>
            </w:pPr>
            <w:r w:rsidRPr="0081786C">
              <w:rPr>
                <w:sz w:val="18"/>
                <w:szCs w:val="18"/>
              </w:rPr>
              <w:t>Testbarkeit nimmt ab</w:t>
            </w:r>
          </w:p>
        </w:tc>
        <w:tc>
          <w:tcPr>
            <w:tcW w:w="3678" w:type="pct"/>
          </w:tcPr>
          <w:p w:rsidR="007347B9" w:rsidRPr="0081786C" w:rsidRDefault="007347B9" w:rsidP="007B3C81">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9</w:t>
            </w:r>
          </w:p>
        </w:tc>
        <w:tc>
          <w:tcPr>
            <w:tcW w:w="1014" w:type="pct"/>
          </w:tcPr>
          <w:p w:rsidR="007347B9" w:rsidRPr="0081786C" w:rsidRDefault="007347B9" w:rsidP="007B3C81">
            <w:pPr>
              <w:pStyle w:val="Textkrper"/>
              <w:jc w:val="left"/>
              <w:rPr>
                <w:sz w:val="18"/>
                <w:szCs w:val="18"/>
              </w:rPr>
            </w:pPr>
            <w:r w:rsidRPr="0081786C">
              <w:rPr>
                <w:sz w:val="18"/>
                <w:szCs w:val="18"/>
              </w:rPr>
              <w:t>Look and Feel wird von Anwendern nicht toleriert</w:t>
            </w:r>
          </w:p>
        </w:tc>
        <w:tc>
          <w:tcPr>
            <w:tcW w:w="3678" w:type="pct"/>
          </w:tcPr>
          <w:p w:rsidR="007347B9" w:rsidRPr="0081786C" w:rsidRDefault="007347B9" w:rsidP="007B3C81">
            <w:pPr>
              <w:pStyle w:val="Textkrper"/>
              <w:jc w:val="left"/>
              <w:rPr>
                <w:sz w:val="18"/>
                <w:szCs w:val="18"/>
              </w:rPr>
            </w:pPr>
            <w:r w:rsidRPr="0081786C">
              <w:rPr>
                <w:sz w:val="18"/>
                <w:szCs w:val="18"/>
              </w:rPr>
              <w:t>Das „Look and feel“ soll vor und na</w:t>
            </w:r>
            <w:r>
              <w:rPr>
                <w:sz w:val="18"/>
                <w:szCs w:val="18"/>
              </w:rPr>
              <w:t>ch der Migration identisch sein, oder wird mit der Usability-Expertin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0" w:name="_Toc358058277"/>
      <w:r>
        <w:lastRenderedPageBreak/>
        <w:t>Vorbereitung</w:t>
      </w:r>
      <w:bookmarkEnd w:id="30"/>
    </w:p>
    <w:p w:rsidR="0084035F" w:rsidRPr="006B61A9" w:rsidRDefault="006B61A9" w:rsidP="006B61A9">
      <w:pPr>
        <w:pStyle w:val="berschrift20"/>
      </w:pPr>
      <w:r w:rsidRPr="006B61A9">
        <w:t>Architektur Eclipse 3 vs 4?</w:t>
      </w:r>
    </w:p>
    <w:p w:rsidR="007A2426" w:rsidRPr="0086611B" w:rsidRDefault="007A2426" w:rsidP="00DC769B">
      <w:pPr>
        <w:pStyle w:val="berschrift10"/>
        <w:rPr>
          <w:color w:val="FF0000"/>
        </w:rPr>
      </w:pPr>
      <w:bookmarkStart w:id="31" w:name="_Toc358058278"/>
      <w:r w:rsidRPr="0086611B">
        <w:rPr>
          <w:color w:val="FF0000"/>
        </w:rPr>
        <w:t>Organisatorisches</w:t>
      </w:r>
      <w:bookmarkEnd w:id="31"/>
    </w:p>
    <w:p w:rsidR="00C43AED" w:rsidRPr="00E1372E" w:rsidRDefault="005A0068" w:rsidP="00DC769B">
      <w:pPr>
        <w:pStyle w:val="berschrift10"/>
        <w:rPr>
          <w:color w:val="FF0000"/>
        </w:rPr>
      </w:pPr>
      <w:bookmarkStart w:id="32" w:name="_Toc358058279"/>
      <w:r w:rsidRPr="00E1372E">
        <w:rPr>
          <w:color w:val="FF0000"/>
        </w:rPr>
        <w:t>Projektstart</w:t>
      </w:r>
      <w:bookmarkEnd w:id="32"/>
      <w:r w:rsidR="00C43AED" w:rsidRPr="00E1372E">
        <w:rPr>
          <w:color w:val="FF0000"/>
        </w:rPr>
        <w:t xml:space="preserve"> </w:t>
      </w:r>
    </w:p>
    <w:p w:rsidR="00C43AED" w:rsidRPr="00E1372E" w:rsidRDefault="005A0068" w:rsidP="00DC769B">
      <w:pPr>
        <w:pStyle w:val="berschrift20"/>
        <w:rPr>
          <w:color w:val="FF0000"/>
        </w:rPr>
      </w:pPr>
      <w:bookmarkStart w:id="33" w:name="_Toc358058280"/>
      <w:r w:rsidRPr="00E1372E">
        <w:rPr>
          <w:color w:val="FF0000"/>
        </w:rPr>
        <w:t>Ziele</w:t>
      </w:r>
      <w:bookmarkEnd w:id="33"/>
    </w:p>
    <w:p w:rsidR="00C43AED" w:rsidRDefault="00017788" w:rsidP="00DC769B">
      <w:pPr>
        <w:pStyle w:val="berschrift10"/>
      </w:pPr>
      <w:bookmarkStart w:id="34" w:name="_Toc358058281"/>
      <w:r>
        <w:t>Aspekt Iterationen</w:t>
      </w:r>
      <w:bookmarkEnd w:id="34"/>
    </w:p>
    <w:p w:rsidR="00C10B35" w:rsidRDefault="00C10B35" w:rsidP="00C10B35">
      <w:pPr>
        <w:pStyle w:val="berschrift20"/>
      </w:pPr>
      <w:bookmarkStart w:id="35" w:name="_Toc358058282"/>
      <w:r>
        <w:t>Beschreibung des Aspektes</w:t>
      </w:r>
      <w:bookmarkEnd w:id="35"/>
    </w:p>
    <w:p w:rsidR="00C10B35" w:rsidRDefault="00C10B35" w:rsidP="00C10B35">
      <w:pPr>
        <w:pStyle w:val="berschrift20"/>
      </w:pPr>
      <w:bookmarkStart w:id="36" w:name="_Toc358058283"/>
      <w:r>
        <w:t>Diskussion der Eclipse RCP 4 Lösung</w:t>
      </w:r>
      <w:bookmarkEnd w:id="36"/>
    </w:p>
    <w:p w:rsidR="00C10B35" w:rsidRDefault="00C10B35" w:rsidP="005C776F">
      <w:pPr>
        <w:pStyle w:val="berschrift20"/>
        <w:numPr>
          <w:ilvl w:val="2"/>
          <w:numId w:val="7"/>
        </w:numPr>
      </w:pPr>
      <w:bookmarkStart w:id="37" w:name="_Toc358058284"/>
      <w:r>
        <w:t>Vorteile</w:t>
      </w:r>
      <w:bookmarkEnd w:id="37"/>
    </w:p>
    <w:p w:rsidR="00C10B35" w:rsidRDefault="00C10B35" w:rsidP="005C776F">
      <w:pPr>
        <w:pStyle w:val="berschrift20"/>
        <w:numPr>
          <w:ilvl w:val="2"/>
          <w:numId w:val="7"/>
        </w:numPr>
      </w:pPr>
      <w:bookmarkStart w:id="38" w:name="_Toc358058285"/>
      <w:r>
        <w:t>Vergleich mit Eclipse RCP 3</w:t>
      </w:r>
      <w:bookmarkEnd w:id="38"/>
    </w:p>
    <w:p w:rsidR="00C10B35" w:rsidRDefault="00C10B35" w:rsidP="005C776F">
      <w:pPr>
        <w:pStyle w:val="berschrift20"/>
        <w:numPr>
          <w:ilvl w:val="2"/>
          <w:numId w:val="7"/>
        </w:numPr>
      </w:pPr>
      <w:bookmarkStart w:id="39" w:name="_Toc358058286"/>
      <w:r>
        <w:t>Einschränkungen und Risiken</w:t>
      </w:r>
      <w:bookmarkEnd w:id="39"/>
    </w:p>
    <w:p w:rsidR="00C10B35" w:rsidRDefault="00C10B35" w:rsidP="005C776F">
      <w:pPr>
        <w:pStyle w:val="berschrift20"/>
        <w:numPr>
          <w:ilvl w:val="2"/>
          <w:numId w:val="7"/>
        </w:numPr>
      </w:pPr>
      <w:bookmarkStart w:id="40" w:name="_Toc358058287"/>
      <w:r>
        <w:t>Qualität und Testbarkeit im Vergleich zu Eclipse RCP 3</w:t>
      </w:r>
      <w:bookmarkEnd w:id="40"/>
    </w:p>
    <w:p w:rsidR="00C10B35" w:rsidRDefault="00C10B35" w:rsidP="005C776F">
      <w:pPr>
        <w:pStyle w:val="berschrift20"/>
      </w:pPr>
      <w:bookmarkStart w:id="41" w:name="_Toc358058288"/>
      <w:r>
        <w:t>Konkretes Beispiel RCS</w:t>
      </w:r>
      <w:bookmarkEnd w:id="41"/>
    </w:p>
    <w:p w:rsidR="00C10B35" w:rsidRDefault="00C10B35" w:rsidP="005C776F">
      <w:pPr>
        <w:pStyle w:val="berschrift20"/>
        <w:numPr>
          <w:ilvl w:val="2"/>
          <w:numId w:val="7"/>
        </w:numPr>
      </w:pPr>
      <w:bookmarkStart w:id="42" w:name="_Toc358058289"/>
      <w:r>
        <w:t>Definition Abnahmekriterien</w:t>
      </w:r>
      <w:bookmarkEnd w:id="42"/>
    </w:p>
    <w:p w:rsidR="00C10B35" w:rsidRDefault="00C10B35" w:rsidP="005C776F">
      <w:pPr>
        <w:pStyle w:val="berschrift20"/>
        <w:numPr>
          <w:ilvl w:val="2"/>
          <w:numId w:val="7"/>
        </w:numPr>
      </w:pPr>
      <w:bookmarkStart w:id="43" w:name="_Toc358058290"/>
      <w:r>
        <w:t>Migration</w:t>
      </w:r>
      <w:bookmarkEnd w:id="43"/>
    </w:p>
    <w:p w:rsidR="00C10B35" w:rsidRDefault="00C10B35" w:rsidP="005C776F">
      <w:pPr>
        <w:pStyle w:val="berschrift20"/>
        <w:numPr>
          <w:ilvl w:val="2"/>
          <w:numId w:val="7"/>
        </w:numPr>
      </w:pPr>
      <w:bookmarkStart w:id="44" w:name="_Toc358058291"/>
      <w:r>
        <w:t>Test</w:t>
      </w:r>
      <w:bookmarkEnd w:id="44"/>
    </w:p>
    <w:p w:rsidR="004D70A0" w:rsidRDefault="004D70A0" w:rsidP="004D70A0">
      <w:pPr>
        <w:pStyle w:val="berschrift20"/>
      </w:pPr>
      <w:r>
        <w:t>Erfahrungen</w:t>
      </w:r>
    </w:p>
    <w:p w:rsidR="004D70A0" w:rsidRDefault="004D70A0" w:rsidP="004D70A0">
      <w:r>
        <w:t>Probleme mit Versionen</w:t>
      </w:r>
    </w:p>
    <w:p w:rsidR="004D70A0" w:rsidRDefault="004D70A0" w:rsidP="004D70A0">
      <w:r>
        <w:t>Probleme mit veralteten teilweise ungenauen Beschreibungen</w:t>
      </w:r>
    </w:p>
    <w:p w:rsidR="004D70A0" w:rsidRDefault="004D70A0" w:rsidP="004D70A0">
      <w:r>
        <w:t>In den Büchern sind viele Mickey Mouse Beispiele, aber die richtig harten Dinge werden nicht behandelt (z.B. Fragment nur halbwegs erklärt)</w:t>
      </w:r>
    </w:p>
    <w:p w:rsidR="004D70A0" w:rsidRDefault="004D70A0" w:rsidP="004D70A0">
      <w:r>
        <w:t>Problem mit E4.3 soll man das jetzt bereits nehmen oder nicht.</w:t>
      </w:r>
    </w:p>
    <w:p w:rsidR="004D70A0" w:rsidRDefault="004D70A0" w:rsidP="004D70A0">
      <w:r>
        <w:t xml:space="preserve">Mit Compability Layer funktioniert nicht alles </w:t>
      </w:r>
      <w:r>
        <w:sym w:font="Wingdings" w:char="F0E0"/>
      </w:r>
      <w:r>
        <w:t xml:space="preserve"> Das sei aber kein Fehler von E4, es war eher Zufall dass das vorer (E3) funktioniert hat.</w:t>
      </w:r>
      <w:bookmarkStart w:id="45" w:name="_GoBack"/>
      <w:bookmarkEnd w:id="45"/>
      <w:r>
        <w:t xml:space="preserve"> </w:t>
      </w:r>
    </w:p>
    <w:p w:rsidR="00B80705" w:rsidRDefault="00B80705" w:rsidP="00B80705">
      <w:pPr>
        <w:pStyle w:val="berschrift20"/>
      </w:pPr>
      <w:bookmarkStart w:id="46" w:name="_Toc358058292"/>
      <w:r>
        <w:lastRenderedPageBreak/>
        <w:t>Beschreibung des Aspektes</w:t>
      </w:r>
      <w:bookmarkEnd w:id="46"/>
    </w:p>
    <w:p w:rsidR="00B80705" w:rsidRDefault="00B80705" w:rsidP="00B80705">
      <w:pPr>
        <w:pStyle w:val="berschrift20"/>
      </w:pPr>
      <w:bookmarkStart w:id="47" w:name="_Toc358058293"/>
      <w:r>
        <w:t>Diskussion der Eclipse RCP 4 Lösung</w:t>
      </w:r>
      <w:bookmarkEnd w:id="47"/>
    </w:p>
    <w:p w:rsidR="00B80705" w:rsidRDefault="00B80705" w:rsidP="00B80705">
      <w:pPr>
        <w:pStyle w:val="berschrift20"/>
        <w:numPr>
          <w:ilvl w:val="2"/>
          <w:numId w:val="7"/>
        </w:numPr>
      </w:pPr>
      <w:bookmarkStart w:id="48" w:name="_Toc358058294"/>
      <w:r>
        <w:t>Vorteile</w:t>
      </w:r>
      <w:bookmarkEnd w:id="48"/>
    </w:p>
    <w:p w:rsidR="00B80705" w:rsidRDefault="00B80705" w:rsidP="00B80705">
      <w:pPr>
        <w:pStyle w:val="berschrift20"/>
        <w:numPr>
          <w:ilvl w:val="2"/>
          <w:numId w:val="7"/>
        </w:numPr>
      </w:pPr>
      <w:bookmarkStart w:id="49" w:name="_Toc358058295"/>
      <w:r>
        <w:t>Vergleich mit Eclipse RCP 3</w:t>
      </w:r>
      <w:bookmarkEnd w:id="49"/>
    </w:p>
    <w:p w:rsidR="00B80705" w:rsidRDefault="00B80705" w:rsidP="00B80705">
      <w:pPr>
        <w:pStyle w:val="berschrift20"/>
        <w:numPr>
          <w:ilvl w:val="2"/>
          <w:numId w:val="7"/>
        </w:numPr>
      </w:pPr>
      <w:bookmarkStart w:id="50" w:name="_Toc358058296"/>
      <w:r>
        <w:t>Einschränkungen und Risiken</w:t>
      </w:r>
      <w:bookmarkEnd w:id="50"/>
    </w:p>
    <w:p w:rsidR="00B80705" w:rsidRDefault="00B80705" w:rsidP="00B80705">
      <w:pPr>
        <w:pStyle w:val="berschrift20"/>
        <w:numPr>
          <w:ilvl w:val="2"/>
          <w:numId w:val="7"/>
        </w:numPr>
      </w:pPr>
      <w:bookmarkStart w:id="51" w:name="_Toc358058297"/>
      <w:r>
        <w:t>Qualität und Testbarkeit im Vergleich zu Eclipse RCP 3</w:t>
      </w:r>
      <w:bookmarkEnd w:id="51"/>
    </w:p>
    <w:p w:rsidR="00B80705" w:rsidRDefault="00B80705" w:rsidP="00B80705">
      <w:pPr>
        <w:pStyle w:val="berschrift20"/>
      </w:pPr>
      <w:bookmarkStart w:id="52" w:name="_Toc358058298"/>
      <w:r>
        <w:t>Konkretes Beispiel RCS</w:t>
      </w:r>
      <w:bookmarkEnd w:id="52"/>
    </w:p>
    <w:p w:rsidR="00B80705" w:rsidRDefault="00B80705" w:rsidP="00B80705">
      <w:pPr>
        <w:pStyle w:val="berschrift20"/>
        <w:numPr>
          <w:ilvl w:val="2"/>
          <w:numId w:val="7"/>
        </w:numPr>
      </w:pPr>
      <w:bookmarkStart w:id="53" w:name="_Toc358058299"/>
      <w:r>
        <w:t>Definition Abnahmekriterien</w:t>
      </w:r>
      <w:bookmarkEnd w:id="53"/>
    </w:p>
    <w:p w:rsidR="00B80705" w:rsidRDefault="00B80705" w:rsidP="00B80705">
      <w:pPr>
        <w:pStyle w:val="berschrift20"/>
        <w:numPr>
          <w:ilvl w:val="2"/>
          <w:numId w:val="7"/>
        </w:numPr>
      </w:pPr>
      <w:bookmarkStart w:id="54" w:name="_Toc358058300"/>
      <w:r>
        <w:t>Migration</w:t>
      </w:r>
      <w:bookmarkEnd w:id="54"/>
    </w:p>
    <w:p w:rsidR="00B80705" w:rsidRDefault="00B80705" w:rsidP="00B80705">
      <w:pPr>
        <w:pStyle w:val="berschrift20"/>
        <w:numPr>
          <w:ilvl w:val="2"/>
          <w:numId w:val="7"/>
        </w:numPr>
      </w:pPr>
      <w:bookmarkStart w:id="55" w:name="_Toc358058301"/>
      <w:r>
        <w:t>Test</w:t>
      </w:r>
      <w:bookmarkEnd w:id="55"/>
    </w:p>
    <w:p w:rsidR="00B80705" w:rsidRDefault="00B80705" w:rsidP="00B80705">
      <w:pPr>
        <w:pStyle w:val="berschrift20"/>
      </w:pPr>
      <w:bookmarkStart w:id="56" w:name="_Toc358058302"/>
      <w:r>
        <w:t>Beschreibung des Aspektes</w:t>
      </w:r>
      <w:bookmarkEnd w:id="56"/>
    </w:p>
    <w:p w:rsidR="00B80705" w:rsidRDefault="00B80705" w:rsidP="00B80705">
      <w:pPr>
        <w:pStyle w:val="berschrift20"/>
      </w:pPr>
      <w:bookmarkStart w:id="57" w:name="_Toc358058303"/>
      <w:r>
        <w:t>Diskussion der Eclipse RCP 4 Lösung</w:t>
      </w:r>
      <w:bookmarkEnd w:id="57"/>
    </w:p>
    <w:p w:rsidR="00B80705" w:rsidRDefault="00B80705" w:rsidP="00B80705">
      <w:pPr>
        <w:pStyle w:val="berschrift20"/>
        <w:numPr>
          <w:ilvl w:val="2"/>
          <w:numId w:val="7"/>
        </w:numPr>
      </w:pPr>
      <w:bookmarkStart w:id="58" w:name="_Toc358058304"/>
      <w:r>
        <w:t>Vorteile</w:t>
      </w:r>
      <w:bookmarkEnd w:id="58"/>
    </w:p>
    <w:p w:rsidR="00B80705" w:rsidRDefault="00B80705" w:rsidP="00B80705">
      <w:pPr>
        <w:pStyle w:val="berschrift20"/>
        <w:numPr>
          <w:ilvl w:val="2"/>
          <w:numId w:val="7"/>
        </w:numPr>
      </w:pPr>
      <w:bookmarkStart w:id="59" w:name="_Toc358058305"/>
      <w:r>
        <w:t>Vergleich mit Eclipse RCP 3</w:t>
      </w:r>
      <w:bookmarkEnd w:id="59"/>
    </w:p>
    <w:p w:rsidR="00B80705" w:rsidRDefault="00B80705" w:rsidP="00B80705">
      <w:pPr>
        <w:pStyle w:val="berschrift20"/>
        <w:numPr>
          <w:ilvl w:val="2"/>
          <w:numId w:val="7"/>
        </w:numPr>
      </w:pPr>
      <w:bookmarkStart w:id="60" w:name="_Toc358058306"/>
      <w:r>
        <w:t>Einschränkungen und Risiken</w:t>
      </w:r>
      <w:bookmarkEnd w:id="60"/>
    </w:p>
    <w:p w:rsidR="00B80705" w:rsidRDefault="00B80705" w:rsidP="00B80705">
      <w:pPr>
        <w:pStyle w:val="berschrift20"/>
        <w:numPr>
          <w:ilvl w:val="2"/>
          <w:numId w:val="7"/>
        </w:numPr>
      </w:pPr>
      <w:bookmarkStart w:id="61" w:name="_Toc358058307"/>
      <w:r>
        <w:t>Qualität und Testbarkeit im Vergleich zu Eclipse RCP 3</w:t>
      </w:r>
      <w:bookmarkEnd w:id="61"/>
    </w:p>
    <w:p w:rsidR="00B80705" w:rsidRDefault="00B80705" w:rsidP="00B80705">
      <w:pPr>
        <w:pStyle w:val="berschrift20"/>
      </w:pPr>
      <w:bookmarkStart w:id="62" w:name="_Toc358058308"/>
      <w:r>
        <w:t>Konkretes Beispiel RCS</w:t>
      </w:r>
      <w:bookmarkEnd w:id="62"/>
    </w:p>
    <w:p w:rsidR="00B80705" w:rsidRDefault="00B80705" w:rsidP="00B80705">
      <w:pPr>
        <w:pStyle w:val="berschrift20"/>
        <w:numPr>
          <w:ilvl w:val="2"/>
          <w:numId w:val="7"/>
        </w:numPr>
      </w:pPr>
      <w:bookmarkStart w:id="63" w:name="_Toc358058309"/>
      <w:r>
        <w:t>Definition Abnahmekriterien</w:t>
      </w:r>
      <w:bookmarkEnd w:id="63"/>
    </w:p>
    <w:p w:rsidR="00B80705" w:rsidRDefault="00B80705" w:rsidP="00B80705">
      <w:pPr>
        <w:pStyle w:val="berschrift20"/>
        <w:numPr>
          <w:ilvl w:val="2"/>
          <w:numId w:val="7"/>
        </w:numPr>
      </w:pPr>
      <w:bookmarkStart w:id="64" w:name="_Toc358058310"/>
      <w:r>
        <w:t>Migration</w:t>
      </w:r>
      <w:bookmarkEnd w:id="64"/>
    </w:p>
    <w:p w:rsidR="00B80705" w:rsidRDefault="00B80705" w:rsidP="00B80705">
      <w:pPr>
        <w:pStyle w:val="berschrift20"/>
        <w:numPr>
          <w:ilvl w:val="2"/>
          <w:numId w:val="7"/>
        </w:numPr>
      </w:pPr>
      <w:bookmarkStart w:id="65" w:name="_Toc358058311"/>
      <w:r>
        <w:t>Test</w:t>
      </w:r>
      <w:bookmarkEnd w:id="65"/>
    </w:p>
    <w:p w:rsidR="00B80705" w:rsidRDefault="00B80705" w:rsidP="00B80705">
      <w:pPr>
        <w:pStyle w:val="berschrift20"/>
      </w:pPr>
      <w:bookmarkStart w:id="66" w:name="_Toc358058312"/>
      <w:r>
        <w:t>Beschreibung des Aspektes</w:t>
      </w:r>
      <w:bookmarkEnd w:id="66"/>
    </w:p>
    <w:p w:rsidR="00B80705" w:rsidRDefault="00B80705" w:rsidP="00B80705">
      <w:pPr>
        <w:pStyle w:val="berschrift20"/>
      </w:pPr>
      <w:bookmarkStart w:id="67" w:name="_Toc358058313"/>
      <w:r>
        <w:t>Diskussion der Eclipse RCP 4 Lösung</w:t>
      </w:r>
      <w:bookmarkEnd w:id="67"/>
    </w:p>
    <w:p w:rsidR="00B80705" w:rsidRDefault="00B80705" w:rsidP="00B80705">
      <w:pPr>
        <w:pStyle w:val="berschrift20"/>
        <w:numPr>
          <w:ilvl w:val="2"/>
          <w:numId w:val="7"/>
        </w:numPr>
      </w:pPr>
      <w:bookmarkStart w:id="68" w:name="_Toc358058314"/>
      <w:r>
        <w:t>Vorteile</w:t>
      </w:r>
      <w:bookmarkEnd w:id="68"/>
    </w:p>
    <w:p w:rsidR="00B80705" w:rsidRDefault="00B80705" w:rsidP="00B80705">
      <w:pPr>
        <w:pStyle w:val="berschrift20"/>
        <w:numPr>
          <w:ilvl w:val="2"/>
          <w:numId w:val="7"/>
        </w:numPr>
      </w:pPr>
      <w:bookmarkStart w:id="69" w:name="_Toc358058315"/>
      <w:r>
        <w:t>Vergleich mit Eclipse RCP 3</w:t>
      </w:r>
      <w:bookmarkEnd w:id="69"/>
    </w:p>
    <w:p w:rsidR="00B80705" w:rsidRDefault="00B80705" w:rsidP="00B80705">
      <w:pPr>
        <w:pStyle w:val="berschrift20"/>
        <w:numPr>
          <w:ilvl w:val="2"/>
          <w:numId w:val="7"/>
        </w:numPr>
      </w:pPr>
      <w:bookmarkStart w:id="70" w:name="_Toc358058316"/>
      <w:r>
        <w:t>Einschränkungen und Risiken</w:t>
      </w:r>
      <w:bookmarkEnd w:id="70"/>
    </w:p>
    <w:p w:rsidR="00B80705" w:rsidRDefault="00B80705" w:rsidP="00B80705">
      <w:pPr>
        <w:pStyle w:val="berschrift20"/>
        <w:numPr>
          <w:ilvl w:val="2"/>
          <w:numId w:val="7"/>
        </w:numPr>
      </w:pPr>
      <w:bookmarkStart w:id="71" w:name="_Toc358058317"/>
      <w:r>
        <w:t>Qualität und Testbarkeit im Vergleich zu Eclipse RCP 3</w:t>
      </w:r>
      <w:bookmarkEnd w:id="71"/>
    </w:p>
    <w:p w:rsidR="00B80705" w:rsidRDefault="00B80705" w:rsidP="00B80705">
      <w:pPr>
        <w:pStyle w:val="berschrift20"/>
      </w:pPr>
      <w:bookmarkStart w:id="72" w:name="_Toc358058318"/>
      <w:r>
        <w:t>Konkretes Beispiel RCS</w:t>
      </w:r>
      <w:bookmarkEnd w:id="72"/>
    </w:p>
    <w:p w:rsidR="00B80705" w:rsidRDefault="00B80705" w:rsidP="00B80705">
      <w:pPr>
        <w:pStyle w:val="berschrift20"/>
        <w:numPr>
          <w:ilvl w:val="2"/>
          <w:numId w:val="7"/>
        </w:numPr>
      </w:pPr>
      <w:bookmarkStart w:id="73" w:name="_Toc358058319"/>
      <w:r>
        <w:lastRenderedPageBreak/>
        <w:t>Definition Abnahmekriterien</w:t>
      </w:r>
      <w:bookmarkEnd w:id="73"/>
    </w:p>
    <w:p w:rsidR="00B80705" w:rsidRDefault="00B80705" w:rsidP="00B80705">
      <w:pPr>
        <w:pStyle w:val="berschrift20"/>
        <w:numPr>
          <w:ilvl w:val="2"/>
          <w:numId w:val="7"/>
        </w:numPr>
      </w:pPr>
      <w:bookmarkStart w:id="74" w:name="_Toc358058320"/>
      <w:r>
        <w:t>Migration</w:t>
      </w:r>
      <w:bookmarkEnd w:id="74"/>
    </w:p>
    <w:p w:rsidR="00B80705" w:rsidRDefault="00B80705" w:rsidP="00B80705">
      <w:pPr>
        <w:pStyle w:val="berschrift20"/>
        <w:numPr>
          <w:ilvl w:val="2"/>
          <w:numId w:val="7"/>
        </w:numPr>
      </w:pPr>
      <w:bookmarkStart w:id="75" w:name="_Toc358058321"/>
      <w:r>
        <w:t>Test</w:t>
      </w:r>
      <w:bookmarkEnd w:id="75"/>
    </w:p>
    <w:p w:rsidR="00B80705" w:rsidRDefault="00B80705" w:rsidP="00B80705">
      <w:pPr>
        <w:pStyle w:val="berschrift20"/>
      </w:pPr>
      <w:bookmarkStart w:id="76" w:name="_Toc358058322"/>
      <w:r>
        <w:t>Beschreibung des Aspektes</w:t>
      </w:r>
      <w:bookmarkEnd w:id="76"/>
    </w:p>
    <w:p w:rsidR="00B80705" w:rsidRDefault="00B80705" w:rsidP="00B80705">
      <w:pPr>
        <w:pStyle w:val="berschrift20"/>
      </w:pPr>
      <w:bookmarkStart w:id="77" w:name="_Toc358058323"/>
      <w:r>
        <w:t>Diskussion der Eclipse RCP 4 Lösung</w:t>
      </w:r>
      <w:bookmarkEnd w:id="77"/>
    </w:p>
    <w:p w:rsidR="00B80705" w:rsidRDefault="00B80705" w:rsidP="00B80705">
      <w:pPr>
        <w:pStyle w:val="berschrift20"/>
        <w:numPr>
          <w:ilvl w:val="2"/>
          <w:numId w:val="7"/>
        </w:numPr>
      </w:pPr>
      <w:bookmarkStart w:id="78" w:name="_Toc358058324"/>
      <w:r>
        <w:t>Vorteile</w:t>
      </w:r>
      <w:bookmarkEnd w:id="78"/>
    </w:p>
    <w:p w:rsidR="00B80705" w:rsidRDefault="00B80705" w:rsidP="00B80705">
      <w:pPr>
        <w:pStyle w:val="berschrift20"/>
        <w:numPr>
          <w:ilvl w:val="2"/>
          <w:numId w:val="7"/>
        </w:numPr>
      </w:pPr>
      <w:bookmarkStart w:id="79" w:name="_Toc358058325"/>
      <w:r>
        <w:t>Vergleich mit Eclipse RCP 3</w:t>
      </w:r>
      <w:bookmarkEnd w:id="79"/>
    </w:p>
    <w:p w:rsidR="00B80705" w:rsidRDefault="00B80705" w:rsidP="00B80705">
      <w:pPr>
        <w:pStyle w:val="berschrift20"/>
        <w:numPr>
          <w:ilvl w:val="2"/>
          <w:numId w:val="7"/>
        </w:numPr>
      </w:pPr>
      <w:bookmarkStart w:id="80" w:name="_Toc358058326"/>
      <w:r>
        <w:t>Einschränkungen und Risiken</w:t>
      </w:r>
      <w:bookmarkEnd w:id="80"/>
    </w:p>
    <w:p w:rsidR="00B80705" w:rsidRDefault="00B80705" w:rsidP="00B80705">
      <w:pPr>
        <w:pStyle w:val="berschrift20"/>
        <w:numPr>
          <w:ilvl w:val="2"/>
          <w:numId w:val="7"/>
        </w:numPr>
      </w:pPr>
      <w:bookmarkStart w:id="81" w:name="_Toc358058327"/>
      <w:r>
        <w:t>Qualität und Testbarkeit im Vergleich zu Eclipse RCP 3</w:t>
      </w:r>
      <w:bookmarkEnd w:id="81"/>
    </w:p>
    <w:p w:rsidR="00B80705" w:rsidRDefault="00B80705" w:rsidP="00B80705">
      <w:pPr>
        <w:pStyle w:val="berschrift20"/>
      </w:pPr>
      <w:bookmarkStart w:id="82" w:name="_Toc358058328"/>
      <w:r>
        <w:t>Konkretes Beispiel RCS</w:t>
      </w:r>
      <w:bookmarkEnd w:id="82"/>
    </w:p>
    <w:p w:rsidR="00B80705" w:rsidRDefault="00B80705" w:rsidP="00B80705">
      <w:pPr>
        <w:pStyle w:val="berschrift20"/>
        <w:numPr>
          <w:ilvl w:val="2"/>
          <w:numId w:val="7"/>
        </w:numPr>
      </w:pPr>
      <w:bookmarkStart w:id="83" w:name="_Toc358058329"/>
      <w:r>
        <w:t>Definition Abnahmekriterien</w:t>
      </w:r>
      <w:bookmarkEnd w:id="83"/>
    </w:p>
    <w:p w:rsidR="00B80705" w:rsidRDefault="00B80705" w:rsidP="00B80705">
      <w:pPr>
        <w:pStyle w:val="berschrift20"/>
        <w:numPr>
          <w:ilvl w:val="2"/>
          <w:numId w:val="7"/>
        </w:numPr>
      </w:pPr>
      <w:bookmarkStart w:id="84" w:name="_Toc358058330"/>
      <w:r>
        <w:t>Migration</w:t>
      </w:r>
      <w:bookmarkEnd w:id="84"/>
    </w:p>
    <w:p w:rsidR="00B80705" w:rsidRDefault="00B80705" w:rsidP="00B80705">
      <w:pPr>
        <w:pStyle w:val="berschrift20"/>
        <w:numPr>
          <w:ilvl w:val="2"/>
          <w:numId w:val="7"/>
        </w:numPr>
      </w:pPr>
      <w:bookmarkStart w:id="85" w:name="_Toc358058331"/>
      <w:r>
        <w:t>Test</w:t>
      </w:r>
      <w:bookmarkEnd w:id="85"/>
    </w:p>
    <w:p w:rsidR="00B80705" w:rsidRDefault="00B80705" w:rsidP="00B80705">
      <w:pPr>
        <w:pStyle w:val="berschrift20"/>
      </w:pPr>
      <w:bookmarkStart w:id="86" w:name="_Toc358058332"/>
      <w:bookmarkEnd w:id="86"/>
    </w:p>
    <w:p w:rsidR="00506B74" w:rsidRDefault="00506B74" w:rsidP="00506B74">
      <w:pPr>
        <w:pStyle w:val="Formatvorlage1"/>
      </w:pPr>
      <w:bookmarkStart w:id="87" w:name="_Toc358058333"/>
      <w:r>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046" w:rsidRDefault="00913046">
      <w:r>
        <w:separator/>
      </w:r>
    </w:p>
  </w:endnote>
  <w:endnote w:type="continuationSeparator" w:id="0">
    <w:p w:rsidR="00913046" w:rsidRDefault="0091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4D70A0">
          <w:rPr>
            <w:b w:val="0"/>
            <w:noProof/>
            <w:color w:val="17365D" w:themeColor="text2" w:themeShade="BF"/>
            <w:sz w:val="18"/>
            <w:szCs w:val="18"/>
          </w:rPr>
          <w:t>11</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4D70A0">
          <w:rPr>
            <w:b w:val="0"/>
            <w:noProof/>
            <w:color w:val="17365D" w:themeColor="text2" w:themeShade="BF"/>
            <w:sz w:val="18"/>
            <w:szCs w:val="18"/>
          </w:rPr>
          <w:t>13</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046" w:rsidRDefault="00913046">
      <w:r>
        <w:separator/>
      </w:r>
    </w:p>
  </w:footnote>
  <w:footnote w:type="continuationSeparator" w:id="0">
    <w:p w:rsidR="00913046" w:rsidRDefault="00913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86DB0"/>
    <w:rsid w:val="002A2A09"/>
    <w:rsid w:val="002A489B"/>
    <w:rsid w:val="002A48CA"/>
    <w:rsid w:val="002A6CF2"/>
    <w:rsid w:val="002C7381"/>
    <w:rsid w:val="002D43F7"/>
    <w:rsid w:val="002D6AC5"/>
    <w:rsid w:val="002E1BC9"/>
    <w:rsid w:val="002E395E"/>
    <w:rsid w:val="002E7874"/>
    <w:rsid w:val="002F15CA"/>
    <w:rsid w:val="00300F0C"/>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6205"/>
    <w:rsid w:val="003F0C0D"/>
    <w:rsid w:val="00400DED"/>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79D4"/>
    <w:rsid w:val="00483E6F"/>
    <w:rsid w:val="004965F2"/>
    <w:rsid w:val="004C1415"/>
    <w:rsid w:val="004C1DB9"/>
    <w:rsid w:val="004D70A0"/>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16F9"/>
    <w:rsid w:val="005A602F"/>
    <w:rsid w:val="005A6D56"/>
    <w:rsid w:val="005B2DCB"/>
    <w:rsid w:val="005B4082"/>
    <w:rsid w:val="005B6805"/>
    <w:rsid w:val="005B759D"/>
    <w:rsid w:val="005C0F95"/>
    <w:rsid w:val="005C776F"/>
    <w:rsid w:val="005D061F"/>
    <w:rsid w:val="005D20FD"/>
    <w:rsid w:val="005D7A4B"/>
    <w:rsid w:val="005E308B"/>
    <w:rsid w:val="005E4DA2"/>
    <w:rsid w:val="005E6BC2"/>
    <w:rsid w:val="005E7B56"/>
    <w:rsid w:val="005F0DF2"/>
    <w:rsid w:val="005F521D"/>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6595"/>
    <w:rsid w:val="00707CA5"/>
    <w:rsid w:val="007144E2"/>
    <w:rsid w:val="00731518"/>
    <w:rsid w:val="007347B9"/>
    <w:rsid w:val="007364F5"/>
    <w:rsid w:val="007408BE"/>
    <w:rsid w:val="00741F3E"/>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4035F"/>
    <w:rsid w:val="0084171B"/>
    <w:rsid w:val="00843A6C"/>
    <w:rsid w:val="0085203C"/>
    <w:rsid w:val="00860EA4"/>
    <w:rsid w:val="00861771"/>
    <w:rsid w:val="0086611B"/>
    <w:rsid w:val="008716F7"/>
    <w:rsid w:val="00874ABF"/>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C4908"/>
    <w:rsid w:val="009C6004"/>
    <w:rsid w:val="009D26B2"/>
    <w:rsid w:val="009D4AE7"/>
    <w:rsid w:val="009D7F95"/>
    <w:rsid w:val="009E6B2A"/>
    <w:rsid w:val="009F36F5"/>
    <w:rsid w:val="00A075C5"/>
    <w:rsid w:val="00A14B2F"/>
    <w:rsid w:val="00A17D3F"/>
    <w:rsid w:val="00A362CF"/>
    <w:rsid w:val="00A421AC"/>
    <w:rsid w:val="00A521CB"/>
    <w:rsid w:val="00A5510E"/>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10699"/>
    <w:rsid w:val="00B21A6D"/>
    <w:rsid w:val="00B23AA4"/>
    <w:rsid w:val="00B32F59"/>
    <w:rsid w:val="00B339F8"/>
    <w:rsid w:val="00B353D9"/>
    <w:rsid w:val="00B468C0"/>
    <w:rsid w:val="00B64E71"/>
    <w:rsid w:val="00B70A5D"/>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618"/>
    <w:rsid w:val="00D03930"/>
    <w:rsid w:val="00D1261E"/>
    <w:rsid w:val="00D14245"/>
    <w:rsid w:val="00D30C67"/>
    <w:rsid w:val="00D31A4B"/>
    <w:rsid w:val="00D34C61"/>
    <w:rsid w:val="00D411B5"/>
    <w:rsid w:val="00D41576"/>
    <w:rsid w:val="00D41673"/>
    <w:rsid w:val="00D43566"/>
    <w:rsid w:val="00D624EC"/>
    <w:rsid w:val="00D6575C"/>
    <w:rsid w:val="00D86179"/>
    <w:rsid w:val="00D94270"/>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4434"/>
    <w:rsid w:val="00F8702C"/>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arc.hoffmann@sbb.ch"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27F20063-9648-428A-91C3-3D478FA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2276</Words>
  <Characters>14344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116</cp:revision>
  <cp:lastPrinted>2013-05-09T15:42:00Z</cp:lastPrinted>
  <dcterms:created xsi:type="dcterms:W3CDTF">2013-05-17T06:38:00Z</dcterms:created>
  <dcterms:modified xsi:type="dcterms:W3CDTF">2013-06-17T19:12:00Z</dcterms:modified>
</cp:coreProperties>
</file>