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893ADE">
        <w:rPr>
          <w:b/>
          <w:sz w:val="96"/>
          <w:szCs w:val="144"/>
        </w:rPr>
        <w:t>handbuch</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4F5239">
              <w:t>2</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A55054" w:rsidP="002A2A09">
            <w:pPr>
              <w:pStyle w:val="Textkrper"/>
              <w:jc w:val="left"/>
            </w:pPr>
            <w:r>
              <w:t>03</w:t>
            </w:r>
            <w:r w:rsidR="005E7B56">
              <w:t>.06.2013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294FB2" w:rsidP="002A2A09">
            <w:pPr>
              <w:pStyle w:val="Textkrper"/>
              <w:jc w:val="left"/>
            </w:pPr>
            <w:r>
              <w:t>07.06.2013</w:t>
            </w:r>
          </w:p>
        </w:tc>
        <w:tc>
          <w:tcPr>
            <w:tcW w:w="993" w:type="dxa"/>
          </w:tcPr>
          <w:p w:rsidR="005E7B56" w:rsidRDefault="00294FB2" w:rsidP="002A2A09">
            <w:pPr>
              <w:pStyle w:val="Textkrper"/>
              <w:jc w:val="left"/>
            </w:pPr>
            <w:r>
              <w:t>0.2</w:t>
            </w:r>
          </w:p>
        </w:tc>
        <w:tc>
          <w:tcPr>
            <w:tcW w:w="750" w:type="dxa"/>
          </w:tcPr>
          <w:p w:rsidR="005E7B56" w:rsidRDefault="00294FB2" w:rsidP="002A2A09">
            <w:pPr>
              <w:pStyle w:val="Textkrper"/>
              <w:jc w:val="left"/>
            </w:pPr>
            <w:r>
              <w:t>MIRO</w:t>
            </w:r>
          </w:p>
        </w:tc>
        <w:tc>
          <w:tcPr>
            <w:tcW w:w="6520" w:type="dxa"/>
          </w:tcPr>
          <w:p w:rsidR="005E7B56" w:rsidRDefault="00294FB2" w:rsidP="002A2A09">
            <w:pPr>
              <w:pStyle w:val="Textkrper"/>
              <w:jc w:val="left"/>
            </w:pPr>
            <w:r>
              <w:t>Aspekt 1, Mixing E3 / E4</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5C33B9"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5C33B9">
        <w:rPr>
          <w:noProof/>
        </w:rPr>
        <w:t>1.</w:t>
      </w:r>
      <w:r w:rsidR="005C33B9">
        <w:rPr>
          <w:rFonts w:eastAsiaTheme="minorEastAsia" w:cstheme="minorBidi"/>
          <w:b w:val="0"/>
          <w:bCs w:val="0"/>
          <w:noProof/>
          <w:lang w:val="de-CH"/>
        </w:rPr>
        <w:tab/>
      </w:r>
      <w:r w:rsidR="005C33B9">
        <w:rPr>
          <w:noProof/>
        </w:rPr>
        <w:t>Einleitung</w:t>
      </w:r>
      <w:r w:rsidR="005C33B9">
        <w:rPr>
          <w:noProof/>
        </w:rPr>
        <w:tab/>
      </w:r>
      <w:r w:rsidR="005C33B9">
        <w:rPr>
          <w:noProof/>
        </w:rPr>
        <w:fldChar w:fldCharType="begin"/>
      </w:r>
      <w:r w:rsidR="005C33B9">
        <w:rPr>
          <w:noProof/>
        </w:rPr>
        <w:instrText xml:space="preserve"> PAGEREF _Toc358390953 \h </w:instrText>
      </w:r>
      <w:r w:rsidR="005C33B9">
        <w:rPr>
          <w:noProof/>
        </w:rPr>
      </w:r>
      <w:r w:rsidR="005C33B9">
        <w:rPr>
          <w:noProof/>
        </w:rPr>
        <w:fldChar w:fldCharType="separate"/>
      </w:r>
      <w:r w:rsidR="005C33B9">
        <w:rPr>
          <w:noProof/>
        </w:rPr>
        <w:t>5</w:t>
      </w:r>
      <w:r w:rsidR="005C33B9">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_Toc358390954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_Toc358390955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_Toc358390956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_Toc358390957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_Toc358390958 \h </w:instrText>
      </w:r>
      <w:r>
        <w:rPr>
          <w:noProof/>
        </w:rPr>
      </w:r>
      <w:r>
        <w:rPr>
          <w:noProof/>
        </w:rPr>
        <w:fldChar w:fldCharType="separate"/>
      </w:r>
      <w:r>
        <w:rPr>
          <w:noProof/>
        </w:rPr>
        <w:t>5</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_Toc358390959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Architektur Eclipse 3 vs 4? Oder eher im Aspekt Nr.1</w:t>
      </w:r>
      <w:r>
        <w:rPr>
          <w:noProof/>
        </w:rPr>
        <w:tab/>
      </w:r>
      <w:r>
        <w:rPr>
          <w:noProof/>
        </w:rPr>
        <w:fldChar w:fldCharType="begin"/>
      </w:r>
      <w:r>
        <w:rPr>
          <w:noProof/>
        </w:rPr>
        <w:instrText xml:space="preserve"> PAGEREF _Toc358390960 \h </w:instrText>
      </w:r>
      <w:r>
        <w:rPr>
          <w:noProof/>
        </w:rPr>
      </w:r>
      <w:r>
        <w:rPr>
          <w:noProof/>
        </w:rPr>
        <w:fldChar w:fldCharType="separate"/>
      </w:r>
      <w:r>
        <w:rPr>
          <w:noProof/>
        </w:rPr>
        <w:t>6</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_Toc358390961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 „Mixing E3 / E4“</w:t>
      </w:r>
      <w:r>
        <w:rPr>
          <w:noProof/>
        </w:rPr>
        <w:tab/>
      </w:r>
      <w:r>
        <w:rPr>
          <w:noProof/>
        </w:rPr>
        <w:fldChar w:fldCharType="begin"/>
      </w:r>
      <w:r>
        <w:rPr>
          <w:noProof/>
        </w:rPr>
        <w:instrText xml:space="preserve"> PAGEREF _Toc358390962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_Toc358390963 \h </w:instrText>
      </w:r>
      <w:r>
        <w:rPr>
          <w:noProof/>
        </w:rPr>
      </w:r>
      <w:r>
        <w:rPr>
          <w:noProof/>
        </w:rPr>
        <w:fldChar w:fldCharType="separate"/>
      </w:r>
      <w:r>
        <w:rPr>
          <w:noProof/>
        </w:rPr>
        <w:t>6</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_Toc358390964 \h </w:instrText>
      </w:r>
      <w:r>
        <w:rPr>
          <w:noProof/>
        </w:rPr>
      </w:r>
      <w:r>
        <w:rPr>
          <w:noProof/>
        </w:rPr>
        <w:fldChar w:fldCharType="separate"/>
      </w:r>
      <w:r>
        <w:rPr>
          <w:noProof/>
        </w:rPr>
        <w:t>7</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_Toc358390965 \h </w:instrText>
      </w:r>
      <w:r>
        <w:rPr>
          <w:noProof/>
        </w:rPr>
      </w:r>
      <w:r>
        <w:rPr>
          <w:noProof/>
        </w:rPr>
        <w:fldChar w:fldCharType="separate"/>
      </w:r>
      <w:r>
        <w:rPr>
          <w:noProof/>
        </w:rPr>
        <w:t>7</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_Toc358390966 \h </w:instrText>
      </w:r>
      <w:r>
        <w:rPr>
          <w:noProof/>
        </w:rPr>
      </w:r>
      <w:r>
        <w:rPr>
          <w:noProof/>
        </w:rPr>
        <w:fldChar w:fldCharType="separate"/>
      </w:r>
      <w:r>
        <w:rPr>
          <w:noProof/>
        </w:rPr>
        <w:t>8</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_Toc358390967 \h </w:instrText>
      </w:r>
      <w:r>
        <w:rPr>
          <w:noProof/>
        </w:rPr>
      </w:r>
      <w:r>
        <w:rPr>
          <w:noProof/>
        </w:rPr>
        <w:fldChar w:fldCharType="separate"/>
      </w:r>
      <w:r>
        <w:rPr>
          <w:noProof/>
        </w:rPr>
        <w:t>8</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_Toc358390968 \h </w:instrText>
      </w:r>
      <w:r>
        <w:rPr>
          <w:noProof/>
        </w:rPr>
      </w:r>
      <w:r>
        <w:rPr>
          <w:noProof/>
        </w:rPr>
        <w:fldChar w:fldCharType="separate"/>
      </w:r>
      <w:r>
        <w:rPr>
          <w:noProof/>
        </w:rPr>
        <w:t>9</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_Toc358390969 \h </w:instrText>
      </w:r>
      <w:r>
        <w:rPr>
          <w:noProof/>
        </w:rPr>
      </w:r>
      <w:r>
        <w:rPr>
          <w:noProof/>
        </w:rPr>
        <w:fldChar w:fldCharType="separate"/>
      </w:r>
      <w:r>
        <w:rPr>
          <w:noProof/>
        </w:rPr>
        <w:t>9</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_Toc358390970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_Toc358390971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3.4.</w:t>
      </w:r>
      <w:r>
        <w:rPr>
          <w:rFonts w:eastAsiaTheme="minorEastAsia" w:cstheme="minorBidi"/>
          <w:b w:val="0"/>
          <w:bCs w:val="0"/>
          <w:noProof/>
          <w:lang w:val="de-CH"/>
        </w:rPr>
        <w:tab/>
      </w:r>
      <w:r>
        <w:rPr>
          <w:noProof/>
        </w:rPr>
        <w:t>Beschreibung des Aspektes „Adapters / Dependency Injection“</w:t>
      </w:r>
      <w:r>
        <w:rPr>
          <w:noProof/>
        </w:rPr>
        <w:tab/>
      </w:r>
      <w:r>
        <w:rPr>
          <w:noProof/>
        </w:rPr>
        <w:fldChar w:fldCharType="begin"/>
      </w:r>
      <w:r>
        <w:rPr>
          <w:noProof/>
        </w:rPr>
        <w:instrText xml:space="preserve"> PAGEREF _Toc358390972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_Toc358390973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_Toc358390974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_Toc358390975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_Toc358390976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_Toc358390977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_Toc358390978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_Toc358390979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_Toc358390980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_Toc358390981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3.7.</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_Toc358390982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_Toc358390983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lastRenderedPageBreak/>
        <w:t>3.8.1.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_Toc358390984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_Toc358390985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_Toc358390986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_Toc358390987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_Toc358390988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_Toc358390989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_Toc358390990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_Toc358390991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3.10.</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_Toc358390992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_Toc358390993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_Toc358390994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_Toc358390995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_Toc358390996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_Toc358390997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_Toc358390998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_Toc358390999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_Toc358391000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_Toc358391001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_Toc358391002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_Toc358391003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_Toc358391004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_Toc358391005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_Toc358391006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_Toc358391007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_Toc358391008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_Toc358391009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_Toc358391010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_Toc358391011 \h </w:instrText>
      </w:r>
      <w:r>
        <w:rPr>
          <w:noProof/>
        </w:rPr>
      </w:r>
      <w:r>
        <w:rPr>
          <w:noProof/>
        </w:rPr>
        <w:fldChar w:fldCharType="separate"/>
      </w:r>
      <w:r>
        <w:rPr>
          <w:noProof/>
        </w:rPr>
        <w:t>11</w:t>
      </w:r>
      <w:r>
        <w:rPr>
          <w:noProof/>
        </w:rPr>
        <w:fldChar w:fldCharType="end"/>
      </w:r>
    </w:p>
    <w:p w:rsidR="005C33B9" w:rsidRDefault="005C33B9">
      <w:pPr>
        <w:pStyle w:val="Verzeichnis2"/>
        <w:tabs>
          <w:tab w:val="right" w:leader="underscore" w:pos="9355"/>
        </w:tabs>
        <w:rPr>
          <w:rFonts w:eastAsiaTheme="minorEastAsia" w:cstheme="minorBidi"/>
          <w:b w:val="0"/>
          <w:bCs w:val="0"/>
          <w:noProof/>
          <w:lang w:val="de-CH"/>
        </w:rPr>
      </w:pPr>
      <w:r>
        <w:rPr>
          <w:noProof/>
        </w:rPr>
        <w:t>3.16.</w:t>
      </w:r>
      <w:r>
        <w:rPr>
          <w:noProof/>
        </w:rPr>
        <w:tab/>
      </w:r>
      <w:r>
        <w:rPr>
          <w:noProof/>
        </w:rPr>
        <w:fldChar w:fldCharType="begin"/>
      </w:r>
      <w:r>
        <w:rPr>
          <w:noProof/>
        </w:rPr>
        <w:instrText xml:space="preserve"> PAGEREF _Toc358391012 \h </w:instrText>
      </w:r>
      <w:r>
        <w:rPr>
          <w:noProof/>
        </w:rPr>
      </w:r>
      <w:r>
        <w:rPr>
          <w:noProof/>
        </w:rPr>
        <w:fldChar w:fldCharType="separate"/>
      </w:r>
      <w:r>
        <w:rPr>
          <w:noProof/>
        </w:rPr>
        <w:t>11</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_Toc358391013 \h </w:instrText>
      </w:r>
      <w:r>
        <w:rPr>
          <w:noProof/>
        </w:rPr>
      </w:r>
      <w:r>
        <w:rPr>
          <w:noProof/>
        </w:rPr>
        <w:fldChar w:fldCharType="separate"/>
      </w:r>
      <w:r>
        <w:rPr>
          <w:noProof/>
        </w:rPr>
        <w:t>11</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390953"/>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390954"/>
      <w:r w:rsidRPr="002A6CF2">
        <w:t>Zweck des Dokumentes</w:t>
      </w:r>
      <w:bookmarkEnd w:id="2"/>
      <w:bookmarkEnd w:id="3"/>
    </w:p>
    <w:p w:rsidR="007A2426" w:rsidRDefault="00F779DD" w:rsidP="00703529">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w:t>
      </w:r>
      <w:proofErr w:type="spellStart"/>
      <w:r w:rsidR="00146123">
        <w:rPr>
          <w:sz w:val="20"/>
          <w:szCs w:val="20"/>
        </w:rPr>
        <w:t>Eclipse</w:t>
      </w:r>
      <w:proofErr w:type="spellEnd"/>
      <w:r w:rsidR="00146123">
        <w:rPr>
          <w:sz w:val="20"/>
          <w:szCs w:val="20"/>
        </w:rPr>
        <w:t xml:space="preserve"> 3.x RCP und E3 sowie </w:t>
      </w:r>
      <w:proofErr w:type="spellStart"/>
      <w:r w:rsidR="00146123">
        <w:rPr>
          <w:sz w:val="20"/>
          <w:szCs w:val="20"/>
        </w:rPr>
        <w:t>Eclipse</w:t>
      </w:r>
      <w:proofErr w:type="spellEnd"/>
      <w:r w:rsidR="00146123">
        <w:rPr>
          <w:sz w:val="20"/>
          <w:szCs w:val="20"/>
        </w:rPr>
        <w:t xml:space="preserve"> 4.x RCP und E4 identisch behandelt. Es wird also immer die Rede von </w:t>
      </w:r>
      <w:proofErr w:type="spellStart"/>
      <w:r w:rsidR="00146123">
        <w:rPr>
          <w:sz w:val="20"/>
          <w:szCs w:val="20"/>
        </w:rPr>
        <w:t>Eclipse</w:t>
      </w:r>
      <w:proofErr w:type="spellEnd"/>
      <w:r w:rsidR="00146123">
        <w:rPr>
          <w:sz w:val="20"/>
          <w:szCs w:val="20"/>
        </w:rPr>
        <w:t xml:space="preserve"> RCP</w:t>
      </w:r>
      <w:r w:rsidR="00C8220C">
        <w:rPr>
          <w:sz w:val="20"/>
          <w:szCs w:val="20"/>
        </w:rPr>
        <w:t xml:space="preserve"> und nicht der IDE</w:t>
      </w:r>
      <w:r w:rsidR="00146123">
        <w:rPr>
          <w:sz w:val="20"/>
          <w:szCs w:val="20"/>
        </w:rPr>
        <w:t xml:space="preserve"> sein.</w:t>
      </w:r>
    </w:p>
    <w:p w:rsidR="004403C1" w:rsidRDefault="004403C1" w:rsidP="004403C1">
      <w:pPr>
        <w:widowControl/>
        <w:autoSpaceDE/>
        <w:autoSpaceDN/>
        <w:adjustRightInd/>
        <w:rPr>
          <w:b/>
          <w:bCs/>
          <w:iCs/>
          <w:color w:val="17365D" w:themeColor="text2" w:themeShade="BF"/>
          <w:sz w:val="22"/>
          <w:szCs w:val="22"/>
        </w:rPr>
      </w:pPr>
      <w:bookmarkStart w:id="4" w:name="_Toc356457233"/>
    </w:p>
    <w:p w:rsidR="004403C1" w:rsidRDefault="004403C1" w:rsidP="004403C1">
      <w:pPr>
        <w:pStyle w:val="berschrift20"/>
      </w:pPr>
      <w:bookmarkStart w:id="5" w:name="_Toc356930800"/>
      <w:bookmarkStart w:id="6" w:name="_Toc358390955"/>
      <w:r>
        <w:t>Problemstellung</w:t>
      </w:r>
      <w:bookmarkEnd w:id="4"/>
      <w:bookmarkEnd w:id="5"/>
      <w:bookmarkEnd w:id="6"/>
    </w:p>
    <w:p w:rsidR="004403C1" w:rsidRPr="00F779DD" w:rsidRDefault="004403C1" w:rsidP="004403C1">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4403C1">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D004A4">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D004A4">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D004A4">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D004A4">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D004A4">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4403C1">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4403C1">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7" w:name="_Toc356457234"/>
      <w:bookmarkStart w:id="8" w:name="_Toc356930801"/>
      <w:bookmarkStart w:id="9" w:name="_Toc358390956"/>
      <w:r>
        <w:t>Randbedingungen</w:t>
      </w:r>
      <w:bookmarkEnd w:id="7"/>
      <w:bookmarkEnd w:id="8"/>
      <w:bookmarkEnd w:id="9"/>
    </w:p>
    <w:p w:rsidR="004403C1" w:rsidRPr="00F779DD" w:rsidRDefault="004403C1" w:rsidP="004403C1">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4403C1">
      <w:pPr>
        <w:pStyle w:val="berschrift20"/>
      </w:pPr>
      <w:bookmarkStart w:id="10" w:name="_Toc356457235"/>
      <w:bookmarkStart w:id="11" w:name="_Toc356930802"/>
      <w:bookmarkStart w:id="12" w:name="_Toc358390957"/>
      <w:r>
        <w:t>Situationsanalyse</w:t>
      </w:r>
      <w:bookmarkEnd w:id="10"/>
      <w:bookmarkEnd w:id="11"/>
      <w:bookmarkEnd w:id="12"/>
    </w:p>
    <w:p w:rsidR="004403C1" w:rsidRPr="00F779DD" w:rsidRDefault="004403C1" w:rsidP="004403C1">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4403C1">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4403C1">
      <w:pPr>
        <w:widowControl/>
        <w:spacing w:before="120" w:after="24"/>
        <w:rPr>
          <w:color w:val="FF0000"/>
          <w:sz w:val="20"/>
          <w:szCs w:val="20"/>
          <w:lang w:val="de-CH"/>
        </w:rPr>
      </w:pPr>
    </w:p>
    <w:p w:rsidR="004403C1" w:rsidRPr="00F779DD" w:rsidRDefault="004403C1" w:rsidP="004403C1">
      <w:pPr>
        <w:pStyle w:val="Textkrper"/>
        <w:jc w:val="left"/>
        <w:rPr>
          <w:color w:val="FF0000"/>
        </w:rPr>
      </w:pPr>
      <w:r w:rsidRPr="00F779DD">
        <w:rPr>
          <w:color w:val="FF0000"/>
        </w:rPr>
        <w:t>RCS wird zur Disposition des Zugverkehrs auf dem gesamten Streckennetz der SBB verwendet.</w:t>
      </w:r>
    </w:p>
    <w:p w:rsidR="004403C1" w:rsidRDefault="004403C1" w:rsidP="004403C1">
      <w:pPr>
        <w:pStyle w:val="berschrift20"/>
        <w:ind w:left="709" w:hanging="709"/>
      </w:pPr>
      <w:bookmarkStart w:id="13" w:name="_Toc356457236"/>
      <w:bookmarkStart w:id="14" w:name="_Toc356930803"/>
      <w:bookmarkStart w:id="15" w:name="_Toc358390958"/>
      <w:r>
        <w:t>Erbrachte Vorleistung</w:t>
      </w:r>
      <w:bookmarkEnd w:id="13"/>
      <w:bookmarkEnd w:id="14"/>
      <w:bookmarkEnd w:id="15"/>
    </w:p>
    <w:p w:rsidR="004403C1" w:rsidRPr="00F779DD" w:rsidRDefault="004403C1" w:rsidP="004403C1">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Default="007A2426" w:rsidP="00DC769B">
      <w:pPr>
        <w:pStyle w:val="berschrift10"/>
      </w:pPr>
      <w:bookmarkStart w:id="16" w:name="_Toc358390959"/>
      <w:r>
        <w:lastRenderedPageBreak/>
        <w:t>Vorbereitung</w:t>
      </w:r>
      <w:bookmarkEnd w:id="16"/>
    </w:p>
    <w:p w:rsidR="0084035F" w:rsidRPr="006B61A9" w:rsidRDefault="006B61A9" w:rsidP="009067B9">
      <w:pPr>
        <w:pStyle w:val="berschrift20"/>
        <w:ind w:left="709" w:hanging="709"/>
      </w:pPr>
      <w:bookmarkStart w:id="17" w:name="_Toc358390960"/>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r w:rsidR="009C01AB">
        <w:t xml:space="preserve"> Oder eher im Aspekt Nr.1</w:t>
      </w:r>
      <w:bookmarkEnd w:id="17"/>
    </w:p>
    <w:p w:rsidR="00C43AED" w:rsidRDefault="00017788" w:rsidP="00DC769B">
      <w:pPr>
        <w:pStyle w:val="berschrift10"/>
      </w:pPr>
      <w:bookmarkStart w:id="18" w:name="_Toc358390961"/>
      <w:r>
        <w:t>Aspekt Iterationen</w:t>
      </w:r>
      <w:bookmarkEnd w:id="18"/>
    </w:p>
    <w:p w:rsidR="00C10B35" w:rsidRDefault="00C10B35" w:rsidP="009067B9">
      <w:pPr>
        <w:pStyle w:val="berschrift20"/>
        <w:ind w:left="709" w:hanging="709"/>
      </w:pPr>
      <w:bookmarkStart w:id="19" w:name="_Toc358390962"/>
      <w:r>
        <w:t>Beschreibung des Aspektes</w:t>
      </w:r>
      <w:r w:rsidR="00B40775">
        <w:t xml:space="preserve"> </w:t>
      </w:r>
      <w:r w:rsidR="009C01AB">
        <w:t>„</w:t>
      </w:r>
      <w:r w:rsidR="00B40775">
        <w:t>Mixing E3 / E4</w:t>
      </w:r>
      <w:r w:rsidR="009C01AB">
        <w:t>“</w:t>
      </w:r>
      <w:bookmarkEnd w:id="19"/>
    </w:p>
    <w:p w:rsidR="009067B9" w:rsidRPr="009067B9" w:rsidRDefault="009067B9" w:rsidP="009067B9">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9067B9">
      <w:pPr>
        <w:pStyle w:val="berschrift20"/>
        <w:ind w:left="709" w:hanging="709"/>
      </w:pPr>
      <w:bookmarkStart w:id="20" w:name="_Toc358390963"/>
      <w:r>
        <w:t xml:space="preserve">Diskussion der </w:t>
      </w:r>
      <w:proofErr w:type="spellStart"/>
      <w:r>
        <w:t>Eclipse</w:t>
      </w:r>
      <w:proofErr w:type="spellEnd"/>
      <w:r>
        <w:t xml:space="preserve"> RCP 4 Lösung</w:t>
      </w:r>
      <w:bookmarkEnd w:id="20"/>
    </w:p>
    <w:p w:rsidR="00B51A97" w:rsidRDefault="00B51A97" w:rsidP="00B51A97">
      <w:pPr>
        <w:jc w:val="center"/>
        <w:rPr>
          <w:sz w:val="20"/>
          <w:szCs w:val="20"/>
        </w:rPr>
      </w:pPr>
      <w:r>
        <w:rPr>
          <w:noProof/>
          <w:sz w:val="20"/>
          <w:szCs w:val="20"/>
          <w:lang w:val="de-CH"/>
        </w:rPr>
        <w:drawing>
          <wp:inline distT="0" distB="0" distL="0" distR="0">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B51A97">
      <w:pPr>
        <w:jc w:val="center"/>
        <w:rPr>
          <w:color w:val="FF0000"/>
          <w:sz w:val="20"/>
          <w:szCs w:val="20"/>
        </w:rPr>
      </w:pPr>
      <w:r w:rsidRPr="007C2909">
        <w:rPr>
          <w:color w:val="FF0000"/>
          <w:sz w:val="20"/>
          <w:szCs w:val="20"/>
        </w:rPr>
        <w:t>Abbildung Architektur E4</w:t>
      </w:r>
    </w:p>
    <w:p w:rsidR="00712FEE" w:rsidRDefault="00712FEE" w:rsidP="00B51A97">
      <w:pPr>
        <w:jc w:val="center"/>
        <w:rPr>
          <w:sz w:val="20"/>
          <w:szCs w:val="20"/>
        </w:rPr>
      </w:pPr>
    </w:p>
    <w:p w:rsidR="002438C8" w:rsidRDefault="002438C8" w:rsidP="00B51A97">
      <w:pPr>
        <w:rPr>
          <w:sz w:val="20"/>
          <w:szCs w:val="20"/>
        </w:rPr>
      </w:pPr>
      <w:r>
        <w:rPr>
          <w:sz w:val="20"/>
          <w:szCs w:val="20"/>
        </w:rPr>
        <w:t xml:space="preserve">E4 läuft auf einer Java Virtual </w:t>
      </w:r>
      <w:proofErr w:type="spellStart"/>
      <w:r>
        <w:rPr>
          <w:sz w:val="20"/>
          <w:szCs w:val="20"/>
        </w:rPr>
        <w:t>Machine</w:t>
      </w:r>
      <w:proofErr w:type="spellEnd"/>
      <w:r>
        <w:rPr>
          <w:sz w:val="20"/>
          <w:szCs w:val="20"/>
        </w:rPr>
        <w:t xml:space="preserve"> (</w:t>
      </w:r>
      <w:proofErr w:type="spellStart"/>
      <w:r w:rsidRPr="00712FEE">
        <w:rPr>
          <w:color w:val="FF0000"/>
          <w:sz w:val="20"/>
          <w:szCs w:val="20"/>
        </w:rPr>
        <w:t>Fussnote</w:t>
      </w:r>
      <w:proofErr w:type="spellEnd"/>
      <w:r>
        <w:rPr>
          <w:sz w:val="20"/>
          <w:szCs w:val="20"/>
        </w:rPr>
        <w:t>), die Java Version sollte mindestens 6 sein.</w:t>
      </w:r>
    </w:p>
    <w:p w:rsidR="00926BB0" w:rsidRDefault="00926BB0" w:rsidP="00B51A97">
      <w:pPr>
        <w:rPr>
          <w:sz w:val="20"/>
          <w:szCs w:val="20"/>
        </w:rPr>
      </w:pPr>
    </w:p>
    <w:p w:rsidR="00A35A2C" w:rsidRDefault="00B51A97" w:rsidP="00B51A97">
      <w:pPr>
        <w:rPr>
          <w:sz w:val="20"/>
          <w:szCs w:val="20"/>
        </w:rPr>
      </w:pPr>
      <w:proofErr w:type="spellStart"/>
      <w:r>
        <w:rPr>
          <w:sz w:val="20"/>
          <w:szCs w:val="20"/>
        </w:rPr>
        <w:t>Eclipse</w:t>
      </w:r>
      <w:proofErr w:type="spellEnd"/>
      <w:r>
        <w:rPr>
          <w:sz w:val="20"/>
          <w:szCs w:val="20"/>
        </w:rPr>
        <w:t xml:space="preserve"> 4 RCP</w:t>
      </w:r>
      <w:r w:rsidR="00A35A2C">
        <w:rPr>
          <w:sz w:val="20"/>
          <w:szCs w:val="20"/>
        </w:rPr>
        <w:t xml:space="preserve"> besteht aus den Komponenten</w:t>
      </w:r>
      <w:r w:rsidR="00926BB0">
        <w:rPr>
          <w:sz w:val="20"/>
          <w:szCs w:val="20"/>
        </w:rPr>
        <w:t>:</w:t>
      </w:r>
    </w:p>
    <w:p w:rsidR="00AA023E" w:rsidRDefault="00AA023E" w:rsidP="00B51A97">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5E03">
            <w:pPr>
              <w:pStyle w:val="Textkrper"/>
              <w:jc w:val="left"/>
              <w:rPr>
                <w:b/>
              </w:rPr>
            </w:pPr>
            <w:r>
              <w:rPr>
                <w:b/>
              </w:rPr>
              <w:t>Komponente</w:t>
            </w:r>
            <w:r>
              <w:rPr>
                <w:b/>
              </w:rPr>
              <w:tab/>
            </w:r>
          </w:p>
        </w:tc>
        <w:tc>
          <w:tcPr>
            <w:tcW w:w="5504" w:type="dxa"/>
            <w:shd w:val="pct20" w:color="auto" w:fill="auto"/>
          </w:tcPr>
          <w:p w:rsidR="00926BB0" w:rsidRPr="00624EA9" w:rsidRDefault="00926BB0" w:rsidP="000C5E0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5E0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5E0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585E22">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r w:rsidRPr="009152F1">
              <w:rPr>
                <w:szCs w:val="20"/>
              </w:rPr>
              <w:t>CSS</w:t>
            </w:r>
          </w:p>
        </w:tc>
        <w:tc>
          <w:tcPr>
            <w:tcW w:w="5504" w:type="dxa"/>
          </w:tcPr>
          <w:p w:rsidR="00926BB0" w:rsidRPr="009152F1" w:rsidRDefault="00037E14" w:rsidP="000C5E0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5E0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AB61D2">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5E0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D31034">
            <w:pPr>
              <w:pStyle w:val="Textkrper"/>
              <w:jc w:val="left"/>
              <w:rPr>
                <w:szCs w:val="20"/>
              </w:rPr>
            </w:pPr>
            <w:r w:rsidRPr="009152F1">
              <w:rPr>
                <w:szCs w:val="20"/>
              </w:rPr>
              <w:t>EMF Core</w:t>
            </w:r>
          </w:p>
        </w:tc>
        <w:tc>
          <w:tcPr>
            <w:tcW w:w="5504" w:type="dxa"/>
          </w:tcPr>
          <w:p w:rsidR="00926BB0" w:rsidRPr="009152F1" w:rsidRDefault="00926BB0" w:rsidP="00D31034">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3B6A6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3B6A6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9F7EA5">
        <w:tc>
          <w:tcPr>
            <w:tcW w:w="4077" w:type="dxa"/>
            <w:gridSpan w:val="2"/>
          </w:tcPr>
          <w:p w:rsidR="009954CD" w:rsidRPr="009152F1" w:rsidRDefault="009954CD" w:rsidP="003B6A63">
            <w:pPr>
              <w:pStyle w:val="Textkrper"/>
              <w:jc w:val="left"/>
              <w:rPr>
                <w:szCs w:val="20"/>
              </w:rPr>
            </w:pPr>
            <w:proofErr w:type="spellStart"/>
            <w:r>
              <w:rPr>
                <w:szCs w:val="20"/>
              </w:rPr>
              <w:t>Workbench</w:t>
            </w:r>
            <w:proofErr w:type="spellEnd"/>
          </w:p>
        </w:tc>
        <w:tc>
          <w:tcPr>
            <w:tcW w:w="5504" w:type="dxa"/>
          </w:tcPr>
          <w:p w:rsidR="009954CD" w:rsidRPr="009152F1" w:rsidRDefault="009954CD" w:rsidP="009954CD">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DC38F5">
            <w:pPr>
              <w:pStyle w:val="Textkrper"/>
              <w:jc w:val="left"/>
              <w:rPr>
                <w:szCs w:val="20"/>
              </w:rPr>
            </w:pPr>
            <w:r w:rsidRPr="009152F1">
              <w:rPr>
                <w:szCs w:val="20"/>
              </w:rPr>
              <w:t>JDT</w:t>
            </w:r>
          </w:p>
        </w:tc>
        <w:tc>
          <w:tcPr>
            <w:tcW w:w="5504" w:type="dxa"/>
          </w:tcPr>
          <w:p w:rsidR="00926BB0" w:rsidRPr="009152F1" w:rsidRDefault="00926BB0" w:rsidP="00DC38F5">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DC38F5">
            <w:pPr>
              <w:pStyle w:val="Textkrper"/>
              <w:jc w:val="left"/>
              <w:rPr>
                <w:szCs w:val="20"/>
              </w:rPr>
            </w:pPr>
            <w:r w:rsidRPr="009152F1">
              <w:rPr>
                <w:szCs w:val="20"/>
              </w:rPr>
              <w:t>PDE</w:t>
            </w:r>
          </w:p>
        </w:tc>
        <w:tc>
          <w:tcPr>
            <w:tcW w:w="5504" w:type="dxa"/>
          </w:tcPr>
          <w:p w:rsidR="00926BB0" w:rsidRPr="009152F1" w:rsidRDefault="00F268C2" w:rsidP="00F268C2">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9D6E7B">
        <w:tc>
          <w:tcPr>
            <w:tcW w:w="4077" w:type="dxa"/>
            <w:gridSpan w:val="2"/>
          </w:tcPr>
          <w:p w:rsidR="009C3E1D" w:rsidRPr="009152F1" w:rsidRDefault="009C3E1D" w:rsidP="00DC38F5">
            <w:pPr>
              <w:pStyle w:val="Textkrper"/>
              <w:jc w:val="left"/>
              <w:rPr>
                <w:szCs w:val="20"/>
              </w:rPr>
            </w:pPr>
            <w:r>
              <w:rPr>
                <w:szCs w:val="20"/>
              </w:rPr>
              <w:t>Restliche Bestandteile der Plattform</w:t>
            </w:r>
          </w:p>
        </w:tc>
        <w:tc>
          <w:tcPr>
            <w:tcW w:w="5504" w:type="dxa"/>
          </w:tcPr>
          <w:p w:rsidR="009C3E1D" w:rsidRPr="009152F1" w:rsidRDefault="007C2909" w:rsidP="00DC38F5">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C10B35" w:rsidRDefault="00C10B35" w:rsidP="007C2909">
      <w:pPr>
        <w:pStyle w:val="berschrift20"/>
        <w:numPr>
          <w:ilvl w:val="2"/>
          <w:numId w:val="3"/>
        </w:numPr>
        <w:jc w:val="left"/>
      </w:pPr>
      <w:bookmarkStart w:id="21" w:name="_Toc358390964"/>
      <w:r>
        <w:t>Vorteile</w:t>
      </w:r>
      <w:bookmarkEnd w:id="21"/>
    </w:p>
    <w:p w:rsidR="00E222AE" w:rsidRPr="00E222AE" w:rsidRDefault="003E1415" w:rsidP="00E222AE">
      <w:pPr>
        <w:rPr>
          <w:sz w:val="20"/>
          <w:szCs w:val="20"/>
        </w:rPr>
      </w:pPr>
      <w:r>
        <w:rPr>
          <w:sz w:val="20"/>
          <w:szCs w:val="20"/>
        </w:rPr>
        <w:t>Architektur?</w:t>
      </w:r>
    </w:p>
    <w:p w:rsidR="00C10B35" w:rsidRDefault="00C10B35" w:rsidP="00D004A4">
      <w:pPr>
        <w:pStyle w:val="berschrift20"/>
        <w:numPr>
          <w:ilvl w:val="2"/>
          <w:numId w:val="3"/>
        </w:numPr>
      </w:pPr>
      <w:bookmarkStart w:id="22" w:name="_Toc358390965"/>
      <w:r>
        <w:t xml:space="preserve">Vergleich mit </w:t>
      </w:r>
      <w:proofErr w:type="spellStart"/>
      <w:r>
        <w:t>Eclipse</w:t>
      </w:r>
      <w:proofErr w:type="spellEnd"/>
      <w:r>
        <w:t xml:space="preserve"> RCP 3</w:t>
      </w:r>
      <w:bookmarkEnd w:id="22"/>
    </w:p>
    <w:p w:rsidR="00B54BEE" w:rsidRDefault="00B54BEE" w:rsidP="00600808">
      <w:pPr>
        <w:rPr>
          <w:sz w:val="20"/>
          <w:szCs w:val="20"/>
        </w:rPr>
      </w:pPr>
    </w:p>
    <w:p w:rsidR="00501887" w:rsidRDefault="00501887" w:rsidP="00501887">
      <w:pPr>
        <w:jc w:val="center"/>
        <w:rPr>
          <w:sz w:val="20"/>
          <w:szCs w:val="20"/>
        </w:rPr>
      </w:pPr>
      <w:r>
        <w:rPr>
          <w:noProof/>
          <w:sz w:val="20"/>
          <w:szCs w:val="20"/>
          <w:lang w:val="de-CH"/>
        </w:rPr>
        <w:drawing>
          <wp:inline distT="0" distB="0" distL="0" distR="0" wp14:anchorId="6AAAA47A" wp14:editId="2F74D362">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01887">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501887">
      <w:pPr>
        <w:jc w:val="center"/>
        <w:rPr>
          <w:sz w:val="20"/>
          <w:szCs w:val="20"/>
        </w:rPr>
      </w:pPr>
    </w:p>
    <w:p w:rsidR="00501887" w:rsidRDefault="009B0D61" w:rsidP="00501887">
      <w:pPr>
        <w:rPr>
          <w:sz w:val="20"/>
          <w:szCs w:val="20"/>
        </w:rPr>
      </w:pPr>
      <w:r>
        <w:rPr>
          <w:sz w:val="20"/>
          <w:szCs w:val="20"/>
        </w:rPr>
        <w:t xml:space="preserve">Grundsätzlich sieht die Architektur von E3 ähnlich aus wie die von E4. Auch hier sind SWT und </w:t>
      </w:r>
      <w:proofErr w:type="spellStart"/>
      <w:r>
        <w:rPr>
          <w:sz w:val="20"/>
          <w:szCs w:val="20"/>
        </w:rPr>
        <w:t>JFace</w:t>
      </w:r>
      <w:proofErr w:type="spellEnd"/>
      <w:r>
        <w:rPr>
          <w:sz w:val="20"/>
          <w:szCs w:val="20"/>
        </w:rPr>
        <w:t xml:space="preserve"> im </w:t>
      </w:r>
      <w:r>
        <w:rPr>
          <w:sz w:val="20"/>
          <w:szCs w:val="20"/>
        </w:rPr>
        <w:lastRenderedPageBreak/>
        <w:t xml:space="preserve">Einsatz. </w:t>
      </w:r>
      <w:proofErr w:type="spellStart"/>
      <w:r>
        <w:rPr>
          <w:sz w:val="20"/>
          <w:szCs w:val="20"/>
        </w:rPr>
        <w:t>Equinox</w:t>
      </w:r>
      <w:proofErr w:type="spellEnd"/>
      <w:r>
        <w:rPr>
          <w:sz w:val="20"/>
          <w:szCs w:val="20"/>
        </w:rPr>
        <w:t xml:space="preserve"> steht als </w:t>
      </w:r>
      <w:proofErr w:type="spellStart"/>
      <w:r>
        <w:rPr>
          <w:sz w:val="20"/>
          <w:szCs w:val="20"/>
        </w:rPr>
        <w:t>OSGi</w:t>
      </w:r>
      <w:proofErr w:type="spellEnd"/>
      <w:r>
        <w:rPr>
          <w:sz w:val="20"/>
          <w:szCs w:val="20"/>
        </w:rPr>
        <w:t xml:space="preserve">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501887">
      <w:pPr>
        <w:rPr>
          <w:sz w:val="20"/>
          <w:szCs w:val="20"/>
        </w:rPr>
      </w:pPr>
    </w:p>
    <w:p w:rsidR="007B535D" w:rsidRDefault="008579A5" w:rsidP="00501887">
      <w:pPr>
        <w:rPr>
          <w:sz w:val="20"/>
          <w:szCs w:val="20"/>
        </w:rPr>
      </w:pPr>
      <w:r>
        <w:rPr>
          <w:sz w:val="20"/>
          <w:szCs w:val="20"/>
        </w:rPr>
        <w:t xml:space="preserve">Der Unterschied bei E4 ist die Implementation der der </w:t>
      </w:r>
      <w:proofErr w:type="spellStart"/>
      <w:r>
        <w:rPr>
          <w:sz w:val="20"/>
          <w:szCs w:val="20"/>
        </w:rPr>
        <w:t>Workbench</w:t>
      </w:r>
      <w:proofErr w:type="spellEnd"/>
      <w:r>
        <w:rPr>
          <w:sz w:val="20"/>
          <w:szCs w:val="20"/>
        </w:rPr>
        <w:t xml:space="preserve"> (also das </w:t>
      </w:r>
      <w:proofErr w:type="spellStart"/>
      <w:r>
        <w:rPr>
          <w:sz w:val="20"/>
          <w:szCs w:val="20"/>
        </w:rPr>
        <w:t>org.eclipse.org.workbench</w:t>
      </w:r>
      <w:proofErr w:type="spellEnd"/>
      <w:r>
        <w:rPr>
          <w:sz w:val="20"/>
          <w:szCs w:val="20"/>
        </w:rPr>
        <w:t xml:space="preserve"> </w:t>
      </w:r>
      <w:proofErr w:type="spellStart"/>
      <w:r>
        <w:rPr>
          <w:sz w:val="20"/>
          <w:szCs w:val="20"/>
        </w:rPr>
        <w:t>Plugin</w:t>
      </w:r>
      <w:proofErr w:type="spellEnd"/>
      <w:r>
        <w:rPr>
          <w:sz w:val="20"/>
          <w:szCs w:val="20"/>
        </w:rPr>
        <w:t>)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Die Vorteile dieser neuen Technologien sind oben (</w:t>
      </w:r>
      <w:r w:rsidR="001F2319" w:rsidRPr="001F2319">
        <w:rPr>
          <w:color w:val="FF0000"/>
          <w:sz w:val="20"/>
          <w:szCs w:val="20"/>
        </w:rPr>
        <w:t xml:space="preserve">Kapitel </w:t>
      </w:r>
      <w:proofErr w:type="spellStart"/>
      <w:r w:rsidR="001F2319" w:rsidRPr="001F2319">
        <w:rPr>
          <w:color w:val="FF0000"/>
          <w:sz w:val="20"/>
          <w:szCs w:val="20"/>
        </w:rPr>
        <w:t>blabla</w:t>
      </w:r>
      <w:proofErr w:type="spellEnd"/>
      <w:r w:rsidR="001F2319">
        <w:rPr>
          <w:sz w:val="20"/>
          <w:szCs w:val="20"/>
        </w:rPr>
        <w:t>) aufgeführt.</w:t>
      </w:r>
    </w:p>
    <w:p w:rsidR="008579A5" w:rsidRDefault="008579A5" w:rsidP="00501887">
      <w:pPr>
        <w:rPr>
          <w:sz w:val="20"/>
          <w:szCs w:val="20"/>
        </w:rPr>
      </w:pPr>
      <w:r>
        <w:rPr>
          <w:sz w:val="20"/>
          <w:szCs w:val="20"/>
        </w:rPr>
        <w:t xml:space="preserve"> </w:t>
      </w:r>
    </w:p>
    <w:p w:rsidR="00C10B35" w:rsidRDefault="00C10B35" w:rsidP="00D004A4">
      <w:pPr>
        <w:pStyle w:val="berschrift20"/>
        <w:numPr>
          <w:ilvl w:val="2"/>
          <w:numId w:val="3"/>
        </w:numPr>
      </w:pPr>
      <w:bookmarkStart w:id="23" w:name="_Toc358390966"/>
      <w:r>
        <w:t>Einschränkungen und Risiken</w:t>
      </w:r>
      <w:bookmarkEnd w:id="23"/>
    </w:p>
    <w:p w:rsidR="00D60679" w:rsidRPr="00D60679" w:rsidRDefault="00D60679" w:rsidP="00D60679">
      <w:pPr>
        <w:rPr>
          <w:sz w:val="20"/>
          <w:szCs w:val="20"/>
        </w:rPr>
      </w:pPr>
      <w:r>
        <w:rPr>
          <w:sz w:val="20"/>
          <w:szCs w:val="20"/>
        </w:rPr>
        <w:t>Verweis auf Risiken im Projektbericht?</w:t>
      </w:r>
    </w:p>
    <w:p w:rsidR="00C10B35" w:rsidRDefault="00C10B35" w:rsidP="00D004A4">
      <w:pPr>
        <w:pStyle w:val="berschrift20"/>
        <w:numPr>
          <w:ilvl w:val="2"/>
          <w:numId w:val="3"/>
        </w:numPr>
      </w:pPr>
      <w:bookmarkStart w:id="24" w:name="_Toc358390967"/>
      <w:r>
        <w:t xml:space="preserve">Qualität und Testbarkeit im Vergleich zu </w:t>
      </w:r>
      <w:proofErr w:type="spellStart"/>
      <w:r>
        <w:t>Eclipse</w:t>
      </w:r>
      <w:proofErr w:type="spellEnd"/>
      <w:r>
        <w:t xml:space="preserve"> RCP 3</w:t>
      </w:r>
      <w:bookmarkEnd w:id="24"/>
    </w:p>
    <w:p w:rsidR="004769E3" w:rsidRDefault="004769E3" w:rsidP="004769E3">
      <w:pPr>
        <w:rPr>
          <w:sz w:val="20"/>
          <w:szCs w:val="20"/>
        </w:rPr>
      </w:pPr>
      <w:proofErr w:type="spellStart"/>
      <w:r>
        <w:rPr>
          <w:sz w:val="20"/>
          <w:szCs w:val="20"/>
        </w:rPr>
        <w:t>Pojos</w:t>
      </w:r>
      <w:proofErr w:type="spellEnd"/>
      <w:r>
        <w:rPr>
          <w:sz w:val="20"/>
          <w:szCs w:val="20"/>
        </w:rPr>
        <w:t xml:space="preserve"> vs. </w:t>
      </w:r>
      <w:proofErr w:type="spellStart"/>
      <w:r>
        <w:rPr>
          <w:sz w:val="20"/>
          <w:szCs w:val="20"/>
        </w:rPr>
        <w:t>ViewParts</w:t>
      </w:r>
      <w:proofErr w:type="spellEnd"/>
      <w:r>
        <w:rPr>
          <w:sz w:val="20"/>
          <w:szCs w:val="20"/>
        </w:rPr>
        <w:t xml:space="preserve"> etc..</w:t>
      </w:r>
    </w:p>
    <w:p w:rsidR="003C7809" w:rsidRDefault="003C7809" w:rsidP="004769E3">
      <w:pPr>
        <w:rPr>
          <w:sz w:val="20"/>
          <w:szCs w:val="20"/>
        </w:rPr>
      </w:pPr>
    </w:p>
    <w:p w:rsidR="003C7809" w:rsidRPr="00D564EF" w:rsidRDefault="003C7809" w:rsidP="004769E3">
      <w:pPr>
        <w:rPr>
          <w:b/>
          <w:color w:val="FF0000"/>
          <w:sz w:val="20"/>
          <w:szCs w:val="20"/>
        </w:rPr>
      </w:pPr>
      <w:r w:rsidRPr="00D564EF">
        <w:rPr>
          <w:b/>
          <w:color w:val="FF0000"/>
          <w:sz w:val="20"/>
          <w:szCs w:val="20"/>
        </w:rPr>
        <w:t xml:space="preserve">Wohin </w:t>
      </w:r>
      <w:proofErr w:type="spellStart"/>
      <w:r w:rsidRPr="00D564EF">
        <w:rPr>
          <w:b/>
          <w:color w:val="FF0000"/>
          <w:sz w:val="20"/>
          <w:szCs w:val="20"/>
        </w:rPr>
        <w:t>kommmt</w:t>
      </w:r>
      <w:proofErr w:type="spellEnd"/>
      <w:r w:rsidRPr="00D564EF">
        <w:rPr>
          <w:b/>
          <w:color w:val="FF0000"/>
          <w:sz w:val="20"/>
          <w:szCs w:val="20"/>
        </w:rPr>
        <w:t xml:space="preserve"> das</w:t>
      </w:r>
      <w:proofErr w:type="gramStart"/>
      <w:r w:rsidRPr="00D564EF">
        <w:rPr>
          <w:b/>
          <w:color w:val="FF0000"/>
          <w:sz w:val="20"/>
          <w:szCs w:val="20"/>
        </w:rPr>
        <w:t>?:</w:t>
      </w:r>
      <w:proofErr w:type="gramEnd"/>
      <w:r w:rsidRPr="00D564EF">
        <w:rPr>
          <w:b/>
          <w:color w:val="FF0000"/>
          <w:sz w:val="20"/>
          <w:szCs w:val="20"/>
        </w:rPr>
        <w:t xml:space="preserve"> </w:t>
      </w:r>
    </w:p>
    <w:p w:rsidR="003C7809" w:rsidRDefault="003C7809" w:rsidP="004769E3">
      <w:pPr>
        <w:rPr>
          <w:rFonts w:ascii="Verdana" w:hAnsi="Verdana"/>
          <w:color w:val="4B4441"/>
          <w:lang w:val="de-CH"/>
        </w:rPr>
      </w:pPr>
      <w:r w:rsidRPr="00B14B86">
        <w:rPr>
          <w:b/>
          <w:sz w:val="20"/>
          <w:szCs w:val="20"/>
          <w:lang w:val="de-CH"/>
        </w:rPr>
        <w:t xml:space="preserve">Option 1: </w:t>
      </w:r>
      <w:proofErr w:type="spellStart"/>
      <w:r w:rsidRPr="00B14B86">
        <w:rPr>
          <w:b/>
          <w:sz w:val="20"/>
          <w:szCs w:val="20"/>
          <w:lang w:val="de-CH"/>
        </w:rPr>
        <w:t>Compatibility</w:t>
      </w:r>
      <w:proofErr w:type="spellEnd"/>
      <w:r w:rsidRPr="00B14B86">
        <w:rPr>
          <w:b/>
          <w:sz w:val="20"/>
          <w:szCs w:val="20"/>
          <w:lang w:val="de-CH"/>
        </w:rPr>
        <w:t xml:space="preserve"> Layer </w:t>
      </w:r>
      <w:r w:rsidR="00FA2E0D" w:rsidRPr="00B14B86">
        <w:rPr>
          <w:b/>
          <w:sz w:val="20"/>
          <w:szCs w:val="20"/>
          <w:lang w:val="de-CH"/>
        </w:rPr>
        <w:t>einsetzen</w:t>
      </w:r>
    </w:p>
    <w:p w:rsidR="00F115F3" w:rsidRDefault="00476E0E" w:rsidP="004769E3">
      <w:pPr>
        <w:rPr>
          <w:sz w:val="20"/>
          <w:szCs w:val="20"/>
        </w:rPr>
      </w:pPr>
      <w:hyperlink r:id="rId14" w:history="1">
        <w:r w:rsidR="00F115F3" w:rsidRPr="00F115F3">
          <w:rPr>
            <w:sz w:val="20"/>
            <w:szCs w:val="20"/>
          </w:rPr>
          <w:t>http://eclipsesource.com/blogs/2012/06/18/migrating-from-eclipse-3-x-to-eclipse-4-e4/</w:t>
        </w:r>
      </w:hyperlink>
    </w:p>
    <w:p w:rsidR="003C7809" w:rsidRPr="00B14B86" w:rsidRDefault="003C7809" w:rsidP="004769E3">
      <w:pPr>
        <w:rPr>
          <w:rFonts w:ascii="Verdana" w:hAnsi="Verdana"/>
          <w:color w:val="4B4441"/>
          <w:lang w:val="de-CH"/>
        </w:rPr>
      </w:pPr>
    </w:p>
    <w:p w:rsidR="00991984" w:rsidRPr="00991984" w:rsidRDefault="00991984" w:rsidP="004769E3">
      <w:pPr>
        <w:rPr>
          <w:sz w:val="20"/>
          <w:szCs w:val="20"/>
        </w:rPr>
      </w:pPr>
      <w:r w:rsidRPr="00991984">
        <w:rPr>
          <w:sz w:val="20"/>
          <w:szCs w:val="20"/>
        </w:rPr>
        <w:t xml:space="preserve">Der </w:t>
      </w:r>
      <w:proofErr w:type="spellStart"/>
      <w:r w:rsidRPr="00991984">
        <w:rPr>
          <w:sz w:val="20"/>
          <w:szCs w:val="20"/>
        </w:rPr>
        <w:t>Compability</w:t>
      </w:r>
      <w:proofErr w:type="spellEnd"/>
      <w:r w:rsidRPr="00991984">
        <w:rPr>
          <w:sz w:val="20"/>
          <w:szCs w:val="20"/>
        </w:rPr>
        <w:t xml:space="preserve"> Layer</w:t>
      </w:r>
      <w:r>
        <w:rPr>
          <w:sz w:val="20"/>
          <w:szCs w:val="20"/>
        </w:rPr>
        <w:t xml:space="preserve"> ermöglicht es </w:t>
      </w:r>
      <w:proofErr w:type="spellStart"/>
      <w:r>
        <w:rPr>
          <w:sz w:val="20"/>
          <w:szCs w:val="20"/>
        </w:rPr>
        <w:t>Eclipse</w:t>
      </w:r>
      <w:proofErr w:type="spellEnd"/>
      <w:r>
        <w:rPr>
          <w:sz w:val="20"/>
          <w:szCs w:val="20"/>
        </w:rPr>
        <w:t xml:space="preserve"> </w:t>
      </w:r>
      <w:r w:rsidR="00B55037">
        <w:rPr>
          <w:sz w:val="20"/>
          <w:szCs w:val="20"/>
        </w:rPr>
        <w:t xml:space="preserve">RCP 3.x Applikationen ohne Codeanpassungen auf der </w:t>
      </w:r>
      <w:proofErr w:type="spellStart"/>
      <w:r w:rsidR="00B55037">
        <w:rPr>
          <w:sz w:val="20"/>
          <w:szCs w:val="20"/>
        </w:rPr>
        <w:t>Eclipse</w:t>
      </w:r>
      <w:proofErr w:type="spellEnd"/>
      <w:r w:rsidR="00B55037">
        <w:rPr>
          <w:sz w:val="20"/>
          <w:szCs w:val="20"/>
        </w:rPr>
        <w:t xml:space="preserve"> 4 Plattform zu laufen.</w:t>
      </w:r>
      <w:r w:rsidR="007770A0">
        <w:rPr>
          <w:sz w:val="20"/>
          <w:szCs w:val="20"/>
        </w:rPr>
        <w:t xml:space="preserve"> Wenn man nicht auf </w:t>
      </w:r>
      <w:proofErr w:type="spellStart"/>
      <w:r w:rsidR="007770A0">
        <w:rPr>
          <w:sz w:val="20"/>
          <w:szCs w:val="20"/>
        </w:rPr>
        <w:t>Eclipse</w:t>
      </w:r>
      <w:proofErr w:type="spellEnd"/>
      <w:r w:rsidR="007770A0">
        <w:rPr>
          <w:sz w:val="20"/>
          <w:szCs w:val="20"/>
        </w:rPr>
        <w:t xml:space="preserve"> 4 migriert so bleibt man kompatibel mit 3.x.</w:t>
      </w:r>
    </w:p>
    <w:p w:rsidR="00991984" w:rsidRPr="00991984" w:rsidRDefault="00991984" w:rsidP="004769E3">
      <w:pPr>
        <w:rPr>
          <w:rFonts w:ascii="Verdana" w:hAnsi="Verdana"/>
          <w:color w:val="4B4441"/>
          <w:lang w:val="de-CH"/>
        </w:rPr>
      </w:pPr>
    </w:p>
    <w:p w:rsidR="003C7809" w:rsidRDefault="003C7809" w:rsidP="004769E3">
      <w:pPr>
        <w:rPr>
          <w:sz w:val="20"/>
          <w:szCs w:val="20"/>
        </w:rPr>
      </w:pPr>
      <w:r w:rsidRPr="003C7809">
        <w:rPr>
          <w:sz w:val="20"/>
          <w:szCs w:val="20"/>
        </w:rPr>
        <w:t>Um die Migration zu erleichtern</w:t>
      </w:r>
      <w:r>
        <w:rPr>
          <w:sz w:val="20"/>
          <w:szCs w:val="20"/>
        </w:rPr>
        <w:t xml:space="preserve"> bietet der </w:t>
      </w:r>
      <w:proofErr w:type="spellStart"/>
      <w:r>
        <w:rPr>
          <w:sz w:val="20"/>
          <w:szCs w:val="20"/>
        </w:rPr>
        <w:t>Compability</w:t>
      </w:r>
      <w:proofErr w:type="spellEnd"/>
      <w:r>
        <w:rPr>
          <w:sz w:val="20"/>
          <w:szCs w:val="20"/>
        </w:rPr>
        <w:t xml:space="preserve"> Layer </w:t>
      </w:r>
      <w:proofErr w:type="spellStart"/>
      <w:r>
        <w:rPr>
          <w:sz w:val="20"/>
          <w:szCs w:val="20"/>
        </w:rPr>
        <w:t>the</w:t>
      </w:r>
      <w:proofErr w:type="spellEnd"/>
      <w:r>
        <w:rPr>
          <w:sz w:val="20"/>
          <w:szCs w:val="20"/>
        </w:rPr>
        <w:t xml:space="preserve"> 3.x </w:t>
      </w:r>
      <w:proofErr w:type="spellStart"/>
      <w:r>
        <w:rPr>
          <w:sz w:val="20"/>
          <w:szCs w:val="20"/>
        </w:rPr>
        <w:t>Workbench</w:t>
      </w:r>
      <w:proofErr w:type="spellEnd"/>
      <w:r>
        <w:rPr>
          <w:sz w:val="20"/>
          <w:szCs w:val="20"/>
        </w:rPr>
        <w:t xml:space="preserve"> APIs an und übersetzt alle Aufrufe in das Programmiermodell von E4.</w:t>
      </w:r>
      <w:r w:rsidR="00701AE8">
        <w:rPr>
          <w:sz w:val="20"/>
          <w:szCs w:val="20"/>
        </w:rPr>
        <w:t xml:space="preserve"> Im Hintergrund wird transparent ein </w:t>
      </w:r>
      <w:proofErr w:type="spellStart"/>
      <w:r w:rsidR="00701AE8">
        <w:rPr>
          <w:sz w:val="20"/>
          <w:szCs w:val="20"/>
        </w:rPr>
        <w:t>Application</w:t>
      </w:r>
      <w:proofErr w:type="spellEnd"/>
      <w:r w:rsidR="00701AE8">
        <w:rPr>
          <w:sz w:val="20"/>
          <w:szCs w:val="20"/>
        </w:rPr>
        <w:t xml:space="preserve"> Model erstellt.</w:t>
      </w:r>
      <w:r w:rsidR="00134520">
        <w:rPr>
          <w:sz w:val="20"/>
          <w:szCs w:val="20"/>
        </w:rPr>
        <w:t xml:space="preserve"> </w:t>
      </w:r>
      <w:proofErr w:type="spellStart"/>
      <w:r w:rsidR="00134520">
        <w:rPr>
          <w:sz w:val="20"/>
          <w:szCs w:val="20"/>
        </w:rPr>
        <w:t>Eclipse</w:t>
      </w:r>
      <w:proofErr w:type="spellEnd"/>
      <w:r w:rsidR="00134520">
        <w:rPr>
          <w:sz w:val="20"/>
          <w:szCs w:val="20"/>
        </w:rPr>
        <w:t xml:space="preserve"> 3.x Applikationen sollten jedoch keine interne </w:t>
      </w:r>
      <w:proofErr w:type="spellStart"/>
      <w:r w:rsidR="00134520">
        <w:rPr>
          <w:sz w:val="20"/>
          <w:szCs w:val="20"/>
        </w:rPr>
        <w:t>Workbench</w:t>
      </w:r>
      <w:proofErr w:type="spellEnd"/>
      <w:r w:rsidR="00134520">
        <w:rPr>
          <w:sz w:val="20"/>
          <w:szCs w:val="20"/>
        </w:rPr>
        <w:t xml:space="preserve"> APIs benutzen um mit dem </w:t>
      </w:r>
      <w:proofErr w:type="spellStart"/>
      <w:r w:rsidR="00134520">
        <w:rPr>
          <w:sz w:val="20"/>
          <w:szCs w:val="20"/>
        </w:rPr>
        <w:t>Compability</w:t>
      </w:r>
      <w:proofErr w:type="spellEnd"/>
      <w:r w:rsidR="00134520">
        <w:rPr>
          <w:sz w:val="20"/>
          <w:szCs w:val="20"/>
        </w:rPr>
        <w:t xml:space="preserve"> Layer zu funktionieren. </w:t>
      </w:r>
    </w:p>
    <w:p w:rsidR="00134520" w:rsidRDefault="00134520" w:rsidP="004769E3">
      <w:pPr>
        <w:rPr>
          <w:sz w:val="20"/>
          <w:szCs w:val="20"/>
        </w:rPr>
      </w:pPr>
    </w:p>
    <w:p w:rsidR="00134520" w:rsidRDefault="00134520" w:rsidP="004769E3">
      <w:pPr>
        <w:rPr>
          <w:sz w:val="20"/>
          <w:szCs w:val="20"/>
        </w:rPr>
      </w:pPr>
      <w:proofErr w:type="spellStart"/>
      <w:r>
        <w:rPr>
          <w:sz w:val="20"/>
          <w:szCs w:val="20"/>
        </w:rPr>
        <w:t>Eclipse</w:t>
      </w:r>
      <w:proofErr w:type="spellEnd"/>
      <w:r>
        <w:rPr>
          <w:sz w:val="20"/>
          <w:szCs w:val="20"/>
        </w:rPr>
        <w:t xml:space="preserve"> 4 benötigt aber zusätzlich die folgenden </w:t>
      </w:r>
      <w:proofErr w:type="spellStart"/>
      <w:r>
        <w:rPr>
          <w:sz w:val="20"/>
          <w:szCs w:val="20"/>
        </w:rPr>
        <w:t>Plugins</w:t>
      </w:r>
      <w:proofErr w:type="spellEnd"/>
      <w:r>
        <w:rPr>
          <w:sz w:val="20"/>
          <w:szCs w:val="20"/>
        </w:rPr>
        <w:t xml:space="preserve"> um zu funktionieren:</w:t>
      </w:r>
    </w:p>
    <w:p w:rsidR="00134520" w:rsidRDefault="00134520" w:rsidP="00134520">
      <w:pPr>
        <w:pStyle w:val="Listenabsatz"/>
        <w:numPr>
          <w:ilvl w:val="0"/>
          <w:numId w:val="6"/>
        </w:numPr>
        <w:rPr>
          <w:sz w:val="20"/>
          <w:szCs w:val="20"/>
        </w:rPr>
      </w:pPr>
      <w:r w:rsidRPr="00134520">
        <w:rPr>
          <w:sz w:val="20"/>
          <w:szCs w:val="20"/>
        </w:rPr>
        <w:t>org.eclipse.equinox.ds</w:t>
      </w:r>
    </w:p>
    <w:p w:rsidR="00134520" w:rsidRDefault="00134520" w:rsidP="00134520">
      <w:pPr>
        <w:pStyle w:val="Listenabsatz"/>
        <w:numPr>
          <w:ilvl w:val="0"/>
          <w:numId w:val="6"/>
        </w:numPr>
        <w:rPr>
          <w:sz w:val="20"/>
          <w:szCs w:val="20"/>
        </w:rPr>
      </w:pPr>
      <w:proofErr w:type="spellStart"/>
      <w:r w:rsidRPr="00134520">
        <w:rPr>
          <w:sz w:val="20"/>
          <w:szCs w:val="20"/>
        </w:rPr>
        <w:t>org.eclipse.equinox.event</w:t>
      </w:r>
      <w:proofErr w:type="spellEnd"/>
    </w:p>
    <w:p w:rsidR="00134520" w:rsidRDefault="00134520" w:rsidP="00134520">
      <w:pPr>
        <w:pStyle w:val="Listenabsatz"/>
        <w:numPr>
          <w:ilvl w:val="0"/>
          <w:numId w:val="6"/>
        </w:numPr>
        <w:rPr>
          <w:sz w:val="20"/>
          <w:szCs w:val="20"/>
        </w:rPr>
      </w:pPr>
      <w:proofErr w:type="spellStart"/>
      <w:r w:rsidRPr="00134520">
        <w:rPr>
          <w:sz w:val="20"/>
          <w:szCs w:val="20"/>
        </w:rPr>
        <w:t>org.eclipse.equinox.util</w:t>
      </w:r>
      <w:proofErr w:type="spellEnd"/>
    </w:p>
    <w:p w:rsidR="00FA2E0D" w:rsidRDefault="00FA2E0D" w:rsidP="00FA2E0D">
      <w:pPr>
        <w:pStyle w:val="Listenabsatz"/>
        <w:numPr>
          <w:ilvl w:val="0"/>
          <w:numId w:val="6"/>
        </w:numPr>
        <w:rPr>
          <w:sz w:val="20"/>
          <w:szCs w:val="20"/>
        </w:rPr>
      </w:pPr>
      <w:r w:rsidRPr="00FA2E0D">
        <w:rPr>
          <w:sz w:val="20"/>
          <w:szCs w:val="20"/>
        </w:rPr>
        <w:t>org.eclipse.e4.ui.workbench.addons.swt</w:t>
      </w:r>
    </w:p>
    <w:p w:rsidR="00FA2E0D" w:rsidRDefault="00FA2E0D" w:rsidP="00FA2E0D">
      <w:pPr>
        <w:ind w:left="60"/>
        <w:rPr>
          <w:sz w:val="20"/>
          <w:szCs w:val="20"/>
        </w:rPr>
      </w:pPr>
    </w:p>
    <w:p w:rsidR="00FA2E0D" w:rsidRDefault="00FA2E0D" w:rsidP="00FA2E0D">
      <w:pPr>
        <w:ind w:left="60"/>
        <w:rPr>
          <w:sz w:val="20"/>
          <w:szCs w:val="20"/>
        </w:rPr>
      </w:pPr>
      <w:r>
        <w:rPr>
          <w:sz w:val="20"/>
          <w:szCs w:val="20"/>
        </w:rPr>
        <w:t xml:space="preserve">Mit dem </w:t>
      </w:r>
      <w:proofErr w:type="spellStart"/>
      <w:r>
        <w:rPr>
          <w:sz w:val="20"/>
          <w:szCs w:val="20"/>
        </w:rPr>
        <w:t>Compability</w:t>
      </w:r>
      <w:proofErr w:type="spellEnd"/>
      <w:r>
        <w:rPr>
          <w:sz w:val="20"/>
          <w:szCs w:val="20"/>
        </w:rPr>
        <w:t xml:space="preserve"> Layer Ansatz alleine kann man aber nicht </w:t>
      </w:r>
      <w:r w:rsidR="00B14B86">
        <w:rPr>
          <w:sz w:val="20"/>
          <w:szCs w:val="20"/>
        </w:rPr>
        <w:t>von den neuen Konzepten von E4 (DI und Annotationen) Gebrauch machen. CSS funktioniert mit diesem Ansatz.</w:t>
      </w:r>
    </w:p>
    <w:p w:rsidR="00250C24" w:rsidRDefault="00250C24" w:rsidP="00FA2E0D">
      <w:pPr>
        <w:ind w:left="60"/>
        <w:rPr>
          <w:sz w:val="20"/>
          <w:szCs w:val="20"/>
        </w:rPr>
      </w:pPr>
    </w:p>
    <w:p w:rsidR="00250C24" w:rsidRDefault="00250C24" w:rsidP="00FA2E0D">
      <w:pPr>
        <w:ind w:left="60"/>
        <w:rPr>
          <w:b/>
          <w:sz w:val="20"/>
          <w:szCs w:val="20"/>
          <w:lang w:val="de-CH"/>
        </w:rPr>
      </w:pPr>
      <w:r>
        <w:rPr>
          <w:b/>
          <w:sz w:val="20"/>
          <w:szCs w:val="20"/>
          <w:lang w:val="de-CH"/>
        </w:rPr>
        <w:t xml:space="preserve">Option 2: Eine reine </w:t>
      </w:r>
      <w:proofErr w:type="spellStart"/>
      <w:r>
        <w:rPr>
          <w:b/>
          <w:sz w:val="20"/>
          <w:szCs w:val="20"/>
          <w:lang w:val="de-CH"/>
        </w:rPr>
        <w:t>Eclipse</w:t>
      </w:r>
      <w:proofErr w:type="spellEnd"/>
      <w:r>
        <w:rPr>
          <w:b/>
          <w:sz w:val="20"/>
          <w:szCs w:val="20"/>
          <w:lang w:val="de-CH"/>
        </w:rPr>
        <w:t xml:space="preserve"> RCP 4 Applikation</w:t>
      </w:r>
    </w:p>
    <w:p w:rsidR="00250C24" w:rsidRDefault="00250C24" w:rsidP="00FA2E0D">
      <w:pPr>
        <w:ind w:left="60"/>
        <w:rPr>
          <w:sz w:val="20"/>
          <w:szCs w:val="20"/>
        </w:rPr>
      </w:pPr>
      <w:r>
        <w:rPr>
          <w:sz w:val="20"/>
          <w:szCs w:val="20"/>
        </w:rPr>
        <w:t xml:space="preserve">Diese Option wird nicht betrachtet, da ja eine bestehende </w:t>
      </w:r>
      <w:proofErr w:type="spellStart"/>
      <w:r>
        <w:rPr>
          <w:sz w:val="20"/>
          <w:szCs w:val="20"/>
        </w:rPr>
        <w:t>Eclipse</w:t>
      </w:r>
      <w:proofErr w:type="spellEnd"/>
      <w:r>
        <w:rPr>
          <w:sz w:val="20"/>
          <w:szCs w:val="20"/>
        </w:rPr>
        <w:t xml:space="preserve"> RCP 3.x </w:t>
      </w:r>
      <w:r w:rsidR="005A054C">
        <w:rPr>
          <w:sz w:val="20"/>
          <w:szCs w:val="20"/>
        </w:rPr>
        <w:t>Applikation</w:t>
      </w:r>
      <w:r>
        <w:rPr>
          <w:sz w:val="20"/>
          <w:szCs w:val="20"/>
        </w:rPr>
        <w:t xml:space="preserve"> </w:t>
      </w:r>
      <w:r w:rsidR="005A054C">
        <w:rPr>
          <w:sz w:val="20"/>
          <w:szCs w:val="20"/>
        </w:rPr>
        <w:t>migriert</w:t>
      </w:r>
      <w:r>
        <w:rPr>
          <w:sz w:val="20"/>
          <w:szCs w:val="20"/>
        </w:rPr>
        <w:t xml:space="preserve"> und nicht neu geschrieben werden soll.</w:t>
      </w:r>
    </w:p>
    <w:p w:rsidR="00B41527" w:rsidRDefault="00B41527" w:rsidP="00FA2E0D">
      <w:pPr>
        <w:ind w:left="60"/>
        <w:rPr>
          <w:sz w:val="20"/>
          <w:szCs w:val="20"/>
        </w:rPr>
      </w:pPr>
    </w:p>
    <w:p w:rsidR="00B41527" w:rsidRDefault="00B41527" w:rsidP="00FA2E0D">
      <w:pPr>
        <w:ind w:left="60"/>
        <w:rPr>
          <w:b/>
          <w:sz w:val="20"/>
          <w:szCs w:val="20"/>
          <w:lang w:val="de-CH"/>
        </w:rPr>
      </w:pPr>
      <w:r w:rsidRPr="00B41527">
        <w:rPr>
          <w:b/>
          <w:sz w:val="20"/>
          <w:szCs w:val="20"/>
          <w:lang w:val="de-CH"/>
        </w:rPr>
        <w:t xml:space="preserve">Option 3 </w:t>
      </w:r>
      <w:proofErr w:type="spellStart"/>
      <w:r w:rsidRPr="00B41527">
        <w:rPr>
          <w:b/>
          <w:sz w:val="20"/>
          <w:szCs w:val="20"/>
          <w:lang w:val="de-CH"/>
        </w:rPr>
        <w:t>Compatibility</w:t>
      </w:r>
      <w:proofErr w:type="spellEnd"/>
      <w:r w:rsidRPr="00B41527">
        <w:rPr>
          <w:b/>
          <w:sz w:val="20"/>
          <w:szCs w:val="20"/>
          <w:lang w:val="de-CH"/>
        </w:rPr>
        <w:t xml:space="preserve"> Layer und </w:t>
      </w:r>
      <w:proofErr w:type="spellStart"/>
      <w:r w:rsidRPr="00B41527">
        <w:rPr>
          <w:b/>
          <w:sz w:val="20"/>
          <w:szCs w:val="20"/>
          <w:lang w:val="de-CH"/>
        </w:rPr>
        <w:t>Eclipse</w:t>
      </w:r>
      <w:proofErr w:type="spellEnd"/>
      <w:r w:rsidRPr="00B41527">
        <w:rPr>
          <w:b/>
          <w:sz w:val="20"/>
          <w:szCs w:val="20"/>
          <w:lang w:val="de-CH"/>
        </w:rPr>
        <w:t xml:space="preserve"> RCP 4 </w:t>
      </w:r>
      <w:proofErr w:type="spellStart"/>
      <w:r w:rsidRPr="00B41527">
        <w:rPr>
          <w:b/>
          <w:sz w:val="20"/>
          <w:szCs w:val="20"/>
          <w:lang w:val="de-CH"/>
        </w:rPr>
        <w:t>Plugins</w:t>
      </w:r>
      <w:proofErr w:type="spellEnd"/>
    </w:p>
    <w:p w:rsidR="00B41527" w:rsidRDefault="00AC568A" w:rsidP="00FA2E0D">
      <w:pPr>
        <w:ind w:left="60"/>
        <w:rPr>
          <w:sz w:val="20"/>
          <w:szCs w:val="20"/>
          <w:lang w:val="de-CH"/>
        </w:rPr>
      </w:pPr>
      <w:r>
        <w:rPr>
          <w:sz w:val="20"/>
          <w:szCs w:val="20"/>
          <w:lang w:val="de-CH"/>
        </w:rPr>
        <w:t xml:space="preserve">Hier werden neue </w:t>
      </w:r>
      <w:proofErr w:type="spellStart"/>
      <w:r>
        <w:rPr>
          <w:sz w:val="20"/>
          <w:szCs w:val="20"/>
          <w:lang w:val="de-CH"/>
        </w:rPr>
        <w:t>Plugins</w:t>
      </w:r>
      <w:proofErr w:type="spellEnd"/>
      <w:r>
        <w:rPr>
          <w:sz w:val="20"/>
          <w:szCs w:val="20"/>
          <w:lang w:val="de-CH"/>
        </w:rPr>
        <w:t xml:space="preserve"> in </w:t>
      </w:r>
      <w:proofErr w:type="spellStart"/>
      <w:r>
        <w:rPr>
          <w:sz w:val="20"/>
          <w:szCs w:val="20"/>
          <w:lang w:val="de-CH"/>
        </w:rPr>
        <w:t>Eclipse</w:t>
      </w:r>
      <w:proofErr w:type="spellEnd"/>
      <w:r>
        <w:rPr>
          <w:sz w:val="20"/>
          <w:szCs w:val="20"/>
          <w:lang w:val="de-CH"/>
        </w:rPr>
        <w:t xml:space="preserve"> RCP 4 Manier geschrieben, die alten werden auf </w:t>
      </w:r>
      <w:proofErr w:type="spellStart"/>
      <w:r>
        <w:rPr>
          <w:sz w:val="20"/>
          <w:szCs w:val="20"/>
          <w:lang w:val="de-CH"/>
        </w:rPr>
        <w:t>Eclipse</w:t>
      </w:r>
      <w:proofErr w:type="spellEnd"/>
      <w:r>
        <w:rPr>
          <w:sz w:val="20"/>
          <w:szCs w:val="20"/>
          <w:lang w:val="de-CH"/>
        </w:rPr>
        <w:t xml:space="preserve"> 3.x belassen und laufen koexistent auf dem </w:t>
      </w:r>
      <w:proofErr w:type="spellStart"/>
      <w:r>
        <w:rPr>
          <w:sz w:val="20"/>
          <w:szCs w:val="20"/>
          <w:lang w:val="de-CH"/>
        </w:rPr>
        <w:t>Compability</w:t>
      </w:r>
      <w:proofErr w:type="spellEnd"/>
      <w:r>
        <w:rPr>
          <w:sz w:val="20"/>
          <w:szCs w:val="20"/>
          <w:lang w:val="de-CH"/>
        </w:rPr>
        <w:t xml:space="preserve"> Layer.</w:t>
      </w:r>
    </w:p>
    <w:p w:rsidR="00302D3D" w:rsidRDefault="00302D3D" w:rsidP="00FA2E0D">
      <w:pPr>
        <w:ind w:left="60"/>
        <w:rPr>
          <w:sz w:val="20"/>
          <w:szCs w:val="20"/>
          <w:lang w:val="de-CH"/>
        </w:rPr>
      </w:pPr>
    </w:p>
    <w:p w:rsidR="00302D3D" w:rsidRDefault="00302D3D" w:rsidP="00FA2E0D">
      <w:pPr>
        <w:ind w:left="60"/>
        <w:rPr>
          <w:sz w:val="20"/>
          <w:szCs w:val="20"/>
          <w:lang w:val="de-CH"/>
        </w:rPr>
      </w:pPr>
      <w:r>
        <w:rPr>
          <w:sz w:val="20"/>
          <w:szCs w:val="20"/>
          <w:lang w:val="de-CH"/>
        </w:rPr>
        <w:t xml:space="preserve">Es gibt 3 Arten </w:t>
      </w:r>
      <w:proofErr w:type="spellStart"/>
      <w:r>
        <w:rPr>
          <w:sz w:val="20"/>
          <w:szCs w:val="20"/>
          <w:lang w:val="de-CH"/>
        </w:rPr>
        <w:t>Eclipse</w:t>
      </w:r>
      <w:proofErr w:type="spellEnd"/>
      <w:r>
        <w:rPr>
          <w:sz w:val="20"/>
          <w:szCs w:val="20"/>
          <w:lang w:val="de-CH"/>
        </w:rPr>
        <w:t xml:space="preserve"> RCP 4 </w:t>
      </w:r>
      <w:proofErr w:type="spellStart"/>
      <w:r>
        <w:rPr>
          <w:sz w:val="20"/>
          <w:szCs w:val="20"/>
          <w:lang w:val="de-CH"/>
        </w:rPr>
        <w:t>Plugins</w:t>
      </w:r>
      <w:proofErr w:type="spellEnd"/>
      <w:r>
        <w:rPr>
          <w:sz w:val="20"/>
          <w:szCs w:val="20"/>
          <w:lang w:val="de-CH"/>
        </w:rPr>
        <w:t xml:space="preserve"> im </w:t>
      </w:r>
      <w:proofErr w:type="spellStart"/>
      <w:r>
        <w:rPr>
          <w:sz w:val="20"/>
          <w:szCs w:val="20"/>
          <w:lang w:val="de-CH"/>
        </w:rPr>
        <w:t>Compability</w:t>
      </w:r>
      <w:proofErr w:type="spellEnd"/>
      <w:r>
        <w:rPr>
          <w:sz w:val="20"/>
          <w:szCs w:val="20"/>
          <w:lang w:val="de-CH"/>
        </w:rPr>
        <w:t xml:space="preserve"> Layer zu integrieren.</w:t>
      </w:r>
      <w:r w:rsidR="000B53BB">
        <w:rPr>
          <w:sz w:val="20"/>
          <w:szCs w:val="20"/>
          <w:lang w:val="de-CH"/>
        </w:rPr>
        <w:t xml:space="preserve"> </w:t>
      </w:r>
    </w:p>
    <w:p w:rsidR="000B53BB" w:rsidRDefault="000B53BB" w:rsidP="00FA2E0D">
      <w:pPr>
        <w:ind w:left="60"/>
        <w:rPr>
          <w:sz w:val="20"/>
          <w:szCs w:val="20"/>
          <w:lang w:val="de-CH"/>
        </w:rPr>
      </w:pPr>
    </w:p>
    <w:p w:rsidR="000B53BB" w:rsidRDefault="00AB6C57" w:rsidP="00AB6C57">
      <w:pPr>
        <w:pStyle w:val="Listenabsatz"/>
        <w:numPr>
          <w:ilvl w:val="0"/>
          <w:numId w:val="7"/>
        </w:numPr>
        <w:rPr>
          <w:sz w:val="20"/>
          <w:szCs w:val="20"/>
          <w:lang w:val="de-CH"/>
        </w:rPr>
      </w:pPr>
      <w:r>
        <w:rPr>
          <w:sz w:val="20"/>
          <w:szCs w:val="20"/>
          <w:lang w:val="de-CH"/>
        </w:rPr>
        <w:t>U</w:t>
      </w:r>
      <w:r w:rsidR="00A522BA" w:rsidRPr="00AB6C57">
        <w:rPr>
          <w:sz w:val="20"/>
          <w:szCs w:val="20"/>
          <w:lang w:val="de-CH"/>
        </w:rPr>
        <w:t xml:space="preserve">m dem </w:t>
      </w:r>
      <w:proofErr w:type="spellStart"/>
      <w:r w:rsidR="00A522BA" w:rsidRPr="00AB6C57">
        <w:rPr>
          <w:sz w:val="20"/>
          <w:szCs w:val="20"/>
          <w:lang w:val="de-CH"/>
        </w:rPr>
        <w:t>Application</w:t>
      </w:r>
      <w:proofErr w:type="spellEnd"/>
      <w:r w:rsidR="00A522BA" w:rsidRPr="00AB6C57">
        <w:rPr>
          <w:sz w:val="20"/>
          <w:szCs w:val="20"/>
          <w:lang w:val="de-CH"/>
        </w:rPr>
        <w:t xml:space="preserve"> Model – welches vom </w:t>
      </w:r>
      <w:proofErr w:type="spellStart"/>
      <w:r w:rsidR="00A522BA" w:rsidRPr="00AB6C57">
        <w:rPr>
          <w:sz w:val="20"/>
          <w:szCs w:val="20"/>
          <w:lang w:val="de-CH"/>
        </w:rPr>
        <w:t>Compability</w:t>
      </w:r>
      <w:proofErr w:type="spellEnd"/>
      <w:r w:rsidR="00A522BA" w:rsidRPr="00AB6C57">
        <w:rPr>
          <w:sz w:val="20"/>
          <w:szCs w:val="20"/>
          <w:lang w:val="de-CH"/>
        </w:rPr>
        <w:t xml:space="preserve"> </w:t>
      </w:r>
      <w:r w:rsidR="00F115F3" w:rsidRPr="00AB6C57">
        <w:rPr>
          <w:sz w:val="20"/>
          <w:szCs w:val="20"/>
          <w:lang w:val="de-CH"/>
        </w:rPr>
        <w:t>Layer erstellt wird- Elemente hinzuzufügen</w:t>
      </w:r>
      <w:r>
        <w:rPr>
          <w:sz w:val="20"/>
          <w:szCs w:val="20"/>
          <w:lang w:val="de-CH"/>
        </w:rPr>
        <w:t xml:space="preserve"> werden </w:t>
      </w:r>
      <w:r w:rsidRPr="00AB6C57">
        <w:rPr>
          <w:sz w:val="20"/>
          <w:szCs w:val="20"/>
          <w:lang w:val="de-CH"/>
        </w:rPr>
        <w:t>Prozessoren und Fragmente benutz</w:t>
      </w:r>
      <w:r>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 denn wenn die Prozessoren und Fragmente verarbeitet werden hat der </w:t>
      </w:r>
      <w:proofErr w:type="spellStart"/>
      <w:r w:rsidR="00DF330B" w:rsidRPr="00AB6C57">
        <w:rPr>
          <w:sz w:val="20"/>
          <w:szCs w:val="20"/>
          <w:lang w:val="de-CH"/>
        </w:rPr>
        <w:t>Compability</w:t>
      </w:r>
      <w:proofErr w:type="spellEnd"/>
      <w:r w:rsidR="00DF330B" w:rsidRPr="00AB6C57">
        <w:rPr>
          <w:sz w:val="20"/>
          <w:szCs w:val="20"/>
          <w:lang w:val="de-CH"/>
        </w:rPr>
        <w:t xml:space="preserve"> Layer das </w:t>
      </w:r>
      <w:proofErr w:type="spellStart"/>
      <w:r w:rsidR="00DF330B" w:rsidRPr="00AB6C57">
        <w:rPr>
          <w:sz w:val="20"/>
          <w:szCs w:val="20"/>
          <w:lang w:val="de-CH"/>
        </w:rPr>
        <w:t>Application</w:t>
      </w:r>
      <w:proofErr w:type="spellEnd"/>
      <w:r w:rsidR="00DF330B" w:rsidRPr="00AB6C57">
        <w:rPr>
          <w:sz w:val="20"/>
          <w:szCs w:val="20"/>
          <w:lang w:val="de-CH"/>
        </w:rPr>
        <w:t xml:space="preserve">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w:t>
      </w:r>
      <w:proofErr w:type="gramStart"/>
      <w:r w:rsidR="00362433" w:rsidRPr="00AB6C57">
        <w:rPr>
          <w:sz w:val="20"/>
          <w:szCs w:val="20"/>
          <w:lang w:val="de-CH"/>
        </w:rPr>
        <w:t>Editors</w:t>
      </w:r>
      <w:proofErr w:type="gramEnd"/>
      <w:r w:rsidR="00362433" w:rsidRPr="00AB6C57">
        <w:rPr>
          <w:sz w:val="20"/>
          <w:szCs w:val="20"/>
          <w:lang w:val="de-CH"/>
        </w:rPr>
        <w:t>.</w:t>
      </w:r>
    </w:p>
    <w:p w:rsidR="000D2CAB" w:rsidRDefault="00D4667D" w:rsidP="00D564EF">
      <w:pPr>
        <w:pStyle w:val="Listenabsatz"/>
        <w:numPr>
          <w:ilvl w:val="0"/>
          <w:numId w:val="7"/>
        </w:numPr>
        <w:rPr>
          <w:sz w:val="20"/>
          <w:szCs w:val="20"/>
          <w:lang w:val="de-CH"/>
        </w:rPr>
      </w:pPr>
      <w:r>
        <w:rPr>
          <w:sz w:val="20"/>
          <w:szCs w:val="20"/>
          <w:lang w:val="de-CH"/>
        </w:rPr>
        <w:t xml:space="preserve">Das </w:t>
      </w:r>
      <w:proofErr w:type="spellStart"/>
      <w:r>
        <w:rPr>
          <w:sz w:val="20"/>
          <w:szCs w:val="20"/>
          <w:lang w:val="de-CH"/>
        </w:rPr>
        <w:t>Application</w:t>
      </w:r>
      <w:proofErr w:type="spellEnd"/>
      <w:r>
        <w:rPr>
          <w:sz w:val="20"/>
          <w:szCs w:val="20"/>
          <w:lang w:val="de-CH"/>
        </w:rPr>
        <w:t xml:space="preserve"> Model, das vom </w:t>
      </w:r>
      <w:proofErr w:type="spellStart"/>
      <w:r>
        <w:rPr>
          <w:sz w:val="20"/>
          <w:szCs w:val="20"/>
          <w:lang w:val="de-CH"/>
        </w:rPr>
        <w:t>Compability</w:t>
      </w:r>
      <w:proofErr w:type="spellEnd"/>
      <w:r>
        <w:rPr>
          <w:sz w:val="20"/>
          <w:szCs w:val="20"/>
          <w:lang w:val="de-CH"/>
        </w:rPr>
        <w:t xml:space="preserve"> Lay</w:t>
      </w:r>
      <w:r w:rsidR="00D564EF">
        <w:rPr>
          <w:sz w:val="20"/>
          <w:szCs w:val="20"/>
          <w:lang w:val="de-CH"/>
        </w:rPr>
        <w:t xml:space="preserve">er erstellt wird, wird kopiert </w:t>
      </w:r>
      <w:r>
        <w:rPr>
          <w:sz w:val="20"/>
          <w:szCs w:val="20"/>
          <w:lang w:val="de-CH"/>
        </w:rPr>
        <w:t xml:space="preserve">und als </w:t>
      </w:r>
      <w:proofErr w:type="spellStart"/>
      <w:r>
        <w:rPr>
          <w:sz w:val="20"/>
          <w:szCs w:val="20"/>
          <w:lang w:val="de-CH"/>
        </w:rPr>
        <w:t>Application</w:t>
      </w:r>
      <w:proofErr w:type="spellEnd"/>
      <w:r>
        <w:rPr>
          <w:sz w:val="20"/>
          <w:szCs w:val="20"/>
          <w:lang w:val="de-CH"/>
        </w:rPr>
        <w:t xml:space="preserve"> Model registriert.</w:t>
      </w:r>
      <w:r w:rsidR="00CD6563">
        <w:rPr>
          <w:sz w:val="20"/>
          <w:szCs w:val="20"/>
          <w:lang w:val="de-CH"/>
        </w:rPr>
        <w:t xml:space="preserve"> Diesem </w:t>
      </w:r>
      <w:proofErr w:type="spellStart"/>
      <w:r w:rsidR="00CD6563">
        <w:rPr>
          <w:sz w:val="20"/>
          <w:szCs w:val="20"/>
          <w:lang w:val="de-CH"/>
        </w:rPr>
        <w:t>Application</w:t>
      </w:r>
      <w:proofErr w:type="spellEnd"/>
      <w:r w:rsidR="00CD6563">
        <w:rPr>
          <w:sz w:val="20"/>
          <w:szCs w:val="20"/>
          <w:lang w:val="de-CH"/>
        </w:rPr>
        <w:t xml:space="preserve"> Model können nun neue </w:t>
      </w:r>
      <w:proofErr w:type="spellStart"/>
      <w:r w:rsidR="00CD6563">
        <w:rPr>
          <w:sz w:val="20"/>
          <w:szCs w:val="20"/>
          <w:lang w:val="de-CH"/>
        </w:rPr>
        <w:t>Eclipse</w:t>
      </w:r>
      <w:proofErr w:type="spellEnd"/>
      <w:r w:rsidR="00CD6563">
        <w:rPr>
          <w:sz w:val="20"/>
          <w:szCs w:val="20"/>
          <w:lang w:val="de-CH"/>
        </w:rPr>
        <w:t xml:space="preserve"> RCP 4 Komponenten hinzugefügt werden.</w:t>
      </w:r>
      <w:r w:rsidR="00B862CD">
        <w:rPr>
          <w:sz w:val="20"/>
          <w:szCs w:val="20"/>
          <w:lang w:val="de-CH"/>
        </w:rPr>
        <w:t xml:space="preserve"> Das Model XMI-File – konkret: LegacyIDE.xml - kann aus dem </w:t>
      </w:r>
      <w:proofErr w:type="spellStart"/>
      <w:r w:rsidR="00B862CD">
        <w:rPr>
          <w:sz w:val="20"/>
          <w:szCs w:val="20"/>
          <w:lang w:val="de-CH"/>
        </w:rPr>
        <w:t>Plugin</w:t>
      </w:r>
      <w:proofErr w:type="spellEnd"/>
      <w:r w:rsidR="00B862CD">
        <w:rPr>
          <w:sz w:val="20"/>
          <w:szCs w:val="20"/>
          <w:lang w:val="de-CH"/>
        </w:rPr>
        <w:t xml:space="preserve"> </w:t>
      </w:r>
      <w:proofErr w:type="spellStart"/>
      <w:r w:rsidR="00B862CD">
        <w:rPr>
          <w:sz w:val="20"/>
          <w:szCs w:val="20"/>
          <w:lang w:val="de-CH"/>
        </w:rPr>
        <w:t>org.eclipse.ui.workbench</w:t>
      </w:r>
      <w:proofErr w:type="spellEnd"/>
      <w:r w:rsidR="00B862CD">
        <w:rPr>
          <w:sz w:val="20"/>
          <w:szCs w:val="20"/>
          <w:lang w:val="de-CH"/>
        </w:rPr>
        <w:t xml:space="preserve"> herauskopiert werden.</w:t>
      </w:r>
      <w:r w:rsidR="002633BA">
        <w:rPr>
          <w:sz w:val="20"/>
          <w:szCs w:val="20"/>
          <w:lang w:val="de-CH"/>
        </w:rPr>
        <w:t xml:space="preserve"> </w:t>
      </w:r>
    </w:p>
    <w:p w:rsidR="00D564EF" w:rsidRPr="00D564EF" w:rsidRDefault="002633BA" w:rsidP="00D564EF">
      <w:pPr>
        <w:pStyle w:val="Listenabsatz"/>
        <w:numPr>
          <w:ilvl w:val="0"/>
          <w:numId w:val="7"/>
        </w:numPr>
        <w:rPr>
          <w:sz w:val="20"/>
          <w:szCs w:val="20"/>
          <w:lang w:val="de-CH"/>
        </w:rPr>
      </w:pPr>
      <w:r>
        <w:rPr>
          <w:b/>
          <w:color w:val="FF0000"/>
          <w:sz w:val="20"/>
          <w:szCs w:val="20"/>
          <w:lang w:val="de-CH"/>
        </w:rPr>
        <w:t xml:space="preserve">TODO: </w:t>
      </w:r>
      <w:r w:rsidR="008F5420">
        <w:rPr>
          <w:b/>
          <w:color w:val="FF0000"/>
          <w:sz w:val="20"/>
          <w:szCs w:val="20"/>
          <w:lang w:val="de-CH"/>
        </w:rPr>
        <w:br/>
      </w:r>
      <w:r>
        <w:rPr>
          <w:b/>
          <w:color w:val="FF0000"/>
          <w:sz w:val="20"/>
          <w:szCs w:val="20"/>
          <w:lang w:val="de-CH"/>
        </w:rPr>
        <w:lastRenderedPageBreak/>
        <w:t>Hier alle Schritte aufführen welche nötig sind um das Ganze (</w:t>
      </w:r>
      <w:proofErr w:type="spellStart"/>
      <w:r w:rsidR="00AC7596">
        <w:rPr>
          <w:sz w:val="20"/>
          <w:szCs w:val="20"/>
          <w:lang w:val="de-CH"/>
        </w:rPr>
        <w:t>LegacyIDE</w:t>
      </w:r>
      <w:r>
        <w:rPr>
          <w:b/>
          <w:color w:val="FF0000"/>
          <w:sz w:val="20"/>
          <w:szCs w:val="20"/>
          <w:lang w:val="de-CH"/>
        </w:rPr>
        <w:t>.xmi</w:t>
      </w:r>
      <w:proofErr w:type="spellEnd"/>
      <w:r>
        <w:rPr>
          <w:b/>
          <w:color w:val="FF0000"/>
          <w:sz w:val="20"/>
          <w:szCs w:val="20"/>
          <w:lang w:val="de-CH"/>
        </w:rPr>
        <w:t>) gebrauchen zu können.</w:t>
      </w:r>
      <w:r w:rsidR="008F5420">
        <w:rPr>
          <w:b/>
          <w:color w:val="FF0000"/>
          <w:sz w:val="20"/>
          <w:szCs w:val="20"/>
          <w:lang w:val="de-CH"/>
        </w:rPr>
        <w:br/>
        <w:t>Evtl. XMI</w:t>
      </w:r>
      <w:r w:rsidR="00D564EF">
        <w:rPr>
          <w:b/>
          <w:color w:val="FF0000"/>
          <w:sz w:val="20"/>
          <w:szCs w:val="20"/>
          <w:lang w:val="de-CH"/>
        </w:rPr>
        <w:t xml:space="preserve"> splitten / Komponenten, wie???</w:t>
      </w:r>
    </w:p>
    <w:p w:rsidR="00D564EF" w:rsidRPr="00525542" w:rsidRDefault="00467598" w:rsidP="00D564EF">
      <w:pPr>
        <w:pStyle w:val="Listenabsatz"/>
        <w:numPr>
          <w:ilvl w:val="0"/>
          <w:numId w:val="7"/>
        </w:numPr>
        <w:rPr>
          <w:sz w:val="20"/>
          <w:szCs w:val="20"/>
          <w:lang w:val="de-CH"/>
        </w:rPr>
      </w:pPr>
      <w:r w:rsidRPr="00D564EF">
        <w:rPr>
          <w:sz w:val="20"/>
          <w:szCs w:val="20"/>
          <w:lang w:val="de-CH"/>
        </w:rPr>
        <w:t xml:space="preserve">Die 3.x e4-Bridge von Tom </w:t>
      </w:r>
      <w:proofErr w:type="spellStart"/>
      <w:r w:rsidRPr="00D564EF">
        <w:rPr>
          <w:sz w:val="20"/>
          <w:szCs w:val="20"/>
          <w:lang w:val="de-CH"/>
        </w:rPr>
        <w:t>Schindl</w:t>
      </w:r>
      <w:proofErr w:type="spellEnd"/>
      <w:r w:rsidRPr="00D564EF">
        <w:rPr>
          <w:sz w:val="20"/>
          <w:szCs w:val="20"/>
          <w:lang w:val="de-CH"/>
        </w:rPr>
        <w:t xml:space="preserve"> </w:t>
      </w:r>
      <w:r w:rsidR="004A7A6E" w:rsidRPr="00D564EF">
        <w:rPr>
          <w:sz w:val="20"/>
          <w:szCs w:val="20"/>
          <w:lang w:val="de-CH"/>
        </w:rPr>
        <w:t xml:space="preserve">ermöglicht es Views und Editoren in </w:t>
      </w:r>
      <w:proofErr w:type="spellStart"/>
      <w:r w:rsidR="004A7A6E" w:rsidRPr="00D564EF">
        <w:rPr>
          <w:sz w:val="20"/>
          <w:szCs w:val="20"/>
          <w:lang w:val="de-CH"/>
        </w:rPr>
        <w:t>Eclipse</w:t>
      </w:r>
      <w:proofErr w:type="spellEnd"/>
      <w:r w:rsidR="004A7A6E" w:rsidRPr="00D564EF">
        <w:rPr>
          <w:sz w:val="20"/>
          <w:szCs w:val="20"/>
          <w:lang w:val="de-CH"/>
        </w:rPr>
        <w:t xml:space="preserve"> RCP 3.x wie auch 4 zu benutzen.</w:t>
      </w:r>
      <w:r w:rsidR="002E5092" w:rsidRPr="00D564EF">
        <w:rPr>
          <w:sz w:val="20"/>
          <w:szCs w:val="20"/>
          <w:lang w:val="de-CH"/>
        </w:rPr>
        <w:t xml:space="preserve"> Um diese Bridge einzusetzen wird das </w:t>
      </w:r>
      <w:proofErr w:type="spellStart"/>
      <w:r w:rsidR="002E5092" w:rsidRPr="00D564EF">
        <w:rPr>
          <w:sz w:val="20"/>
          <w:szCs w:val="20"/>
          <w:lang w:val="de-CH"/>
        </w:rPr>
        <w:t>Plugin</w:t>
      </w:r>
      <w:proofErr w:type="spellEnd"/>
      <w:r w:rsidR="002E5092" w:rsidRPr="00D564EF">
        <w:rPr>
          <w:sz w:val="20"/>
          <w:szCs w:val="20"/>
          <w:lang w:val="de-CH"/>
        </w:rPr>
        <w:t xml:space="preserve"> org.eclipse.e4.tools.compat benötigt. Dieses </w:t>
      </w:r>
      <w:proofErr w:type="spellStart"/>
      <w:r w:rsidR="002E5092" w:rsidRPr="00D564EF">
        <w:rPr>
          <w:sz w:val="20"/>
          <w:szCs w:val="20"/>
          <w:lang w:val="de-CH"/>
        </w:rPr>
        <w:t>Plugin</w:t>
      </w:r>
      <w:proofErr w:type="spellEnd"/>
      <w:r w:rsidR="002E5092" w:rsidRPr="00D564EF">
        <w:rPr>
          <w:sz w:val="20"/>
          <w:szCs w:val="20"/>
          <w:lang w:val="de-CH"/>
        </w:rPr>
        <w:t xml:space="preserve"> stellt als Basisklasse einen Wrapper um </w:t>
      </w:r>
      <w:proofErr w:type="spellStart"/>
      <w:r w:rsidR="002E5092" w:rsidRPr="00D564EF">
        <w:rPr>
          <w:sz w:val="20"/>
          <w:szCs w:val="20"/>
          <w:lang w:val="de-CH"/>
        </w:rPr>
        <w:t>Eclipse</w:t>
      </w:r>
      <w:proofErr w:type="spellEnd"/>
      <w:r w:rsidR="002E5092" w:rsidRPr="00D564EF">
        <w:rPr>
          <w:sz w:val="20"/>
          <w:szCs w:val="20"/>
          <w:lang w:val="de-CH"/>
        </w:rPr>
        <w:t xml:space="preserve"> RCPS 4 POJOs zur Verfügung, diese Klasse </w:t>
      </w:r>
      <w:proofErr w:type="spellStart"/>
      <w:r w:rsidR="002E5092" w:rsidRPr="00D564EF">
        <w:rPr>
          <w:sz w:val="20"/>
          <w:szCs w:val="20"/>
          <w:lang w:val="de-CH"/>
        </w:rPr>
        <w:t>DIViewPart</w:t>
      </w:r>
      <w:proofErr w:type="spellEnd"/>
      <w:r w:rsidR="002E5092" w:rsidRPr="00D564EF">
        <w:rPr>
          <w:sz w:val="20"/>
          <w:szCs w:val="20"/>
          <w:lang w:val="de-CH"/>
        </w:rPr>
        <w:t xml:space="preserve"> erbt vom </w:t>
      </w:r>
      <w:proofErr w:type="spellStart"/>
      <w:r w:rsidR="002E5092" w:rsidRPr="00D564EF">
        <w:rPr>
          <w:sz w:val="20"/>
          <w:szCs w:val="20"/>
          <w:lang w:val="de-CH"/>
        </w:rPr>
        <w:t>Eclipse</w:t>
      </w:r>
      <w:proofErr w:type="spellEnd"/>
      <w:r w:rsidR="002E5092" w:rsidRPr="00D564EF">
        <w:rPr>
          <w:sz w:val="20"/>
          <w:szCs w:val="20"/>
          <w:lang w:val="de-CH"/>
        </w:rPr>
        <w:t xml:space="preserve"> 3 RCP </w:t>
      </w:r>
      <w:proofErr w:type="spellStart"/>
      <w:r w:rsidR="002E5092" w:rsidRPr="00D564EF">
        <w:rPr>
          <w:sz w:val="20"/>
          <w:szCs w:val="20"/>
          <w:lang w:val="de-CH"/>
        </w:rPr>
        <w:t>ViewPart</w:t>
      </w:r>
      <w:proofErr w:type="spellEnd"/>
      <w:r w:rsidR="00D564EF" w:rsidRPr="00D564EF">
        <w:rPr>
          <w:sz w:val="20"/>
          <w:szCs w:val="20"/>
          <w:lang w:val="de-CH"/>
        </w:rPr>
        <w:t xml:space="preserve">. Eine vollständige Anleitung ist unter </w:t>
      </w:r>
      <w:hyperlink r:id="rId15" w:history="1">
        <w:r w:rsidR="00D564EF" w:rsidRPr="00D564EF">
          <w:rPr>
            <w:sz w:val="20"/>
            <w:szCs w:val="20"/>
          </w:rPr>
          <w:t>http://eclipsesource.com/blogs/2012/06/18/migrating-from-eclipse-3-x-to-eclipse-4-e4/</w:t>
        </w:r>
      </w:hyperlink>
      <w:r w:rsidR="00D564EF" w:rsidRPr="00D564EF">
        <w:rPr>
          <w:sz w:val="20"/>
          <w:szCs w:val="20"/>
        </w:rPr>
        <w:t xml:space="preserve"> zu finden. </w:t>
      </w:r>
    </w:p>
    <w:p w:rsidR="00525542" w:rsidRDefault="00525542" w:rsidP="00525542">
      <w:pPr>
        <w:rPr>
          <w:sz w:val="20"/>
          <w:szCs w:val="20"/>
          <w:lang w:val="de-CH"/>
        </w:rPr>
      </w:pPr>
    </w:p>
    <w:p w:rsidR="00062A72" w:rsidRDefault="00062A72" w:rsidP="00525542">
      <w:pPr>
        <w:rPr>
          <w:sz w:val="20"/>
          <w:szCs w:val="20"/>
          <w:lang w:val="de-CH"/>
        </w:rPr>
      </w:pPr>
      <w:r>
        <w:rPr>
          <w:sz w:val="20"/>
          <w:szCs w:val="20"/>
          <w:lang w:val="de-CH"/>
        </w:rPr>
        <w:t>Fragment: Was ist zu tun (@</w:t>
      </w:r>
      <w:proofErr w:type="spellStart"/>
      <w:r>
        <w:rPr>
          <w:sz w:val="20"/>
          <w:szCs w:val="20"/>
          <w:lang w:val="de-CH"/>
        </w:rPr>
        <w:t>see</w:t>
      </w:r>
      <w:proofErr w:type="spellEnd"/>
      <w:r>
        <w:rPr>
          <w:sz w:val="20"/>
          <w:szCs w:val="20"/>
          <w:lang w:val="de-CH"/>
        </w:rPr>
        <w:t xml:space="preserve"> Teufel Pos. 3056)?</w:t>
      </w:r>
    </w:p>
    <w:p w:rsidR="00062A72" w:rsidRDefault="00062A72" w:rsidP="00525542">
      <w:pPr>
        <w:rPr>
          <w:sz w:val="20"/>
          <w:szCs w:val="20"/>
          <w:lang w:val="de-CH"/>
        </w:rPr>
      </w:pPr>
      <w:r>
        <w:rPr>
          <w:sz w:val="20"/>
          <w:szCs w:val="20"/>
          <w:lang w:val="de-CH"/>
        </w:rPr>
        <w:t xml:space="preserve">Abhängigkeit zu </w:t>
      </w:r>
    </w:p>
    <w:p w:rsidR="00062A72" w:rsidRDefault="00062A72" w:rsidP="00525542">
      <w:pPr>
        <w:rPr>
          <w:sz w:val="20"/>
          <w:szCs w:val="20"/>
          <w:lang w:val="de-CH"/>
        </w:rPr>
      </w:pPr>
      <w:r>
        <w:rPr>
          <w:sz w:val="20"/>
          <w:szCs w:val="20"/>
          <w:lang w:val="de-CH"/>
        </w:rPr>
        <w:tab/>
        <w:t>org.eclipse.e4.ui.mode.workbench</w:t>
      </w:r>
    </w:p>
    <w:p w:rsidR="00062A72" w:rsidRDefault="00062A72" w:rsidP="00062A72">
      <w:pPr>
        <w:rPr>
          <w:sz w:val="20"/>
          <w:szCs w:val="20"/>
          <w:lang w:val="de-CH"/>
        </w:rPr>
      </w:pPr>
      <w:r>
        <w:rPr>
          <w:sz w:val="20"/>
          <w:szCs w:val="20"/>
          <w:lang w:val="de-CH"/>
        </w:rPr>
        <w:tab/>
        <w:t>org.eclipse.e4.</w:t>
      </w:r>
      <w:r>
        <w:rPr>
          <w:sz w:val="20"/>
          <w:szCs w:val="20"/>
          <w:lang w:val="de-CH"/>
        </w:rPr>
        <w:t>core.di</w:t>
      </w:r>
    </w:p>
    <w:p w:rsidR="00062A72" w:rsidRDefault="00062A72" w:rsidP="00062A72">
      <w:pPr>
        <w:ind w:firstLine="720"/>
        <w:rPr>
          <w:sz w:val="20"/>
          <w:szCs w:val="20"/>
          <w:lang w:val="de-CH"/>
        </w:rPr>
      </w:pPr>
      <w:proofErr w:type="spellStart"/>
      <w:r>
        <w:rPr>
          <w:sz w:val="20"/>
          <w:szCs w:val="20"/>
          <w:lang w:val="de-CH"/>
        </w:rPr>
        <w:t>javax.inject</w:t>
      </w:r>
      <w:proofErr w:type="spellEnd"/>
    </w:p>
    <w:p w:rsidR="00B17AAD" w:rsidRDefault="00B17AAD" w:rsidP="00B17AAD">
      <w:pPr>
        <w:rPr>
          <w:sz w:val="20"/>
          <w:szCs w:val="20"/>
          <w:lang w:val="de-CH"/>
        </w:rPr>
      </w:pPr>
      <w:r>
        <w:rPr>
          <w:sz w:val="20"/>
          <w:szCs w:val="20"/>
          <w:lang w:val="de-CH"/>
        </w:rPr>
        <w:t>Registrieren im plugin.xml</w:t>
      </w:r>
    </w:p>
    <w:p w:rsidR="00B17AAD" w:rsidRDefault="00B17AAD" w:rsidP="00B17AAD">
      <w:pPr>
        <w:rPr>
          <w:sz w:val="20"/>
          <w:szCs w:val="20"/>
          <w:lang w:val="de-CH"/>
        </w:rPr>
      </w:pPr>
      <w:r>
        <w:rPr>
          <w:sz w:val="20"/>
          <w:szCs w:val="20"/>
          <w:lang w:val="de-CH"/>
        </w:rPr>
        <w:tab/>
        <w:t>Z.B.</w:t>
      </w:r>
    </w:p>
    <w:p w:rsidR="00B17AAD" w:rsidRDefault="00B17AAD" w:rsidP="00B17AAD">
      <w:pPr>
        <w:widowControl/>
        <w:rPr>
          <w:rFonts w:ascii="Consolas" w:hAnsi="Consolas" w:cs="Consolas"/>
          <w:sz w:val="20"/>
          <w:szCs w:val="20"/>
          <w:lang w:val="de-CH"/>
        </w:rPr>
      </w:pP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extension</w:t>
      </w:r>
      <w:proofErr w:type="spellEnd"/>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id</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"id1"</w:t>
      </w:r>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point</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"org.eclipse.e4.workbench.model"</w:t>
      </w:r>
      <w:r>
        <w:rPr>
          <w:rFonts w:ascii="Consolas" w:hAnsi="Consolas" w:cs="Consolas"/>
          <w:color w:val="000080"/>
          <w:sz w:val="20"/>
          <w:szCs w:val="20"/>
          <w:lang w:val="de-CH"/>
        </w:rPr>
        <w:t>&gt;</w:t>
      </w:r>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fragment</w:t>
      </w:r>
      <w:proofErr w:type="spellEnd"/>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uri</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"fragment.e4xmi"</w:t>
      </w:r>
      <w:r>
        <w:rPr>
          <w:rFonts w:ascii="Consolas" w:hAnsi="Consolas" w:cs="Consolas"/>
          <w:color w:val="000080"/>
          <w:sz w:val="20"/>
          <w:szCs w:val="20"/>
          <w:lang w:val="de-CH"/>
        </w:rPr>
        <w:t>&gt;</w:t>
      </w:r>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fragment</w:t>
      </w:r>
      <w:proofErr w:type="spellEnd"/>
      <w:r>
        <w:rPr>
          <w:rFonts w:ascii="Consolas" w:hAnsi="Consolas" w:cs="Consolas"/>
          <w:color w:val="000080"/>
          <w:sz w:val="20"/>
          <w:szCs w:val="20"/>
          <w:lang w:val="de-CH"/>
        </w:rPr>
        <w:t>&gt;</w:t>
      </w:r>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processor</w:t>
      </w:r>
      <w:proofErr w:type="spellEnd"/>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beforefragment</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w:t>
      </w:r>
      <w:proofErr w:type="spellStart"/>
      <w:r>
        <w:rPr>
          <w:rFonts w:ascii="Consolas" w:hAnsi="Consolas" w:cs="Consolas"/>
          <w:color w:val="008000"/>
          <w:sz w:val="20"/>
          <w:szCs w:val="20"/>
          <w:lang w:val="de-CH"/>
        </w:rPr>
        <w:t>true</w:t>
      </w:r>
      <w:proofErr w:type="spellEnd"/>
      <w:r>
        <w:rPr>
          <w:rFonts w:ascii="Consolas" w:hAnsi="Consolas" w:cs="Consolas"/>
          <w:color w:val="008000"/>
          <w:sz w:val="20"/>
          <w:szCs w:val="20"/>
          <w:lang w:val="de-CH"/>
        </w:rPr>
        <w:t>"</w:t>
      </w:r>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class</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"ch.sbb.currency.e4.app.extension.ModelProcessor"</w:t>
      </w:r>
      <w:r>
        <w:rPr>
          <w:rFonts w:ascii="Consolas" w:hAnsi="Consolas" w:cs="Consolas"/>
          <w:color w:val="000080"/>
          <w:sz w:val="20"/>
          <w:szCs w:val="20"/>
          <w:lang w:val="de-CH"/>
        </w:rPr>
        <w:t>&gt;</w:t>
      </w:r>
    </w:p>
    <w:p w:rsidR="00B17AAD" w:rsidRDefault="00B17AAD" w:rsidP="00B17AAD">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processor</w:t>
      </w:r>
      <w:proofErr w:type="spellEnd"/>
      <w:r>
        <w:rPr>
          <w:rFonts w:ascii="Consolas" w:hAnsi="Consolas" w:cs="Consolas"/>
          <w:color w:val="000080"/>
          <w:sz w:val="20"/>
          <w:szCs w:val="20"/>
          <w:lang w:val="de-CH"/>
        </w:rPr>
        <w:t>&gt;</w:t>
      </w:r>
    </w:p>
    <w:p w:rsidR="00B17AAD" w:rsidRDefault="00B17AAD" w:rsidP="00B17AAD">
      <w:pPr>
        <w:rPr>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extension</w:t>
      </w:r>
      <w:proofErr w:type="spellEnd"/>
      <w:r>
        <w:rPr>
          <w:rFonts w:ascii="Consolas" w:hAnsi="Consolas" w:cs="Consolas"/>
          <w:color w:val="000080"/>
          <w:sz w:val="20"/>
          <w:szCs w:val="20"/>
          <w:lang w:val="de-CH"/>
        </w:rPr>
        <w:t>&gt;</w:t>
      </w:r>
      <w:bookmarkStart w:id="25" w:name="_GoBack"/>
      <w:bookmarkEnd w:id="25"/>
    </w:p>
    <w:p w:rsidR="00062A72" w:rsidRDefault="00062A72" w:rsidP="00525542">
      <w:pPr>
        <w:rPr>
          <w:sz w:val="20"/>
          <w:szCs w:val="20"/>
          <w:lang w:val="de-CH"/>
        </w:rPr>
      </w:pPr>
    </w:p>
    <w:p w:rsidR="00525542" w:rsidRPr="00525542" w:rsidRDefault="00525542" w:rsidP="00525542">
      <w:pPr>
        <w:rPr>
          <w:b/>
          <w:color w:val="FF0000"/>
          <w:sz w:val="20"/>
          <w:szCs w:val="20"/>
          <w:lang w:val="de-CH"/>
        </w:rPr>
      </w:pPr>
      <w:r w:rsidRPr="00525542">
        <w:rPr>
          <w:b/>
          <w:color w:val="FF0000"/>
          <w:sz w:val="20"/>
          <w:szCs w:val="20"/>
          <w:lang w:val="de-CH"/>
        </w:rPr>
        <w:t>Wohin mit dem:?</w:t>
      </w:r>
    </w:p>
    <w:p w:rsidR="004A7A6E" w:rsidRPr="00D564EF" w:rsidRDefault="004A7A6E" w:rsidP="00D564EF">
      <w:pPr>
        <w:rPr>
          <w:sz w:val="20"/>
          <w:szCs w:val="20"/>
          <w:lang w:val="de-CH"/>
        </w:rPr>
      </w:pPr>
    </w:p>
    <w:p w:rsidR="004A7A6E" w:rsidRPr="00525542" w:rsidRDefault="00525542" w:rsidP="00525542">
      <w:pPr>
        <w:pStyle w:val="Listenabsatz"/>
        <w:numPr>
          <w:ilvl w:val="0"/>
          <w:numId w:val="9"/>
        </w:numPr>
        <w:rPr>
          <w:sz w:val="20"/>
          <w:szCs w:val="20"/>
          <w:lang w:val="de-CH"/>
        </w:rPr>
      </w:pPr>
      <w:r w:rsidRPr="00525542">
        <w:rPr>
          <w:sz w:val="20"/>
          <w:szCs w:val="20"/>
          <w:lang w:val="de-CH"/>
        </w:rPr>
        <w:t>LegacyIDE.e4xmi</w:t>
      </w:r>
    </w:p>
    <w:p w:rsidR="00C10B35" w:rsidRDefault="00C10B35" w:rsidP="005C776F">
      <w:pPr>
        <w:pStyle w:val="berschrift20"/>
      </w:pPr>
      <w:bookmarkStart w:id="26" w:name="_Toc358390968"/>
      <w:r>
        <w:t>Konkretes Beispiel RCS</w:t>
      </w:r>
      <w:bookmarkEnd w:id="26"/>
    </w:p>
    <w:p w:rsidR="00B21F9C" w:rsidRDefault="00C10B35" w:rsidP="00B21F9C">
      <w:pPr>
        <w:pStyle w:val="berschrift20"/>
        <w:numPr>
          <w:ilvl w:val="2"/>
          <w:numId w:val="3"/>
        </w:numPr>
      </w:pPr>
      <w:bookmarkStart w:id="27" w:name="_Toc358390969"/>
      <w:r>
        <w:t>Definition Abnahmekriterien</w:t>
      </w:r>
      <w:bookmarkEnd w:id="27"/>
    </w:p>
    <w:p w:rsidR="00B21F9C" w:rsidRPr="00B21F9C" w:rsidRDefault="00B21F9C" w:rsidP="00B21F9C">
      <w:pPr>
        <w:rPr>
          <w:sz w:val="20"/>
          <w:szCs w:val="20"/>
          <w:lang w:val="de-CH"/>
        </w:rPr>
      </w:pPr>
      <w:r w:rsidRPr="00B21F9C">
        <w:rPr>
          <w:sz w:val="20"/>
          <w:szCs w:val="20"/>
          <w:lang w:val="de-CH"/>
        </w:rPr>
        <w:t>Möglichkeiten aufgeführt und kritisch bewertet und beschrieben</w:t>
      </w:r>
    </w:p>
    <w:p w:rsidR="0055712C" w:rsidRDefault="00B21F9C" w:rsidP="0055712C">
      <w:pPr>
        <w:rPr>
          <w:sz w:val="20"/>
          <w:szCs w:val="20"/>
          <w:lang w:val="de-CH"/>
        </w:rPr>
      </w:pPr>
      <w:r w:rsidRPr="00B21F9C">
        <w:rPr>
          <w:sz w:val="20"/>
          <w:szCs w:val="20"/>
          <w:lang w:val="de-CH"/>
        </w:rPr>
        <w:t>Prototyp und Demo</w:t>
      </w:r>
      <w:bookmarkStart w:id="28" w:name="_Toc358390970"/>
    </w:p>
    <w:p w:rsidR="0055712C" w:rsidRDefault="00C10B35" w:rsidP="0055712C">
      <w:pPr>
        <w:pStyle w:val="berschrift20"/>
        <w:numPr>
          <w:ilvl w:val="2"/>
          <w:numId w:val="3"/>
        </w:numPr>
      </w:pPr>
      <w:r>
        <w:t>Migration</w:t>
      </w:r>
      <w:bookmarkEnd w:id="28"/>
    </w:p>
    <w:p w:rsidR="0055712C" w:rsidRDefault="0055712C" w:rsidP="0055712C"/>
    <w:p w:rsidR="00C10B35" w:rsidRDefault="00C10B35" w:rsidP="00D004A4">
      <w:pPr>
        <w:pStyle w:val="berschrift20"/>
        <w:numPr>
          <w:ilvl w:val="2"/>
          <w:numId w:val="3"/>
        </w:numPr>
      </w:pPr>
      <w:bookmarkStart w:id="29" w:name="_Toc358390971"/>
      <w:r>
        <w:lastRenderedPageBreak/>
        <w:t>Test</w:t>
      </w:r>
      <w:bookmarkEnd w:id="29"/>
    </w:p>
    <w:p w:rsidR="00B80705" w:rsidRDefault="00B80705" w:rsidP="00B80705">
      <w:pPr>
        <w:pStyle w:val="berschrift20"/>
      </w:pPr>
      <w:bookmarkStart w:id="30" w:name="_Toc358390972"/>
      <w:r>
        <w:t>Beschreibung des Aspektes</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B80705" w:rsidRDefault="00B80705" w:rsidP="00B80705">
      <w:pPr>
        <w:pStyle w:val="berschrift20"/>
      </w:pPr>
      <w:bookmarkStart w:id="31" w:name="_Toc358390973"/>
      <w:r>
        <w:t xml:space="preserve">Diskussion der </w:t>
      </w:r>
      <w:proofErr w:type="spellStart"/>
      <w:r>
        <w:t>Eclipse</w:t>
      </w:r>
      <w:proofErr w:type="spellEnd"/>
      <w:r>
        <w:t xml:space="preserve"> RCP 4 Lösung</w:t>
      </w:r>
      <w:bookmarkEnd w:id="31"/>
    </w:p>
    <w:p w:rsidR="00B80705" w:rsidRDefault="00B80705" w:rsidP="00D004A4">
      <w:pPr>
        <w:pStyle w:val="berschrift20"/>
        <w:numPr>
          <w:ilvl w:val="2"/>
          <w:numId w:val="3"/>
        </w:numPr>
      </w:pPr>
      <w:bookmarkStart w:id="32" w:name="_Toc358390974"/>
      <w:r>
        <w:t>Vorteile</w:t>
      </w:r>
      <w:bookmarkEnd w:id="32"/>
    </w:p>
    <w:p w:rsidR="00B80705" w:rsidRDefault="00B80705" w:rsidP="00D004A4">
      <w:pPr>
        <w:pStyle w:val="berschrift20"/>
        <w:numPr>
          <w:ilvl w:val="2"/>
          <w:numId w:val="3"/>
        </w:numPr>
      </w:pPr>
      <w:bookmarkStart w:id="33" w:name="_Toc358390975"/>
      <w:r>
        <w:t xml:space="preserve">Vergleich mit </w:t>
      </w:r>
      <w:proofErr w:type="spellStart"/>
      <w:r>
        <w:t>Eclipse</w:t>
      </w:r>
      <w:proofErr w:type="spellEnd"/>
      <w:r>
        <w:t xml:space="preserve"> RCP 3</w:t>
      </w:r>
      <w:bookmarkEnd w:id="33"/>
    </w:p>
    <w:p w:rsidR="00B80705" w:rsidRDefault="00B80705" w:rsidP="00D004A4">
      <w:pPr>
        <w:pStyle w:val="berschrift20"/>
        <w:numPr>
          <w:ilvl w:val="2"/>
          <w:numId w:val="3"/>
        </w:numPr>
      </w:pPr>
      <w:bookmarkStart w:id="34" w:name="_Toc358390976"/>
      <w:r>
        <w:t>Einschränkungen und Risiken</w:t>
      </w:r>
      <w:bookmarkEnd w:id="34"/>
    </w:p>
    <w:p w:rsidR="00B80705" w:rsidRDefault="00B80705" w:rsidP="00D004A4">
      <w:pPr>
        <w:pStyle w:val="berschrift20"/>
        <w:numPr>
          <w:ilvl w:val="2"/>
          <w:numId w:val="3"/>
        </w:numPr>
      </w:pPr>
      <w:bookmarkStart w:id="35" w:name="_Toc358390977"/>
      <w:r>
        <w:t xml:space="preserve">Qualität und Testbarkeit im Vergleich zu </w:t>
      </w:r>
      <w:proofErr w:type="spellStart"/>
      <w:r>
        <w:t>Eclipse</w:t>
      </w:r>
      <w:proofErr w:type="spellEnd"/>
      <w:r>
        <w:t xml:space="preserve"> RCP 3</w:t>
      </w:r>
      <w:bookmarkEnd w:id="35"/>
    </w:p>
    <w:p w:rsidR="00B80705" w:rsidRDefault="00B80705" w:rsidP="00B80705">
      <w:pPr>
        <w:pStyle w:val="berschrift20"/>
      </w:pPr>
      <w:bookmarkStart w:id="36" w:name="_Toc358390978"/>
      <w:r>
        <w:t>Konkretes Beispiel RCS</w:t>
      </w:r>
      <w:bookmarkEnd w:id="36"/>
    </w:p>
    <w:p w:rsidR="00B80705" w:rsidRDefault="00B80705" w:rsidP="00D004A4">
      <w:pPr>
        <w:pStyle w:val="berschrift20"/>
        <w:numPr>
          <w:ilvl w:val="2"/>
          <w:numId w:val="3"/>
        </w:numPr>
      </w:pPr>
      <w:bookmarkStart w:id="37" w:name="_Toc358390979"/>
      <w:r>
        <w:t>Definition Abnahmekriterien</w:t>
      </w:r>
      <w:bookmarkEnd w:id="37"/>
    </w:p>
    <w:p w:rsidR="00B80705" w:rsidRDefault="00B80705" w:rsidP="00D004A4">
      <w:pPr>
        <w:pStyle w:val="berschrift20"/>
        <w:numPr>
          <w:ilvl w:val="2"/>
          <w:numId w:val="3"/>
        </w:numPr>
      </w:pPr>
      <w:bookmarkStart w:id="38" w:name="_Toc358390980"/>
      <w:r>
        <w:t>Migration</w:t>
      </w:r>
      <w:bookmarkEnd w:id="38"/>
    </w:p>
    <w:p w:rsidR="00B80705" w:rsidRDefault="00B80705" w:rsidP="00D004A4">
      <w:pPr>
        <w:pStyle w:val="berschrift20"/>
        <w:numPr>
          <w:ilvl w:val="2"/>
          <w:numId w:val="3"/>
        </w:numPr>
      </w:pPr>
      <w:bookmarkStart w:id="39" w:name="_Toc358390981"/>
      <w:r>
        <w:t>Test</w:t>
      </w:r>
      <w:bookmarkEnd w:id="39"/>
    </w:p>
    <w:p w:rsidR="00B80705" w:rsidRDefault="00B80705" w:rsidP="00B80705">
      <w:pPr>
        <w:pStyle w:val="berschrift20"/>
      </w:pPr>
      <w:bookmarkStart w:id="40" w:name="_Toc358390982"/>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0"/>
    </w:p>
    <w:p w:rsidR="00B80705" w:rsidRDefault="00B80705" w:rsidP="00B80705">
      <w:pPr>
        <w:pStyle w:val="berschrift20"/>
      </w:pPr>
      <w:bookmarkStart w:id="41" w:name="_Toc358390983"/>
      <w:r>
        <w:t xml:space="preserve">Diskussion der </w:t>
      </w:r>
      <w:proofErr w:type="spellStart"/>
      <w:r>
        <w:t>Eclipse</w:t>
      </w:r>
      <w:proofErr w:type="spellEnd"/>
      <w:r>
        <w:t xml:space="preserve"> RCP 4 Lösung</w:t>
      </w:r>
      <w:bookmarkEnd w:id="41"/>
    </w:p>
    <w:p w:rsidR="00B80705" w:rsidRDefault="00B80705" w:rsidP="00D004A4">
      <w:pPr>
        <w:pStyle w:val="berschrift20"/>
        <w:numPr>
          <w:ilvl w:val="2"/>
          <w:numId w:val="3"/>
        </w:numPr>
      </w:pPr>
      <w:bookmarkStart w:id="42" w:name="_Toc358390984"/>
      <w:r>
        <w:t>Vorteile</w:t>
      </w:r>
      <w:bookmarkEnd w:id="42"/>
    </w:p>
    <w:p w:rsidR="00B80705" w:rsidRDefault="00B80705" w:rsidP="00D004A4">
      <w:pPr>
        <w:pStyle w:val="berschrift20"/>
        <w:numPr>
          <w:ilvl w:val="2"/>
          <w:numId w:val="3"/>
        </w:numPr>
      </w:pPr>
      <w:bookmarkStart w:id="43" w:name="_Toc358390985"/>
      <w:r>
        <w:t xml:space="preserve">Vergleich mit </w:t>
      </w:r>
      <w:proofErr w:type="spellStart"/>
      <w:r>
        <w:t>Eclipse</w:t>
      </w:r>
      <w:proofErr w:type="spellEnd"/>
      <w:r>
        <w:t xml:space="preserve"> RCP 3</w:t>
      </w:r>
      <w:bookmarkEnd w:id="43"/>
    </w:p>
    <w:p w:rsidR="00B80705" w:rsidRDefault="00B80705" w:rsidP="00D004A4">
      <w:pPr>
        <w:pStyle w:val="berschrift20"/>
        <w:numPr>
          <w:ilvl w:val="2"/>
          <w:numId w:val="3"/>
        </w:numPr>
      </w:pPr>
      <w:bookmarkStart w:id="44" w:name="_Toc358390986"/>
      <w:r>
        <w:t>Einschränkungen und Risiken</w:t>
      </w:r>
      <w:bookmarkEnd w:id="44"/>
    </w:p>
    <w:p w:rsidR="00B80705" w:rsidRDefault="00B80705" w:rsidP="00D004A4">
      <w:pPr>
        <w:pStyle w:val="berschrift20"/>
        <w:numPr>
          <w:ilvl w:val="2"/>
          <w:numId w:val="3"/>
        </w:numPr>
      </w:pPr>
      <w:bookmarkStart w:id="45" w:name="_Toc358390987"/>
      <w:r>
        <w:t xml:space="preserve">Qualität und Testbarkeit im Vergleich zu </w:t>
      </w:r>
      <w:proofErr w:type="spellStart"/>
      <w:r>
        <w:t>Eclipse</w:t>
      </w:r>
      <w:proofErr w:type="spellEnd"/>
      <w:r>
        <w:t xml:space="preserve"> RCP 3</w:t>
      </w:r>
      <w:bookmarkEnd w:id="45"/>
    </w:p>
    <w:p w:rsidR="00B80705" w:rsidRDefault="00B80705" w:rsidP="00B80705">
      <w:pPr>
        <w:pStyle w:val="berschrift20"/>
      </w:pPr>
      <w:bookmarkStart w:id="46" w:name="_Toc358390988"/>
      <w:r>
        <w:t>Konkretes Beispiel RCS</w:t>
      </w:r>
      <w:bookmarkEnd w:id="46"/>
    </w:p>
    <w:p w:rsidR="00B80705" w:rsidRDefault="00B80705" w:rsidP="00D004A4">
      <w:pPr>
        <w:pStyle w:val="berschrift20"/>
        <w:numPr>
          <w:ilvl w:val="2"/>
          <w:numId w:val="3"/>
        </w:numPr>
      </w:pPr>
      <w:bookmarkStart w:id="47" w:name="_Toc358390989"/>
      <w:r>
        <w:t>Definition Abnahmekriterien</w:t>
      </w:r>
      <w:bookmarkEnd w:id="47"/>
    </w:p>
    <w:p w:rsidR="00B80705" w:rsidRDefault="00B80705" w:rsidP="00D004A4">
      <w:pPr>
        <w:pStyle w:val="berschrift20"/>
        <w:numPr>
          <w:ilvl w:val="2"/>
          <w:numId w:val="3"/>
        </w:numPr>
      </w:pPr>
      <w:bookmarkStart w:id="48" w:name="_Toc358390990"/>
      <w:r>
        <w:t>Migration</w:t>
      </w:r>
      <w:bookmarkEnd w:id="48"/>
    </w:p>
    <w:p w:rsidR="00B80705" w:rsidRDefault="00B80705" w:rsidP="00D004A4">
      <w:pPr>
        <w:pStyle w:val="berschrift20"/>
        <w:numPr>
          <w:ilvl w:val="2"/>
          <w:numId w:val="3"/>
        </w:numPr>
      </w:pPr>
      <w:bookmarkStart w:id="49" w:name="_Toc358390991"/>
      <w:r>
        <w:t>Test</w:t>
      </w:r>
      <w:bookmarkEnd w:id="49"/>
    </w:p>
    <w:p w:rsidR="00B80705" w:rsidRDefault="00B80705" w:rsidP="00B80705">
      <w:pPr>
        <w:pStyle w:val="berschrift20"/>
      </w:pPr>
      <w:bookmarkStart w:id="50" w:name="_Toc358390992"/>
      <w:r>
        <w:t>Beschreibung des Aspektes</w:t>
      </w:r>
      <w:r w:rsidR="0040246F">
        <w:t xml:space="preserve"> „Eigene Extension Points / Eigene Services“</w:t>
      </w:r>
      <w:bookmarkEnd w:id="50"/>
    </w:p>
    <w:p w:rsidR="00B80705" w:rsidRDefault="00B80705" w:rsidP="00B80705">
      <w:pPr>
        <w:pStyle w:val="berschrift20"/>
      </w:pPr>
      <w:bookmarkStart w:id="51" w:name="_Toc358390993"/>
      <w:r>
        <w:t xml:space="preserve">Diskussion der </w:t>
      </w:r>
      <w:proofErr w:type="spellStart"/>
      <w:r>
        <w:t>Eclipse</w:t>
      </w:r>
      <w:proofErr w:type="spellEnd"/>
      <w:r>
        <w:t xml:space="preserve"> RCP 4 Lösung</w:t>
      </w:r>
      <w:bookmarkEnd w:id="51"/>
    </w:p>
    <w:p w:rsidR="00B80705" w:rsidRDefault="00B80705" w:rsidP="00D004A4">
      <w:pPr>
        <w:pStyle w:val="berschrift20"/>
        <w:numPr>
          <w:ilvl w:val="2"/>
          <w:numId w:val="3"/>
        </w:numPr>
      </w:pPr>
      <w:bookmarkStart w:id="52" w:name="_Toc358390994"/>
      <w:r>
        <w:t>Vorteile</w:t>
      </w:r>
      <w:bookmarkEnd w:id="52"/>
    </w:p>
    <w:p w:rsidR="00B80705" w:rsidRDefault="00B80705" w:rsidP="00D004A4">
      <w:pPr>
        <w:pStyle w:val="berschrift20"/>
        <w:numPr>
          <w:ilvl w:val="2"/>
          <w:numId w:val="3"/>
        </w:numPr>
      </w:pPr>
      <w:bookmarkStart w:id="53" w:name="_Toc358390995"/>
      <w:r>
        <w:t xml:space="preserve">Vergleich mit </w:t>
      </w:r>
      <w:proofErr w:type="spellStart"/>
      <w:r>
        <w:t>Eclipse</w:t>
      </w:r>
      <w:proofErr w:type="spellEnd"/>
      <w:r>
        <w:t xml:space="preserve"> RCP 3</w:t>
      </w:r>
      <w:bookmarkEnd w:id="53"/>
    </w:p>
    <w:p w:rsidR="00B80705" w:rsidRDefault="00B80705" w:rsidP="00D004A4">
      <w:pPr>
        <w:pStyle w:val="berschrift20"/>
        <w:numPr>
          <w:ilvl w:val="2"/>
          <w:numId w:val="3"/>
        </w:numPr>
      </w:pPr>
      <w:bookmarkStart w:id="54" w:name="_Toc358390996"/>
      <w:r>
        <w:t>Einschränkungen und Risiken</w:t>
      </w:r>
      <w:bookmarkEnd w:id="54"/>
    </w:p>
    <w:p w:rsidR="00B80705" w:rsidRDefault="00B80705" w:rsidP="00D004A4">
      <w:pPr>
        <w:pStyle w:val="berschrift20"/>
        <w:numPr>
          <w:ilvl w:val="2"/>
          <w:numId w:val="3"/>
        </w:numPr>
      </w:pPr>
      <w:bookmarkStart w:id="55" w:name="_Toc358390997"/>
      <w:r>
        <w:t xml:space="preserve">Qualität und Testbarkeit im Vergleich zu </w:t>
      </w:r>
      <w:proofErr w:type="spellStart"/>
      <w:r>
        <w:t>Eclipse</w:t>
      </w:r>
      <w:proofErr w:type="spellEnd"/>
      <w:r>
        <w:t xml:space="preserve"> RCP 3</w:t>
      </w:r>
      <w:bookmarkEnd w:id="55"/>
    </w:p>
    <w:p w:rsidR="00B80705" w:rsidRDefault="00B80705" w:rsidP="00B80705">
      <w:pPr>
        <w:pStyle w:val="berschrift20"/>
      </w:pPr>
      <w:bookmarkStart w:id="56" w:name="_Toc358390998"/>
      <w:r>
        <w:lastRenderedPageBreak/>
        <w:t>Konkretes Beispiel RCS</w:t>
      </w:r>
      <w:bookmarkEnd w:id="56"/>
    </w:p>
    <w:p w:rsidR="00B80705" w:rsidRDefault="00B80705" w:rsidP="00D004A4">
      <w:pPr>
        <w:pStyle w:val="berschrift20"/>
        <w:numPr>
          <w:ilvl w:val="2"/>
          <w:numId w:val="3"/>
        </w:numPr>
      </w:pPr>
      <w:bookmarkStart w:id="57" w:name="_Toc358390999"/>
      <w:r>
        <w:t>Definition Abnahmekriterien</w:t>
      </w:r>
      <w:bookmarkEnd w:id="57"/>
    </w:p>
    <w:p w:rsidR="00B80705" w:rsidRDefault="00B80705" w:rsidP="00D004A4">
      <w:pPr>
        <w:pStyle w:val="berschrift20"/>
        <w:numPr>
          <w:ilvl w:val="2"/>
          <w:numId w:val="3"/>
        </w:numPr>
      </w:pPr>
      <w:bookmarkStart w:id="58" w:name="_Toc358391000"/>
      <w:r>
        <w:t>Migration</w:t>
      </w:r>
      <w:bookmarkEnd w:id="58"/>
    </w:p>
    <w:p w:rsidR="00B80705" w:rsidRDefault="00B80705" w:rsidP="00D004A4">
      <w:pPr>
        <w:pStyle w:val="berschrift20"/>
        <w:numPr>
          <w:ilvl w:val="2"/>
          <w:numId w:val="3"/>
        </w:numPr>
      </w:pPr>
      <w:bookmarkStart w:id="59" w:name="_Toc358391001"/>
      <w:r>
        <w:t>Test</w:t>
      </w:r>
      <w:bookmarkEnd w:id="59"/>
    </w:p>
    <w:p w:rsidR="00B80705" w:rsidRDefault="00B80705" w:rsidP="00B80705">
      <w:pPr>
        <w:pStyle w:val="berschrift20"/>
      </w:pPr>
      <w:bookmarkStart w:id="60" w:name="_Toc358391002"/>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0"/>
    </w:p>
    <w:p w:rsidR="00B80705" w:rsidRDefault="00B80705" w:rsidP="00B80705">
      <w:pPr>
        <w:pStyle w:val="berschrift20"/>
      </w:pPr>
      <w:bookmarkStart w:id="61" w:name="_Toc358391003"/>
      <w:r>
        <w:t xml:space="preserve">Diskussion der </w:t>
      </w:r>
      <w:proofErr w:type="spellStart"/>
      <w:r>
        <w:t>Eclipse</w:t>
      </w:r>
      <w:proofErr w:type="spellEnd"/>
      <w:r>
        <w:t xml:space="preserve"> RCP 4 Lösung</w:t>
      </w:r>
      <w:bookmarkEnd w:id="61"/>
    </w:p>
    <w:p w:rsidR="00B80705" w:rsidRDefault="00B80705" w:rsidP="00D004A4">
      <w:pPr>
        <w:pStyle w:val="berschrift20"/>
        <w:numPr>
          <w:ilvl w:val="2"/>
          <w:numId w:val="3"/>
        </w:numPr>
      </w:pPr>
      <w:bookmarkStart w:id="62" w:name="_Toc358391004"/>
      <w:r>
        <w:t>Vorteile</w:t>
      </w:r>
      <w:bookmarkEnd w:id="62"/>
    </w:p>
    <w:p w:rsidR="00B80705" w:rsidRDefault="00B80705" w:rsidP="00D004A4">
      <w:pPr>
        <w:pStyle w:val="berschrift20"/>
        <w:numPr>
          <w:ilvl w:val="2"/>
          <w:numId w:val="3"/>
        </w:numPr>
      </w:pPr>
      <w:bookmarkStart w:id="63" w:name="_Toc358391005"/>
      <w:r>
        <w:t xml:space="preserve">Vergleich mit </w:t>
      </w:r>
      <w:proofErr w:type="spellStart"/>
      <w:r>
        <w:t>Eclipse</w:t>
      </w:r>
      <w:proofErr w:type="spellEnd"/>
      <w:r>
        <w:t xml:space="preserve"> RCP 3</w:t>
      </w:r>
      <w:bookmarkEnd w:id="63"/>
    </w:p>
    <w:p w:rsidR="00B80705" w:rsidRDefault="00B80705" w:rsidP="00D004A4">
      <w:pPr>
        <w:pStyle w:val="berschrift20"/>
        <w:numPr>
          <w:ilvl w:val="2"/>
          <w:numId w:val="3"/>
        </w:numPr>
      </w:pPr>
      <w:bookmarkStart w:id="64" w:name="_Toc358391006"/>
      <w:r>
        <w:t>Einschränkungen und Risiken</w:t>
      </w:r>
      <w:bookmarkEnd w:id="64"/>
    </w:p>
    <w:p w:rsidR="00B80705" w:rsidRDefault="00B80705" w:rsidP="00D004A4">
      <w:pPr>
        <w:pStyle w:val="berschrift20"/>
        <w:numPr>
          <w:ilvl w:val="2"/>
          <w:numId w:val="3"/>
        </w:numPr>
      </w:pPr>
      <w:bookmarkStart w:id="65" w:name="_Toc358391007"/>
      <w:r>
        <w:t xml:space="preserve">Qualität und Testbarkeit im Vergleich zu </w:t>
      </w:r>
      <w:proofErr w:type="spellStart"/>
      <w:r>
        <w:t>Eclipse</w:t>
      </w:r>
      <w:proofErr w:type="spellEnd"/>
      <w:r>
        <w:t xml:space="preserve"> RCP 3</w:t>
      </w:r>
      <w:bookmarkEnd w:id="65"/>
    </w:p>
    <w:p w:rsidR="00B80705" w:rsidRDefault="00B80705" w:rsidP="00B80705">
      <w:pPr>
        <w:pStyle w:val="berschrift20"/>
      </w:pPr>
      <w:bookmarkStart w:id="66" w:name="_Toc358391008"/>
      <w:r>
        <w:t>Konkretes Beispiel RCS</w:t>
      </w:r>
      <w:bookmarkEnd w:id="66"/>
    </w:p>
    <w:p w:rsidR="00B80705" w:rsidRDefault="00B80705" w:rsidP="00D004A4">
      <w:pPr>
        <w:pStyle w:val="berschrift20"/>
        <w:numPr>
          <w:ilvl w:val="2"/>
          <w:numId w:val="3"/>
        </w:numPr>
      </w:pPr>
      <w:bookmarkStart w:id="67" w:name="_Toc358391009"/>
      <w:r>
        <w:t>Definition Abnahmekriterien</w:t>
      </w:r>
      <w:bookmarkEnd w:id="67"/>
    </w:p>
    <w:p w:rsidR="00B80705" w:rsidRDefault="00B80705" w:rsidP="00D004A4">
      <w:pPr>
        <w:pStyle w:val="berschrift20"/>
        <w:numPr>
          <w:ilvl w:val="2"/>
          <w:numId w:val="3"/>
        </w:numPr>
      </w:pPr>
      <w:bookmarkStart w:id="68" w:name="_Toc358391010"/>
      <w:r>
        <w:t>Migration</w:t>
      </w:r>
      <w:bookmarkEnd w:id="68"/>
    </w:p>
    <w:p w:rsidR="00B80705" w:rsidRDefault="00B80705" w:rsidP="00D004A4">
      <w:pPr>
        <w:pStyle w:val="berschrift20"/>
        <w:numPr>
          <w:ilvl w:val="2"/>
          <w:numId w:val="3"/>
        </w:numPr>
      </w:pPr>
      <w:bookmarkStart w:id="69" w:name="_Toc358391011"/>
      <w:r>
        <w:t>Test</w:t>
      </w:r>
      <w:bookmarkEnd w:id="69"/>
    </w:p>
    <w:p w:rsidR="00B80705" w:rsidRDefault="00B80705" w:rsidP="00B80705">
      <w:pPr>
        <w:pStyle w:val="berschrift20"/>
      </w:pPr>
      <w:bookmarkStart w:id="70" w:name="_Toc358391012"/>
      <w:bookmarkEnd w:id="70"/>
    </w:p>
    <w:p w:rsidR="00506B74" w:rsidRDefault="00506B74" w:rsidP="00506B74">
      <w:pPr>
        <w:pStyle w:val="Formatvorlage1"/>
      </w:pPr>
      <w:bookmarkStart w:id="71" w:name="_Toc358391013"/>
      <w:r>
        <w:t>Reflexion</w:t>
      </w:r>
      <w:bookmarkEnd w:id="71"/>
    </w:p>
    <w:p w:rsidR="00483E6F" w:rsidRPr="006E73C5" w:rsidRDefault="00483E6F" w:rsidP="00483E6F">
      <w:pPr>
        <w:widowControl/>
        <w:autoSpaceDE/>
        <w:autoSpaceDN/>
        <w:adjustRightInd/>
      </w:pPr>
    </w:p>
    <w:sectPr w:rsidR="00483E6F" w:rsidRPr="006E73C5" w:rsidSect="007347B9">
      <w:headerReference w:type="default" r:id="rId16"/>
      <w:footerReference w:type="default" r:id="rId17"/>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E0E" w:rsidRDefault="00476E0E">
      <w:r>
        <w:separator/>
      </w:r>
    </w:p>
  </w:endnote>
  <w:endnote w:type="continuationSeparator" w:id="0">
    <w:p w:rsidR="00476E0E" w:rsidRDefault="0047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D4667D" w:rsidRPr="009256A5" w:rsidRDefault="00D4667D"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B17AAD">
          <w:rPr>
            <w:b w:val="0"/>
            <w:noProof/>
            <w:color w:val="17365D" w:themeColor="text2" w:themeShade="BF"/>
            <w:sz w:val="18"/>
            <w:szCs w:val="18"/>
          </w:rPr>
          <w:t>9</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B17AAD">
          <w:rPr>
            <w:b w:val="0"/>
            <w:noProof/>
            <w:color w:val="17365D" w:themeColor="text2" w:themeShade="BF"/>
            <w:sz w:val="18"/>
            <w:szCs w:val="18"/>
          </w:rPr>
          <w:t>11</w:t>
        </w:r>
        <w:r w:rsidRPr="0018102D">
          <w:rPr>
            <w:b w:val="0"/>
            <w:color w:val="17365D" w:themeColor="text2" w:themeShade="BF"/>
            <w:sz w:val="18"/>
            <w:szCs w:val="18"/>
          </w:rPr>
          <w:fldChar w:fldCharType="end"/>
        </w:r>
      </w:p>
    </w:sdtContent>
  </w:sdt>
  <w:p w:rsidR="00D4667D" w:rsidRDefault="00D4667D">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E0E" w:rsidRDefault="00476E0E">
      <w:r>
        <w:separator/>
      </w:r>
    </w:p>
  </w:footnote>
  <w:footnote w:type="continuationSeparator" w:id="0">
    <w:p w:rsidR="00476E0E" w:rsidRDefault="00476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7D" w:rsidRDefault="00D4667D"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4">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7">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2"/>
  </w:num>
  <w:num w:numId="7">
    <w:abstractNumId w:val="6"/>
  </w:num>
  <w:num w:numId="8">
    <w:abstractNumId w:val="3"/>
  </w:num>
  <w:num w:numId="9">
    <w:abstractNumId w:val="4"/>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37E14"/>
    <w:rsid w:val="00042ED6"/>
    <w:rsid w:val="00045DBD"/>
    <w:rsid w:val="00053D9C"/>
    <w:rsid w:val="000564CE"/>
    <w:rsid w:val="00062A72"/>
    <w:rsid w:val="00065406"/>
    <w:rsid w:val="000914C4"/>
    <w:rsid w:val="000976C4"/>
    <w:rsid w:val="000A7E5D"/>
    <w:rsid w:val="000B498C"/>
    <w:rsid w:val="000B53BB"/>
    <w:rsid w:val="000B591B"/>
    <w:rsid w:val="000B759B"/>
    <w:rsid w:val="000C1C83"/>
    <w:rsid w:val="000D2CAB"/>
    <w:rsid w:val="000D6B61"/>
    <w:rsid w:val="000E2A5F"/>
    <w:rsid w:val="000E64AE"/>
    <w:rsid w:val="00101025"/>
    <w:rsid w:val="001012EF"/>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5BA8"/>
    <w:rsid w:val="00160058"/>
    <w:rsid w:val="00174ADC"/>
    <w:rsid w:val="0018102D"/>
    <w:rsid w:val="00186716"/>
    <w:rsid w:val="00187FF6"/>
    <w:rsid w:val="001A576C"/>
    <w:rsid w:val="001B502A"/>
    <w:rsid w:val="001C11C0"/>
    <w:rsid w:val="001C558C"/>
    <w:rsid w:val="001D17D5"/>
    <w:rsid w:val="001D2190"/>
    <w:rsid w:val="001D2DE4"/>
    <w:rsid w:val="001D3794"/>
    <w:rsid w:val="001D7436"/>
    <w:rsid w:val="001E4A6E"/>
    <w:rsid w:val="001F2319"/>
    <w:rsid w:val="001F440B"/>
    <w:rsid w:val="00207268"/>
    <w:rsid w:val="002146F1"/>
    <w:rsid w:val="00215AE9"/>
    <w:rsid w:val="00220CC3"/>
    <w:rsid w:val="002252D4"/>
    <w:rsid w:val="002272E3"/>
    <w:rsid w:val="00227E5D"/>
    <w:rsid w:val="00230226"/>
    <w:rsid w:val="002311A4"/>
    <w:rsid w:val="0023705C"/>
    <w:rsid w:val="002438C8"/>
    <w:rsid w:val="0024687E"/>
    <w:rsid w:val="00250C24"/>
    <w:rsid w:val="002633BA"/>
    <w:rsid w:val="00266E23"/>
    <w:rsid w:val="00273258"/>
    <w:rsid w:val="0027339D"/>
    <w:rsid w:val="00273A2A"/>
    <w:rsid w:val="00283CCC"/>
    <w:rsid w:val="0028471A"/>
    <w:rsid w:val="00286DB0"/>
    <w:rsid w:val="00294FB2"/>
    <w:rsid w:val="002A2A09"/>
    <w:rsid w:val="002A489B"/>
    <w:rsid w:val="002A48CA"/>
    <w:rsid w:val="002A6CF2"/>
    <w:rsid w:val="002C5E25"/>
    <w:rsid w:val="002C7381"/>
    <w:rsid w:val="002D2D3D"/>
    <w:rsid w:val="002D43F7"/>
    <w:rsid w:val="002D6AC5"/>
    <w:rsid w:val="002E1BC9"/>
    <w:rsid w:val="002E395E"/>
    <w:rsid w:val="002E5092"/>
    <w:rsid w:val="002E7874"/>
    <w:rsid w:val="002F15CA"/>
    <w:rsid w:val="00300F0C"/>
    <w:rsid w:val="00302D3D"/>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82BE3"/>
    <w:rsid w:val="0039103C"/>
    <w:rsid w:val="0039226D"/>
    <w:rsid w:val="003933C3"/>
    <w:rsid w:val="003944FA"/>
    <w:rsid w:val="003A238B"/>
    <w:rsid w:val="003A736D"/>
    <w:rsid w:val="003B173B"/>
    <w:rsid w:val="003B318E"/>
    <w:rsid w:val="003B6802"/>
    <w:rsid w:val="003B6A63"/>
    <w:rsid w:val="003C0BF2"/>
    <w:rsid w:val="003C31D9"/>
    <w:rsid w:val="003C7809"/>
    <w:rsid w:val="003D255D"/>
    <w:rsid w:val="003D64B9"/>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F8E"/>
    <w:rsid w:val="00467598"/>
    <w:rsid w:val="0047099D"/>
    <w:rsid w:val="00470CC3"/>
    <w:rsid w:val="004769E3"/>
    <w:rsid w:val="00476E0E"/>
    <w:rsid w:val="004779D4"/>
    <w:rsid w:val="00483E6F"/>
    <w:rsid w:val="004965F2"/>
    <w:rsid w:val="004A7A6E"/>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21092"/>
    <w:rsid w:val="00525542"/>
    <w:rsid w:val="005304A2"/>
    <w:rsid w:val="00541C50"/>
    <w:rsid w:val="00543E20"/>
    <w:rsid w:val="00546050"/>
    <w:rsid w:val="00553391"/>
    <w:rsid w:val="0055712C"/>
    <w:rsid w:val="005579B1"/>
    <w:rsid w:val="00571D0D"/>
    <w:rsid w:val="00580B37"/>
    <w:rsid w:val="00585CFC"/>
    <w:rsid w:val="00585E22"/>
    <w:rsid w:val="005878BC"/>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24EA9"/>
    <w:rsid w:val="00637BD9"/>
    <w:rsid w:val="00641A1F"/>
    <w:rsid w:val="006454FB"/>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2A32"/>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675B8"/>
    <w:rsid w:val="00773932"/>
    <w:rsid w:val="0077452B"/>
    <w:rsid w:val="007770A0"/>
    <w:rsid w:val="00786B20"/>
    <w:rsid w:val="00790A14"/>
    <w:rsid w:val="007A21C0"/>
    <w:rsid w:val="007A2426"/>
    <w:rsid w:val="007B23FA"/>
    <w:rsid w:val="007B535D"/>
    <w:rsid w:val="007C2909"/>
    <w:rsid w:val="007C7E6C"/>
    <w:rsid w:val="007D08C6"/>
    <w:rsid w:val="007F16C0"/>
    <w:rsid w:val="007F6E4C"/>
    <w:rsid w:val="00802920"/>
    <w:rsid w:val="00811F20"/>
    <w:rsid w:val="00813578"/>
    <w:rsid w:val="00814D9F"/>
    <w:rsid w:val="0081786C"/>
    <w:rsid w:val="0084035F"/>
    <w:rsid w:val="0084171B"/>
    <w:rsid w:val="00843A6C"/>
    <w:rsid w:val="0085203C"/>
    <w:rsid w:val="008579A5"/>
    <w:rsid w:val="00860EA4"/>
    <w:rsid w:val="00861771"/>
    <w:rsid w:val="0086611B"/>
    <w:rsid w:val="008716F7"/>
    <w:rsid w:val="00874ABF"/>
    <w:rsid w:val="00886400"/>
    <w:rsid w:val="0088706A"/>
    <w:rsid w:val="00893ADE"/>
    <w:rsid w:val="00894422"/>
    <w:rsid w:val="008A37A3"/>
    <w:rsid w:val="008B30E8"/>
    <w:rsid w:val="008B601F"/>
    <w:rsid w:val="008D13F4"/>
    <w:rsid w:val="008D5927"/>
    <w:rsid w:val="008D7F33"/>
    <w:rsid w:val="008E0A25"/>
    <w:rsid w:val="008E1893"/>
    <w:rsid w:val="008E39E8"/>
    <w:rsid w:val="008F385D"/>
    <w:rsid w:val="008F5420"/>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7047C"/>
    <w:rsid w:val="009752E9"/>
    <w:rsid w:val="00976470"/>
    <w:rsid w:val="00981588"/>
    <w:rsid w:val="0098234C"/>
    <w:rsid w:val="00982DE0"/>
    <w:rsid w:val="00984878"/>
    <w:rsid w:val="00991984"/>
    <w:rsid w:val="009954CD"/>
    <w:rsid w:val="009A12F9"/>
    <w:rsid w:val="009A424A"/>
    <w:rsid w:val="009A64D8"/>
    <w:rsid w:val="009B0D61"/>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F02FE"/>
    <w:rsid w:val="00AF4FDA"/>
    <w:rsid w:val="00AF55EF"/>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E71"/>
    <w:rsid w:val="00B70A5D"/>
    <w:rsid w:val="00B80705"/>
    <w:rsid w:val="00B862CD"/>
    <w:rsid w:val="00B9102A"/>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2102"/>
    <w:rsid w:val="00C23DE4"/>
    <w:rsid w:val="00C33A47"/>
    <w:rsid w:val="00C35FEC"/>
    <w:rsid w:val="00C43AED"/>
    <w:rsid w:val="00C44FA5"/>
    <w:rsid w:val="00C52BB7"/>
    <w:rsid w:val="00C670F4"/>
    <w:rsid w:val="00C728C8"/>
    <w:rsid w:val="00C73D95"/>
    <w:rsid w:val="00C8220C"/>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034"/>
    <w:rsid w:val="00D31A4B"/>
    <w:rsid w:val="00D34C61"/>
    <w:rsid w:val="00D411B5"/>
    <w:rsid w:val="00D41576"/>
    <w:rsid w:val="00D41673"/>
    <w:rsid w:val="00D43566"/>
    <w:rsid w:val="00D4667D"/>
    <w:rsid w:val="00D564EF"/>
    <w:rsid w:val="00D60679"/>
    <w:rsid w:val="00D624EC"/>
    <w:rsid w:val="00D6575C"/>
    <w:rsid w:val="00D86179"/>
    <w:rsid w:val="00D94270"/>
    <w:rsid w:val="00DA0222"/>
    <w:rsid w:val="00DA47CC"/>
    <w:rsid w:val="00DA6613"/>
    <w:rsid w:val="00DB1870"/>
    <w:rsid w:val="00DB5A98"/>
    <w:rsid w:val="00DC148B"/>
    <w:rsid w:val="00DC38F5"/>
    <w:rsid w:val="00DC68EE"/>
    <w:rsid w:val="00DC769B"/>
    <w:rsid w:val="00DD7552"/>
    <w:rsid w:val="00DE5849"/>
    <w:rsid w:val="00DF330B"/>
    <w:rsid w:val="00DF7768"/>
    <w:rsid w:val="00DF7DC5"/>
    <w:rsid w:val="00E0456C"/>
    <w:rsid w:val="00E11618"/>
    <w:rsid w:val="00E1372E"/>
    <w:rsid w:val="00E157A6"/>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A2ADC"/>
    <w:rsid w:val="00EB3160"/>
    <w:rsid w:val="00EB320C"/>
    <w:rsid w:val="00EB6343"/>
    <w:rsid w:val="00EC28B6"/>
    <w:rsid w:val="00EC7EC3"/>
    <w:rsid w:val="00ED2ABB"/>
    <w:rsid w:val="00ED37DB"/>
    <w:rsid w:val="00EE18B5"/>
    <w:rsid w:val="00EE23EA"/>
    <w:rsid w:val="00EE4AFB"/>
    <w:rsid w:val="00EF2437"/>
    <w:rsid w:val="00EF3C78"/>
    <w:rsid w:val="00F03C24"/>
    <w:rsid w:val="00F115F3"/>
    <w:rsid w:val="00F233E2"/>
    <w:rsid w:val="00F235A1"/>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4434"/>
    <w:rsid w:val="00F8702C"/>
    <w:rsid w:val="00F87D40"/>
    <w:rsid w:val="00FA2E0D"/>
    <w:rsid w:val="00FC2F27"/>
    <w:rsid w:val="00FC3C48"/>
    <w:rsid w:val="00FC4FD7"/>
    <w:rsid w:val="00FD1118"/>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eclipsesource.com/blogs/2012/06/18/migrating-from-eclipse-3-x-to-eclipse-4-e4/"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source.com/blogs/2012/06/18/migrating-from-eclipse-3-x-to-eclipse-4-e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E451B9E3-EFC8-4A19-B47E-FF40F422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2004</Words>
  <Characters>12628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60</cp:revision>
  <cp:lastPrinted>2013-05-09T15:42:00Z</cp:lastPrinted>
  <dcterms:created xsi:type="dcterms:W3CDTF">2013-06-07T07:39:00Z</dcterms:created>
  <dcterms:modified xsi:type="dcterms:W3CDTF">2013-06-11T20:17:00Z</dcterms:modified>
</cp:coreProperties>
</file>