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17" w:rsidRPr="00427417" w:rsidRDefault="00427417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P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pBdr>
          <w:bottom w:val="single" w:sz="6" w:space="1" w:color="auto"/>
        </w:pBdr>
        <w:jc w:val="left"/>
      </w:pPr>
    </w:p>
    <w:p w:rsidR="00FF70D2" w:rsidRPr="00FF70D2" w:rsidRDefault="00FF70D2" w:rsidP="002A2A09">
      <w:pPr>
        <w:pStyle w:val="Textkrper"/>
        <w:jc w:val="left"/>
        <w:rPr>
          <w:szCs w:val="20"/>
        </w:rPr>
      </w:pPr>
    </w:p>
    <w:p w:rsidR="00FF70D2" w:rsidRDefault="00FF70D2" w:rsidP="002A2A09">
      <w:pPr>
        <w:pStyle w:val="berschrift1"/>
        <w:jc w:val="left"/>
        <w:rPr>
          <w:sz w:val="20"/>
          <w:szCs w:val="20"/>
        </w:rPr>
      </w:pPr>
    </w:p>
    <w:p w:rsidR="00FF70D2" w:rsidRPr="00FF70D2" w:rsidRDefault="00FF70D2" w:rsidP="002A2A09">
      <w:pPr>
        <w:pStyle w:val="Textkrper"/>
        <w:jc w:val="left"/>
      </w:pPr>
    </w:p>
    <w:p w:rsidR="008D5927" w:rsidRPr="00DC769B" w:rsidRDefault="000E2A5F" w:rsidP="00637BD9">
      <w:pPr>
        <w:rPr>
          <w:b/>
          <w:color w:val="FF0000"/>
          <w:sz w:val="96"/>
          <w:szCs w:val="144"/>
        </w:rPr>
      </w:pPr>
      <w:proofErr w:type="spellStart"/>
      <w:r w:rsidRPr="00DC769B">
        <w:rPr>
          <w:b/>
          <w:color w:val="FF0000"/>
          <w:sz w:val="96"/>
          <w:szCs w:val="144"/>
        </w:rPr>
        <w:t>Aspektname</w:t>
      </w:r>
      <w:proofErr w:type="spellEnd"/>
    </w:p>
    <w:p w:rsidR="00D624EC" w:rsidRDefault="00D624EC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FF70D2" w:rsidRDefault="00FF70D2" w:rsidP="002A2A09">
      <w:pPr>
        <w:pStyle w:val="Textkrper"/>
        <w:jc w:val="left"/>
      </w:pPr>
    </w:p>
    <w:p w:rsidR="00D624EC" w:rsidRDefault="00D624EC" w:rsidP="002A2A09">
      <w:pPr>
        <w:pStyle w:val="Textkrper"/>
        <w:pBdr>
          <w:bottom w:val="single" w:sz="6" w:space="1" w:color="auto"/>
        </w:pBdr>
        <w:jc w:val="left"/>
      </w:pPr>
    </w:p>
    <w:p w:rsidR="00D624EC" w:rsidRPr="00D624EC" w:rsidRDefault="00D624EC" w:rsidP="002A2A09">
      <w:pPr>
        <w:pStyle w:val="Textkrper"/>
        <w:jc w:val="left"/>
      </w:pPr>
    </w:p>
    <w:p w:rsidR="002E395E" w:rsidRDefault="002E395E" w:rsidP="002A2A09">
      <w:pPr>
        <w:pStyle w:val="Textkrper"/>
        <w:jc w:val="left"/>
      </w:pPr>
    </w:p>
    <w:p w:rsidR="00CA6270" w:rsidRPr="005077DA" w:rsidRDefault="00CA6270" w:rsidP="002A2A09">
      <w:pPr>
        <w:pStyle w:val="Textkrper"/>
        <w:jc w:val="left"/>
        <w:rPr>
          <w:sz w:val="24"/>
        </w:rPr>
      </w:pPr>
    </w:p>
    <w:p w:rsidR="0011244B" w:rsidRDefault="0011244B" w:rsidP="002A2A09">
      <w:pPr>
        <w:pStyle w:val="Textkrper"/>
        <w:jc w:val="left"/>
      </w:pPr>
    </w:p>
    <w:p w:rsidR="005077DA" w:rsidRDefault="005077DA" w:rsidP="002A2A09">
      <w:pPr>
        <w:widowControl/>
        <w:autoSpaceDE/>
        <w:autoSpaceDN/>
        <w:adjustRightInd/>
        <w:rPr>
          <w:sz w:val="20"/>
        </w:rPr>
      </w:pPr>
      <w:r>
        <w:br w:type="page"/>
      </w:r>
    </w:p>
    <w:p w:rsidR="005077DA" w:rsidRDefault="005077DA" w:rsidP="002A2A09">
      <w:pPr>
        <w:pStyle w:val="Textkrper"/>
        <w:jc w:val="lef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8"/>
        <w:gridCol w:w="8453"/>
      </w:tblGrid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Autor:</w:t>
            </w:r>
          </w:p>
        </w:tc>
        <w:tc>
          <w:tcPr>
            <w:tcW w:w="8453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Mike Rothenbühler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Version:</w:t>
            </w:r>
          </w:p>
        </w:tc>
        <w:tc>
          <w:tcPr>
            <w:tcW w:w="8453" w:type="dxa"/>
            <w:vAlign w:val="center"/>
          </w:tcPr>
          <w:p w:rsidR="00CA6270" w:rsidRDefault="00436BE0" w:rsidP="009256A5">
            <w:pPr>
              <w:pStyle w:val="Textkrper"/>
              <w:jc w:val="left"/>
            </w:pPr>
            <w:r>
              <w:t>0.</w:t>
            </w:r>
            <w:r w:rsidR="000E2A5F">
              <w:t>x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Status:</w:t>
            </w:r>
          </w:p>
        </w:tc>
        <w:tc>
          <w:tcPr>
            <w:tcW w:w="8453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>
              <w:t>In Arbeit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 w:rsidRPr="00CA6270">
              <w:t>Ablage:</w:t>
            </w:r>
          </w:p>
        </w:tc>
        <w:tc>
          <w:tcPr>
            <w:tcW w:w="8453" w:type="dxa"/>
            <w:vAlign w:val="center"/>
          </w:tcPr>
          <w:p w:rsidR="00CA6270" w:rsidRDefault="00CA6270" w:rsidP="009256A5">
            <w:pPr>
              <w:pStyle w:val="Textkrper"/>
              <w:jc w:val="left"/>
            </w:pPr>
            <w:r w:rsidRPr="000E2A5F">
              <w:t>https://github.com/MikeR13/MAS/blob/master</w:t>
            </w:r>
            <w:r w:rsidR="000E2A5F">
              <w:t>/Deliverables/</w:t>
            </w:r>
          </w:p>
        </w:tc>
      </w:tr>
      <w:tr w:rsidR="00CA6270" w:rsidTr="000E2A5F">
        <w:tc>
          <w:tcPr>
            <w:tcW w:w="1128" w:type="dxa"/>
            <w:vAlign w:val="center"/>
          </w:tcPr>
          <w:p w:rsidR="00CA6270" w:rsidRPr="00CA6270" w:rsidRDefault="007364F5" w:rsidP="009256A5">
            <w:pPr>
              <w:pStyle w:val="Textkrper"/>
              <w:jc w:val="left"/>
            </w:pPr>
            <w:r w:rsidRPr="007364F5">
              <w:t>Institution:</w:t>
            </w:r>
          </w:p>
        </w:tc>
        <w:tc>
          <w:tcPr>
            <w:tcW w:w="8453" w:type="dxa"/>
            <w:vAlign w:val="center"/>
          </w:tcPr>
          <w:p w:rsidR="00CA6270" w:rsidRPr="00CA6270" w:rsidRDefault="007364F5" w:rsidP="009256A5">
            <w:pPr>
              <w:pStyle w:val="Textkrper"/>
              <w:jc w:val="left"/>
            </w:pPr>
            <w:r w:rsidRPr="007364F5">
              <w:t>Hochschule für Technik und Informatik</w:t>
            </w:r>
            <w:r>
              <w:t xml:space="preserve"> Bern</w:t>
            </w:r>
          </w:p>
        </w:tc>
      </w:tr>
      <w:tr w:rsidR="007364F5" w:rsidTr="000E2A5F">
        <w:tc>
          <w:tcPr>
            <w:tcW w:w="1128" w:type="dxa"/>
            <w:vAlign w:val="center"/>
          </w:tcPr>
          <w:p w:rsidR="007364F5" w:rsidRPr="007364F5" w:rsidRDefault="007364F5" w:rsidP="009256A5">
            <w:pPr>
              <w:pStyle w:val="Textkrper"/>
              <w:jc w:val="left"/>
            </w:pPr>
            <w:r w:rsidRPr="007364F5">
              <w:t>Verteiler:</w:t>
            </w:r>
          </w:p>
        </w:tc>
        <w:tc>
          <w:tcPr>
            <w:tcW w:w="8453" w:type="dxa"/>
            <w:vAlign w:val="center"/>
          </w:tcPr>
          <w:p w:rsidR="007364F5" w:rsidRPr="007364F5" w:rsidRDefault="007364F5" w:rsidP="009256A5">
            <w:pPr>
              <w:pStyle w:val="Textkrper"/>
              <w:jc w:val="left"/>
            </w:pPr>
            <w:proofErr w:type="spellStart"/>
            <w:r>
              <w:t>Brawand</w:t>
            </w:r>
            <w:proofErr w:type="spellEnd"/>
            <w:r>
              <w:t xml:space="preserve"> Ueli, Hoffmann Marc, Rothenbühler Mike</w:t>
            </w:r>
          </w:p>
        </w:tc>
      </w:tr>
    </w:tbl>
    <w:p w:rsidR="00CA6270" w:rsidRDefault="00CA6270" w:rsidP="002A2A09">
      <w:pPr>
        <w:pStyle w:val="Textkrper"/>
        <w:jc w:val="left"/>
      </w:pPr>
    </w:p>
    <w:p w:rsidR="0000771C" w:rsidRDefault="0000771C" w:rsidP="002A2A09">
      <w:pPr>
        <w:pStyle w:val="Textkrper"/>
        <w:jc w:val="left"/>
      </w:pPr>
    </w:p>
    <w:p w:rsidR="0000771C" w:rsidRPr="0000771C" w:rsidRDefault="0000771C" w:rsidP="002A2A09">
      <w:pPr>
        <w:pStyle w:val="Textkrper"/>
        <w:jc w:val="left"/>
        <w:rPr>
          <w:b/>
        </w:rPr>
      </w:pPr>
      <w:proofErr w:type="spellStart"/>
      <w:r w:rsidRPr="0000771C">
        <w:rPr>
          <w:b/>
        </w:rPr>
        <w:t>Versionkontrolle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750"/>
        <w:gridCol w:w="6520"/>
      </w:tblGrid>
      <w:tr w:rsidR="0000771C" w:rsidRPr="00141ECC" w:rsidTr="00141ECC">
        <w:tc>
          <w:tcPr>
            <w:tcW w:w="1242" w:type="dxa"/>
            <w:shd w:val="pct20" w:color="auto" w:fill="auto"/>
          </w:tcPr>
          <w:p w:rsidR="0000771C" w:rsidRPr="00141ECC" w:rsidRDefault="0000771C" w:rsidP="002A2A09">
            <w:pPr>
              <w:pStyle w:val="Textkrper"/>
              <w:jc w:val="left"/>
              <w:rPr>
                <w:b/>
              </w:rPr>
            </w:pPr>
            <w:r w:rsidRPr="00141ECC">
              <w:rPr>
                <w:b/>
              </w:rPr>
              <w:t>Datum</w:t>
            </w:r>
          </w:p>
        </w:tc>
        <w:tc>
          <w:tcPr>
            <w:tcW w:w="993" w:type="dxa"/>
            <w:shd w:val="pct20" w:color="auto" w:fill="auto"/>
          </w:tcPr>
          <w:p w:rsidR="0000771C" w:rsidRPr="00141ECC" w:rsidRDefault="00141ECC" w:rsidP="002A2A09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50" w:type="dxa"/>
            <w:shd w:val="pct20" w:color="auto" w:fill="auto"/>
          </w:tcPr>
          <w:p w:rsidR="0000771C" w:rsidRPr="00141ECC" w:rsidRDefault="0000771C" w:rsidP="002A2A09">
            <w:pPr>
              <w:pStyle w:val="Textkrper"/>
              <w:jc w:val="left"/>
              <w:rPr>
                <w:b/>
              </w:rPr>
            </w:pPr>
            <w:r w:rsidRPr="00141ECC">
              <w:rPr>
                <w:b/>
              </w:rPr>
              <w:t>A</w:t>
            </w:r>
            <w:r w:rsidR="00141ECC">
              <w:rPr>
                <w:b/>
              </w:rPr>
              <w:t>utor</w:t>
            </w:r>
          </w:p>
        </w:tc>
        <w:tc>
          <w:tcPr>
            <w:tcW w:w="6520" w:type="dxa"/>
            <w:shd w:val="pct20" w:color="auto" w:fill="auto"/>
          </w:tcPr>
          <w:p w:rsidR="0000771C" w:rsidRPr="00141ECC" w:rsidRDefault="00141ECC" w:rsidP="002A2A09">
            <w:pPr>
              <w:pStyle w:val="Textkrper"/>
              <w:jc w:val="left"/>
              <w:rPr>
                <w:b/>
              </w:rPr>
            </w:pPr>
            <w:r>
              <w:rPr>
                <w:b/>
              </w:rPr>
              <w:t>Bemerkungen</w:t>
            </w:r>
          </w:p>
        </w:tc>
      </w:tr>
      <w:tr w:rsidR="0000771C" w:rsidTr="00141ECC">
        <w:tc>
          <w:tcPr>
            <w:tcW w:w="1242" w:type="dxa"/>
          </w:tcPr>
          <w:p w:rsidR="0000771C" w:rsidRDefault="0000771C" w:rsidP="002A2A09">
            <w:pPr>
              <w:pStyle w:val="Textkrper"/>
              <w:jc w:val="left"/>
            </w:pPr>
          </w:p>
        </w:tc>
        <w:tc>
          <w:tcPr>
            <w:tcW w:w="993" w:type="dxa"/>
          </w:tcPr>
          <w:p w:rsidR="0000771C" w:rsidRDefault="0000771C" w:rsidP="002A2A09">
            <w:pPr>
              <w:pStyle w:val="Textkrper"/>
              <w:jc w:val="left"/>
            </w:pPr>
          </w:p>
        </w:tc>
        <w:tc>
          <w:tcPr>
            <w:tcW w:w="750" w:type="dxa"/>
          </w:tcPr>
          <w:p w:rsidR="0000771C" w:rsidRDefault="0000771C" w:rsidP="002A2A09">
            <w:pPr>
              <w:pStyle w:val="Textkrper"/>
              <w:jc w:val="left"/>
            </w:pPr>
          </w:p>
        </w:tc>
        <w:tc>
          <w:tcPr>
            <w:tcW w:w="6520" w:type="dxa"/>
          </w:tcPr>
          <w:p w:rsidR="0000771C" w:rsidRDefault="0000771C" w:rsidP="002A2A09">
            <w:pPr>
              <w:pStyle w:val="Textkrper"/>
              <w:jc w:val="left"/>
            </w:pPr>
          </w:p>
        </w:tc>
      </w:tr>
    </w:tbl>
    <w:p w:rsidR="0000771C" w:rsidRDefault="0000771C" w:rsidP="002A2A09">
      <w:pPr>
        <w:pStyle w:val="Textkrper"/>
        <w:jc w:val="left"/>
      </w:pPr>
    </w:p>
    <w:p w:rsidR="0000771C" w:rsidRDefault="0000771C" w:rsidP="002A2A09">
      <w:pPr>
        <w:pStyle w:val="Textkrper"/>
        <w:jc w:val="left"/>
      </w:pPr>
    </w:p>
    <w:p w:rsidR="0000771C" w:rsidRDefault="0000771C" w:rsidP="002A2A09">
      <w:pPr>
        <w:pStyle w:val="Textkrper"/>
        <w:jc w:val="left"/>
      </w:pPr>
    </w:p>
    <w:p w:rsidR="00F577F1" w:rsidRDefault="00F577F1" w:rsidP="002A2A09">
      <w:pPr>
        <w:widowControl/>
        <w:autoSpaceDE/>
        <w:autoSpaceDN/>
        <w:adjustRightInd/>
        <w:rPr>
          <w:b/>
          <w:bCs/>
          <w:sz w:val="30"/>
          <w:szCs w:val="32"/>
        </w:rPr>
      </w:pPr>
      <w:r>
        <w:br w:type="page"/>
      </w:r>
    </w:p>
    <w:p w:rsidR="00F30D33" w:rsidRDefault="00F30D33">
      <w:pPr>
        <w:pStyle w:val="Verzeichnis2"/>
        <w:tabs>
          <w:tab w:val="left" w:pos="720"/>
          <w:tab w:val="right" w:leader="underscore" w:pos="9355"/>
        </w:tabs>
      </w:pPr>
    </w:p>
    <w:p w:rsidR="00F30D33" w:rsidRPr="00F30D33" w:rsidRDefault="00F30D33">
      <w:pPr>
        <w:pStyle w:val="Verzeichnis2"/>
        <w:tabs>
          <w:tab w:val="left" w:pos="720"/>
          <w:tab w:val="right" w:leader="underscore" w:pos="9355"/>
        </w:tabs>
        <w:rPr>
          <w:rFonts w:ascii="Arial" w:hAnsi="Arial" w:cs="Arial"/>
          <w:color w:val="17365D" w:themeColor="text2" w:themeShade="BF"/>
          <w:sz w:val="32"/>
          <w:szCs w:val="32"/>
        </w:rPr>
      </w:pPr>
      <w:r w:rsidRPr="00F30D33">
        <w:rPr>
          <w:rFonts w:ascii="Arial" w:hAnsi="Arial" w:cs="Arial"/>
          <w:color w:val="17365D" w:themeColor="text2" w:themeShade="BF"/>
          <w:sz w:val="32"/>
          <w:szCs w:val="32"/>
        </w:rPr>
        <w:t>Inhaltsverzeichnis</w:t>
      </w:r>
    </w:p>
    <w:p w:rsidR="00F30D33" w:rsidRPr="00F30D33" w:rsidRDefault="00F30D33" w:rsidP="00F30D33"/>
    <w:p w:rsidR="009C53A7" w:rsidRDefault="00F30D33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C53A7">
        <w:rPr>
          <w:noProof/>
        </w:rPr>
        <w:t>1.</w:t>
      </w:r>
      <w:r w:rsidR="009C53A7">
        <w:rPr>
          <w:rFonts w:eastAsiaTheme="minorEastAsia" w:cstheme="minorBidi"/>
          <w:b w:val="0"/>
          <w:bCs w:val="0"/>
          <w:noProof/>
          <w:lang w:val="de-CH"/>
        </w:rPr>
        <w:tab/>
      </w:r>
      <w:r w:rsidR="009C53A7">
        <w:rPr>
          <w:noProof/>
        </w:rPr>
        <w:t>Einleitung</w:t>
      </w:r>
      <w:r w:rsidR="009C53A7">
        <w:rPr>
          <w:noProof/>
        </w:rPr>
        <w:tab/>
      </w:r>
      <w:r w:rsidR="009C53A7">
        <w:rPr>
          <w:noProof/>
        </w:rPr>
        <w:fldChar w:fldCharType="begin"/>
      </w:r>
      <w:r w:rsidR="009C53A7">
        <w:rPr>
          <w:noProof/>
        </w:rPr>
        <w:instrText xml:space="preserve"> PAGEREF _Toc356834980 \h </w:instrText>
      </w:r>
      <w:r w:rsidR="009C53A7">
        <w:rPr>
          <w:noProof/>
        </w:rPr>
      </w:r>
      <w:r w:rsidR="009C53A7">
        <w:rPr>
          <w:noProof/>
        </w:rPr>
        <w:fldChar w:fldCharType="separate"/>
      </w:r>
      <w:r w:rsidR="009C53A7">
        <w:rPr>
          <w:noProof/>
        </w:rPr>
        <w:t>4</w:t>
      </w:r>
      <w:r w:rsidR="009C53A7">
        <w:rPr>
          <w:noProof/>
        </w:rPr>
        <w:fldChar w:fldCharType="end"/>
      </w:r>
    </w:p>
    <w:p w:rsidR="009C53A7" w:rsidRDefault="009C53A7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1.1.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Zweck des Dokumentes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C53A7" w:rsidRDefault="009C53A7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Konzept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C53A7" w:rsidRDefault="009C53A7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2.1.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Beschreibung des Aspektes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C53A7" w:rsidRDefault="009C53A7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2.2.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Diskussion der Eclipse RCP 4 Lösung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_Toc356834984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C53A7" w:rsidRDefault="009C53A7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2.3.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Qualität und Testbarkeit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_Toc356834985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C53A7" w:rsidRDefault="009C53A7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Konkretes Beispiel RCS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_Toc356834986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C53A7" w:rsidRDefault="009C53A7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3.1.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Definition Abnahmekriterien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_Toc356834987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C53A7" w:rsidRDefault="009C53A7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3.2.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C53A7" w:rsidRDefault="009C53A7">
      <w:pPr>
        <w:pStyle w:val="Verzeichnis2"/>
        <w:tabs>
          <w:tab w:val="left" w:pos="96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3.3.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C53A7" w:rsidRDefault="009C53A7">
      <w:pPr>
        <w:pStyle w:val="Verzeichnis2"/>
        <w:tabs>
          <w:tab w:val="left" w:pos="720"/>
          <w:tab w:val="right" w:leader="underscore" w:pos="9355"/>
        </w:tabs>
        <w:rPr>
          <w:rFonts w:eastAsiaTheme="minorEastAsia" w:cstheme="minorBidi"/>
          <w:b w:val="0"/>
          <w:bCs w:val="0"/>
          <w:noProof/>
          <w:lang w:val="de-CH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noProof/>
          <w:lang w:val="de-CH"/>
        </w:rPr>
        <w:tab/>
      </w:r>
      <w:r>
        <w:rPr>
          <w:noProof/>
        </w:rPr>
        <w:t>Fazit / Lessons learned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_Toc356834990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30D33" w:rsidRDefault="00F30D33" w:rsidP="00323D1F">
      <w:pPr>
        <w:pStyle w:val="Formatvorlage1"/>
        <w:numPr>
          <w:ilvl w:val="0"/>
          <w:numId w:val="0"/>
        </w:numPr>
      </w:pPr>
      <w:r>
        <w:fldChar w:fldCharType="end"/>
      </w:r>
      <w:bookmarkStart w:id="0" w:name="_GoBack"/>
      <w:bookmarkEnd w:id="0"/>
    </w:p>
    <w:p w:rsidR="00DC769B" w:rsidRDefault="00DC769B">
      <w:pPr>
        <w:widowControl/>
        <w:autoSpaceDE/>
        <w:autoSpaceDN/>
        <w:adjustRightInd/>
        <w:rPr>
          <w:b/>
          <w:bCs/>
          <w:iCs/>
          <w:color w:val="17365D" w:themeColor="text2" w:themeShade="BF"/>
          <w:sz w:val="32"/>
          <w:szCs w:val="32"/>
        </w:rPr>
      </w:pPr>
      <w:bookmarkStart w:id="1" w:name="_Toc356457229"/>
      <w:r>
        <w:br w:type="page"/>
      </w:r>
    </w:p>
    <w:p w:rsidR="002E395E" w:rsidRPr="002A6CF2" w:rsidRDefault="002E395E" w:rsidP="00F30D33">
      <w:pPr>
        <w:pStyle w:val="berschrift10"/>
      </w:pPr>
      <w:bookmarkStart w:id="2" w:name="_Toc356834980"/>
      <w:r w:rsidRPr="002A6CF2">
        <w:lastRenderedPageBreak/>
        <w:t>Einleitung</w:t>
      </w:r>
      <w:bookmarkEnd w:id="1"/>
      <w:bookmarkEnd w:id="2"/>
    </w:p>
    <w:p w:rsidR="002E395E" w:rsidRPr="002A6CF2" w:rsidRDefault="002E395E" w:rsidP="00F30D33">
      <w:pPr>
        <w:pStyle w:val="berschrift20"/>
      </w:pPr>
      <w:bookmarkStart w:id="3" w:name="_Toc356457230"/>
      <w:bookmarkStart w:id="4" w:name="_Toc356834981"/>
      <w:r w:rsidRPr="002A6CF2">
        <w:t>Zweck des Dokumentes</w:t>
      </w:r>
      <w:bookmarkEnd w:id="3"/>
      <w:bookmarkEnd w:id="4"/>
    </w:p>
    <w:p w:rsidR="002A6CF2" w:rsidRPr="00D41576" w:rsidRDefault="00323C2F" w:rsidP="002A6CF2">
      <w:pPr>
        <w:pStyle w:val="Textkrper"/>
        <w:jc w:val="left"/>
        <w:rPr>
          <w:color w:val="FF0000"/>
        </w:rPr>
      </w:pPr>
      <w:r w:rsidRPr="00D41576">
        <w:rPr>
          <w:color w:val="FF0000"/>
        </w:rPr>
        <w:t xml:space="preserve">Dieser Projektantrag informiert die an „Migration von </w:t>
      </w:r>
      <w:proofErr w:type="spellStart"/>
      <w:r w:rsidRPr="00D41576">
        <w:rPr>
          <w:color w:val="FF0000"/>
        </w:rPr>
        <w:t>Eclipse</w:t>
      </w:r>
      <w:proofErr w:type="spellEnd"/>
      <w:r w:rsidRPr="00D41576">
        <w:rPr>
          <w:color w:val="FF0000"/>
        </w:rPr>
        <w:t xml:space="preserve"> 3.x nach </w:t>
      </w:r>
      <w:proofErr w:type="spellStart"/>
      <w:r w:rsidRPr="00D41576">
        <w:rPr>
          <w:color w:val="FF0000"/>
        </w:rPr>
        <w:t>Eclipse</w:t>
      </w:r>
      <w:proofErr w:type="spellEnd"/>
      <w:r w:rsidRPr="00D41576">
        <w:rPr>
          <w:color w:val="FF0000"/>
        </w:rPr>
        <w:t xml:space="preserve"> 4“ beteiligten Parteien über den Projektrahmen, die Projektziele und den Projektumfang. Das Dokument soll in erster Linie einen Überblick über das Projekt ermöglichen.</w:t>
      </w:r>
    </w:p>
    <w:p w:rsidR="009374DB" w:rsidRDefault="009374DB" w:rsidP="00EF3C78">
      <w:pPr>
        <w:widowControl/>
        <w:autoSpaceDE/>
        <w:autoSpaceDN/>
        <w:adjustRightInd/>
        <w:rPr>
          <w:noProof/>
          <w:lang w:val="de-CH"/>
        </w:rPr>
      </w:pPr>
    </w:p>
    <w:p w:rsidR="00C43AED" w:rsidRDefault="001E4A6E" w:rsidP="00DC769B">
      <w:pPr>
        <w:pStyle w:val="berschrift10"/>
      </w:pPr>
      <w:bookmarkStart w:id="5" w:name="_Toc356834982"/>
      <w:r>
        <w:t>Konzept</w:t>
      </w:r>
      <w:bookmarkEnd w:id="5"/>
      <w:r w:rsidR="00C43AED">
        <w:t xml:space="preserve"> </w:t>
      </w:r>
    </w:p>
    <w:p w:rsidR="00C43AED" w:rsidRDefault="00C43AED" w:rsidP="00DC769B">
      <w:pPr>
        <w:pStyle w:val="berschrift20"/>
      </w:pPr>
      <w:bookmarkStart w:id="6" w:name="_Toc356834983"/>
      <w:r>
        <w:t>Beschreibung des Aspektes</w:t>
      </w:r>
      <w:bookmarkEnd w:id="6"/>
    </w:p>
    <w:p w:rsidR="00C43AED" w:rsidRDefault="00C43AED" w:rsidP="00DC769B">
      <w:pPr>
        <w:pStyle w:val="berschrift20"/>
      </w:pPr>
      <w:bookmarkStart w:id="7" w:name="_Toc356834984"/>
      <w:r>
        <w:t xml:space="preserve">Diskussion der </w:t>
      </w:r>
      <w:proofErr w:type="spellStart"/>
      <w:r>
        <w:t>Eclipse</w:t>
      </w:r>
      <w:proofErr w:type="spellEnd"/>
      <w:r>
        <w:t xml:space="preserve"> RCP 4 Lösung</w:t>
      </w:r>
      <w:bookmarkEnd w:id="7"/>
    </w:p>
    <w:p w:rsidR="00C43AED" w:rsidRDefault="00C43AED" w:rsidP="005E4DA2">
      <w:pPr>
        <w:pStyle w:val="Textkrper"/>
        <w:numPr>
          <w:ilvl w:val="1"/>
          <w:numId w:val="6"/>
        </w:numPr>
        <w:jc w:val="left"/>
      </w:pPr>
      <w:r>
        <w:t>Vorteile</w:t>
      </w:r>
    </w:p>
    <w:p w:rsidR="00C43AED" w:rsidRDefault="00C43AED" w:rsidP="005E4DA2">
      <w:pPr>
        <w:pStyle w:val="Textkrper"/>
        <w:numPr>
          <w:ilvl w:val="1"/>
          <w:numId w:val="6"/>
        </w:numPr>
        <w:jc w:val="left"/>
      </w:pPr>
      <w:r>
        <w:t xml:space="preserve">Vergleich mit </w:t>
      </w:r>
      <w:proofErr w:type="spellStart"/>
      <w:r>
        <w:t>Eclipse</w:t>
      </w:r>
      <w:proofErr w:type="spellEnd"/>
      <w:r>
        <w:t xml:space="preserve"> RCP 3</w:t>
      </w:r>
    </w:p>
    <w:p w:rsidR="00541C50" w:rsidRDefault="00C43AED" w:rsidP="00541C50">
      <w:pPr>
        <w:pStyle w:val="Textkrper"/>
        <w:numPr>
          <w:ilvl w:val="1"/>
          <w:numId w:val="6"/>
        </w:numPr>
        <w:jc w:val="left"/>
      </w:pPr>
      <w:r>
        <w:t>Einschränkungen und Risiken</w:t>
      </w:r>
    </w:p>
    <w:p w:rsidR="000065E2" w:rsidRDefault="000065E2" w:rsidP="000065E2">
      <w:pPr>
        <w:pStyle w:val="Textkrper"/>
        <w:rPr>
          <w:b/>
        </w:rPr>
      </w:pPr>
      <w:r>
        <w:rPr>
          <w:b/>
        </w:rPr>
        <w:t xml:space="preserve">Risiken </w:t>
      </w:r>
    </w:p>
    <w:p w:rsidR="000065E2" w:rsidRDefault="000065E2" w:rsidP="000065E2">
      <w:pPr>
        <w:pStyle w:val="Textkrper"/>
        <w:numPr>
          <w:ilvl w:val="0"/>
          <w:numId w:val="38"/>
        </w:numPr>
      </w:pPr>
      <w:r w:rsidRPr="00513360">
        <w:t>Identifikation der Gefahren, Beschreibung ihrer Art, der Ursachen und Auswirkungen</w:t>
      </w:r>
    </w:p>
    <w:p w:rsidR="000065E2" w:rsidRDefault="000065E2" w:rsidP="000065E2">
      <w:pPr>
        <w:pStyle w:val="Textkrper"/>
        <w:numPr>
          <w:ilvl w:val="0"/>
          <w:numId w:val="38"/>
        </w:numPr>
      </w:pPr>
      <w:r w:rsidRPr="00513360">
        <w:t>Analyse der identifizierten Gefahren hinsichtlich ihrer Eintrittswahrscheinlichkeiten und möglichen Auswirkungen</w:t>
      </w:r>
    </w:p>
    <w:p w:rsidR="000065E2" w:rsidRDefault="000065E2" w:rsidP="000065E2">
      <w:pPr>
        <w:pStyle w:val="Textkrper"/>
        <w:numPr>
          <w:ilvl w:val="0"/>
          <w:numId w:val="38"/>
        </w:numPr>
      </w:pPr>
      <w:r w:rsidRPr="00513360">
        <w:t>Risikobewertung durch Vergleich mit zuvor festzulegenden Kriterien der Risiko-Akzeptanz (z. B. aus Standards und Normen)</w:t>
      </w:r>
    </w:p>
    <w:p w:rsidR="000065E2" w:rsidRDefault="000065E2" w:rsidP="000065E2">
      <w:pPr>
        <w:pStyle w:val="Textkrper"/>
        <w:numPr>
          <w:ilvl w:val="0"/>
          <w:numId w:val="38"/>
        </w:numPr>
      </w:pPr>
      <w:r w:rsidRPr="00513360">
        <w:t>Risikobewältigung/Risikobeherrschung durch Maßnahmen, die Gefahren und/oder Eintrittswahrscheinlichkeiten reduzieren oder die Folgen beherrschbar machen</w:t>
      </w:r>
    </w:p>
    <w:p w:rsidR="000065E2" w:rsidRPr="00513360" w:rsidRDefault="000065E2" w:rsidP="000065E2">
      <w:pPr>
        <w:pStyle w:val="Textkrper"/>
        <w:numPr>
          <w:ilvl w:val="0"/>
          <w:numId w:val="38"/>
        </w:numPr>
        <w:rPr>
          <w:b/>
        </w:rPr>
      </w:pPr>
      <w:r w:rsidRPr="00513360">
        <w:t>Risikoüberwachung mit Hilfe von Parametern, die Aufschluss über die aktuellen Risiken geben (Risikoindikatoren)</w:t>
      </w:r>
    </w:p>
    <w:p w:rsidR="000065E2" w:rsidRPr="00513360" w:rsidRDefault="000065E2" w:rsidP="000065E2">
      <w:pPr>
        <w:pStyle w:val="Textkrper"/>
        <w:numPr>
          <w:ilvl w:val="0"/>
          <w:numId w:val="38"/>
        </w:numPr>
        <w:rPr>
          <w:b/>
        </w:rPr>
      </w:pPr>
      <w:r>
        <w:t>R</w:t>
      </w:r>
      <w:r w:rsidRPr="00513360">
        <w:t>isikoaufzeichnungen zur Dokumentation aller Vorgänge, die im Zusammenhang der Risikoanalyse und -beurteilung stattfinden</w:t>
      </w:r>
    </w:p>
    <w:p w:rsidR="000065E2" w:rsidRDefault="000065E2" w:rsidP="000065E2">
      <w:pPr>
        <w:pStyle w:val="Textkrper"/>
        <w:ind w:left="720"/>
        <w:jc w:val="left"/>
      </w:pPr>
    </w:p>
    <w:p w:rsidR="00C43AED" w:rsidRDefault="00C43AED" w:rsidP="00DC769B">
      <w:pPr>
        <w:pStyle w:val="berschrift20"/>
      </w:pPr>
      <w:bookmarkStart w:id="8" w:name="_Toc356834985"/>
      <w:r>
        <w:t>Qualität und Testbarkeit</w:t>
      </w:r>
      <w:bookmarkEnd w:id="8"/>
    </w:p>
    <w:p w:rsidR="00C43AED" w:rsidRDefault="00C43AED" w:rsidP="00DC769B">
      <w:pPr>
        <w:pStyle w:val="berschrift10"/>
      </w:pPr>
      <w:bookmarkStart w:id="9" w:name="_Toc356834986"/>
      <w:r>
        <w:t>Konkretes Beispiel RCS</w:t>
      </w:r>
      <w:bookmarkEnd w:id="9"/>
    </w:p>
    <w:p w:rsidR="00C43AED" w:rsidRDefault="00C43AED" w:rsidP="00DC769B">
      <w:pPr>
        <w:pStyle w:val="berschrift20"/>
      </w:pPr>
      <w:bookmarkStart w:id="10" w:name="_Toc356834987"/>
      <w:r>
        <w:t>Definition Abnahmekriterien</w:t>
      </w:r>
      <w:bookmarkEnd w:id="10"/>
    </w:p>
    <w:p w:rsidR="00C43AED" w:rsidRDefault="00C43AED" w:rsidP="00DC769B">
      <w:pPr>
        <w:pStyle w:val="berschrift20"/>
      </w:pPr>
      <w:bookmarkStart w:id="11" w:name="_Toc356834988"/>
      <w:r>
        <w:t>Migration</w:t>
      </w:r>
      <w:bookmarkEnd w:id="11"/>
    </w:p>
    <w:p w:rsidR="00C43AED" w:rsidRDefault="00C43AED" w:rsidP="00DC769B">
      <w:pPr>
        <w:pStyle w:val="berschrift20"/>
      </w:pPr>
      <w:bookmarkStart w:id="12" w:name="_Toc356834989"/>
      <w:r>
        <w:t>Test</w:t>
      </w:r>
      <w:bookmarkEnd w:id="12"/>
    </w:p>
    <w:p w:rsidR="000065E2" w:rsidRDefault="000065E2" w:rsidP="00483E6F">
      <w:pPr>
        <w:widowControl/>
        <w:autoSpaceDE/>
        <w:autoSpaceDN/>
        <w:adjustRightInd/>
      </w:pPr>
    </w:p>
    <w:p w:rsidR="00483E6F" w:rsidRPr="006E73C5" w:rsidRDefault="000065E2" w:rsidP="000065E2">
      <w:pPr>
        <w:pStyle w:val="berschrift10"/>
      </w:pPr>
      <w:bookmarkStart w:id="13" w:name="_Toc356834990"/>
      <w:r>
        <w:lastRenderedPageBreak/>
        <w:t>Fazit</w:t>
      </w:r>
      <w:r w:rsidR="00644631">
        <w:t xml:space="preserve"> / </w:t>
      </w:r>
      <w:proofErr w:type="spellStart"/>
      <w:r w:rsidR="00644631">
        <w:t>Lessons</w:t>
      </w:r>
      <w:proofErr w:type="spellEnd"/>
      <w:r w:rsidR="00644631">
        <w:t xml:space="preserve"> </w:t>
      </w:r>
      <w:proofErr w:type="spellStart"/>
      <w:r w:rsidR="00644631">
        <w:t>learned</w:t>
      </w:r>
      <w:bookmarkEnd w:id="13"/>
      <w:proofErr w:type="spellEnd"/>
    </w:p>
    <w:sectPr w:rsidR="00483E6F" w:rsidRPr="006E73C5" w:rsidSect="005D20FD">
      <w:headerReference w:type="default" r:id="rId12"/>
      <w:footerReference w:type="default" r:id="rId13"/>
      <w:type w:val="continuous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CEE" w:rsidRDefault="004A4CEE">
      <w:r>
        <w:separator/>
      </w:r>
    </w:p>
  </w:endnote>
  <w:endnote w:type="continuationSeparator" w:id="0">
    <w:p w:rsidR="004A4CEE" w:rsidRDefault="004A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-1736616804"/>
      <w:docPartObj>
        <w:docPartGallery w:val="Page Numbers (Bottom of Page)"/>
        <w:docPartUnique/>
      </w:docPartObj>
    </w:sdtPr>
    <w:sdtEndPr/>
    <w:sdtContent>
      <w:p w:rsidR="00707CA5" w:rsidRPr="009256A5" w:rsidRDefault="00707CA5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9C53A7">
          <w:rPr>
            <w:b w:val="0"/>
            <w:noProof/>
            <w:color w:val="17365D" w:themeColor="text2" w:themeShade="BF"/>
            <w:sz w:val="18"/>
            <w:szCs w:val="18"/>
          </w:rPr>
          <w:t>3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9C53A7">
          <w:rPr>
            <w:b w:val="0"/>
            <w:noProof/>
            <w:color w:val="17365D" w:themeColor="text2" w:themeShade="BF"/>
            <w:sz w:val="18"/>
            <w:szCs w:val="18"/>
          </w:rPr>
          <w:t>5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707CA5" w:rsidRDefault="00707CA5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CEE" w:rsidRDefault="004A4CEE">
      <w:r>
        <w:separator/>
      </w:r>
    </w:p>
  </w:footnote>
  <w:footnote w:type="continuationSeparator" w:id="0">
    <w:p w:rsidR="004A4CEE" w:rsidRDefault="004A4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CA5" w:rsidRDefault="00707CA5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0FA31EE2" wp14:editId="7FE48D27">
          <wp:extent cx="1839600" cy="846000"/>
          <wp:effectExtent l="0" t="0" r="8255" b="0"/>
          <wp:docPr id="7" name="Grafik 7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7E081530" wp14:editId="1721D497">
          <wp:extent cx="2368800" cy="558000"/>
          <wp:effectExtent l="0" t="0" r="0" b="0"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17427"/>
    <w:multiLevelType w:val="hybridMultilevel"/>
    <w:tmpl w:val="2CCC19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C28DB"/>
    <w:multiLevelType w:val="hybridMultilevel"/>
    <w:tmpl w:val="153AAA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34E4F"/>
    <w:multiLevelType w:val="hybridMultilevel"/>
    <w:tmpl w:val="E09A0934"/>
    <w:lvl w:ilvl="0" w:tplc="0807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5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2A8714F"/>
    <w:multiLevelType w:val="hybridMultilevel"/>
    <w:tmpl w:val="A4C4608C"/>
    <w:lvl w:ilvl="0" w:tplc="75387C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D2542"/>
    <w:multiLevelType w:val="hybridMultilevel"/>
    <w:tmpl w:val="E872E3A0"/>
    <w:lvl w:ilvl="0" w:tplc="A0E604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3437B"/>
    <w:multiLevelType w:val="hybridMultilevel"/>
    <w:tmpl w:val="5D760E32"/>
    <w:lvl w:ilvl="0" w:tplc="0F882CDC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2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8"/>
  </w:num>
  <w:num w:numId="3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65E2"/>
    <w:rsid w:val="0000771C"/>
    <w:rsid w:val="00013B97"/>
    <w:rsid w:val="00021314"/>
    <w:rsid w:val="000254FE"/>
    <w:rsid w:val="00026EC4"/>
    <w:rsid w:val="0003432D"/>
    <w:rsid w:val="000367B7"/>
    <w:rsid w:val="00053D9C"/>
    <w:rsid w:val="000564CE"/>
    <w:rsid w:val="00065406"/>
    <w:rsid w:val="000914C4"/>
    <w:rsid w:val="000976C4"/>
    <w:rsid w:val="000B498C"/>
    <w:rsid w:val="000B591B"/>
    <w:rsid w:val="000B759B"/>
    <w:rsid w:val="000C1C83"/>
    <w:rsid w:val="000D6B61"/>
    <w:rsid w:val="000E2A5F"/>
    <w:rsid w:val="000E64AE"/>
    <w:rsid w:val="00101025"/>
    <w:rsid w:val="001056AB"/>
    <w:rsid w:val="00105ECA"/>
    <w:rsid w:val="0011244B"/>
    <w:rsid w:val="0012724D"/>
    <w:rsid w:val="00136442"/>
    <w:rsid w:val="00141ECC"/>
    <w:rsid w:val="00143073"/>
    <w:rsid w:val="00152651"/>
    <w:rsid w:val="00153283"/>
    <w:rsid w:val="00155BA8"/>
    <w:rsid w:val="00160058"/>
    <w:rsid w:val="00174ADC"/>
    <w:rsid w:val="0018102D"/>
    <w:rsid w:val="00186716"/>
    <w:rsid w:val="00187FF6"/>
    <w:rsid w:val="001B502A"/>
    <w:rsid w:val="001C558C"/>
    <w:rsid w:val="001D17D5"/>
    <w:rsid w:val="001D2190"/>
    <w:rsid w:val="001D2DE4"/>
    <w:rsid w:val="001D3794"/>
    <w:rsid w:val="001D7436"/>
    <w:rsid w:val="001E4A6E"/>
    <w:rsid w:val="001F440B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687E"/>
    <w:rsid w:val="00266E23"/>
    <w:rsid w:val="00273258"/>
    <w:rsid w:val="0027339D"/>
    <w:rsid w:val="00273A2A"/>
    <w:rsid w:val="00283CCC"/>
    <w:rsid w:val="0028471A"/>
    <w:rsid w:val="002A2A09"/>
    <w:rsid w:val="002A489B"/>
    <w:rsid w:val="002A48CA"/>
    <w:rsid w:val="002A6CF2"/>
    <w:rsid w:val="002C7381"/>
    <w:rsid w:val="002D43F7"/>
    <w:rsid w:val="002D6AC5"/>
    <w:rsid w:val="002E1BC9"/>
    <w:rsid w:val="002E395E"/>
    <w:rsid w:val="002E7874"/>
    <w:rsid w:val="002F15CA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702D9"/>
    <w:rsid w:val="00370D77"/>
    <w:rsid w:val="00382BE3"/>
    <w:rsid w:val="0039103C"/>
    <w:rsid w:val="0039226D"/>
    <w:rsid w:val="003933C3"/>
    <w:rsid w:val="003944FA"/>
    <w:rsid w:val="003A238B"/>
    <w:rsid w:val="003A736D"/>
    <w:rsid w:val="003B173B"/>
    <w:rsid w:val="003C31D9"/>
    <w:rsid w:val="003D255D"/>
    <w:rsid w:val="003D64B9"/>
    <w:rsid w:val="003E6205"/>
    <w:rsid w:val="003F0C0D"/>
    <w:rsid w:val="00400DED"/>
    <w:rsid w:val="00407D58"/>
    <w:rsid w:val="004102A1"/>
    <w:rsid w:val="00410F71"/>
    <w:rsid w:val="00413C26"/>
    <w:rsid w:val="00426DEA"/>
    <w:rsid w:val="00427417"/>
    <w:rsid w:val="00431D65"/>
    <w:rsid w:val="00432FC3"/>
    <w:rsid w:val="00436BE0"/>
    <w:rsid w:val="004374C1"/>
    <w:rsid w:val="004424DB"/>
    <w:rsid w:val="00444FA7"/>
    <w:rsid w:val="0044682E"/>
    <w:rsid w:val="0047099D"/>
    <w:rsid w:val="00470CC3"/>
    <w:rsid w:val="004779D4"/>
    <w:rsid w:val="00483E6F"/>
    <w:rsid w:val="004A4CEE"/>
    <w:rsid w:val="004C1415"/>
    <w:rsid w:val="004C1DB9"/>
    <w:rsid w:val="004E0957"/>
    <w:rsid w:val="004E7D5C"/>
    <w:rsid w:val="0050063A"/>
    <w:rsid w:val="005028BA"/>
    <w:rsid w:val="005057FF"/>
    <w:rsid w:val="005077DA"/>
    <w:rsid w:val="00513216"/>
    <w:rsid w:val="00514B7A"/>
    <w:rsid w:val="00521092"/>
    <w:rsid w:val="005304A2"/>
    <w:rsid w:val="00541C50"/>
    <w:rsid w:val="00543E20"/>
    <w:rsid w:val="00546050"/>
    <w:rsid w:val="005579B1"/>
    <w:rsid w:val="00571D0D"/>
    <w:rsid w:val="00580B37"/>
    <w:rsid w:val="00585CFC"/>
    <w:rsid w:val="005878BC"/>
    <w:rsid w:val="005A16F9"/>
    <w:rsid w:val="005A6D56"/>
    <w:rsid w:val="005B2DCB"/>
    <w:rsid w:val="005B4082"/>
    <w:rsid w:val="005B6805"/>
    <w:rsid w:val="005B759D"/>
    <w:rsid w:val="005C0F95"/>
    <w:rsid w:val="005D061F"/>
    <w:rsid w:val="005D20FD"/>
    <w:rsid w:val="005D7A4B"/>
    <w:rsid w:val="005E308B"/>
    <w:rsid w:val="005E4DA2"/>
    <w:rsid w:val="005F0DF2"/>
    <w:rsid w:val="005F521D"/>
    <w:rsid w:val="00601E6D"/>
    <w:rsid w:val="00602012"/>
    <w:rsid w:val="0060661F"/>
    <w:rsid w:val="0061617C"/>
    <w:rsid w:val="00624EA9"/>
    <w:rsid w:val="00637BD9"/>
    <w:rsid w:val="00644631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81914"/>
    <w:rsid w:val="0069007D"/>
    <w:rsid w:val="00696D2C"/>
    <w:rsid w:val="006A517E"/>
    <w:rsid w:val="006B0ABC"/>
    <w:rsid w:val="006B10CD"/>
    <w:rsid w:val="006B7894"/>
    <w:rsid w:val="006D3022"/>
    <w:rsid w:val="006D4AFE"/>
    <w:rsid w:val="006D7DB7"/>
    <w:rsid w:val="006E4D09"/>
    <w:rsid w:val="006E73C5"/>
    <w:rsid w:val="006F3CED"/>
    <w:rsid w:val="00700144"/>
    <w:rsid w:val="00702A84"/>
    <w:rsid w:val="00706595"/>
    <w:rsid w:val="00707CA5"/>
    <w:rsid w:val="007144E2"/>
    <w:rsid w:val="00731518"/>
    <w:rsid w:val="007364F5"/>
    <w:rsid w:val="007408BE"/>
    <w:rsid w:val="00741F3E"/>
    <w:rsid w:val="007675B8"/>
    <w:rsid w:val="00773932"/>
    <w:rsid w:val="0077452B"/>
    <w:rsid w:val="00786B20"/>
    <w:rsid w:val="00790A14"/>
    <w:rsid w:val="007A21C0"/>
    <w:rsid w:val="007B23FA"/>
    <w:rsid w:val="007D08C6"/>
    <w:rsid w:val="007F16C0"/>
    <w:rsid w:val="00802920"/>
    <w:rsid w:val="00811F20"/>
    <w:rsid w:val="00813578"/>
    <w:rsid w:val="00814D9F"/>
    <w:rsid w:val="0081786C"/>
    <w:rsid w:val="0084171B"/>
    <w:rsid w:val="00843A6C"/>
    <w:rsid w:val="0085203C"/>
    <w:rsid w:val="00860EA4"/>
    <w:rsid w:val="00861771"/>
    <w:rsid w:val="008716F7"/>
    <w:rsid w:val="00874ABF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910414"/>
    <w:rsid w:val="00910E1B"/>
    <w:rsid w:val="009115E5"/>
    <w:rsid w:val="009256A5"/>
    <w:rsid w:val="0093585A"/>
    <w:rsid w:val="009374DB"/>
    <w:rsid w:val="009427A3"/>
    <w:rsid w:val="00954819"/>
    <w:rsid w:val="00960288"/>
    <w:rsid w:val="00960FEA"/>
    <w:rsid w:val="0097047C"/>
    <w:rsid w:val="009752E9"/>
    <w:rsid w:val="00976470"/>
    <w:rsid w:val="00981588"/>
    <w:rsid w:val="0098234C"/>
    <w:rsid w:val="00982DE0"/>
    <w:rsid w:val="00984878"/>
    <w:rsid w:val="009A12F9"/>
    <w:rsid w:val="009A424A"/>
    <w:rsid w:val="009A64D8"/>
    <w:rsid w:val="009C09C4"/>
    <w:rsid w:val="009C53A7"/>
    <w:rsid w:val="009D26B2"/>
    <w:rsid w:val="009D4AE7"/>
    <w:rsid w:val="009E6B2A"/>
    <w:rsid w:val="009F36F5"/>
    <w:rsid w:val="00A075C5"/>
    <w:rsid w:val="00A14B2F"/>
    <w:rsid w:val="00A17D3F"/>
    <w:rsid w:val="00A421AC"/>
    <w:rsid w:val="00A521CB"/>
    <w:rsid w:val="00A5510E"/>
    <w:rsid w:val="00A56DF9"/>
    <w:rsid w:val="00A62187"/>
    <w:rsid w:val="00A6382A"/>
    <w:rsid w:val="00A707D9"/>
    <w:rsid w:val="00A71000"/>
    <w:rsid w:val="00A83298"/>
    <w:rsid w:val="00A92D5F"/>
    <w:rsid w:val="00A95874"/>
    <w:rsid w:val="00A96553"/>
    <w:rsid w:val="00AA4969"/>
    <w:rsid w:val="00AB072F"/>
    <w:rsid w:val="00AB2407"/>
    <w:rsid w:val="00AC1FDB"/>
    <w:rsid w:val="00AC2DBF"/>
    <w:rsid w:val="00AC5E1E"/>
    <w:rsid w:val="00AD1F9C"/>
    <w:rsid w:val="00AD2731"/>
    <w:rsid w:val="00AF02FE"/>
    <w:rsid w:val="00AF4FDA"/>
    <w:rsid w:val="00AF55EF"/>
    <w:rsid w:val="00B10699"/>
    <w:rsid w:val="00B21A6D"/>
    <w:rsid w:val="00B23AA4"/>
    <w:rsid w:val="00B32F59"/>
    <w:rsid w:val="00B339F8"/>
    <w:rsid w:val="00B353D9"/>
    <w:rsid w:val="00B468C0"/>
    <w:rsid w:val="00B64E71"/>
    <w:rsid w:val="00B70A5D"/>
    <w:rsid w:val="00B91270"/>
    <w:rsid w:val="00B96AD6"/>
    <w:rsid w:val="00BA177C"/>
    <w:rsid w:val="00BC3059"/>
    <w:rsid w:val="00BC5770"/>
    <w:rsid w:val="00BC6054"/>
    <w:rsid w:val="00BC7833"/>
    <w:rsid w:val="00BD4D91"/>
    <w:rsid w:val="00BD60E3"/>
    <w:rsid w:val="00BE5687"/>
    <w:rsid w:val="00BE7576"/>
    <w:rsid w:val="00C1252E"/>
    <w:rsid w:val="00C14BDB"/>
    <w:rsid w:val="00C23DE4"/>
    <w:rsid w:val="00C33A47"/>
    <w:rsid w:val="00C43AED"/>
    <w:rsid w:val="00C44FA5"/>
    <w:rsid w:val="00C52BB7"/>
    <w:rsid w:val="00C670F4"/>
    <w:rsid w:val="00C728C8"/>
    <w:rsid w:val="00C73D95"/>
    <w:rsid w:val="00C86568"/>
    <w:rsid w:val="00C90372"/>
    <w:rsid w:val="00CA17DC"/>
    <w:rsid w:val="00CA6270"/>
    <w:rsid w:val="00CA6BD2"/>
    <w:rsid w:val="00CB31BE"/>
    <w:rsid w:val="00CB34E8"/>
    <w:rsid w:val="00CC56BC"/>
    <w:rsid w:val="00CE69AF"/>
    <w:rsid w:val="00D00618"/>
    <w:rsid w:val="00D03930"/>
    <w:rsid w:val="00D1261E"/>
    <w:rsid w:val="00D14245"/>
    <w:rsid w:val="00D30C67"/>
    <w:rsid w:val="00D31A4B"/>
    <w:rsid w:val="00D34C61"/>
    <w:rsid w:val="00D411B5"/>
    <w:rsid w:val="00D41576"/>
    <w:rsid w:val="00D41673"/>
    <w:rsid w:val="00D43566"/>
    <w:rsid w:val="00D624EC"/>
    <w:rsid w:val="00D6575C"/>
    <w:rsid w:val="00D86179"/>
    <w:rsid w:val="00D94270"/>
    <w:rsid w:val="00DA0222"/>
    <w:rsid w:val="00DA47CC"/>
    <w:rsid w:val="00DA6613"/>
    <w:rsid w:val="00DB1870"/>
    <w:rsid w:val="00DC148B"/>
    <w:rsid w:val="00DC769B"/>
    <w:rsid w:val="00DD7552"/>
    <w:rsid w:val="00DE5849"/>
    <w:rsid w:val="00DF7768"/>
    <w:rsid w:val="00E11618"/>
    <w:rsid w:val="00E157A6"/>
    <w:rsid w:val="00E20A08"/>
    <w:rsid w:val="00E255B5"/>
    <w:rsid w:val="00E26CF7"/>
    <w:rsid w:val="00E3225B"/>
    <w:rsid w:val="00E3700B"/>
    <w:rsid w:val="00E404C5"/>
    <w:rsid w:val="00E61157"/>
    <w:rsid w:val="00E65260"/>
    <w:rsid w:val="00E770F6"/>
    <w:rsid w:val="00E8018C"/>
    <w:rsid w:val="00E81609"/>
    <w:rsid w:val="00E83632"/>
    <w:rsid w:val="00EB3160"/>
    <w:rsid w:val="00EB320C"/>
    <w:rsid w:val="00EB6343"/>
    <w:rsid w:val="00ED2ABB"/>
    <w:rsid w:val="00ED37DB"/>
    <w:rsid w:val="00EE18B5"/>
    <w:rsid w:val="00EE23EA"/>
    <w:rsid w:val="00EE4AFB"/>
    <w:rsid w:val="00EF2437"/>
    <w:rsid w:val="00EF3C78"/>
    <w:rsid w:val="00F233E2"/>
    <w:rsid w:val="00F235A1"/>
    <w:rsid w:val="00F30D33"/>
    <w:rsid w:val="00F42E49"/>
    <w:rsid w:val="00F52CA8"/>
    <w:rsid w:val="00F56B4C"/>
    <w:rsid w:val="00F577F1"/>
    <w:rsid w:val="00F677D1"/>
    <w:rsid w:val="00F72B46"/>
    <w:rsid w:val="00F73B48"/>
    <w:rsid w:val="00F776D0"/>
    <w:rsid w:val="00F80C14"/>
    <w:rsid w:val="00F84434"/>
    <w:rsid w:val="00F87D40"/>
    <w:rsid w:val="00FC2F27"/>
    <w:rsid w:val="00FC3C48"/>
    <w:rsid w:val="00FC4FD7"/>
    <w:rsid w:val="00FD4D5F"/>
    <w:rsid w:val="00FE235A"/>
    <w:rsid w:val="00FE38A5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7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8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9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7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8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9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00E8FAA-CFCD-4978-8FF9-202C3868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74</cp:revision>
  <cp:lastPrinted>2013-05-09T15:42:00Z</cp:lastPrinted>
  <dcterms:created xsi:type="dcterms:W3CDTF">2013-05-17T06:38:00Z</dcterms:created>
  <dcterms:modified xsi:type="dcterms:W3CDTF">2013-05-20T15:40:00Z</dcterms:modified>
</cp:coreProperties>
</file>