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Calibri" w:cs="Calibri" w:eastAsia="Calibri" w:hAnsi="Calibri"/>
          <w:b w:val="1"/>
          <w:bCs w:val="1"/>
          <w:sz w:val="36"/>
          <w:szCs w:val="36"/>
        </w:rPr>
      </w:pPr>
      <w:r w:rsidDel="00000000" w:rsidR="00000000" w:rsidRPr="00000000">
        <w:rPr>
          <w:rFonts w:ascii="Calibri" w:cs="Calibri" w:eastAsia="Calibri" w:hAnsi="Calibri"/>
          <w:b w:val="1"/>
          <w:bCs w:val="1"/>
          <w:sz w:val="36"/>
          <w:szCs w:val="36"/>
          <w:rtl w:val="0"/>
        </w:rPr>
        <w:t xml:space="preserve">Mike Ramsay</w:t>
      </w:r>
    </w:p>
    <w:p w:rsidR="00000000" w:rsidDel="00000000" w:rsidP="00000000" w:rsidRDefault="00000000" w:rsidRPr="00000000" w14:paraId="00000002">
      <w:pPr>
        <w:spacing w:line="240" w:lineRule="auto"/>
        <w:jc w:val="center"/>
        <w:rPr>
          <w:rFonts w:ascii="Calibri" w:cs="Calibri" w:eastAsia="Calibri" w:hAnsi="Calibri"/>
          <w:b w:val="1"/>
          <w:bCs w:val="1"/>
        </w:rPr>
      </w:pPr>
      <w:r w:rsidDel="00000000" w:rsidR="00000000" w:rsidRPr="00000000">
        <w:rPr>
          <w:rFonts w:ascii="Calibri" w:cs="Calibri" w:eastAsia="Calibri" w:hAnsi="Calibri"/>
          <w:rtl w:val="0"/>
        </w:rPr>
        <w:t xml:space="preserve">mikeramsay2@gmail.com • Seattle, WA • </w:t>
      </w:r>
      <w:r w:rsidDel="00000000" w:rsidR="00000000" w:rsidRPr="00000000">
        <w:rPr>
          <w:rFonts w:ascii="Calibri" w:cs="Calibri" w:eastAsia="Calibri" w:hAnsi="Calibri"/>
          <w:i w:val="1"/>
          <w:iCs w:val="1"/>
          <w:rtl w:val="0"/>
        </w:rPr>
        <w:t xml:space="preserve">www.linkedin.com/in/mike-ramsay-m0922/</w:t>
      </w: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https://mikeramsay.github.io</w:t>
      </w:r>
      <w:r w:rsidDel="00000000" w:rsidR="00000000" w:rsidRPr="00000000">
        <w:rPr>
          <w:rtl w:val="0"/>
        </w:rPr>
      </w:r>
    </w:p>
    <w:p w:rsidR="00000000" w:rsidDel="00000000" w:rsidP="00000000" w:rsidRDefault="00000000" w:rsidRPr="00000000" w14:paraId="00000003">
      <w:pPr>
        <w:spacing w:line="240" w:lineRule="auto"/>
        <w:rPr>
          <w:rFonts w:ascii="Cambria" w:cs="Cambria" w:eastAsia="Cambria" w:hAnsi="Cambria"/>
          <w:sz w:val="24"/>
          <w:szCs w:val="24"/>
          <w:u w:val="single"/>
        </w:rPr>
      </w:pPr>
      <w:r w:rsidDel="00000000" w:rsidR="00000000" w:rsidRPr="00000000">
        <w:rPr>
          <w:rFonts w:ascii="Calibri" w:cs="Calibri" w:eastAsia="Calibri" w:hAnsi="Calibri"/>
          <w:b w:val="1"/>
          <w:bCs w:val="1"/>
          <w:sz w:val="24"/>
          <w:szCs w:val="24"/>
          <w:u w:val="single"/>
          <w:rtl w:val="0"/>
        </w:rPr>
        <w:t xml:space="preserve">CAREER OBJECTIVE</w:t>
      </w:r>
      <w:r w:rsidDel="00000000" w:rsidR="00000000" w:rsidRPr="00000000">
        <w:rPr>
          <w:rFonts w:ascii="Cambria" w:cs="Cambria" w:eastAsia="Cambria" w:hAnsi="Cambria"/>
          <w:b w:val="1"/>
          <w:bCs w:val="1"/>
          <w:sz w:val="24"/>
          <w:szCs w:val="24"/>
          <w:u w:val="single"/>
          <w:rtl w:val="0"/>
        </w:rPr>
        <w:tab/>
        <w:tab/>
        <w:tab/>
        <w:tab/>
        <w:tab/>
        <w:tab/>
        <w:tab/>
        <w:tab/>
        <w:tab/>
        <w:tab/>
        <w:tab/>
        <w:tab/>
        <w:tab/>
      </w:r>
      <w:r w:rsidDel="00000000" w:rsidR="00000000" w:rsidRPr="00000000">
        <w:rPr>
          <w:rtl w:val="0"/>
        </w:rPr>
      </w:r>
    </w:p>
    <w:p w:rsidR="00000000" w:rsidDel="00000000" w:rsidP="00000000" w:rsidRDefault="00000000" w:rsidRPr="00000000" w14:paraId="00000004">
      <w:pPr>
        <w:spacing w:line="240" w:lineRule="auto"/>
        <w:rPr>
          <w:rFonts w:ascii="Calibri" w:cs="Calibri" w:eastAsia="Calibri" w:hAnsi="Calibri"/>
        </w:rPr>
      </w:pPr>
      <w:r w:rsidDel="00000000" w:rsidR="00000000" w:rsidRPr="00000000">
        <w:rPr>
          <w:rFonts w:ascii="Calibri" w:cs="Calibri" w:eastAsia="Calibri" w:hAnsi="Calibri"/>
          <w:rtl w:val="0"/>
        </w:rPr>
        <w:t xml:space="preserve">Recent Geography and Data Science graduate from the University of Washington enthusiastic about mobility solutions, remote sensing and spatial analysis. Experience working on planning large activation projects with many stakeholders during internship with the City of Seattle, working with large datasets, and developing strategies for new program applications. Currently seeking an entry level GIS or transportation planner-related position to apply my skills and interests.</w:t>
      </w:r>
    </w:p>
    <w:p w:rsidR="00000000" w:rsidDel="00000000" w:rsidP="00000000" w:rsidRDefault="00000000" w:rsidRPr="00000000" w14:paraId="00000005">
      <w:pPr>
        <w:spacing w:line="240" w:lineRule="auto"/>
        <w:rPr>
          <w:rFonts w:ascii="Cambria" w:cs="Cambria" w:eastAsia="Cambria" w:hAnsi="Cambria"/>
          <w:sz w:val="18"/>
          <w:szCs w:val="18"/>
        </w:rPr>
      </w:pPr>
      <w:r w:rsidDel="00000000" w:rsidR="00000000" w:rsidRPr="00000000">
        <w:rPr>
          <w:rtl w:val="0"/>
        </w:rPr>
      </w:r>
    </w:p>
    <w:p w:rsidR="00000000" w:rsidDel="00000000" w:rsidP="00000000" w:rsidRDefault="00000000" w:rsidRPr="00000000" w14:paraId="00000006">
      <w:pPr>
        <w:spacing w:line="240" w:lineRule="auto"/>
        <w:rPr>
          <w:rFonts w:ascii="Cambria" w:cs="Cambria" w:eastAsia="Cambria" w:hAnsi="Cambria"/>
          <w:sz w:val="24"/>
          <w:szCs w:val="24"/>
          <w:u w:val="single"/>
        </w:rPr>
      </w:pPr>
      <w:r w:rsidDel="00000000" w:rsidR="00000000" w:rsidRPr="00000000">
        <w:rPr>
          <w:rFonts w:ascii="Calibri" w:cs="Calibri" w:eastAsia="Calibri" w:hAnsi="Calibri"/>
          <w:b w:val="1"/>
          <w:bCs w:val="1"/>
          <w:sz w:val="24"/>
          <w:szCs w:val="24"/>
          <w:u w:val="single"/>
          <w:rtl w:val="0"/>
        </w:rPr>
        <w:t xml:space="preserve">EDUCATION</w:t>
      </w:r>
      <w:r w:rsidDel="00000000" w:rsidR="00000000" w:rsidRPr="00000000">
        <w:rPr>
          <w:rFonts w:ascii="Cambria" w:cs="Cambria" w:eastAsia="Cambria" w:hAnsi="Cambria"/>
          <w:b w:val="1"/>
          <w:bCs w:val="1"/>
          <w:sz w:val="24"/>
          <w:szCs w:val="24"/>
          <w:u w:val="single"/>
          <w:rtl w:val="0"/>
        </w:rPr>
        <w:tab/>
        <w:tab/>
        <w:tab/>
        <w:tab/>
        <w:tab/>
        <w:tab/>
        <w:tab/>
        <w:tab/>
        <w:tab/>
        <w:tab/>
        <w:tab/>
        <w:tab/>
        <w:tab/>
        <w:tab/>
      </w:r>
      <w:r w:rsidDel="00000000" w:rsidR="00000000" w:rsidRPr="00000000">
        <w:rPr>
          <w:rtl w:val="0"/>
        </w:rPr>
      </w:r>
    </w:p>
    <w:p w:rsidR="00000000" w:rsidDel="00000000" w:rsidP="00000000" w:rsidRDefault="00000000" w:rsidRPr="00000000" w14:paraId="00000007">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University of Washington, Seattle </w:t>
        <w:tab/>
        <w:t xml:space="preserve">    </w:t>
        <w:tab/>
        <w:tab/>
        <w:tab/>
        <w:tab/>
        <w:tab/>
        <w:t xml:space="preserve"> </w:t>
        <w:tab/>
        <w:t xml:space="preserve">      </w:t>
      </w:r>
      <w:r w:rsidDel="00000000" w:rsidR="00000000" w:rsidRPr="00000000">
        <w:rPr>
          <w:rFonts w:ascii="Calibri" w:cs="Calibri" w:eastAsia="Calibri" w:hAnsi="Calibri"/>
          <w:rtl w:val="0"/>
        </w:rPr>
        <w:t xml:space="preserve">September 2021 - June 2025</w:t>
      </w:r>
      <w:r w:rsidDel="00000000" w:rsidR="00000000" w:rsidRPr="00000000">
        <w:rPr>
          <w:rFonts w:ascii="Calibri" w:cs="Calibri" w:eastAsia="Calibri" w:hAnsi="Calibri"/>
          <w:b w:val="1"/>
          <w:bCs w:val="1"/>
          <w:rtl w:val="0"/>
        </w:rPr>
        <w:tab/>
        <w:t xml:space="preserve"> </w:t>
      </w:r>
      <w:r w:rsidDel="00000000" w:rsidR="00000000" w:rsidRPr="00000000">
        <w:rPr>
          <w:rFonts w:ascii="Calibri" w:cs="Calibri" w:eastAsia="Calibri" w:hAnsi="Calibri"/>
          <w:i w:val="1"/>
          <w:iCs w:val="1"/>
          <w:rtl w:val="0"/>
        </w:rPr>
        <w:t xml:space="preserve">Bachelor of Arts in Geography: Data Science,</w:t>
      </w:r>
      <w:r w:rsidDel="00000000" w:rsidR="00000000" w:rsidRPr="00000000">
        <w:rPr>
          <w:rFonts w:ascii="Calibri" w:cs="Calibri" w:eastAsia="Calibri" w:hAnsi="Calibri"/>
          <w:b w:val="1"/>
          <w:bCs w:val="1"/>
          <w:i w:val="1"/>
          <w:iCs w:val="1"/>
          <w:rtl w:val="0"/>
        </w:rPr>
        <w:t xml:space="preserve"> </w:t>
      </w:r>
      <w:r w:rsidDel="00000000" w:rsidR="00000000" w:rsidRPr="00000000">
        <w:rPr>
          <w:rFonts w:ascii="Calibri" w:cs="Calibri" w:eastAsia="Calibri" w:hAnsi="Calibri"/>
          <w:i w:val="1"/>
          <w:iCs w:val="1"/>
          <w:rtl w:val="0"/>
        </w:rPr>
        <w:t xml:space="preserve">Minor in Informatics</w:t>
      </w:r>
      <w:r w:rsidDel="00000000" w:rsidR="00000000" w:rsidRPr="00000000">
        <w:rPr>
          <w:rFonts w:ascii="Calibri" w:cs="Calibri" w:eastAsia="Calibri" w:hAnsi="Calibri"/>
          <w:rtl w:val="0"/>
        </w:rPr>
        <w:tab/>
        <w:tab/>
        <w:tab/>
        <w:t xml:space="preserve">                        </w:t>
      </w:r>
      <w:r w:rsidDel="00000000" w:rsidR="00000000" w:rsidRPr="00000000">
        <w:rPr>
          <w:rtl w:val="0"/>
        </w:rPr>
      </w:r>
    </w:p>
    <w:p w:rsidR="00000000" w:rsidDel="00000000" w:rsidP="00000000" w:rsidRDefault="00000000" w:rsidRPr="00000000" w14:paraId="00000008">
      <w:pPr>
        <w:spacing w:line="240" w:lineRule="auto"/>
        <w:rPr>
          <w:rFonts w:ascii="Calibri" w:cs="Calibri" w:eastAsia="Calibri" w:hAnsi="Calibri"/>
          <w:b w:val="1"/>
          <w:bCs w:val="1"/>
          <w:sz w:val="16"/>
          <w:szCs w:val="16"/>
        </w:rPr>
      </w:pPr>
      <w:r w:rsidDel="00000000" w:rsidR="00000000" w:rsidRPr="00000000">
        <w:rPr>
          <w:rFonts w:ascii="Calibri" w:cs="Calibri" w:eastAsia="Calibri" w:hAnsi="Calibri"/>
          <w:rtl w:val="0"/>
        </w:rPr>
        <w:t xml:space="preserve">GPA: 3.70, 10x Dean’s List                      </w:t>
      </w:r>
      <w:r w:rsidDel="00000000" w:rsidR="00000000" w:rsidRPr="00000000">
        <w:rPr>
          <w:rtl w:val="0"/>
        </w:rPr>
      </w:r>
    </w:p>
    <w:p w:rsidR="00000000" w:rsidDel="00000000" w:rsidP="00000000" w:rsidRDefault="00000000" w:rsidRPr="00000000" w14:paraId="00000009">
      <w:pPr>
        <w:spacing w:line="240" w:lineRule="auto"/>
        <w:rPr>
          <w:rFonts w:ascii="Calibri" w:cs="Calibri" w:eastAsia="Calibri" w:hAnsi="Calibri"/>
        </w:rPr>
      </w:pPr>
      <w:r w:rsidDel="00000000" w:rsidR="00000000" w:rsidRPr="00000000">
        <w:rPr>
          <w:rFonts w:ascii="Calibri" w:cs="Calibri" w:eastAsia="Calibri" w:hAnsi="Calibri"/>
          <w:b w:val="1"/>
          <w:bCs w:val="1"/>
          <w:rtl w:val="0"/>
        </w:rPr>
        <w:t xml:space="preserve">Relevant Coursework: </w:t>
      </w:r>
      <w:r w:rsidDel="00000000" w:rsidR="00000000" w:rsidRPr="00000000">
        <w:rPr>
          <w:rFonts w:ascii="Calibri" w:cs="Calibri" w:eastAsia="Calibri" w:hAnsi="Calibri"/>
          <w:rtl w:val="0"/>
        </w:rPr>
        <w:t xml:space="preserve">GIS Databases, Programming and Data Modeling; Critical Remote Sensing; Visual and Computer Aided Design; Inclusive Design and Engineering; Urban GIS; Microeconomics; Elements of Statistical Methods </w:t>
      </w:r>
    </w:p>
    <w:p w:rsidR="00000000" w:rsidDel="00000000" w:rsidP="00000000" w:rsidRDefault="00000000" w:rsidRPr="00000000" w14:paraId="0000000A">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B">
      <w:pPr>
        <w:spacing w:line="240" w:lineRule="auto"/>
        <w:rPr>
          <w:rFonts w:ascii="Cambria" w:cs="Cambria" w:eastAsia="Cambria" w:hAnsi="Cambria"/>
          <w:sz w:val="24"/>
          <w:szCs w:val="24"/>
          <w:u w:val="single"/>
        </w:rPr>
      </w:pPr>
      <w:r w:rsidDel="00000000" w:rsidR="00000000" w:rsidRPr="00000000">
        <w:rPr>
          <w:rFonts w:ascii="Calibri" w:cs="Calibri" w:eastAsia="Calibri" w:hAnsi="Calibri"/>
          <w:b w:val="1"/>
          <w:bCs w:val="1"/>
          <w:sz w:val="24"/>
          <w:szCs w:val="24"/>
          <w:u w:val="single"/>
          <w:rtl w:val="0"/>
        </w:rPr>
        <w:t xml:space="preserve">RELEVANT WORK EXPERIENCE</w:t>
      </w:r>
      <w:r w:rsidDel="00000000" w:rsidR="00000000" w:rsidRPr="00000000">
        <w:rPr>
          <w:rFonts w:ascii="Cambria" w:cs="Cambria" w:eastAsia="Cambria" w:hAnsi="Cambria"/>
          <w:b w:val="1"/>
          <w:bCs w:val="1"/>
          <w:sz w:val="24"/>
          <w:szCs w:val="24"/>
          <w:u w:val="single"/>
          <w:rtl w:val="0"/>
        </w:rPr>
        <w:tab/>
        <w:tab/>
        <w:tab/>
        <w:tab/>
        <w:tab/>
        <w:tab/>
        <w:tab/>
        <w:tab/>
        <w:tab/>
        <w:tab/>
        <w:tab/>
      </w:r>
      <w:r w:rsidDel="00000000" w:rsidR="00000000" w:rsidRPr="00000000">
        <w:rPr>
          <w:rtl w:val="0"/>
        </w:rPr>
      </w:r>
    </w:p>
    <w:p w:rsidR="00000000" w:rsidDel="00000000" w:rsidP="00000000" w:rsidRDefault="00000000" w:rsidRPr="00000000" w14:paraId="0000000C">
      <w:pPr>
        <w:spacing w:line="240" w:lineRule="auto"/>
        <w:rPr>
          <w:rFonts w:ascii="Calibri" w:cs="Calibri" w:eastAsia="Calibri" w:hAnsi="Calibri"/>
          <w:i w:val="1"/>
          <w:iCs w:val="1"/>
        </w:rPr>
      </w:pPr>
      <w:r w:rsidDel="00000000" w:rsidR="00000000" w:rsidRPr="00000000">
        <w:rPr>
          <w:rFonts w:ascii="Calibri" w:cs="Calibri" w:eastAsia="Calibri" w:hAnsi="Calibri"/>
          <w:b w:val="1"/>
          <w:bCs w:val="1"/>
          <w:rtl w:val="0"/>
        </w:rPr>
        <w:t xml:space="preserve">Cognizant Technology Solutions</w:t>
        <w:tab/>
        <w:tab/>
      </w:r>
      <w:r w:rsidDel="00000000" w:rsidR="00000000" w:rsidRPr="00000000">
        <w:rPr>
          <w:rFonts w:ascii="Calibri" w:cs="Calibri" w:eastAsia="Calibri" w:hAnsi="Calibri"/>
          <w:rtl w:val="0"/>
        </w:rPr>
        <w:t xml:space="preserve"> </w:t>
        <w:tab/>
        <w:tab/>
        <w:tab/>
        <w:tab/>
        <w:t xml:space="preserve">           </w:t>
        <w:tab/>
        <w:tab/>
      </w:r>
      <w:r w:rsidDel="00000000" w:rsidR="00000000" w:rsidRPr="00000000">
        <w:rPr>
          <w:rFonts w:ascii="Calibri" w:cs="Calibri" w:eastAsia="Calibri" w:hAnsi="Calibri"/>
          <w:b w:val="1"/>
          <w:bCs w:val="1"/>
          <w:rtl w:val="0"/>
        </w:rPr>
        <w:tab/>
        <w:tab/>
        <w:t xml:space="preserve">         Bothell, WA</w:t>
      </w:r>
      <w:r w:rsidDel="00000000" w:rsidR="00000000" w:rsidRPr="00000000">
        <w:rPr>
          <w:rtl w:val="0"/>
        </w:rPr>
      </w:r>
    </w:p>
    <w:p w:rsidR="00000000" w:rsidDel="00000000" w:rsidP="00000000" w:rsidRDefault="00000000" w:rsidRPr="00000000" w14:paraId="0000000D">
      <w:pPr>
        <w:spacing w:line="240" w:lineRule="auto"/>
        <w:rPr>
          <w:rFonts w:ascii="Calibri" w:cs="Calibri" w:eastAsia="Calibri" w:hAnsi="Calibri"/>
        </w:rPr>
      </w:pPr>
      <w:r w:rsidDel="00000000" w:rsidR="00000000" w:rsidRPr="00000000">
        <w:rPr>
          <w:rFonts w:ascii="Calibri" w:cs="Calibri" w:eastAsia="Calibri" w:hAnsi="Calibri"/>
          <w:rtl w:val="0"/>
        </w:rPr>
        <w:t xml:space="preserve">GIS Mapping Escalation Specialist</w:t>
      </w:r>
      <w:r w:rsidDel="00000000" w:rsidR="00000000" w:rsidRPr="00000000">
        <w:rPr>
          <w:rFonts w:ascii="Calibri" w:cs="Calibri" w:eastAsia="Calibri" w:hAnsi="Calibri"/>
          <w:i w:val="1"/>
          <w:iCs w:val="1"/>
          <w:rtl w:val="0"/>
        </w:rPr>
        <w:t xml:space="preserve"> </w:t>
        <w:tab/>
        <w:t xml:space="preserve">       </w:t>
        <w:tab/>
        <w:t xml:space="preserve">            </w:t>
        <w:tab/>
        <w:tab/>
        <w:t xml:space="preserve">                                                          </w:t>
      </w:r>
      <w:r w:rsidDel="00000000" w:rsidR="00000000" w:rsidRPr="00000000">
        <w:rPr>
          <w:rFonts w:ascii="Calibri" w:cs="Calibri" w:eastAsia="Calibri" w:hAnsi="Calibri"/>
          <w:rtl w:val="0"/>
        </w:rPr>
        <w:t xml:space="preserve">December 2025 – Present</w:t>
      </w:r>
    </w:p>
    <w:p w:rsidR="00000000" w:rsidDel="00000000" w:rsidP="00000000" w:rsidRDefault="00000000" w:rsidRPr="00000000" w14:paraId="0000000E">
      <w:pPr>
        <w:numPr>
          <w:ilvl w:val="0"/>
          <w:numId w:val="2"/>
        </w:numPr>
        <w:spacing w:line="240" w:lineRule="auto"/>
        <w:ind w:left="360" w:hanging="360"/>
        <w:rPr>
          <w:rFonts w:ascii="Calibri" w:cs="Calibri" w:eastAsia="Calibri" w:hAnsi="Calibri"/>
        </w:rPr>
      </w:pPr>
      <w:r w:rsidDel="00000000" w:rsidR="00000000" w:rsidRPr="00000000">
        <w:rPr>
          <w:rFonts w:ascii="Calibri" w:cs="Calibri" w:eastAsia="Calibri" w:hAnsi="Calibri"/>
          <w:rtl w:val="0"/>
        </w:rPr>
        <w:t xml:space="preserve">Primary responsibilities include responding to crisis escalation alerts; fixing and verifying bug reports for Google Maps</w:t>
      </w:r>
    </w:p>
    <w:p w:rsidR="00000000" w:rsidDel="00000000" w:rsidP="00000000" w:rsidRDefault="00000000" w:rsidRPr="00000000" w14:paraId="0000000F">
      <w:pPr>
        <w:numPr>
          <w:ilvl w:val="0"/>
          <w:numId w:val="2"/>
        </w:numPr>
        <w:spacing w:line="240" w:lineRule="auto"/>
        <w:ind w:left="360" w:hanging="360"/>
        <w:rPr>
          <w:rFonts w:ascii="Calibri" w:cs="Calibri" w:eastAsia="Calibri" w:hAnsi="Calibri"/>
        </w:rPr>
      </w:pPr>
      <w:r w:rsidDel="00000000" w:rsidR="00000000" w:rsidRPr="00000000">
        <w:rPr>
          <w:rFonts w:ascii="Calibri" w:cs="Calibri" w:eastAsia="Calibri" w:hAnsi="Calibri"/>
          <w:rtl w:val="0"/>
        </w:rPr>
        <w:t xml:space="preserve">Respond to bug escalations in a professional and timely manner, collaborating with team leads on high priority bugs</w:t>
      </w:r>
    </w:p>
    <w:p w:rsidR="00000000" w:rsidDel="00000000" w:rsidP="00000000" w:rsidRDefault="00000000" w:rsidRPr="00000000" w14:paraId="00000010">
      <w:pPr>
        <w:numPr>
          <w:ilvl w:val="0"/>
          <w:numId w:val="2"/>
        </w:numPr>
        <w:spacing w:line="240" w:lineRule="auto"/>
        <w:ind w:left="360" w:hanging="360"/>
        <w:rPr>
          <w:rFonts w:ascii="Calibri" w:cs="Calibri" w:eastAsia="Calibri" w:hAnsi="Calibri"/>
        </w:rPr>
      </w:pPr>
      <w:r w:rsidDel="00000000" w:rsidR="00000000" w:rsidRPr="00000000">
        <w:rPr>
          <w:rFonts w:ascii="Calibri" w:cs="Calibri" w:eastAsia="Calibri" w:hAnsi="Calibri"/>
          <w:rtl w:val="0"/>
        </w:rPr>
        <w:t xml:space="preserve">Work collaboratively with other teams at Google from around the globe and basemap teams at the Bothell office</w:t>
      </w:r>
    </w:p>
    <w:p w:rsidR="00000000" w:rsidDel="00000000" w:rsidP="00000000" w:rsidRDefault="00000000" w:rsidRPr="00000000" w14:paraId="00000011">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2">
      <w:pPr>
        <w:spacing w:line="240" w:lineRule="auto"/>
        <w:rPr>
          <w:rFonts w:ascii="Calibri" w:cs="Calibri" w:eastAsia="Calibri" w:hAnsi="Calibri"/>
          <w:i w:val="1"/>
          <w:iCs w:val="1"/>
        </w:rPr>
      </w:pPr>
      <w:r w:rsidDel="00000000" w:rsidR="00000000" w:rsidRPr="00000000">
        <w:rPr>
          <w:rFonts w:ascii="Calibri" w:cs="Calibri" w:eastAsia="Calibri" w:hAnsi="Calibri"/>
          <w:b w:val="1"/>
          <w:bCs w:val="1"/>
          <w:rtl w:val="0"/>
        </w:rPr>
        <w:t xml:space="preserve">Seattle Public Utilities</w:t>
        <w:tab/>
      </w:r>
      <w:r w:rsidDel="00000000" w:rsidR="00000000" w:rsidRPr="00000000">
        <w:rPr>
          <w:rFonts w:ascii="Calibri" w:cs="Calibri" w:eastAsia="Calibri" w:hAnsi="Calibri"/>
          <w:rtl w:val="0"/>
        </w:rPr>
        <w:tab/>
        <w:tab/>
        <w:tab/>
        <w:tab/>
        <w:tab/>
        <w:tab/>
        <w:t xml:space="preserve">      </w:t>
        <w:tab/>
        <w:t xml:space="preserve">         </w:t>
        <w:tab/>
        <w:t xml:space="preserve">             </w:t>
        <w:tab/>
        <w:t xml:space="preserve">     </w:t>
        <w:tab/>
        <w:t xml:space="preserve">          </w:t>
      </w:r>
      <w:r w:rsidDel="00000000" w:rsidR="00000000" w:rsidRPr="00000000">
        <w:rPr>
          <w:rFonts w:ascii="Calibri" w:cs="Calibri" w:eastAsia="Calibri" w:hAnsi="Calibri"/>
          <w:b w:val="1"/>
          <w:bCs w:val="1"/>
          <w:rtl w:val="0"/>
        </w:rPr>
        <w:t xml:space="preserve">Seattle, WA</w:t>
      </w:r>
      <w:r w:rsidDel="00000000" w:rsidR="00000000" w:rsidRPr="00000000">
        <w:rPr>
          <w:rtl w:val="0"/>
        </w:rPr>
      </w:r>
    </w:p>
    <w:p w:rsidR="00000000" w:rsidDel="00000000" w:rsidP="00000000" w:rsidRDefault="00000000" w:rsidRPr="00000000" w14:paraId="00000013">
      <w:pPr>
        <w:spacing w:line="240" w:lineRule="auto"/>
        <w:rPr>
          <w:rFonts w:ascii="Calibri" w:cs="Calibri" w:eastAsia="Calibri" w:hAnsi="Calibri"/>
        </w:rPr>
      </w:pPr>
      <w:r w:rsidDel="00000000" w:rsidR="00000000" w:rsidRPr="00000000">
        <w:rPr>
          <w:rFonts w:ascii="Calibri" w:cs="Calibri" w:eastAsia="Calibri" w:hAnsi="Calibri"/>
          <w:i w:val="1"/>
          <w:iCs w:val="1"/>
          <w:rtl w:val="0"/>
        </w:rPr>
        <w:t xml:space="preserve">Commercial Solid Waste Program Intern</w:t>
        <w:tab/>
        <w:tab/>
        <w:t xml:space="preserve">   </w:t>
        <w:tab/>
        <w:tab/>
        <w:tab/>
        <w:tab/>
        <w:t xml:space="preserve">   </w:t>
        <w:tab/>
        <w:t xml:space="preserve"> </w:t>
        <w:tab/>
        <w:t xml:space="preserve">        </w:t>
      </w:r>
      <w:r w:rsidDel="00000000" w:rsidR="00000000" w:rsidRPr="00000000">
        <w:rPr>
          <w:rFonts w:ascii="Calibri" w:cs="Calibri" w:eastAsia="Calibri" w:hAnsi="Calibri"/>
          <w:rtl w:val="0"/>
        </w:rPr>
        <w:t xml:space="preserve">June 2024 – July 2025</w:t>
      </w:r>
    </w:p>
    <w:p w:rsidR="00000000" w:rsidDel="00000000" w:rsidP="00000000" w:rsidRDefault="00000000" w:rsidRPr="00000000" w14:paraId="00000014">
      <w:pPr>
        <w:numPr>
          <w:ilvl w:val="0"/>
          <w:numId w:val="2"/>
        </w:numPr>
        <w:spacing w:line="240" w:lineRule="auto"/>
        <w:ind w:left="360" w:hanging="360"/>
        <w:rPr>
          <w:rFonts w:ascii="Calibri" w:cs="Calibri" w:eastAsia="Calibri" w:hAnsi="Calibri"/>
        </w:rPr>
      </w:pPr>
      <w:r w:rsidDel="00000000" w:rsidR="00000000" w:rsidRPr="00000000">
        <w:rPr>
          <w:rFonts w:ascii="Calibri" w:cs="Calibri" w:eastAsia="Calibri" w:hAnsi="Calibri"/>
          <w:rtl w:val="0"/>
        </w:rPr>
        <w:t xml:space="preserve">Contributed to Waste Prevention &amp; Diversion team’s environmental stewardship and resource conservation to support recycling, composting and reuse education outreach efforts to Seattle businesses and public events</w:t>
      </w:r>
    </w:p>
    <w:p w:rsidR="00000000" w:rsidDel="00000000" w:rsidP="00000000" w:rsidRDefault="00000000" w:rsidRPr="00000000" w14:paraId="00000015">
      <w:pPr>
        <w:numPr>
          <w:ilvl w:val="0"/>
          <w:numId w:val="2"/>
        </w:numPr>
        <w:spacing w:line="240" w:lineRule="auto"/>
        <w:ind w:left="360" w:hanging="360"/>
        <w:rPr>
          <w:rFonts w:ascii="Calibri" w:cs="Calibri" w:eastAsia="Calibri" w:hAnsi="Calibri"/>
        </w:rPr>
      </w:pPr>
      <w:r w:rsidDel="00000000" w:rsidR="00000000" w:rsidRPr="00000000">
        <w:rPr>
          <w:rFonts w:ascii="Calibri" w:cs="Calibri" w:eastAsia="Calibri" w:hAnsi="Calibri"/>
          <w:rtl w:val="0"/>
        </w:rPr>
        <w:t xml:space="preserve">Kept record of the division’s outreach and education materials, maintained inventory of trash, recycle and compost bins for business usage and managed/tracked purchase orders for Reuse and Green Business Programs</w:t>
      </w:r>
    </w:p>
    <w:p w:rsidR="00000000" w:rsidDel="00000000" w:rsidP="00000000" w:rsidRDefault="00000000" w:rsidRPr="00000000" w14:paraId="00000016">
      <w:pPr>
        <w:numPr>
          <w:ilvl w:val="0"/>
          <w:numId w:val="2"/>
        </w:numPr>
        <w:spacing w:line="240" w:lineRule="auto"/>
        <w:ind w:left="360" w:hanging="360"/>
        <w:rPr>
          <w:rFonts w:ascii="Calibri" w:cs="Calibri" w:eastAsia="Calibri" w:hAnsi="Calibri"/>
        </w:rPr>
      </w:pPr>
      <w:r w:rsidDel="00000000" w:rsidR="00000000" w:rsidRPr="00000000">
        <w:rPr>
          <w:rFonts w:ascii="Calibri" w:cs="Calibri" w:eastAsia="Calibri" w:hAnsi="Calibri"/>
          <w:rtl w:val="0"/>
        </w:rPr>
        <w:t xml:space="preserve">Conducted site visits to engage with local businesses and coordinated the subsequent delivery of requested program material between myself and a team of consultants; tracked this data in a CRM database on Salesforce</w:t>
      </w:r>
    </w:p>
    <w:p w:rsidR="00000000" w:rsidDel="00000000" w:rsidP="00000000" w:rsidRDefault="00000000" w:rsidRPr="00000000" w14:paraId="00000017">
      <w:pPr>
        <w:numPr>
          <w:ilvl w:val="0"/>
          <w:numId w:val="2"/>
        </w:numPr>
        <w:spacing w:line="240" w:lineRule="auto"/>
        <w:ind w:left="360" w:hanging="360"/>
        <w:rPr>
          <w:rFonts w:ascii="Calibri" w:cs="Calibri" w:eastAsia="Calibri" w:hAnsi="Calibri"/>
        </w:rPr>
      </w:pPr>
      <w:r w:rsidDel="00000000" w:rsidR="00000000" w:rsidRPr="00000000">
        <w:rPr>
          <w:rFonts w:ascii="Calibri" w:cs="Calibri" w:eastAsia="Calibri" w:hAnsi="Calibri"/>
          <w:rtl w:val="0"/>
        </w:rPr>
        <w:t xml:space="preserve">Managed SPU’s special event bin rental program, coordinating with organizers to distribute bins and proper signage</w:t>
      </w:r>
    </w:p>
    <w:p w:rsidR="00000000" w:rsidDel="00000000" w:rsidP="00000000" w:rsidRDefault="00000000" w:rsidRPr="00000000" w14:paraId="00000018">
      <w:pPr>
        <w:numPr>
          <w:ilvl w:val="0"/>
          <w:numId w:val="2"/>
        </w:numPr>
        <w:spacing w:line="240" w:lineRule="auto"/>
        <w:ind w:left="360" w:hanging="360"/>
        <w:rPr>
          <w:rFonts w:ascii="Calibri" w:cs="Calibri" w:eastAsia="Calibri" w:hAnsi="Calibri"/>
        </w:rPr>
      </w:pPr>
      <w:r w:rsidDel="00000000" w:rsidR="00000000" w:rsidRPr="00000000">
        <w:rPr>
          <w:rFonts w:ascii="Calibri" w:cs="Calibri" w:eastAsia="Calibri" w:hAnsi="Calibri"/>
          <w:rtl w:val="0"/>
        </w:rPr>
        <w:t xml:space="preserve">Supported Reuse Seattle Program by coordinating with planning organizations to promote reuse strategies and managed program supply inventory as well as the movement and tracking of +55,000 items within said database</w:t>
      </w:r>
    </w:p>
    <w:p w:rsidR="00000000" w:rsidDel="00000000" w:rsidP="00000000" w:rsidRDefault="00000000" w:rsidRPr="00000000" w14:paraId="00000019">
      <w:pPr>
        <w:spacing w:line="240"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A">
      <w:pPr>
        <w:spacing w:line="240" w:lineRule="auto"/>
        <w:jc w:val="both"/>
        <w:rPr>
          <w:rFonts w:ascii="Cambria" w:cs="Cambria" w:eastAsia="Cambria" w:hAnsi="Cambria"/>
          <w:b w:val="1"/>
          <w:bCs w:val="1"/>
          <w:sz w:val="24"/>
          <w:szCs w:val="24"/>
          <w:u w:val="single"/>
        </w:rPr>
      </w:pPr>
      <w:bookmarkStart w:colFirst="0" w:colLast="0" w:name="_heading=h.cgo7tky5awwd" w:id="0"/>
      <w:bookmarkEnd w:id="0"/>
      <w:r w:rsidDel="00000000" w:rsidR="00000000" w:rsidRPr="00000000">
        <w:rPr>
          <w:rFonts w:ascii="Calibri" w:cs="Calibri" w:eastAsia="Calibri" w:hAnsi="Calibri"/>
          <w:b w:val="1"/>
          <w:bCs w:val="1"/>
          <w:sz w:val="24"/>
          <w:szCs w:val="24"/>
          <w:u w:val="single"/>
          <w:rtl w:val="0"/>
        </w:rPr>
        <w:t xml:space="preserve">LEADERSHIP ACTIVITIES</w:t>
      </w:r>
      <w:r w:rsidDel="00000000" w:rsidR="00000000" w:rsidRPr="00000000">
        <w:rPr>
          <w:rFonts w:ascii="Cambria" w:cs="Cambria" w:eastAsia="Cambria" w:hAnsi="Cambria"/>
          <w:b w:val="1"/>
          <w:bCs w:val="1"/>
          <w:sz w:val="24"/>
          <w:szCs w:val="24"/>
          <w:u w:val="single"/>
          <w:rtl w:val="0"/>
        </w:rPr>
        <w:tab/>
        <w:tab/>
        <w:tab/>
        <w:tab/>
        <w:tab/>
        <w:tab/>
        <w:tab/>
        <w:tab/>
        <w:tab/>
        <w:tab/>
        <w:tab/>
        <w:tab/>
      </w:r>
    </w:p>
    <w:p w:rsidR="00000000" w:rsidDel="00000000" w:rsidP="00000000" w:rsidRDefault="00000000" w:rsidRPr="00000000" w14:paraId="0000001B">
      <w:pPr>
        <w:tabs>
          <w:tab w:val="left" w:leader="none" w:pos="720"/>
        </w:tabs>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House Our Neighbors - GIS Capstone Project, </w:t>
      </w:r>
      <w:r w:rsidDel="00000000" w:rsidR="00000000" w:rsidRPr="00000000">
        <w:rPr>
          <w:rFonts w:ascii="Calibri" w:cs="Calibri" w:eastAsia="Calibri" w:hAnsi="Calibri"/>
          <w:rtl w:val="0"/>
        </w:rPr>
        <w:t xml:space="preserve">Geography 469:</w:t>
      </w: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i w:val="1"/>
          <w:iCs w:val="1"/>
          <w:rtl w:val="0"/>
        </w:rPr>
        <w:t xml:space="preserve">GIS Workshop    </w:t>
        <w:tab/>
        <w:t xml:space="preserve">                                  </w:t>
      </w:r>
      <w:r w:rsidDel="00000000" w:rsidR="00000000" w:rsidRPr="00000000">
        <w:rPr>
          <w:rFonts w:ascii="Calibri" w:cs="Calibri" w:eastAsia="Calibri" w:hAnsi="Calibri"/>
          <w:rtl w:val="0"/>
        </w:rPr>
        <w:t xml:space="preserve">March 2025 – June 2025</w:t>
      </w:r>
      <w:r w:rsidDel="00000000" w:rsidR="00000000" w:rsidRPr="00000000">
        <w:rPr>
          <w:rtl w:val="0"/>
        </w:rPr>
      </w:r>
    </w:p>
    <w:p w:rsidR="00000000" w:rsidDel="00000000" w:rsidP="00000000" w:rsidRDefault="00000000" w:rsidRPr="00000000" w14:paraId="0000001C">
      <w:pPr>
        <w:numPr>
          <w:ilvl w:val="0"/>
          <w:numId w:val="1"/>
        </w:numPr>
        <w:tabs>
          <w:tab w:val="left" w:leader="none" w:pos="720"/>
        </w:tabs>
        <w:spacing w:line="240" w:lineRule="auto"/>
        <w:ind w:left="360" w:hanging="360"/>
        <w:rPr>
          <w:rFonts w:ascii="Calibri" w:cs="Calibri" w:eastAsia="Calibri" w:hAnsi="Calibri"/>
        </w:rPr>
      </w:pPr>
      <w:r w:rsidDel="00000000" w:rsidR="00000000" w:rsidRPr="00000000">
        <w:rPr>
          <w:rFonts w:ascii="Calibri" w:cs="Calibri" w:eastAsia="Calibri" w:hAnsi="Calibri"/>
          <w:rtl w:val="0"/>
        </w:rPr>
        <w:t xml:space="preserve">Collected and cleaned data from multiple local agencies’ data portals, conducted land use policy and zoning code research to create data visualization tools with ArcGIS &amp; SQL to identify underutilized parcels meeting various criteria</w:t>
      </w:r>
    </w:p>
    <w:p w:rsidR="00000000" w:rsidDel="00000000" w:rsidP="00000000" w:rsidRDefault="00000000" w:rsidRPr="00000000" w14:paraId="0000001D">
      <w:pPr>
        <w:numPr>
          <w:ilvl w:val="0"/>
          <w:numId w:val="1"/>
        </w:numPr>
        <w:tabs>
          <w:tab w:val="left" w:leader="none" w:pos="720"/>
        </w:tabs>
        <w:spacing w:line="240" w:lineRule="auto"/>
        <w:ind w:left="360" w:hanging="360"/>
        <w:rPr>
          <w:rFonts w:ascii="Calibri" w:cs="Calibri" w:eastAsia="Calibri" w:hAnsi="Calibri"/>
        </w:rPr>
      </w:pPr>
      <w:r w:rsidDel="00000000" w:rsidR="00000000" w:rsidRPr="00000000">
        <w:rPr>
          <w:rFonts w:ascii="Calibri" w:cs="Calibri" w:eastAsia="Calibri" w:hAnsi="Calibri"/>
          <w:rtl w:val="0"/>
        </w:rPr>
        <w:t xml:space="preserve">Emphasized transportation metrics by leveraging GIS tools to measure walkability and proximity to light rail/bus stops</w:t>
      </w:r>
    </w:p>
    <w:p w:rsidR="00000000" w:rsidDel="00000000" w:rsidP="00000000" w:rsidRDefault="00000000" w:rsidRPr="00000000" w14:paraId="0000001E">
      <w:pPr>
        <w:numPr>
          <w:ilvl w:val="0"/>
          <w:numId w:val="1"/>
        </w:numPr>
        <w:tabs>
          <w:tab w:val="left" w:leader="none" w:pos="720"/>
        </w:tabs>
        <w:spacing w:line="240" w:lineRule="auto"/>
        <w:ind w:left="360" w:hanging="360"/>
        <w:rPr>
          <w:rFonts w:ascii="Calibri" w:cs="Calibri" w:eastAsia="Calibri" w:hAnsi="Calibri"/>
        </w:rPr>
      </w:pPr>
      <w:r w:rsidDel="00000000" w:rsidR="00000000" w:rsidRPr="00000000">
        <w:rPr>
          <w:rFonts w:ascii="Calibri" w:cs="Calibri" w:eastAsia="Calibri" w:hAnsi="Calibri"/>
          <w:rtl w:val="0"/>
        </w:rPr>
        <w:t xml:space="preserve">Our visualization tools are being used to demonstrate to policymakers the amount of land suitable for new housing</w:t>
      </w:r>
    </w:p>
    <w:p w:rsidR="00000000" w:rsidDel="00000000" w:rsidP="00000000" w:rsidRDefault="00000000" w:rsidRPr="00000000" w14:paraId="0000001F">
      <w:pPr>
        <w:tabs>
          <w:tab w:val="left" w:leader="none" w:pos="720"/>
        </w:tabs>
        <w:spacing w:line="240" w:lineRule="auto"/>
        <w:ind w:left="360" w:firstLine="0"/>
        <w:rPr>
          <w:rFonts w:ascii="Calibri" w:cs="Calibri" w:eastAsia="Calibri" w:hAnsi="Calibri"/>
        </w:rPr>
      </w:pPr>
      <w:r w:rsidDel="00000000" w:rsidR="00000000" w:rsidRPr="00000000">
        <w:rPr>
          <w:rtl w:val="0"/>
        </w:rPr>
      </w:r>
    </w:p>
    <w:p w:rsidR="00000000" w:rsidDel="00000000" w:rsidP="00000000" w:rsidRDefault="00000000" w:rsidRPr="00000000" w14:paraId="00000020">
      <w:pPr>
        <w:spacing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bCs w:val="1"/>
          <w:color w:val="000000"/>
          <w:rtl w:val="0"/>
        </w:rPr>
        <w:t xml:space="preserve">Logjam Remote Sensing Project, </w:t>
      </w:r>
      <w:r w:rsidDel="00000000" w:rsidR="00000000" w:rsidRPr="00000000">
        <w:rPr>
          <w:rFonts w:ascii="Calibri" w:cs="Calibri" w:eastAsia="Calibri" w:hAnsi="Calibri"/>
          <w:i w:val="1"/>
          <w:iCs w:val="1"/>
          <w:color w:val="000000"/>
          <w:rtl w:val="0"/>
        </w:rPr>
        <w:t xml:space="preserve">Geography 327: Critical Remote Sensing</w:t>
        <w:tab/>
        <w:t xml:space="preserve">   </w:t>
        <w:tab/>
        <w:t xml:space="preserve">                            </w:t>
      </w:r>
      <w:r w:rsidDel="00000000" w:rsidR="00000000" w:rsidRPr="00000000">
        <w:rPr>
          <w:rFonts w:ascii="Calibri" w:cs="Calibri" w:eastAsia="Calibri" w:hAnsi="Calibri"/>
          <w:color w:val="000000"/>
          <w:rtl w:val="0"/>
        </w:rPr>
        <w:t xml:space="preserve">              March 2025</w:t>
      </w:r>
      <w:r w:rsidDel="00000000" w:rsidR="00000000" w:rsidRPr="00000000">
        <w:rPr>
          <w:rtl w:val="0"/>
        </w:rPr>
      </w:r>
    </w:p>
    <w:p w:rsidR="00000000" w:rsidDel="00000000" w:rsidP="00000000" w:rsidRDefault="00000000" w:rsidRPr="00000000" w14:paraId="00000021">
      <w:pPr>
        <w:numPr>
          <w:ilvl w:val="0"/>
          <w:numId w:val="1"/>
        </w:numPr>
        <w:tabs>
          <w:tab w:val="left" w:leader="none" w:pos="720"/>
        </w:tabs>
        <w:spacing w:line="240" w:lineRule="auto"/>
        <w:ind w:left="360" w:hanging="360"/>
        <w:rPr>
          <w:rFonts w:ascii="Calibri" w:cs="Calibri" w:eastAsia="Calibri" w:hAnsi="Calibri"/>
        </w:rPr>
      </w:pPr>
      <w:r w:rsidDel="00000000" w:rsidR="00000000" w:rsidRPr="00000000">
        <w:rPr>
          <w:rFonts w:ascii="Calibri" w:cs="Calibri" w:eastAsia="Calibri" w:hAnsi="Calibri"/>
          <w:color w:val="000000"/>
          <w:rtl w:val="0"/>
        </w:rPr>
        <w:t xml:space="preserve">Analyzed satellite imagery with Google Earth Engine to identify, count and tag logjams along the Upper Columbia River to support the conservation efforts of the Upper Columbia Salmon Recovery Board (UCSRB)</w:t>
      </w:r>
      <w:r w:rsidDel="00000000" w:rsidR="00000000" w:rsidRPr="00000000">
        <w:rPr>
          <w:rtl w:val="0"/>
        </w:rPr>
      </w:r>
    </w:p>
    <w:p w:rsidR="00000000" w:rsidDel="00000000" w:rsidP="00000000" w:rsidRDefault="00000000" w:rsidRPr="00000000" w14:paraId="00000022">
      <w:pPr>
        <w:numPr>
          <w:ilvl w:val="0"/>
          <w:numId w:val="1"/>
        </w:numPr>
        <w:tabs>
          <w:tab w:val="left" w:leader="none" w:pos="720"/>
        </w:tabs>
        <w:spacing w:line="240" w:lineRule="auto"/>
        <w:ind w:left="360" w:hanging="360"/>
        <w:rPr>
          <w:rFonts w:ascii="Calibri" w:cs="Calibri" w:eastAsia="Calibri" w:hAnsi="Calibri"/>
        </w:rPr>
      </w:pPr>
      <w:r w:rsidDel="00000000" w:rsidR="00000000" w:rsidRPr="00000000">
        <w:rPr>
          <w:rFonts w:ascii="Calibri" w:cs="Calibri" w:eastAsia="Calibri" w:hAnsi="Calibri"/>
          <w:color w:val="000000"/>
          <w:rtl w:val="0"/>
        </w:rPr>
        <w:t xml:space="preserve">Produced database of identified logjams along the Upper Columbia &amp; findings were used in UCSRB logjam database</w:t>
      </w:r>
      <w:r w:rsidDel="00000000" w:rsidR="00000000" w:rsidRPr="00000000">
        <w:rPr>
          <w:rtl w:val="0"/>
        </w:rPr>
      </w:r>
    </w:p>
    <w:p w:rsidR="00000000" w:rsidDel="00000000" w:rsidP="00000000" w:rsidRDefault="00000000" w:rsidRPr="00000000" w14:paraId="00000023">
      <w:pPr>
        <w:tabs>
          <w:tab w:val="left" w:leader="none" w:pos="720"/>
        </w:tabs>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4">
      <w:pPr>
        <w:spacing w:line="240" w:lineRule="auto"/>
        <w:rPr>
          <w:rFonts w:ascii="Calibri" w:cs="Calibri" w:eastAsia="Calibri" w:hAnsi="Calibri"/>
          <w:i w:val="1"/>
          <w:iCs w:val="1"/>
        </w:rPr>
      </w:pPr>
      <w:r w:rsidDel="00000000" w:rsidR="00000000" w:rsidRPr="00000000">
        <w:rPr>
          <w:rFonts w:ascii="Calibri" w:cs="Calibri" w:eastAsia="Calibri" w:hAnsi="Calibri"/>
          <w:b w:val="1"/>
          <w:bCs w:val="1"/>
          <w:sz w:val="24"/>
          <w:szCs w:val="24"/>
          <w:u w:val="single"/>
          <w:rtl w:val="0"/>
        </w:rPr>
        <w:t xml:space="preserve">RELEVANT SKILLS</w:t>
        <w:tab/>
        <w:tab/>
        <w:tab/>
        <w:tab/>
        <w:tab/>
        <w:tab/>
        <w:tab/>
        <w:tab/>
        <w:tab/>
        <w:tab/>
        <w:tab/>
        <w:tab/>
        <w:tab/>
      </w:r>
      <w:r w:rsidDel="00000000" w:rsidR="00000000" w:rsidRPr="00000000">
        <w:rPr>
          <w:rtl w:val="0"/>
        </w:rPr>
      </w:r>
    </w:p>
    <w:p w:rsidR="00000000" w:rsidDel="00000000" w:rsidP="00000000" w:rsidRDefault="00000000" w:rsidRPr="00000000" w14:paraId="00000025">
      <w:pPr>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Excel, ArcGIS, QGIS, SQL, CRM, R, HTML, CSS, Google Earth Engine, Adobe, Remote Sensing, Surveying, Data Management, Detail-oriented, Business Operations, Problem Analysis &amp; Solving, Mapping Experience, Written Skills, Communication</w:t>
      </w:r>
      <w:r w:rsidDel="00000000" w:rsidR="00000000" w:rsidRPr="00000000">
        <w:rPr>
          <w:rtl w:val="0"/>
        </w:rPr>
      </w:r>
    </w:p>
    <w:p w:rsidR="00000000" w:rsidDel="00000000" w:rsidP="00000000" w:rsidRDefault="00000000" w:rsidRPr="00000000" w14:paraId="00000026">
      <w:pPr>
        <w:spacing w:line="240" w:lineRule="auto"/>
        <w:rPr>
          <w:rFonts w:ascii="Calibri" w:cs="Calibri" w:eastAsia="Calibri" w:hAnsi="Calibri"/>
          <w:i w:val="1"/>
          <w:iCs w:val="1"/>
        </w:rPr>
      </w:pPr>
      <w:r w:rsidDel="00000000" w:rsidR="00000000" w:rsidRPr="00000000">
        <w:rPr>
          <w:rFonts w:ascii="Calibri" w:cs="Calibri" w:eastAsia="Calibri" w:hAnsi="Calibri"/>
          <w:b w:val="1"/>
          <w:bCs w:val="1"/>
          <w:sz w:val="24"/>
          <w:szCs w:val="24"/>
          <w:u w:val="single"/>
          <w:rtl w:val="0"/>
        </w:rPr>
        <w:t xml:space="preserve">ADDITIONAL EXPERIENCE</w:t>
        <w:tab/>
        <w:tab/>
        <w:tab/>
        <w:tab/>
        <w:tab/>
        <w:tab/>
        <w:tab/>
        <w:tab/>
        <w:tab/>
        <w:tab/>
        <w:tab/>
        <w:tab/>
      </w:r>
      <w:r w:rsidDel="00000000" w:rsidR="00000000" w:rsidRPr="00000000">
        <w:rPr>
          <w:rtl w:val="0"/>
        </w:rPr>
      </w:r>
    </w:p>
    <w:p w:rsidR="00000000" w:rsidDel="00000000" w:rsidP="00000000" w:rsidRDefault="00000000" w:rsidRPr="00000000" w14:paraId="00000027">
      <w:pPr>
        <w:spacing w:line="240" w:lineRule="auto"/>
        <w:rPr>
          <w:rFonts w:ascii="Calibri" w:cs="Calibri" w:eastAsia="Calibri" w:hAnsi="Calibri"/>
        </w:rPr>
      </w:pPr>
      <w:r w:rsidDel="00000000" w:rsidR="00000000" w:rsidRPr="00000000">
        <w:rPr>
          <w:rFonts w:ascii="Calibri" w:cs="Calibri" w:eastAsia="Calibri" w:hAnsi="Calibri"/>
          <w:b w:val="1"/>
          <w:bCs w:val="1"/>
          <w:rtl w:val="0"/>
        </w:rPr>
        <w:t xml:space="preserve">Extracurricular Activities: </w:t>
      </w:r>
      <w:r w:rsidDel="00000000" w:rsidR="00000000" w:rsidRPr="00000000">
        <w:rPr>
          <w:rFonts w:ascii="Calibri" w:cs="Calibri" w:eastAsia="Calibri" w:hAnsi="Calibri"/>
          <w:rtl w:val="0"/>
        </w:rPr>
        <w:t xml:space="preserve">Husky</w:t>
      </w: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Running Club, Bicycle Club, GeoDat Research Club, Unite UW Cultural Exchange Program, </w:t>
      </w:r>
    </w:p>
    <w:p w:rsidR="00000000" w:rsidDel="00000000" w:rsidP="00000000" w:rsidRDefault="00000000" w:rsidRPr="00000000" w14:paraId="00000028">
      <w:pPr>
        <w:spacing w:line="240" w:lineRule="auto"/>
        <w:rPr>
          <w:rFonts w:ascii="Calibri" w:cs="Calibri" w:eastAsia="Calibri" w:hAnsi="Calibri"/>
        </w:rPr>
      </w:pPr>
      <w:r w:rsidDel="00000000" w:rsidR="00000000" w:rsidRPr="00000000">
        <w:rPr>
          <w:rFonts w:ascii="Calibri" w:cs="Calibri" w:eastAsia="Calibri" w:hAnsi="Calibri"/>
          <w:rtl w:val="0"/>
        </w:rPr>
        <w:t xml:space="preserve">UX Design Club, UW Institute of Transportation Engineers, Current Volunteer at the U-District Food Bank  </w:t>
      </w:r>
    </w:p>
    <w:p w:rsidR="00000000" w:rsidDel="00000000" w:rsidP="00000000" w:rsidRDefault="00000000" w:rsidRPr="00000000" w14:paraId="00000029">
      <w:pPr>
        <w:spacing w:line="240" w:lineRule="auto"/>
        <w:rPr>
          <w:rFonts w:ascii="Calibri" w:cs="Calibri" w:eastAsia="Calibri" w:hAnsi="Calibri"/>
        </w:rPr>
      </w:pPr>
      <w:r w:rsidDel="00000000" w:rsidR="00000000" w:rsidRPr="00000000">
        <w:rPr>
          <w:rFonts w:ascii="Calibri" w:cs="Calibri" w:eastAsia="Calibri" w:hAnsi="Calibri"/>
          <w:b w:val="1"/>
          <w:bCs w:val="1"/>
          <w:rtl w:val="0"/>
        </w:rPr>
        <w:t xml:space="preserve">Honors:</w:t>
      </w:r>
      <w:r w:rsidDel="00000000" w:rsidR="00000000" w:rsidRPr="00000000">
        <w:rPr>
          <w:rFonts w:ascii="Calibri" w:cs="Calibri" w:eastAsia="Calibri" w:hAnsi="Calibri"/>
          <w:rtl w:val="0"/>
        </w:rPr>
        <w:t xml:space="preserve"> UW Geography Research Symposium - Why of the Where </w:t>
      </w:r>
      <w:r w:rsidDel="00000000" w:rsidR="00000000" w:rsidRPr="00000000">
        <w:rPr>
          <w:rFonts w:ascii="dot" w:cs="dot" w:eastAsia="dot" w:hAnsi="dot"/>
          <w:rtl w:val="0"/>
        </w:rPr>
        <w:t xml:space="preserve">•</w:t>
      </w:r>
      <w:r w:rsidDel="00000000" w:rsidR="00000000" w:rsidRPr="00000000">
        <w:rPr>
          <w:rFonts w:ascii="Calibri" w:cs="Calibri" w:eastAsia="Calibri" w:hAnsi="Calibri"/>
          <w:rtl w:val="0"/>
        </w:rPr>
        <w:t xml:space="preserve"> SPU Employee Awards – 2024 Team Innovator Winner</w:t>
      </w:r>
    </w:p>
    <w:sectPr>
      <w:pgSz w:h="15840" w:w="12240" w:orient="portrait"/>
      <w:pgMar w:bottom="576" w:top="431" w:left="576" w:right="5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Times New Roman"/>
  <w:font w:name="do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17642A"/>
    <w:rPr>
      <w:color w:val="0000ff" w:themeColor="hyperlink"/>
      <w:u w:val="single"/>
    </w:rPr>
  </w:style>
  <w:style w:type="character" w:styleId="UnresolvedMention">
    <w:name w:val="Unresolved Mention"/>
    <w:basedOn w:val="DefaultParagraphFont"/>
    <w:uiPriority w:val="99"/>
    <w:semiHidden w:val="1"/>
    <w:unhideWhenUsed w:val="1"/>
    <w:rsid w:val="0017642A"/>
    <w:rPr>
      <w:color w:val="605e5c"/>
      <w:shd w:color="auto" w:fill="e1dfdd" w:val="clear"/>
    </w:rPr>
  </w:style>
  <w:style w:type="paragraph" w:styleId="NormalWeb">
    <w:name w:val="Normal (Web)"/>
    <w:basedOn w:val="Normal"/>
    <w:uiPriority w:val="99"/>
    <w:semiHidden w:val="1"/>
    <w:unhideWhenUsed w:val="1"/>
    <w:rsid w:val="009E55D1"/>
    <w:pPr>
      <w:spacing w:after="100" w:afterAutospacing="1" w:before="100" w:beforeAutospacing="1" w:line="240" w:lineRule="auto"/>
    </w:pPr>
    <w:rPr>
      <w:rFonts w:ascii="Times New Roman" w:cs="Times New Roman" w:eastAsia="Times New Roman" w:hAnsi="Times New Roman"/>
      <w:sz w:val="24"/>
      <w:szCs w:val="24"/>
      <w:lang w:val="en-US"/>
    </w:rPr>
  </w:style>
  <w:style w:type="character" w:styleId="apple-tab-span" w:customStyle="1">
    <w:name w:val="apple-tab-span"/>
    <w:basedOn w:val="DefaultParagraphFont"/>
    <w:rsid w:val="009E55D1"/>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0Npe9IOJVF4q23ze7QeJwD6WCw==">CgMxLjAyDmguY2dvN3RreTVhd3dkOAByITE5cmFVYWtBcmZJeFMyTlJnQUo4UWJDOGZtQ2REY2lNbQ==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2025-05-01T02:51:00Z</dcterms:created>
</cp:coreProperties>
</file>