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CADB" w14:textId="77777777" w:rsidR="00417B39" w:rsidRDefault="003474E1" w:rsidP="008553A4">
      <w:pPr>
        <w:ind w:left="-900" w:right="-180"/>
        <w:jc w:val="center"/>
        <w:rPr>
          <w:rFonts w:ascii="Roboto" w:eastAsia="Roboto" w:hAnsi="Roboto" w:cs="Roboto"/>
          <w:b/>
          <w:sz w:val="36"/>
          <w:szCs w:val="36"/>
          <w:highlight w:val="white"/>
        </w:rPr>
      </w:pPr>
      <w:r>
        <w:rPr>
          <w:rFonts w:ascii="Roboto" w:eastAsia="Roboto" w:hAnsi="Roboto" w:cs="Roboto"/>
          <w:b/>
          <w:sz w:val="36"/>
          <w:szCs w:val="36"/>
          <w:highlight w:val="white"/>
        </w:rPr>
        <w:t xml:space="preserve">Compassionate Officer Program (COP) </w:t>
      </w:r>
    </w:p>
    <w:p w14:paraId="12EA1558" w14:textId="77777777" w:rsidR="00417B39" w:rsidRDefault="003474E1" w:rsidP="008553A4">
      <w:pPr>
        <w:ind w:left="-900" w:right="-180"/>
        <w:jc w:val="center"/>
        <w:rPr>
          <w:b/>
          <w:sz w:val="70"/>
          <w:szCs w:val="70"/>
        </w:rPr>
      </w:pPr>
      <w:r>
        <w:rPr>
          <w:rFonts w:ascii="Roboto" w:eastAsia="Roboto" w:hAnsi="Roboto" w:cs="Roboto"/>
          <w:b/>
          <w:sz w:val="36"/>
          <w:szCs w:val="36"/>
          <w:highlight w:val="white"/>
        </w:rPr>
        <w:t>Overview Document</w:t>
      </w:r>
    </w:p>
    <w:p w14:paraId="21BF385F" w14:textId="77777777" w:rsidR="00417B39" w:rsidRDefault="003474E1" w:rsidP="008553A4">
      <w:pPr>
        <w:pStyle w:val="Heading1"/>
        <w:ind w:right="-180"/>
      </w:pPr>
      <w:bookmarkStart w:id="0" w:name="_Toc96249084"/>
      <w:r>
        <w:t>Introduction</w:t>
      </w:r>
      <w:bookmarkEnd w:id="0"/>
    </w:p>
    <w:p w14:paraId="3FE26416" w14:textId="77777777" w:rsidR="00417B39" w:rsidRDefault="003474E1" w:rsidP="008553A4">
      <w:pPr>
        <w:ind w:right="-180"/>
      </w:pPr>
      <w:r>
        <w:tab/>
        <w:t xml:space="preserve">The world needs better tools to de-escalate situations with people who are challenged by mental or behavioral disorders.  </w:t>
      </w:r>
      <w:r>
        <w:rPr>
          <w:color w:val="222222"/>
          <w:highlight w:val="white"/>
        </w:rPr>
        <w:t>For most police departments, the calls involving distressed</w:t>
      </w:r>
      <w:r>
        <w:t xml:space="preserve"> citizens </w:t>
      </w:r>
      <w:r>
        <w:rPr>
          <w:color w:val="222222"/>
          <w:highlight w:val="white"/>
        </w:rPr>
        <w:t xml:space="preserve">represent </w:t>
      </w:r>
      <w:proofErr w:type="gramStart"/>
      <w:r>
        <w:rPr>
          <w:color w:val="222222"/>
          <w:highlight w:val="white"/>
        </w:rPr>
        <w:t>a majority of</w:t>
      </w:r>
      <w:proofErr w:type="gramEnd"/>
      <w:r>
        <w:rPr>
          <w:color w:val="222222"/>
          <w:highlight w:val="white"/>
        </w:rPr>
        <w:t xml:space="preserve"> the calls.  For example, San Francisco </w:t>
      </w:r>
      <w:hyperlink r:id="rId5">
        <w:r>
          <w:rPr>
            <w:color w:val="1155CC"/>
            <w:highlight w:val="white"/>
            <w:u w:val="single"/>
          </w:rPr>
          <w:t>has over 50,000 calls a year for various "cases involving a person in a behavioral or mental health crisis"</w:t>
        </w:r>
      </w:hyperlink>
      <w:r>
        <w:rPr>
          <w:color w:val="222222"/>
          <w:highlight w:val="white"/>
        </w:rPr>
        <w:t xml:space="preserve">.  </w:t>
      </w:r>
      <w:r>
        <w:t xml:space="preserve"> When the police </w:t>
      </w:r>
      <w:proofErr w:type="spellStart"/>
      <w:r>
        <w:t>can not</w:t>
      </w:r>
      <w:proofErr w:type="spellEnd"/>
      <w:r>
        <w:t xml:space="preserve"> de-escalate a distressed citizen, the use of force often exacerbates the situation. Dealing with these kinds of situations is a learned skill, but it can take a large investment of time to train peace officers in nonviolent communication.</w:t>
      </w:r>
    </w:p>
    <w:p w14:paraId="6B267615" w14:textId="77777777" w:rsidR="00417B39" w:rsidRDefault="00417B39" w:rsidP="008553A4">
      <w:pPr>
        <w:ind w:right="-180"/>
      </w:pPr>
    </w:p>
    <w:p w14:paraId="3D8CF884" w14:textId="77777777" w:rsidR="00417B39" w:rsidRDefault="003474E1" w:rsidP="008553A4">
      <w:pPr>
        <w:ind w:right="-180"/>
      </w:pPr>
      <w:r>
        <w:tab/>
        <w:t xml:space="preserve">This project intends to develop better tools to train police officers to de-escalate situations with people who are challenged by mental or behavioral disorders.  Historically, training for de-escalation has been through books and role playing.  Instead, this project will use current technologies to build an immersive game-like experience that can train a peace officer in a wide range of de-escalation techniques. The communication techniques that are trained are </w:t>
      </w:r>
      <w:hyperlink r:id="rId6">
        <w:r>
          <w:rPr>
            <w:color w:val="1155CC"/>
            <w:u w:val="single"/>
          </w:rPr>
          <w:t>based on principles of nonviolent communication</w:t>
        </w:r>
      </w:hyperlink>
      <w:r>
        <w:t>.  Peace officers will use the principles of nonviolent communication (NVC) and other communication tools to deal with various common situations, such as ‘a domestic disturbance’, ‘suicide attempt’, ...  Situations will be based on real-life police body cam data collected during encounters with distressed citizens.</w:t>
      </w:r>
    </w:p>
    <w:p w14:paraId="6426C794" w14:textId="77777777" w:rsidR="00417B39" w:rsidRDefault="00417B39" w:rsidP="008553A4">
      <w:pPr>
        <w:ind w:right="-180"/>
      </w:pPr>
    </w:p>
    <w:p w14:paraId="3EC35A9F" w14:textId="77777777" w:rsidR="00417B39" w:rsidRDefault="003474E1" w:rsidP="008553A4">
      <w:pPr>
        <w:ind w:right="-180"/>
      </w:pPr>
      <w:r>
        <w:t>Key advantages of this project:</w:t>
      </w:r>
    </w:p>
    <w:p w14:paraId="67786824" w14:textId="3F1A4F9E" w:rsidR="00417B39" w:rsidRDefault="003474E1" w:rsidP="008553A4">
      <w:pPr>
        <w:numPr>
          <w:ilvl w:val="0"/>
          <w:numId w:val="6"/>
        </w:numPr>
        <w:ind w:right="-180"/>
      </w:pPr>
      <w:r>
        <w:t xml:space="preserve">Realism - Immersive game </w:t>
      </w:r>
      <w:r w:rsidR="00126288">
        <w:t>experiences, virtual</w:t>
      </w:r>
      <w:r>
        <w:t xml:space="preserve"> reality 3</w:t>
      </w:r>
      <w:proofErr w:type="gramStart"/>
      <w:r>
        <w:t>D,  responds</w:t>
      </w:r>
      <w:proofErr w:type="gramEnd"/>
      <w:r>
        <w:t xml:space="preserve"> to the voice of the officer. Working with virtual training partners has </w:t>
      </w:r>
      <w:hyperlink r:id="rId7">
        <w:r>
          <w:rPr>
            <w:color w:val="1155CC"/>
            <w:u w:val="single"/>
          </w:rPr>
          <w:t>proven to be effective practice</w:t>
        </w:r>
      </w:hyperlink>
      <w:r>
        <w:t xml:space="preserve"> for real life interactions.</w:t>
      </w:r>
    </w:p>
    <w:p w14:paraId="114019E1" w14:textId="77777777" w:rsidR="00417B39" w:rsidRDefault="003474E1" w:rsidP="008553A4">
      <w:pPr>
        <w:numPr>
          <w:ilvl w:val="0"/>
          <w:numId w:val="6"/>
        </w:numPr>
        <w:ind w:right="-180"/>
      </w:pPr>
      <w:r>
        <w:t xml:space="preserve">Known Reliable Communication Tools - NVC tools have proven themselves in the streets and in international mediation as a reliable way to create a connection with another person. </w:t>
      </w:r>
    </w:p>
    <w:p w14:paraId="632D7652" w14:textId="77777777" w:rsidR="00417B39" w:rsidRDefault="003474E1" w:rsidP="008553A4">
      <w:pPr>
        <w:numPr>
          <w:ilvl w:val="0"/>
          <w:numId w:val="6"/>
        </w:numPr>
        <w:ind w:right="-180"/>
      </w:pPr>
      <w:r>
        <w:t xml:space="preserve">Street credibility - Scenarios are based on body cam data from the </w:t>
      </w:r>
      <w:proofErr w:type="spellStart"/>
      <w:r>
        <w:t>NewYork</w:t>
      </w:r>
      <w:proofErr w:type="spellEnd"/>
      <w:r>
        <w:t xml:space="preserve"> Police department and decades of experience from former police officers</w:t>
      </w:r>
    </w:p>
    <w:p w14:paraId="622120B9" w14:textId="77777777" w:rsidR="00417B39" w:rsidRDefault="003474E1" w:rsidP="008553A4">
      <w:pPr>
        <w:numPr>
          <w:ilvl w:val="0"/>
          <w:numId w:val="6"/>
        </w:numPr>
        <w:ind w:right="-180"/>
      </w:pPr>
      <w:r>
        <w:t xml:space="preserve">Flexibility - Ability to re-skin situations enables sensitivity to gender and racial concerns. </w:t>
      </w:r>
      <w:proofErr w:type="gramStart"/>
      <w:r>
        <w:t>E.g.</w:t>
      </w:r>
      <w:proofErr w:type="gramEnd"/>
      <w:r>
        <w:t xml:space="preserve"> ability to run the same scenario with a black, white, or </w:t>
      </w:r>
      <w:proofErr w:type="spellStart"/>
      <w:r>
        <w:t>asian</w:t>
      </w:r>
      <w:proofErr w:type="spellEnd"/>
      <w:r>
        <w:t xml:space="preserve"> characters.</w:t>
      </w:r>
    </w:p>
    <w:p w14:paraId="2BF1397E" w14:textId="03FCE12A" w:rsidR="00417B39" w:rsidRDefault="003474E1" w:rsidP="008553A4">
      <w:pPr>
        <w:numPr>
          <w:ilvl w:val="0"/>
          <w:numId w:val="6"/>
        </w:numPr>
        <w:ind w:right="-180"/>
      </w:pPr>
      <w:r>
        <w:t xml:space="preserve">Data is the most important key </w:t>
      </w:r>
      <w:r w:rsidR="008553A4">
        <w:t xml:space="preserve">advantage </w:t>
      </w:r>
      <w:proofErr w:type="gramStart"/>
      <w:r w:rsidR="008553A4">
        <w:t>-</w:t>
      </w:r>
      <w:r>
        <w:t xml:space="preserve">  With</w:t>
      </w:r>
      <w:proofErr w:type="gramEnd"/>
      <w:r>
        <w:t xml:space="preserve"> training data and real life police performance information, we can develop maps to most effective de-escalation strategies.  But in the long term view, we hope to develop a data format that can be used by future generations of data scientists working on  </w:t>
      </w:r>
      <w:hyperlink r:id="rId8">
        <w:r>
          <w:rPr>
            <w:color w:val="1155CC"/>
            <w:u w:val="single"/>
          </w:rPr>
          <w:t>evidence-based policing</w:t>
        </w:r>
      </w:hyperlink>
      <w:r>
        <w:t xml:space="preserve">  to create better tools for training peace officers to respect the rights of distressed citizens.</w:t>
      </w:r>
    </w:p>
    <w:p w14:paraId="603759E8" w14:textId="77777777" w:rsidR="00417B39" w:rsidRDefault="00417B39" w:rsidP="008553A4">
      <w:pPr>
        <w:ind w:right="-180"/>
      </w:pPr>
    </w:p>
    <w:p w14:paraId="46810FE5" w14:textId="77777777" w:rsidR="00417B39" w:rsidRDefault="00417B39" w:rsidP="008553A4">
      <w:pPr>
        <w:ind w:right="-180"/>
      </w:pPr>
    </w:p>
    <w:p w14:paraId="604B8C45" w14:textId="77777777" w:rsidR="00417B39" w:rsidRDefault="003474E1" w:rsidP="008553A4">
      <w:pPr>
        <w:ind w:right="-180"/>
      </w:pPr>
      <w:r>
        <w:t>Current team members:</w:t>
      </w:r>
    </w:p>
    <w:p w14:paraId="4D51293A" w14:textId="77777777" w:rsidR="00417B39" w:rsidRDefault="003474E1" w:rsidP="008553A4">
      <w:pPr>
        <w:numPr>
          <w:ilvl w:val="0"/>
          <w:numId w:val="9"/>
        </w:numPr>
        <w:ind w:right="-180"/>
      </w:pPr>
      <w:r>
        <w:t xml:space="preserve">Thom Bond - Nonviolent Communication </w:t>
      </w:r>
      <w:proofErr w:type="gramStart"/>
      <w:r>
        <w:t>Trainer,  https://www.thombond.com/</w:t>
      </w:r>
      <w:proofErr w:type="gramEnd"/>
    </w:p>
    <w:p w14:paraId="3DA78112" w14:textId="41D6F66C" w:rsidR="00417B39" w:rsidRDefault="003474E1" w:rsidP="008553A4">
      <w:pPr>
        <w:numPr>
          <w:ilvl w:val="0"/>
          <w:numId w:val="9"/>
        </w:numPr>
        <w:ind w:right="-180"/>
      </w:pPr>
      <w:r>
        <w:t xml:space="preserve">Anthony </w:t>
      </w:r>
      <w:proofErr w:type="gramStart"/>
      <w:r>
        <w:t>Torres,  NYPD</w:t>
      </w:r>
      <w:proofErr w:type="gramEnd"/>
      <w:r>
        <w:t xml:space="preserve"> Detective (ret.)</w:t>
      </w:r>
      <w:r w:rsidR="008553A4">
        <w:t>,  Nonviolent Communication Trainer</w:t>
      </w:r>
    </w:p>
    <w:p w14:paraId="5E0F51B3" w14:textId="77777777" w:rsidR="00417B39" w:rsidRDefault="003474E1" w:rsidP="008553A4">
      <w:pPr>
        <w:numPr>
          <w:ilvl w:val="0"/>
          <w:numId w:val="9"/>
        </w:numPr>
        <w:ind w:right="-180"/>
      </w:pPr>
      <w:r>
        <w:t>Michael Roberts - Software Engineer</w:t>
      </w:r>
    </w:p>
    <w:p w14:paraId="0CBE28C8" w14:textId="77777777" w:rsidR="00417B39" w:rsidRDefault="00417B39" w:rsidP="008553A4">
      <w:pPr>
        <w:ind w:right="-180"/>
        <w:rPr>
          <w:sz w:val="40"/>
          <w:szCs w:val="40"/>
        </w:rPr>
      </w:pPr>
    </w:p>
    <w:p w14:paraId="762F3195" w14:textId="77777777" w:rsidR="00417B39" w:rsidRDefault="003474E1" w:rsidP="008553A4">
      <w:pPr>
        <w:ind w:right="-180"/>
        <w:rPr>
          <w:sz w:val="40"/>
          <w:szCs w:val="40"/>
        </w:rPr>
      </w:pPr>
      <w:r>
        <w:rPr>
          <w:sz w:val="40"/>
          <w:szCs w:val="40"/>
        </w:rPr>
        <w:t>Table of Contents</w:t>
      </w:r>
    </w:p>
    <w:sdt>
      <w:sdtPr>
        <w:id w:val="-1614047427"/>
        <w:docPartObj>
          <w:docPartGallery w:val="Table of Contents"/>
          <w:docPartUnique/>
        </w:docPartObj>
      </w:sdtPr>
      <w:sdtEndPr/>
      <w:sdtContent>
        <w:p w14:paraId="6D851613" w14:textId="57DD883A" w:rsidR="007B7AC9" w:rsidRDefault="003474E1">
          <w:pPr>
            <w:pStyle w:val="TOC1"/>
            <w:tabs>
              <w:tab w:val="right" w:pos="998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6249084" w:history="1">
            <w:r w:rsidR="007B7AC9" w:rsidRPr="00362E3A">
              <w:rPr>
                <w:rStyle w:val="Hyperlink"/>
                <w:noProof/>
              </w:rPr>
              <w:t>Introduction</w:t>
            </w:r>
            <w:r w:rsidR="007B7AC9">
              <w:rPr>
                <w:noProof/>
                <w:webHidden/>
              </w:rPr>
              <w:tab/>
            </w:r>
            <w:r w:rsidR="007B7AC9">
              <w:rPr>
                <w:noProof/>
                <w:webHidden/>
              </w:rPr>
              <w:fldChar w:fldCharType="begin"/>
            </w:r>
            <w:r w:rsidR="007B7AC9">
              <w:rPr>
                <w:noProof/>
                <w:webHidden/>
              </w:rPr>
              <w:instrText xml:space="preserve"> PAGEREF _Toc96249084 \h </w:instrText>
            </w:r>
            <w:r w:rsidR="007B7AC9">
              <w:rPr>
                <w:noProof/>
                <w:webHidden/>
              </w:rPr>
            </w:r>
            <w:r w:rsidR="007B7AC9">
              <w:rPr>
                <w:noProof/>
                <w:webHidden/>
              </w:rPr>
              <w:fldChar w:fldCharType="separate"/>
            </w:r>
            <w:r w:rsidR="007B7AC9">
              <w:rPr>
                <w:noProof/>
                <w:webHidden/>
              </w:rPr>
              <w:t>1</w:t>
            </w:r>
            <w:r w:rsidR="007B7AC9">
              <w:rPr>
                <w:noProof/>
                <w:webHidden/>
              </w:rPr>
              <w:fldChar w:fldCharType="end"/>
            </w:r>
          </w:hyperlink>
        </w:p>
        <w:p w14:paraId="25ACCF77" w14:textId="3CF0D54E" w:rsidR="007B7AC9" w:rsidRDefault="00925BE2">
          <w:pPr>
            <w:pStyle w:val="TOC1"/>
            <w:tabs>
              <w:tab w:val="right" w:pos="9980"/>
            </w:tabs>
            <w:rPr>
              <w:rFonts w:asciiTheme="minorHAnsi" w:eastAsiaTheme="minorEastAsia" w:hAnsiTheme="minorHAnsi" w:cstheme="minorBidi"/>
              <w:noProof/>
              <w:lang w:val="en-US"/>
            </w:rPr>
          </w:pPr>
          <w:hyperlink w:anchor="_Toc96249085" w:history="1">
            <w:r w:rsidR="007B7AC9" w:rsidRPr="00362E3A">
              <w:rPr>
                <w:rStyle w:val="Hyperlink"/>
                <w:noProof/>
              </w:rPr>
              <w:t>Short- and Long-Term Vision of Project</w:t>
            </w:r>
            <w:r w:rsidR="007B7AC9">
              <w:rPr>
                <w:noProof/>
                <w:webHidden/>
              </w:rPr>
              <w:tab/>
            </w:r>
            <w:r w:rsidR="007B7AC9">
              <w:rPr>
                <w:noProof/>
                <w:webHidden/>
              </w:rPr>
              <w:fldChar w:fldCharType="begin"/>
            </w:r>
            <w:r w:rsidR="007B7AC9">
              <w:rPr>
                <w:noProof/>
                <w:webHidden/>
              </w:rPr>
              <w:instrText xml:space="preserve"> PAGEREF _Toc96249085 \h </w:instrText>
            </w:r>
            <w:r w:rsidR="007B7AC9">
              <w:rPr>
                <w:noProof/>
                <w:webHidden/>
              </w:rPr>
            </w:r>
            <w:r w:rsidR="007B7AC9">
              <w:rPr>
                <w:noProof/>
                <w:webHidden/>
              </w:rPr>
              <w:fldChar w:fldCharType="separate"/>
            </w:r>
            <w:r w:rsidR="007B7AC9">
              <w:rPr>
                <w:noProof/>
                <w:webHidden/>
              </w:rPr>
              <w:t>3</w:t>
            </w:r>
            <w:r w:rsidR="007B7AC9">
              <w:rPr>
                <w:noProof/>
                <w:webHidden/>
              </w:rPr>
              <w:fldChar w:fldCharType="end"/>
            </w:r>
          </w:hyperlink>
        </w:p>
        <w:p w14:paraId="719FC5BE" w14:textId="6A6465CC" w:rsidR="007B7AC9" w:rsidRDefault="00925BE2">
          <w:pPr>
            <w:pStyle w:val="TOC2"/>
            <w:tabs>
              <w:tab w:val="right" w:pos="9980"/>
            </w:tabs>
            <w:rPr>
              <w:rFonts w:asciiTheme="minorHAnsi" w:eastAsiaTheme="minorEastAsia" w:hAnsiTheme="minorHAnsi" w:cstheme="minorBidi"/>
              <w:noProof/>
              <w:lang w:val="en-US"/>
            </w:rPr>
          </w:pPr>
          <w:hyperlink w:anchor="_Toc96249086" w:history="1">
            <w:r w:rsidR="007B7AC9" w:rsidRPr="00362E3A">
              <w:rPr>
                <w:rStyle w:val="Hyperlink"/>
                <w:noProof/>
              </w:rPr>
              <w:t>Short Term Vision</w:t>
            </w:r>
            <w:r w:rsidR="007B7AC9">
              <w:rPr>
                <w:noProof/>
                <w:webHidden/>
              </w:rPr>
              <w:tab/>
            </w:r>
            <w:r w:rsidR="007B7AC9">
              <w:rPr>
                <w:noProof/>
                <w:webHidden/>
              </w:rPr>
              <w:fldChar w:fldCharType="begin"/>
            </w:r>
            <w:r w:rsidR="007B7AC9">
              <w:rPr>
                <w:noProof/>
                <w:webHidden/>
              </w:rPr>
              <w:instrText xml:space="preserve"> PAGEREF _Toc96249086 \h </w:instrText>
            </w:r>
            <w:r w:rsidR="007B7AC9">
              <w:rPr>
                <w:noProof/>
                <w:webHidden/>
              </w:rPr>
            </w:r>
            <w:r w:rsidR="007B7AC9">
              <w:rPr>
                <w:noProof/>
                <w:webHidden/>
              </w:rPr>
              <w:fldChar w:fldCharType="separate"/>
            </w:r>
            <w:r w:rsidR="007B7AC9">
              <w:rPr>
                <w:noProof/>
                <w:webHidden/>
              </w:rPr>
              <w:t>3</w:t>
            </w:r>
            <w:r w:rsidR="007B7AC9">
              <w:rPr>
                <w:noProof/>
                <w:webHidden/>
              </w:rPr>
              <w:fldChar w:fldCharType="end"/>
            </w:r>
          </w:hyperlink>
        </w:p>
        <w:p w14:paraId="19720F19" w14:textId="4803FBE7" w:rsidR="007B7AC9" w:rsidRDefault="00925BE2">
          <w:pPr>
            <w:pStyle w:val="TOC2"/>
            <w:tabs>
              <w:tab w:val="right" w:pos="9980"/>
            </w:tabs>
            <w:rPr>
              <w:rFonts w:asciiTheme="minorHAnsi" w:eastAsiaTheme="minorEastAsia" w:hAnsiTheme="minorHAnsi" w:cstheme="minorBidi"/>
              <w:noProof/>
              <w:lang w:val="en-US"/>
            </w:rPr>
          </w:pPr>
          <w:hyperlink w:anchor="_Toc96249087" w:history="1">
            <w:r w:rsidR="007B7AC9" w:rsidRPr="00362E3A">
              <w:rPr>
                <w:rStyle w:val="Hyperlink"/>
                <w:noProof/>
              </w:rPr>
              <w:t>Long-Term Vison</w:t>
            </w:r>
            <w:r w:rsidR="007B7AC9">
              <w:rPr>
                <w:noProof/>
                <w:webHidden/>
              </w:rPr>
              <w:tab/>
            </w:r>
            <w:r w:rsidR="007B7AC9">
              <w:rPr>
                <w:noProof/>
                <w:webHidden/>
              </w:rPr>
              <w:fldChar w:fldCharType="begin"/>
            </w:r>
            <w:r w:rsidR="007B7AC9">
              <w:rPr>
                <w:noProof/>
                <w:webHidden/>
              </w:rPr>
              <w:instrText xml:space="preserve"> PAGEREF _Toc96249087 \h </w:instrText>
            </w:r>
            <w:r w:rsidR="007B7AC9">
              <w:rPr>
                <w:noProof/>
                <w:webHidden/>
              </w:rPr>
            </w:r>
            <w:r w:rsidR="007B7AC9">
              <w:rPr>
                <w:noProof/>
                <w:webHidden/>
              </w:rPr>
              <w:fldChar w:fldCharType="separate"/>
            </w:r>
            <w:r w:rsidR="007B7AC9">
              <w:rPr>
                <w:noProof/>
                <w:webHidden/>
              </w:rPr>
              <w:t>3</w:t>
            </w:r>
            <w:r w:rsidR="007B7AC9">
              <w:rPr>
                <w:noProof/>
                <w:webHidden/>
              </w:rPr>
              <w:fldChar w:fldCharType="end"/>
            </w:r>
          </w:hyperlink>
        </w:p>
        <w:p w14:paraId="47B9FC56" w14:textId="3439FB39" w:rsidR="007B7AC9" w:rsidRDefault="00925BE2">
          <w:pPr>
            <w:pStyle w:val="TOC1"/>
            <w:tabs>
              <w:tab w:val="right" w:pos="9980"/>
            </w:tabs>
            <w:rPr>
              <w:rFonts w:asciiTheme="minorHAnsi" w:eastAsiaTheme="minorEastAsia" w:hAnsiTheme="minorHAnsi" w:cstheme="minorBidi"/>
              <w:noProof/>
              <w:lang w:val="en-US"/>
            </w:rPr>
          </w:pPr>
          <w:hyperlink w:anchor="_Toc96249088" w:history="1">
            <w:r w:rsidR="007B7AC9" w:rsidRPr="00362E3A">
              <w:rPr>
                <w:rStyle w:val="Hyperlink"/>
                <w:noProof/>
              </w:rPr>
              <w:t>Non-Violent Communication is a skillset and a mindset.  Games practice the skill sets.</w:t>
            </w:r>
            <w:r w:rsidR="007B7AC9">
              <w:rPr>
                <w:noProof/>
                <w:webHidden/>
              </w:rPr>
              <w:tab/>
            </w:r>
            <w:r w:rsidR="007B7AC9">
              <w:rPr>
                <w:noProof/>
                <w:webHidden/>
              </w:rPr>
              <w:fldChar w:fldCharType="begin"/>
            </w:r>
            <w:r w:rsidR="007B7AC9">
              <w:rPr>
                <w:noProof/>
                <w:webHidden/>
              </w:rPr>
              <w:instrText xml:space="preserve"> PAGEREF _Toc96249088 \h </w:instrText>
            </w:r>
            <w:r w:rsidR="007B7AC9">
              <w:rPr>
                <w:noProof/>
                <w:webHidden/>
              </w:rPr>
            </w:r>
            <w:r w:rsidR="007B7AC9">
              <w:rPr>
                <w:noProof/>
                <w:webHidden/>
              </w:rPr>
              <w:fldChar w:fldCharType="separate"/>
            </w:r>
            <w:r w:rsidR="007B7AC9">
              <w:rPr>
                <w:noProof/>
                <w:webHidden/>
              </w:rPr>
              <w:t>4</w:t>
            </w:r>
            <w:r w:rsidR="007B7AC9">
              <w:rPr>
                <w:noProof/>
                <w:webHidden/>
              </w:rPr>
              <w:fldChar w:fldCharType="end"/>
            </w:r>
          </w:hyperlink>
        </w:p>
        <w:p w14:paraId="4512494E" w14:textId="0CA3DDEE" w:rsidR="007B7AC9" w:rsidRDefault="00925BE2">
          <w:pPr>
            <w:pStyle w:val="TOC1"/>
            <w:tabs>
              <w:tab w:val="right" w:pos="9980"/>
            </w:tabs>
            <w:rPr>
              <w:rFonts w:asciiTheme="minorHAnsi" w:eastAsiaTheme="minorEastAsia" w:hAnsiTheme="minorHAnsi" w:cstheme="minorBidi"/>
              <w:noProof/>
              <w:lang w:val="en-US"/>
            </w:rPr>
          </w:pPr>
          <w:hyperlink w:anchor="_Toc96249089" w:history="1">
            <w:r w:rsidR="007B7AC9" w:rsidRPr="00362E3A">
              <w:rPr>
                <w:rStyle w:val="Hyperlink"/>
                <w:noProof/>
              </w:rPr>
              <w:t>Every game is an opportunity to learn.  So, log everything.</w:t>
            </w:r>
            <w:r w:rsidR="007B7AC9">
              <w:rPr>
                <w:noProof/>
                <w:webHidden/>
              </w:rPr>
              <w:tab/>
            </w:r>
            <w:r w:rsidR="007B7AC9">
              <w:rPr>
                <w:noProof/>
                <w:webHidden/>
              </w:rPr>
              <w:fldChar w:fldCharType="begin"/>
            </w:r>
            <w:r w:rsidR="007B7AC9">
              <w:rPr>
                <w:noProof/>
                <w:webHidden/>
              </w:rPr>
              <w:instrText xml:space="preserve"> PAGEREF _Toc96249089 \h </w:instrText>
            </w:r>
            <w:r w:rsidR="007B7AC9">
              <w:rPr>
                <w:noProof/>
                <w:webHidden/>
              </w:rPr>
            </w:r>
            <w:r w:rsidR="007B7AC9">
              <w:rPr>
                <w:noProof/>
                <w:webHidden/>
              </w:rPr>
              <w:fldChar w:fldCharType="separate"/>
            </w:r>
            <w:r w:rsidR="007B7AC9">
              <w:rPr>
                <w:noProof/>
                <w:webHidden/>
              </w:rPr>
              <w:t>4</w:t>
            </w:r>
            <w:r w:rsidR="007B7AC9">
              <w:rPr>
                <w:noProof/>
                <w:webHidden/>
              </w:rPr>
              <w:fldChar w:fldCharType="end"/>
            </w:r>
          </w:hyperlink>
        </w:p>
        <w:p w14:paraId="69931BE9" w14:textId="6325A38B" w:rsidR="007B7AC9" w:rsidRDefault="00925BE2">
          <w:pPr>
            <w:pStyle w:val="TOC1"/>
            <w:tabs>
              <w:tab w:val="right" w:pos="9980"/>
            </w:tabs>
            <w:rPr>
              <w:rFonts w:asciiTheme="minorHAnsi" w:eastAsiaTheme="minorEastAsia" w:hAnsiTheme="minorHAnsi" w:cstheme="minorBidi"/>
              <w:noProof/>
              <w:lang w:val="en-US"/>
            </w:rPr>
          </w:pPr>
          <w:hyperlink w:anchor="_Toc96249090" w:history="1">
            <w:r w:rsidR="007B7AC9" w:rsidRPr="00362E3A">
              <w:rPr>
                <w:rStyle w:val="Hyperlink"/>
                <w:noProof/>
              </w:rPr>
              <w:t>Example training sessions</w:t>
            </w:r>
            <w:r w:rsidR="007B7AC9">
              <w:rPr>
                <w:noProof/>
                <w:webHidden/>
              </w:rPr>
              <w:tab/>
            </w:r>
            <w:r w:rsidR="007B7AC9">
              <w:rPr>
                <w:noProof/>
                <w:webHidden/>
              </w:rPr>
              <w:fldChar w:fldCharType="begin"/>
            </w:r>
            <w:r w:rsidR="007B7AC9">
              <w:rPr>
                <w:noProof/>
                <w:webHidden/>
              </w:rPr>
              <w:instrText xml:space="preserve"> PAGEREF _Toc96249090 \h </w:instrText>
            </w:r>
            <w:r w:rsidR="007B7AC9">
              <w:rPr>
                <w:noProof/>
                <w:webHidden/>
              </w:rPr>
            </w:r>
            <w:r w:rsidR="007B7AC9">
              <w:rPr>
                <w:noProof/>
                <w:webHidden/>
              </w:rPr>
              <w:fldChar w:fldCharType="separate"/>
            </w:r>
            <w:r w:rsidR="007B7AC9">
              <w:rPr>
                <w:noProof/>
                <w:webHidden/>
              </w:rPr>
              <w:t>5</w:t>
            </w:r>
            <w:r w:rsidR="007B7AC9">
              <w:rPr>
                <w:noProof/>
                <w:webHidden/>
              </w:rPr>
              <w:fldChar w:fldCharType="end"/>
            </w:r>
          </w:hyperlink>
        </w:p>
        <w:p w14:paraId="4BA2AD09" w14:textId="66649B8A" w:rsidR="007B7AC9" w:rsidRDefault="00925BE2">
          <w:pPr>
            <w:pStyle w:val="TOC1"/>
            <w:tabs>
              <w:tab w:val="right" w:pos="9980"/>
            </w:tabs>
            <w:rPr>
              <w:rFonts w:asciiTheme="minorHAnsi" w:eastAsiaTheme="minorEastAsia" w:hAnsiTheme="minorHAnsi" w:cstheme="minorBidi"/>
              <w:noProof/>
              <w:lang w:val="en-US"/>
            </w:rPr>
          </w:pPr>
          <w:hyperlink w:anchor="_Toc96249091" w:history="1">
            <w:r w:rsidR="007B7AC9" w:rsidRPr="00362E3A">
              <w:rPr>
                <w:rStyle w:val="Hyperlink"/>
                <w:noProof/>
              </w:rPr>
              <w:t>‘Conversational Units’ are the foundation for the basic system.</w:t>
            </w:r>
            <w:r w:rsidR="007B7AC9">
              <w:rPr>
                <w:noProof/>
                <w:webHidden/>
              </w:rPr>
              <w:tab/>
            </w:r>
            <w:r w:rsidR="007B7AC9">
              <w:rPr>
                <w:noProof/>
                <w:webHidden/>
              </w:rPr>
              <w:fldChar w:fldCharType="begin"/>
            </w:r>
            <w:r w:rsidR="007B7AC9">
              <w:rPr>
                <w:noProof/>
                <w:webHidden/>
              </w:rPr>
              <w:instrText xml:space="preserve"> PAGEREF _Toc96249091 \h </w:instrText>
            </w:r>
            <w:r w:rsidR="007B7AC9">
              <w:rPr>
                <w:noProof/>
                <w:webHidden/>
              </w:rPr>
            </w:r>
            <w:r w:rsidR="007B7AC9">
              <w:rPr>
                <w:noProof/>
                <w:webHidden/>
              </w:rPr>
              <w:fldChar w:fldCharType="separate"/>
            </w:r>
            <w:r w:rsidR="007B7AC9">
              <w:rPr>
                <w:noProof/>
                <w:webHidden/>
              </w:rPr>
              <w:t>7</w:t>
            </w:r>
            <w:r w:rsidR="007B7AC9">
              <w:rPr>
                <w:noProof/>
                <w:webHidden/>
              </w:rPr>
              <w:fldChar w:fldCharType="end"/>
            </w:r>
          </w:hyperlink>
        </w:p>
        <w:p w14:paraId="3AD5019F" w14:textId="00CE64EF" w:rsidR="007B7AC9" w:rsidRDefault="00925BE2">
          <w:pPr>
            <w:pStyle w:val="TOC1"/>
            <w:tabs>
              <w:tab w:val="right" w:pos="9980"/>
            </w:tabs>
            <w:rPr>
              <w:rFonts w:asciiTheme="minorHAnsi" w:eastAsiaTheme="minorEastAsia" w:hAnsiTheme="minorHAnsi" w:cstheme="minorBidi"/>
              <w:noProof/>
              <w:lang w:val="en-US"/>
            </w:rPr>
          </w:pPr>
          <w:hyperlink w:anchor="_Toc96249092" w:history="1">
            <w:r w:rsidR="007B7AC9" w:rsidRPr="00362E3A">
              <w:rPr>
                <w:rStyle w:val="Hyperlink"/>
                <w:noProof/>
              </w:rPr>
              <w:t>Technical Design</w:t>
            </w:r>
            <w:r w:rsidR="007B7AC9">
              <w:rPr>
                <w:noProof/>
                <w:webHidden/>
              </w:rPr>
              <w:tab/>
            </w:r>
            <w:r w:rsidR="007B7AC9">
              <w:rPr>
                <w:noProof/>
                <w:webHidden/>
              </w:rPr>
              <w:fldChar w:fldCharType="begin"/>
            </w:r>
            <w:r w:rsidR="007B7AC9">
              <w:rPr>
                <w:noProof/>
                <w:webHidden/>
              </w:rPr>
              <w:instrText xml:space="preserve"> PAGEREF _Toc96249092 \h </w:instrText>
            </w:r>
            <w:r w:rsidR="007B7AC9">
              <w:rPr>
                <w:noProof/>
                <w:webHidden/>
              </w:rPr>
            </w:r>
            <w:r w:rsidR="007B7AC9">
              <w:rPr>
                <w:noProof/>
                <w:webHidden/>
              </w:rPr>
              <w:fldChar w:fldCharType="separate"/>
            </w:r>
            <w:r w:rsidR="007B7AC9">
              <w:rPr>
                <w:noProof/>
                <w:webHidden/>
              </w:rPr>
              <w:t>8</w:t>
            </w:r>
            <w:r w:rsidR="007B7AC9">
              <w:rPr>
                <w:noProof/>
                <w:webHidden/>
              </w:rPr>
              <w:fldChar w:fldCharType="end"/>
            </w:r>
          </w:hyperlink>
        </w:p>
        <w:p w14:paraId="18ABF1F4" w14:textId="28E96585" w:rsidR="007B7AC9" w:rsidRDefault="00925BE2">
          <w:pPr>
            <w:pStyle w:val="TOC1"/>
            <w:tabs>
              <w:tab w:val="right" w:pos="9980"/>
            </w:tabs>
            <w:rPr>
              <w:rFonts w:asciiTheme="minorHAnsi" w:eastAsiaTheme="minorEastAsia" w:hAnsiTheme="minorHAnsi" w:cstheme="minorBidi"/>
              <w:noProof/>
              <w:lang w:val="en-US"/>
            </w:rPr>
          </w:pPr>
          <w:hyperlink w:anchor="_Toc96249093" w:history="1">
            <w:r w:rsidR="007B7AC9" w:rsidRPr="00362E3A">
              <w:rPr>
                <w:rStyle w:val="Hyperlink"/>
                <w:noProof/>
              </w:rPr>
              <w:t>Reference Info</w:t>
            </w:r>
            <w:r w:rsidR="007B7AC9">
              <w:rPr>
                <w:noProof/>
                <w:webHidden/>
              </w:rPr>
              <w:tab/>
            </w:r>
            <w:r w:rsidR="007B7AC9">
              <w:rPr>
                <w:noProof/>
                <w:webHidden/>
              </w:rPr>
              <w:fldChar w:fldCharType="begin"/>
            </w:r>
            <w:r w:rsidR="007B7AC9">
              <w:rPr>
                <w:noProof/>
                <w:webHidden/>
              </w:rPr>
              <w:instrText xml:space="preserve"> PAGEREF _Toc96249093 \h </w:instrText>
            </w:r>
            <w:r w:rsidR="007B7AC9">
              <w:rPr>
                <w:noProof/>
                <w:webHidden/>
              </w:rPr>
            </w:r>
            <w:r w:rsidR="007B7AC9">
              <w:rPr>
                <w:noProof/>
                <w:webHidden/>
              </w:rPr>
              <w:fldChar w:fldCharType="separate"/>
            </w:r>
            <w:r w:rsidR="007B7AC9">
              <w:rPr>
                <w:noProof/>
                <w:webHidden/>
              </w:rPr>
              <w:t>8</w:t>
            </w:r>
            <w:r w:rsidR="007B7AC9">
              <w:rPr>
                <w:noProof/>
                <w:webHidden/>
              </w:rPr>
              <w:fldChar w:fldCharType="end"/>
            </w:r>
          </w:hyperlink>
        </w:p>
        <w:p w14:paraId="1C1501FB" w14:textId="176DD22B" w:rsidR="00417B39" w:rsidRDefault="003474E1" w:rsidP="008553A4">
          <w:pPr>
            <w:tabs>
              <w:tab w:val="right" w:pos="10440"/>
            </w:tabs>
            <w:spacing w:before="200" w:after="80" w:line="240" w:lineRule="auto"/>
            <w:ind w:right="-180"/>
            <w:rPr>
              <w:b/>
              <w:color w:val="000000"/>
            </w:rPr>
          </w:pPr>
          <w:r>
            <w:fldChar w:fldCharType="end"/>
          </w:r>
        </w:p>
      </w:sdtContent>
    </w:sdt>
    <w:p w14:paraId="6CF9AF61" w14:textId="77777777" w:rsidR="00417B39" w:rsidRDefault="00417B39" w:rsidP="008553A4">
      <w:pPr>
        <w:ind w:right="-180"/>
      </w:pPr>
    </w:p>
    <w:p w14:paraId="41CA1B18" w14:textId="77777777" w:rsidR="00417B39" w:rsidRDefault="00417B39" w:rsidP="008553A4">
      <w:pPr>
        <w:ind w:right="-180"/>
      </w:pPr>
    </w:p>
    <w:p w14:paraId="017E2F21" w14:textId="77777777" w:rsidR="00417B39" w:rsidRDefault="00417B39" w:rsidP="008553A4">
      <w:pPr>
        <w:ind w:right="-180"/>
      </w:pPr>
    </w:p>
    <w:p w14:paraId="60E2BC6F" w14:textId="77777777" w:rsidR="00417B39" w:rsidRDefault="00417B39" w:rsidP="008553A4">
      <w:pPr>
        <w:ind w:left="720" w:right="-180"/>
        <w:rPr>
          <w:b/>
        </w:rPr>
      </w:pPr>
    </w:p>
    <w:p w14:paraId="6D2F72DE" w14:textId="77777777" w:rsidR="00126288" w:rsidRDefault="00126288" w:rsidP="008553A4">
      <w:pPr>
        <w:ind w:right="-180"/>
        <w:rPr>
          <w:b/>
          <w:sz w:val="32"/>
          <w:szCs w:val="32"/>
        </w:rPr>
      </w:pPr>
      <w:bookmarkStart w:id="1" w:name="_yphbab9jywly" w:colFirst="0" w:colLast="0"/>
      <w:bookmarkStart w:id="2" w:name="_t2u7oqupjvep" w:colFirst="0" w:colLast="0"/>
      <w:bookmarkEnd w:id="1"/>
      <w:bookmarkEnd w:id="2"/>
      <w:r>
        <w:rPr>
          <w:b/>
        </w:rPr>
        <w:br w:type="page"/>
      </w:r>
    </w:p>
    <w:p w14:paraId="20A947E9" w14:textId="1329809E" w:rsidR="00126288" w:rsidRDefault="00A87AD5" w:rsidP="008553A4">
      <w:pPr>
        <w:pStyle w:val="Heading1"/>
        <w:ind w:right="-180"/>
      </w:pPr>
      <w:bookmarkStart w:id="3" w:name="_Toc96249085"/>
      <w:r>
        <w:lastRenderedPageBreak/>
        <w:t>Short- and Long-Term</w:t>
      </w:r>
      <w:r w:rsidR="00126288">
        <w:t xml:space="preserve"> Vision of Project</w:t>
      </w:r>
      <w:bookmarkEnd w:id="3"/>
    </w:p>
    <w:p w14:paraId="5C8D8E1D" w14:textId="14F2708B" w:rsidR="00126288" w:rsidRDefault="00126288" w:rsidP="008553A4">
      <w:pPr>
        <w:pStyle w:val="Heading2"/>
        <w:ind w:right="-180"/>
      </w:pPr>
      <w:bookmarkStart w:id="4" w:name="_Toc96249086"/>
      <w:r>
        <w:t>Short Term Vision</w:t>
      </w:r>
      <w:bookmarkEnd w:id="4"/>
    </w:p>
    <w:p w14:paraId="4ECCF351" w14:textId="5882CC91" w:rsidR="00126288" w:rsidRDefault="00126288" w:rsidP="008553A4">
      <w:pPr>
        <w:ind w:right="-180"/>
      </w:pPr>
      <w:r w:rsidRPr="00A87AD5">
        <w:rPr>
          <w:b/>
          <w:bCs/>
        </w:rPr>
        <w:t>Customers</w:t>
      </w:r>
      <w:r w:rsidR="00A87AD5">
        <w:t xml:space="preserve"> – 1</w:t>
      </w:r>
      <w:r w:rsidR="00A87AD5" w:rsidRPr="00A87AD5">
        <w:rPr>
          <w:vertAlign w:val="superscript"/>
        </w:rPr>
        <w:t>st</w:t>
      </w:r>
      <w:r w:rsidR="00A87AD5">
        <w:t xml:space="preserve"> responders and NVC enthusiasts </w:t>
      </w:r>
    </w:p>
    <w:p w14:paraId="2E28B4E4" w14:textId="23458DCD" w:rsidR="00126288" w:rsidRDefault="00126288" w:rsidP="008553A4">
      <w:pPr>
        <w:ind w:right="-180"/>
      </w:pPr>
      <w:r w:rsidRPr="00A87AD5">
        <w:rPr>
          <w:b/>
          <w:bCs/>
        </w:rPr>
        <w:t>Technology</w:t>
      </w:r>
      <w:r w:rsidR="00A87AD5">
        <w:t xml:space="preserve"> – The first version of the software will be a basic web-based system that is available on computer or mobile device to practice NVC skills. This will be a simple text-based game. Example below.</w:t>
      </w:r>
    </w:p>
    <w:p w14:paraId="13E184FE" w14:textId="23BEBC33" w:rsidR="00197284" w:rsidRPr="00AF54AA" w:rsidRDefault="00A87AD5" w:rsidP="008553A4">
      <w:pPr>
        <w:ind w:right="-180"/>
        <w:jc w:val="center"/>
      </w:pPr>
      <w:r>
        <w:rPr>
          <w:noProof/>
        </w:rPr>
        <w:drawing>
          <wp:inline distT="0" distB="0" distL="0" distR="0" wp14:anchorId="3061B76C" wp14:editId="6CA5658D">
            <wp:extent cx="5012055" cy="2735927"/>
            <wp:effectExtent l="19050" t="19050" r="17145" b="26670"/>
            <wp:docPr id="12" name="Picture 12"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8"/>
                    <pic:cNvPicPr>
                      <a:picLocks noChangeAspect="1" noChangeArrowheads="1"/>
                    </pic:cNvPicPr>
                  </pic:nvPicPr>
                  <pic:blipFill rotWithShape="1">
                    <a:blip r:embed="rId9">
                      <a:extLst>
                        <a:ext uri="{28A0092B-C50C-407E-A947-70E740481C1C}">
                          <a14:useLocalDpi xmlns:a14="http://schemas.microsoft.com/office/drawing/2010/main" val="0"/>
                        </a:ext>
                      </a:extLst>
                    </a:blip>
                    <a:srcRect t="38749" b="-1"/>
                    <a:stretch/>
                  </pic:blipFill>
                  <pic:spPr bwMode="auto">
                    <a:xfrm>
                      <a:off x="0" y="0"/>
                      <a:ext cx="5028129" cy="2744701"/>
                    </a:xfrm>
                    <a:prstGeom prst="rect">
                      <a:avLst/>
                    </a:prstGeom>
                    <a:noFill/>
                    <a:ln w="6350" cap="flat" cmpd="sng" algn="ctr">
                      <a:solidFill>
                        <a:srgbClr val="4BACC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7540AF" w14:textId="47857C17" w:rsidR="00126288" w:rsidRDefault="00126288" w:rsidP="008553A4">
      <w:pPr>
        <w:pStyle w:val="Heading2"/>
        <w:ind w:right="-180"/>
      </w:pPr>
      <w:bookmarkStart w:id="5" w:name="_Toc96249087"/>
      <w:r>
        <w:t>Long</w:t>
      </w:r>
      <w:r w:rsidR="00197284">
        <w:t>-</w:t>
      </w:r>
      <w:r>
        <w:t>Term Vison</w:t>
      </w:r>
      <w:bookmarkEnd w:id="5"/>
    </w:p>
    <w:p w14:paraId="1643BDDA" w14:textId="08658752" w:rsidR="00A87AD5" w:rsidRDefault="00A87AD5" w:rsidP="008553A4">
      <w:pPr>
        <w:ind w:right="-180"/>
      </w:pPr>
      <w:r w:rsidRPr="00A87AD5">
        <w:rPr>
          <w:b/>
          <w:bCs/>
        </w:rPr>
        <w:t>Customers</w:t>
      </w:r>
      <w:r>
        <w:t xml:space="preserve"> – Once these tools have proven effective, we would like to provide this training to other parts of society. High school principals, hotel managers, bar owners, and many others might all get value from de-escalation training.</w:t>
      </w:r>
    </w:p>
    <w:p w14:paraId="2A58B918" w14:textId="77777777" w:rsidR="00AF54AA" w:rsidRDefault="00A87AD5" w:rsidP="008553A4">
      <w:pPr>
        <w:ind w:right="-180"/>
      </w:pPr>
      <w:r w:rsidRPr="00A87AD5">
        <w:rPr>
          <w:b/>
          <w:bCs/>
        </w:rPr>
        <w:t>Technology</w:t>
      </w:r>
      <w:r>
        <w:t xml:space="preserve"> </w:t>
      </w:r>
      <w:r w:rsidRPr="00A87AD5">
        <w:t xml:space="preserve">– </w:t>
      </w:r>
    </w:p>
    <w:p w14:paraId="27BCCE8A" w14:textId="42BE8932" w:rsidR="00AF54AA" w:rsidRDefault="00AF54AA" w:rsidP="008553A4">
      <w:pPr>
        <w:pStyle w:val="ListParagraph"/>
        <w:numPr>
          <w:ilvl w:val="0"/>
          <w:numId w:val="10"/>
        </w:numPr>
        <w:ind w:right="-180"/>
      </w:pPr>
      <w:r>
        <w:t>Better ways of modeling conversations will be explored, such as using AI or chatbot software.</w:t>
      </w:r>
    </w:p>
    <w:p w14:paraId="0CF2D339" w14:textId="1B79B90C" w:rsidR="00197284" w:rsidRDefault="00126288" w:rsidP="008553A4">
      <w:pPr>
        <w:pStyle w:val="ListParagraph"/>
        <w:numPr>
          <w:ilvl w:val="0"/>
          <w:numId w:val="10"/>
        </w:numPr>
        <w:ind w:right="-180"/>
      </w:pPr>
      <w:r w:rsidRPr="00A87AD5">
        <w:t>The</w:t>
      </w:r>
      <w:r w:rsidR="00A87AD5" w:rsidRPr="00A87AD5">
        <w:t xml:space="preserve"> long-term</w:t>
      </w:r>
      <w:r w:rsidRPr="00A87AD5">
        <w:t xml:space="preserve"> goal is to create a </w:t>
      </w:r>
      <w:r w:rsidR="00A87AD5" w:rsidRPr="00A87AD5">
        <w:t>virtual reality (think metaverse)</w:t>
      </w:r>
      <w:r w:rsidRPr="00A87AD5">
        <w:t xml:space="preserve"> experience where a trainee can talk to a character and de-escalate the situation.  The trainee will be able to talk and the characters in the system (will convert their voice to text for processing).   The characters will respond to the trainee’s input and will escalate or de-escalate the situations.</w:t>
      </w:r>
    </w:p>
    <w:p w14:paraId="142AD01D" w14:textId="7695BD58" w:rsidR="00126288" w:rsidRPr="00197284" w:rsidRDefault="00126288" w:rsidP="008553A4">
      <w:pPr>
        <w:ind w:right="-180"/>
        <w:jc w:val="center"/>
        <w:rPr>
          <w:i/>
        </w:rPr>
      </w:pPr>
      <w:r>
        <w:rPr>
          <w:noProof/>
        </w:rPr>
        <w:drawing>
          <wp:inline distT="114300" distB="114300" distL="114300" distR="114300" wp14:anchorId="19C7FA1B" wp14:editId="2A53A2C5">
            <wp:extent cx="2624788" cy="1657761"/>
            <wp:effectExtent l="0" t="0" r="4445"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635698" cy="1664652"/>
                    </a:xfrm>
                    <a:prstGeom prst="rect">
                      <a:avLst/>
                    </a:prstGeom>
                    <a:ln/>
                  </pic:spPr>
                </pic:pic>
              </a:graphicData>
            </a:graphic>
          </wp:inline>
        </w:drawing>
      </w:r>
    </w:p>
    <w:p w14:paraId="0B1C6C78" w14:textId="74013216" w:rsidR="00417B39" w:rsidRPr="007D25FE" w:rsidRDefault="003474E1" w:rsidP="007D25FE">
      <w:pPr>
        <w:pStyle w:val="Heading1"/>
        <w:rPr>
          <w:sz w:val="36"/>
          <w:szCs w:val="36"/>
        </w:rPr>
      </w:pPr>
      <w:bookmarkStart w:id="6" w:name="_pp2jzwq60zw6" w:colFirst="0" w:colLast="0"/>
      <w:bookmarkStart w:id="7" w:name="_Toc96249088"/>
      <w:bookmarkEnd w:id="6"/>
      <w:r w:rsidRPr="007D25FE">
        <w:rPr>
          <w:sz w:val="36"/>
          <w:szCs w:val="36"/>
        </w:rPr>
        <w:lastRenderedPageBreak/>
        <w:t>Non-Violent Communication is a skillset and a mindset.  Games practice the skill sets.</w:t>
      </w:r>
      <w:bookmarkEnd w:id="7"/>
    </w:p>
    <w:p w14:paraId="5C79F615" w14:textId="77777777" w:rsidR="00417B39" w:rsidRDefault="003474E1" w:rsidP="008553A4">
      <w:pPr>
        <w:ind w:left="630" w:right="-180"/>
      </w:pPr>
      <w:r>
        <w:t xml:space="preserve">Nonviolent communication is a </w:t>
      </w:r>
      <w:r>
        <w:rPr>
          <w:i/>
        </w:rPr>
        <w:t xml:space="preserve">skillset </w:t>
      </w:r>
      <w:r>
        <w:t xml:space="preserve">and a </w:t>
      </w:r>
      <w:r>
        <w:rPr>
          <w:i/>
        </w:rPr>
        <w:t>mindset</w:t>
      </w:r>
      <w:r>
        <w:t xml:space="preserve">.  </w:t>
      </w:r>
    </w:p>
    <w:p w14:paraId="4DE27033" w14:textId="4A526819" w:rsidR="00417B39" w:rsidRDefault="003474E1" w:rsidP="008553A4">
      <w:pPr>
        <w:numPr>
          <w:ilvl w:val="0"/>
          <w:numId w:val="3"/>
        </w:numPr>
        <w:ind w:left="900" w:right="-180" w:hanging="270"/>
      </w:pPr>
      <w:r>
        <w:t xml:space="preserve">The </w:t>
      </w:r>
      <w:r>
        <w:rPr>
          <w:b/>
          <w:i/>
        </w:rPr>
        <w:t xml:space="preserve">‘skillset’ </w:t>
      </w:r>
      <w:r w:rsidR="00197284">
        <w:t>contains</w:t>
      </w:r>
      <w:r>
        <w:t xml:space="preserve"> skills</w:t>
      </w:r>
      <w:r w:rsidR="00126288">
        <w:t xml:space="preserve"> like:</w:t>
      </w:r>
    </w:p>
    <w:p w14:paraId="02F735F0" w14:textId="377CF7F5" w:rsidR="00417B39" w:rsidRDefault="00197284" w:rsidP="008553A4">
      <w:pPr>
        <w:numPr>
          <w:ilvl w:val="1"/>
          <w:numId w:val="3"/>
        </w:numPr>
        <w:ind w:right="-180"/>
      </w:pPr>
      <w:r>
        <w:t xml:space="preserve">An ability to </w:t>
      </w:r>
      <w:r w:rsidR="003474E1">
        <w:t>identify of another person’s feelings or needs</w:t>
      </w:r>
    </w:p>
    <w:p w14:paraId="60DCF0C2" w14:textId="77777777" w:rsidR="00417B39" w:rsidRDefault="003474E1" w:rsidP="008553A4">
      <w:pPr>
        <w:numPr>
          <w:ilvl w:val="1"/>
          <w:numId w:val="3"/>
        </w:numPr>
        <w:ind w:right="-180"/>
      </w:pPr>
      <w:r>
        <w:t xml:space="preserve">communicate naturally and gracefully with NVC. (non-violent, non-leading, </w:t>
      </w:r>
      <w:proofErr w:type="gramStart"/>
      <w:r>
        <w:t>OFNR,...</w:t>
      </w:r>
      <w:proofErr w:type="gramEnd"/>
      <w:r>
        <w:t xml:space="preserve">) </w:t>
      </w:r>
    </w:p>
    <w:p w14:paraId="170D21A4" w14:textId="77777777" w:rsidR="00417B39" w:rsidRDefault="003474E1" w:rsidP="008553A4">
      <w:pPr>
        <w:numPr>
          <w:ilvl w:val="0"/>
          <w:numId w:val="3"/>
        </w:numPr>
        <w:ind w:left="900" w:right="-180" w:hanging="270"/>
      </w:pPr>
      <w:r>
        <w:t xml:space="preserve">The </w:t>
      </w:r>
      <w:r>
        <w:rPr>
          <w:b/>
          <w:i/>
        </w:rPr>
        <w:t xml:space="preserve">‘mindset’ </w:t>
      </w:r>
      <w:r>
        <w:t xml:space="preserve">is both </w:t>
      </w:r>
    </w:p>
    <w:p w14:paraId="6DD04EEA" w14:textId="77777777" w:rsidR="00417B39" w:rsidRDefault="003474E1" w:rsidP="008553A4">
      <w:pPr>
        <w:numPr>
          <w:ilvl w:val="1"/>
          <w:numId w:val="3"/>
        </w:numPr>
        <w:ind w:right="-180"/>
      </w:pPr>
      <w:r>
        <w:t xml:space="preserve">a desire for connection and </w:t>
      </w:r>
    </w:p>
    <w:p w14:paraId="6B706C01" w14:textId="77777777" w:rsidR="00417B39" w:rsidRDefault="003474E1" w:rsidP="008553A4">
      <w:pPr>
        <w:numPr>
          <w:ilvl w:val="1"/>
          <w:numId w:val="3"/>
        </w:numPr>
        <w:ind w:right="-180"/>
      </w:pPr>
      <w:r>
        <w:t>mindfulness, a stable emotional base that provides the foundation of the conversation.</w:t>
      </w:r>
      <w:r>
        <w:br/>
      </w:r>
    </w:p>
    <w:p w14:paraId="1AE0C665" w14:textId="5212F736" w:rsidR="00417B39" w:rsidRDefault="003474E1" w:rsidP="008553A4">
      <w:pPr>
        <w:ind w:left="630" w:right="-180"/>
      </w:pPr>
      <w:r>
        <w:t xml:space="preserve">This program is designed to be a tool to help develop skill sets. (It is not clear how it can support the development of the correct mindset at this time.)   </w:t>
      </w:r>
      <w:r w:rsidR="00F56596">
        <w:t xml:space="preserve"> </w:t>
      </w:r>
      <w:r>
        <w:t xml:space="preserve">For the mindset, it is </w:t>
      </w:r>
      <w:r>
        <w:rPr>
          <w:b/>
        </w:rPr>
        <w:t xml:space="preserve">not </w:t>
      </w:r>
      <w:r>
        <w:t xml:space="preserve">expected for NVC students to try to fake the feeling of connection with the </w:t>
      </w:r>
      <w:r w:rsidR="00197284">
        <w:t>software</w:t>
      </w:r>
      <w:r>
        <w:t>.  However, we do hope that NVC students approach it with curiosity and willingness to role play appropriate to any new game.</w:t>
      </w:r>
    </w:p>
    <w:p w14:paraId="3C27DD7E" w14:textId="77777777" w:rsidR="00417B39" w:rsidRDefault="00417B39" w:rsidP="008553A4">
      <w:pPr>
        <w:ind w:left="630" w:right="-180"/>
      </w:pPr>
    </w:p>
    <w:p w14:paraId="60690B94" w14:textId="77777777" w:rsidR="00417B39" w:rsidRDefault="003474E1" w:rsidP="008553A4">
      <w:pPr>
        <w:ind w:left="630" w:right="-180"/>
        <w:rPr>
          <w:b/>
        </w:rPr>
      </w:pPr>
      <w:r>
        <w:rPr>
          <w:b/>
        </w:rPr>
        <w:t>Realistic expectations of scoring a player’s actions:</w:t>
      </w:r>
      <w:r>
        <w:rPr>
          <w:b/>
        </w:rPr>
        <w:br/>
      </w:r>
    </w:p>
    <w:p w14:paraId="38EE20AE" w14:textId="6E2E4BD3" w:rsidR="00417B39" w:rsidRDefault="003474E1" w:rsidP="008553A4">
      <w:pPr>
        <w:pStyle w:val="ListParagraph"/>
        <w:numPr>
          <w:ilvl w:val="0"/>
          <w:numId w:val="11"/>
        </w:numPr>
        <w:ind w:right="-180"/>
      </w:pPr>
      <w:r>
        <w:t xml:space="preserve">To create a score for the conversation, a student’s responses will be compared against examples.  There are common </w:t>
      </w:r>
      <w:proofErr w:type="spellStart"/>
      <w:r>
        <w:t>NVC’ish</w:t>
      </w:r>
      <w:proofErr w:type="spellEnd"/>
      <w:r>
        <w:t xml:space="preserve"> ways to say things and those patterns can be cataloged for scoring.  </w:t>
      </w:r>
      <w:r w:rsidR="00B67550">
        <w:t>However,</w:t>
      </w:r>
      <w:r>
        <w:t xml:space="preserve"> there will always be new ways to say something in NVC, that will receive a low score because it does not fit the </w:t>
      </w:r>
      <w:r w:rsidRPr="00F56596">
        <w:rPr>
          <w:i/>
        </w:rPr>
        <w:t xml:space="preserve">current </w:t>
      </w:r>
      <w:r>
        <w:t xml:space="preserve">models well.  Developing a large catalog of responses will help mitigate the problem that new responses will be scored poorly. </w:t>
      </w:r>
    </w:p>
    <w:p w14:paraId="0AD4D4A8" w14:textId="62851D68" w:rsidR="00417B39" w:rsidRPr="00F56596" w:rsidRDefault="003474E1" w:rsidP="008553A4">
      <w:pPr>
        <w:pStyle w:val="ListParagraph"/>
        <w:numPr>
          <w:ilvl w:val="0"/>
          <w:numId w:val="11"/>
        </w:numPr>
        <w:ind w:right="-180"/>
      </w:pPr>
      <w:r>
        <w:t>Cultural issues will need to be addressed as itis released to different audiences. Even within the United States there are cultural differences, that create communication differences, that might require changes to the persona communication models. For example “y'all’’ (</w:t>
      </w:r>
      <w:proofErr w:type="gramStart"/>
      <w:r>
        <w:t>southern)  vs</w:t>
      </w:r>
      <w:proofErr w:type="gramEnd"/>
      <w:r>
        <w:t xml:space="preserve"> ”you guys” (northern).  Regional specific models are expected.</w:t>
      </w:r>
      <w:r>
        <w:br/>
      </w:r>
    </w:p>
    <w:p w14:paraId="21EED9F2" w14:textId="77777777" w:rsidR="00417B39" w:rsidRPr="007D25FE" w:rsidRDefault="003474E1" w:rsidP="007D25FE">
      <w:pPr>
        <w:pStyle w:val="Heading1"/>
        <w:rPr>
          <w:sz w:val="36"/>
          <w:szCs w:val="36"/>
        </w:rPr>
      </w:pPr>
      <w:bookmarkStart w:id="8" w:name="_dbe5r3paj4o5" w:colFirst="0" w:colLast="0"/>
      <w:bookmarkStart w:id="9" w:name="_Toc96249089"/>
      <w:bookmarkEnd w:id="8"/>
      <w:r w:rsidRPr="007D25FE">
        <w:rPr>
          <w:sz w:val="36"/>
          <w:szCs w:val="36"/>
        </w:rPr>
        <w:t>Every game is an opportunity to learn.  So, log everything.</w:t>
      </w:r>
      <w:bookmarkEnd w:id="9"/>
      <w:r w:rsidRPr="007D25FE">
        <w:rPr>
          <w:sz w:val="36"/>
          <w:szCs w:val="36"/>
        </w:rPr>
        <w:t xml:space="preserve"> </w:t>
      </w:r>
    </w:p>
    <w:p w14:paraId="632BD322" w14:textId="6ED5670D" w:rsidR="00417B39" w:rsidRDefault="003474E1" w:rsidP="008553A4">
      <w:pPr>
        <w:numPr>
          <w:ilvl w:val="0"/>
          <w:numId w:val="4"/>
        </w:numPr>
        <w:ind w:right="-180"/>
      </w:pPr>
      <w:r>
        <w:t xml:space="preserve">It is understood that the best feedback for improvement for the system will be the errors from things it does not understand.   For </w:t>
      </w:r>
      <w:r w:rsidR="00197284">
        <w:t>example,</w:t>
      </w:r>
      <w:r>
        <w:t xml:space="preserve"> if someone </w:t>
      </w:r>
      <w:proofErr w:type="gramStart"/>
      <w:r>
        <w:t>says</w:t>
      </w:r>
      <w:proofErr w:type="gramEnd"/>
      <w:r>
        <w:t xml:space="preserve"> “I like pizza”, an irrelevant statement, we should be able to see from the logs what the response is and to correct that response in the future.  This is even more important when someone uses NVC in a novel way and it gives a poor response.   We should be able to take that learning and apply it to future sessions.  </w:t>
      </w:r>
      <w:r w:rsidR="00197284">
        <w:t>So,</w:t>
      </w:r>
      <w:r>
        <w:t xml:space="preserve"> it should have detailed logs that capture everything.  These logs can later be mined for data.</w:t>
      </w:r>
    </w:p>
    <w:p w14:paraId="234F9E5D" w14:textId="16A584B4" w:rsidR="00417B39" w:rsidRDefault="003474E1" w:rsidP="008553A4">
      <w:pPr>
        <w:numPr>
          <w:ilvl w:val="0"/>
          <w:numId w:val="4"/>
        </w:numPr>
        <w:ind w:right="-180"/>
      </w:pPr>
      <w:r>
        <w:t xml:space="preserve">We can also use the data in the logs to improve the scoring.  For example, we can ask an NVC professional to interact with </w:t>
      </w:r>
      <w:r w:rsidR="00197284">
        <w:t>software</w:t>
      </w:r>
      <w:r>
        <w:t xml:space="preserve">, with all interactions being saved to the logs. Then we can use the logs to model that conversation as being a winning score for future students.    Students who have conversations </w:t>
      </w:r>
      <w:proofErr w:type="gramStart"/>
      <w:r>
        <w:t>similar to</w:t>
      </w:r>
      <w:proofErr w:type="gramEnd"/>
      <w:r>
        <w:t xml:space="preserve"> the NVC professional will receive a passing score.</w:t>
      </w:r>
    </w:p>
    <w:p w14:paraId="4CF68BCD" w14:textId="77777777" w:rsidR="00417B39" w:rsidRDefault="00417B39" w:rsidP="008553A4">
      <w:pPr>
        <w:ind w:right="-180"/>
      </w:pPr>
    </w:p>
    <w:p w14:paraId="295E1F8D" w14:textId="77777777" w:rsidR="00417B39" w:rsidRDefault="00417B39" w:rsidP="008553A4">
      <w:pPr>
        <w:ind w:left="-900" w:right="-180"/>
      </w:pPr>
    </w:p>
    <w:p w14:paraId="7C77791E" w14:textId="77777777" w:rsidR="00417B39" w:rsidRDefault="00417B39" w:rsidP="008553A4">
      <w:pPr>
        <w:ind w:right="-180"/>
      </w:pPr>
    </w:p>
    <w:p w14:paraId="63D7300A" w14:textId="6D44F48E" w:rsidR="00417B39" w:rsidRDefault="007D25FE" w:rsidP="007D25FE">
      <w:pPr>
        <w:pStyle w:val="Heading1"/>
      </w:pPr>
      <w:bookmarkStart w:id="10" w:name="_Toc96249090"/>
      <w:r>
        <w:t>E</w:t>
      </w:r>
      <w:r w:rsidR="003474E1">
        <w:t>xample training sessions</w:t>
      </w:r>
      <w:bookmarkEnd w:id="10"/>
    </w:p>
    <w:p w14:paraId="515ADB3B" w14:textId="77777777" w:rsidR="00417B39" w:rsidRDefault="00417B39" w:rsidP="008553A4">
      <w:pPr>
        <w:ind w:right="-180"/>
        <w:rPr>
          <w:b/>
        </w:rPr>
      </w:pPr>
    </w:p>
    <w:p w14:paraId="259939FB" w14:textId="06E53867" w:rsidR="00417B39" w:rsidRDefault="003474E1" w:rsidP="008553A4">
      <w:pPr>
        <w:ind w:right="-180"/>
      </w:pPr>
      <w:r>
        <w:t>Training sessions might model conversations</w:t>
      </w:r>
      <w:r w:rsidR="00197284">
        <w:t xml:space="preserve"> with various type of individuals and</w:t>
      </w:r>
      <w:r w:rsidR="00F56596">
        <w:t xml:space="preserve"> </w:t>
      </w:r>
      <w:r w:rsidR="00197284">
        <w:t>situations</w:t>
      </w:r>
    </w:p>
    <w:p w14:paraId="025219F8" w14:textId="77777777" w:rsidR="00417B39" w:rsidRDefault="00417B39" w:rsidP="008553A4">
      <w:pPr>
        <w:ind w:right="-180"/>
      </w:pPr>
    </w:p>
    <w:p w14:paraId="22BAF305" w14:textId="77777777" w:rsidR="00417B39" w:rsidRDefault="003474E1" w:rsidP="008553A4">
      <w:pPr>
        <w:ind w:right="-180"/>
      </w:pPr>
      <w:r>
        <w:t>Mentally or behaviorally challenged</w:t>
      </w:r>
    </w:p>
    <w:p w14:paraId="7909DBEF" w14:textId="77777777" w:rsidR="00417B39" w:rsidRDefault="003474E1" w:rsidP="008553A4">
      <w:pPr>
        <w:numPr>
          <w:ilvl w:val="0"/>
          <w:numId w:val="5"/>
        </w:numPr>
        <w:ind w:right="-180"/>
      </w:pPr>
      <w:r>
        <w:t xml:space="preserve">   Domestic Disturbance</w:t>
      </w:r>
    </w:p>
    <w:p w14:paraId="0A475DDB" w14:textId="77777777" w:rsidR="00417B39" w:rsidRDefault="003474E1" w:rsidP="008553A4">
      <w:pPr>
        <w:numPr>
          <w:ilvl w:val="0"/>
          <w:numId w:val="5"/>
        </w:numPr>
        <w:ind w:right="-180"/>
      </w:pPr>
      <w:r>
        <w:t xml:space="preserve">   Someone wanting to hurt themselves</w:t>
      </w:r>
    </w:p>
    <w:p w14:paraId="6EE8621D" w14:textId="77777777" w:rsidR="00417B39" w:rsidRDefault="003474E1" w:rsidP="008553A4">
      <w:pPr>
        <w:numPr>
          <w:ilvl w:val="0"/>
          <w:numId w:val="5"/>
        </w:numPr>
        <w:ind w:right="-180"/>
      </w:pPr>
      <w:r>
        <w:t xml:space="preserve">   Schizophrenic </w:t>
      </w:r>
    </w:p>
    <w:p w14:paraId="6408DE48" w14:textId="77777777" w:rsidR="00417B39" w:rsidRDefault="003474E1" w:rsidP="008553A4">
      <w:pPr>
        <w:numPr>
          <w:ilvl w:val="0"/>
          <w:numId w:val="5"/>
        </w:numPr>
        <w:ind w:right="-180"/>
      </w:pPr>
      <w:r>
        <w:t xml:space="preserve">   Drunk/Drug</w:t>
      </w:r>
    </w:p>
    <w:p w14:paraId="434451CA" w14:textId="77777777" w:rsidR="00417B39" w:rsidRDefault="003474E1" w:rsidP="008553A4">
      <w:pPr>
        <w:numPr>
          <w:ilvl w:val="0"/>
          <w:numId w:val="5"/>
        </w:numPr>
        <w:ind w:right="-180"/>
      </w:pPr>
      <w:r>
        <w:t xml:space="preserve">   Autism</w:t>
      </w:r>
    </w:p>
    <w:p w14:paraId="2F027FDC" w14:textId="77777777" w:rsidR="00417B39" w:rsidRDefault="003474E1" w:rsidP="008553A4">
      <w:pPr>
        <w:numPr>
          <w:ilvl w:val="0"/>
          <w:numId w:val="5"/>
        </w:numPr>
        <w:ind w:right="-180"/>
      </w:pPr>
      <w:r>
        <w:t xml:space="preserve">   Depressed - Someone having a bad day</w:t>
      </w:r>
    </w:p>
    <w:p w14:paraId="0DEFEDB9" w14:textId="77777777" w:rsidR="00417B39" w:rsidRDefault="00417B39" w:rsidP="008553A4">
      <w:pPr>
        <w:ind w:right="-180"/>
      </w:pPr>
    </w:p>
    <w:p w14:paraId="487F7AAB" w14:textId="77777777" w:rsidR="00417B39" w:rsidRDefault="003474E1" w:rsidP="008553A4">
      <w:pPr>
        <w:ind w:right="-180"/>
      </w:pPr>
      <w:r>
        <w:t>Children</w:t>
      </w:r>
    </w:p>
    <w:p w14:paraId="5D91CF41" w14:textId="77777777" w:rsidR="00417B39" w:rsidRDefault="003474E1" w:rsidP="008553A4">
      <w:pPr>
        <w:numPr>
          <w:ilvl w:val="0"/>
          <w:numId w:val="5"/>
        </w:numPr>
        <w:ind w:right="-180"/>
      </w:pPr>
      <w:r>
        <w:t xml:space="preserve">   Scared lost child</w:t>
      </w:r>
    </w:p>
    <w:p w14:paraId="3DC8E859" w14:textId="77777777" w:rsidR="00417B39" w:rsidRDefault="003474E1" w:rsidP="008553A4">
      <w:pPr>
        <w:numPr>
          <w:ilvl w:val="0"/>
          <w:numId w:val="5"/>
        </w:numPr>
        <w:ind w:right="-180"/>
      </w:pPr>
      <w:r>
        <w:t xml:space="preserve">   Scared mom that lost her child. </w:t>
      </w:r>
    </w:p>
    <w:p w14:paraId="5F868236" w14:textId="77777777" w:rsidR="00417B39" w:rsidRDefault="003474E1" w:rsidP="008553A4">
      <w:pPr>
        <w:numPr>
          <w:ilvl w:val="0"/>
          <w:numId w:val="5"/>
        </w:numPr>
        <w:ind w:right="-180"/>
      </w:pPr>
      <w:r>
        <w:t xml:space="preserve">   Child shoplifter</w:t>
      </w:r>
    </w:p>
    <w:p w14:paraId="463E3054" w14:textId="77777777" w:rsidR="00417B39" w:rsidRDefault="00417B39" w:rsidP="008553A4">
      <w:pPr>
        <w:ind w:right="-180"/>
      </w:pPr>
    </w:p>
    <w:p w14:paraId="5AD0D0C5" w14:textId="77777777" w:rsidR="00417B39" w:rsidRDefault="003474E1" w:rsidP="008553A4">
      <w:pPr>
        <w:ind w:right="-180"/>
      </w:pPr>
      <w:r>
        <w:t>Helping fellow 1st responders</w:t>
      </w:r>
    </w:p>
    <w:p w14:paraId="17E5EFA2" w14:textId="3FC15547" w:rsidR="00417B39" w:rsidRDefault="003474E1" w:rsidP="008553A4">
      <w:pPr>
        <w:numPr>
          <w:ilvl w:val="0"/>
          <w:numId w:val="5"/>
        </w:numPr>
        <w:ind w:right="-180"/>
      </w:pPr>
      <w:r>
        <w:t xml:space="preserve">   A police officer after a </w:t>
      </w:r>
      <w:r w:rsidR="00197284">
        <w:t>life-threatening</w:t>
      </w:r>
      <w:r>
        <w:t xml:space="preserve"> situation</w:t>
      </w:r>
    </w:p>
    <w:p w14:paraId="6B26DA10" w14:textId="77777777" w:rsidR="00417B39" w:rsidRDefault="003474E1" w:rsidP="008553A4">
      <w:pPr>
        <w:numPr>
          <w:ilvl w:val="0"/>
          <w:numId w:val="5"/>
        </w:numPr>
        <w:ind w:right="-180"/>
      </w:pPr>
      <w:r>
        <w:t xml:space="preserve">   A dispatcher after a tough call</w:t>
      </w:r>
    </w:p>
    <w:p w14:paraId="4C888B34" w14:textId="77777777" w:rsidR="00417B39" w:rsidRDefault="00417B39" w:rsidP="008553A4">
      <w:pPr>
        <w:ind w:right="-180"/>
      </w:pPr>
    </w:p>
    <w:p w14:paraId="2D51193E" w14:textId="77777777" w:rsidR="00417B39" w:rsidRDefault="00417B39" w:rsidP="008553A4">
      <w:pPr>
        <w:ind w:right="-180"/>
      </w:pPr>
    </w:p>
    <w:p w14:paraId="75382B62" w14:textId="77777777" w:rsidR="00F56596" w:rsidRDefault="00F56596" w:rsidP="008553A4">
      <w:pPr>
        <w:ind w:right="-180"/>
        <w:rPr>
          <w:b/>
        </w:rPr>
      </w:pPr>
      <w:r>
        <w:rPr>
          <w:b/>
        </w:rPr>
        <w:br w:type="page"/>
      </w:r>
    </w:p>
    <w:p w14:paraId="1B4220B7" w14:textId="27C6159F" w:rsidR="00417B39" w:rsidRDefault="003474E1" w:rsidP="008553A4">
      <w:pPr>
        <w:ind w:right="-180"/>
        <w:rPr>
          <w:b/>
        </w:rPr>
      </w:pPr>
      <w:r>
        <w:rPr>
          <w:b/>
        </w:rPr>
        <w:lastRenderedPageBreak/>
        <w:t>Detailed Table of Possible Training Personas</w:t>
      </w:r>
    </w:p>
    <w:p w14:paraId="52EDC101" w14:textId="77777777" w:rsidR="00417B39" w:rsidRDefault="00417B39" w:rsidP="008553A4">
      <w:pPr>
        <w:ind w:right="-180"/>
        <w:rPr>
          <w:b/>
        </w:rPr>
      </w:pPr>
    </w:p>
    <w:tbl>
      <w:tblPr>
        <w:tblStyle w:val="a"/>
        <w:tblW w:w="10432" w:type="dxa"/>
        <w:tblBorders>
          <w:top w:val="nil"/>
          <w:left w:val="nil"/>
          <w:bottom w:val="nil"/>
          <w:right w:val="nil"/>
          <w:insideH w:val="nil"/>
          <w:insideV w:val="nil"/>
        </w:tblBorders>
        <w:tblLayout w:type="fixed"/>
        <w:tblLook w:val="0600" w:firstRow="0" w:lastRow="0" w:firstColumn="0" w:lastColumn="0" w:noHBand="1" w:noVBand="1"/>
      </w:tblPr>
      <w:tblGrid>
        <w:gridCol w:w="1305"/>
        <w:gridCol w:w="1425"/>
        <w:gridCol w:w="1230"/>
        <w:gridCol w:w="2160"/>
        <w:gridCol w:w="4312"/>
      </w:tblGrid>
      <w:tr w:rsidR="00417B39" w14:paraId="25DFD1A2" w14:textId="77777777" w:rsidTr="008553A4">
        <w:trPr>
          <w:trHeight w:val="345"/>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1229DE" w14:textId="77777777" w:rsidR="00417B39" w:rsidRDefault="003474E1" w:rsidP="008553A4">
            <w:pPr>
              <w:widowControl w:val="0"/>
              <w:ind w:right="-180"/>
              <w:rPr>
                <w:sz w:val="18"/>
                <w:szCs w:val="18"/>
              </w:rPr>
            </w:pPr>
            <w:r>
              <w:rPr>
                <w:b/>
              </w:rPr>
              <w:t>Group</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1DCEFB6" w14:textId="77777777" w:rsidR="00417B39" w:rsidRDefault="003474E1" w:rsidP="008553A4">
            <w:pPr>
              <w:widowControl w:val="0"/>
              <w:ind w:right="-180"/>
              <w:rPr>
                <w:sz w:val="18"/>
                <w:szCs w:val="18"/>
              </w:rPr>
            </w:pPr>
            <w:r>
              <w:rPr>
                <w:b/>
              </w:rPr>
              <w:t>Feelings</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E4C63A" w14:textId="77777777" w:rsidR="00417B39" w:rsidRDefault="003474E1" w:rsidP="008553A4">
            <w:pPr>
              <w:widowControl w:val="0"/>
              <w:ind w:right="-180"/>
              <w:rPr>
                <w:sz w:val="18"/>
                <w:szCs w:val="18"/>
              </w:rPr>
            </w:pPr>
            <w:r>
              <w:rPr>
                <w:b/>
              </w:rPr>
              <w:t>Needs</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A955FE3" w14:textId="77777777" w:rsidR="00417B39" w:rsidRDefault="003474E1" w:rsidP="008553A4">
            <w:pPr>
              <w:widowControl w:val="0"/>
              <w:ind w:right="-180"/>
              <w:rPr>
                <w:sz w:val="18"/>
                <w:szCs w:val="18"/>
              </w:rPr>
            </w:pPr>
            <w:r>
              <w:rPr>
                <w:b/>
              </w:rPr>
              <w:t xml:space="preserve">Persona </w:t>
            </w:r>
            <w:r>
              <w:rPr>
                <w:b/>
              </w:rPr>
              <w:br/>
              <w:t>Short Story</w:t>
            </w: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F8C5683" w14:textId="77777777" w:rsidR="00417B39" w:rsidRDefault="003474E1" w:rsidP="008553A4">
            <w:pPr>
              <w:widowControl w:val="0"/>
              <w:ind w:right="-180"/>
              <w:rPr>
                <w:sz w:val="18"/>
                <w:szCs w:val="18"/>
              </w:rPr>
            </w:pPr>
            <w:r>
              <w:rPr>
                <w:b/>
              </w:rPr>
              <w:t>Long Story</w:t>
            </w:r>
          </w:p>
        </w:tc>
      </w:tr>
      <w:tr w:rsidR="00417B39" w14:paraId="6EA9F5E0" w14:textId="77777777" w:rsidTr="008553A4">
        <w:trPr>
          <w:trHeight w:val="394"/>
        </w:trPr>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679F8DD" w14:textId="77777777" w:rsidR="00417B39" w:rsidRPr="008553A4" w:rsidRDefault="003474E1" w:rsidP="008553A4">
            <w:pPr>
              <w:widowControl w:val="0"/>
              <w:ind w:right="-180"/>
              <w:rPr>
                <w:sz w:val="20"/>
                <w:szCs w:val="20"/>
              </w:rPr>
            </w:pPr>
            <w:r w:rsidRPr="008553A4">
              <w:rPr>
                <w:sz w:val="20"/>
                <w:szCs w:val="20"/>
              </w:rPr>
              <w:t>Mentally or behaviorally challenged</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04CF4EC" w14:textId="77777777" w:rsidR="00417B39" w:rsidRPr="008553A4" w:rsidRDefault="003474E1" w:rsidP="008553A4">
            <w:pPr>
              <w:widowControl w:val="0"/>
              <w:ind w:right="-180"/>
              <w:rPr>
                <w:sz w:val="20"/>
                <w:szCs w:val="20"/>
              </w:rPr>
            </w:pPr>
            <w:r w:rsidRPr="008553A4">
              <w:rPr>
                <w:sz w:val="20"/>
                <w:szCs w:val="20"/>
              </w:rPr>
              <w:t>angry, sad, scared</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5CFC3F" w14:textId="77777777" w:rsidR="00417B39" w:rsidRPr="008553A4" w:rsidRDefault="003474E1" w:rsidP="008553A4">
            <w:pPr>
              <w:widowControl w:val="0"/>
              <w:ind w:right="-180"/>
              <w:rPr>
                <w:sz w:val="20"/>
                <w:szCs w:val="20"/>
              </w:rPr>
            </w:pPr>
            <w:r w:rsidRPr="008553A4">
              <w:rPr>
                <w:sz w:val="20"/>
                <w:szCs w:val="20"/>
              </w:rPr>
              <w:t>respect</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45AFB1" w14:textId="77777777" w:rsidR="00417B39" w:rsidRPr="008553A4" w:rsidRDefault="003474E1" w:rsidP="008553A4">
            <w:pPr>
              <w:widowControl w:val="0"/>
              <w:ind w:right="-180"/>
              <w:rPr>
                <w:sz w:val="20"/>
                <w:szCs w:val="20"/>
              </w:rPr>
            </w:pPr>
            <w:r w:rsidRPr="008553A4">
              <w:rPr>
                <w:sz w:val="20"/>
                <w:szCs w:val="20"/>
              </w:rPr>
              <w:t>Domestic Disturbance</w:t>
            </w: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971D2A0" w14:textId="77777777" w:rsidR="00417B39" w:rsidRPr="008553A4" w:rsidRDefault="003474E1" w:rsidP="008553A4">
            <w:pPr>
              <w:widowControl w:val="0"/>
              <w:ind w:right="55"/>
              <w:rPr>
                <w:sz w:val="20"/>
                <w:szCs w:val="20"/>
              </w:rPr>
            </w:pPr>
            <w:r w:rsidRPr="008553A4">
              <w:rPr>
                <w:sz w:val="20"/>
                <w:szCs w:val="20"/>
              </w:rPr>
              <w:t xml:space="preserve">Character </w:t>
            </w:r>
            <w:proofErr w:type="gramStart"/>
            <w:r w:rsidRPr="008553A4">
              <w:rPr>
                <w:sz w:val="20"/>
                <w:szCs w:val="20"/>
              </w:rPr>
              <w:t>is  yelling</w:t>
            </w:r>
            <w:proofErr w:type="gramEnd"/>
            <w:r w:rsidRPr="008553A4">
              <w:rPr>
                <w:sz w:val="20"/>
                <w:szCs w:val="20"/>
              </w:rPr>
              <w:t xml:space="preserve">  “She never stops telling me what to do, She is so annoying. </w:t>
            </w:r>
            <w:proofErr w:type="spellStart"/>
            <w:r w:rsidRPr="008553A4">
              <w:rPr>
                <w:sz w:val="20"/>
                <w:szCs w:val="20"/>
              </w:rPr>
              <w:t>Everyday</w:t>
            </w:r>
            <w:proofErr w:type="spellEnd"/>
            <w:r w:rsidRPr="008553A4">
              <w:rPr>
                <w:sz w:val="20"/>
                <w:szCs w:val="20"/>
              </w:rPr>
              <w:t xml:space="preserve">, you have to tell </w:t>
            </w:r>
            <w:proofErr w:type="gramStart"/>
            <w:r w:rsidRPr="008553A4">
              <w:rPr>
                <w:sz w:val="20"/>
                <w:szCs w:val="20"/>
              </w:rPr>
              <w:t>me</w:t>
            </w:r>
            <w:proofErr w:type="gramEnd"/>
            <w:r w:rsidRPr="008553A4">
              <w:rPr>
                <w:sz w:val="20"/>
                <w:szCs w:val="20"/>
              </w:rPr>
              <w:t xml:space="preserve"> your opinion on how I should do everything in my life. It drives me crazy. I can be an adult, you know. I don't need you to </w:t>
            </w:r>
            <w:proofErr w:type="spellStart"/>
            <w:r w:rsidRPr="008553A4">
              <w:rPr>
                <w:sz w:val="20"/>
                <w:szCs w:val="20"/>
              </w:rPr>
              <w:t>to</w:t>
            </w:r>
            <w:proofErr w:type="spellEnd"/>
            <w:r w:rsidRPr="008553A4">
              <w:rPr>
                <w:sz w:val="20"/>
                <w:szCs w:val="20"/>
              </w:rPr>
              <w:t xml:space="preserve"> tell me what to do all the time. I'm perfectly fine doing </w:t>
            </w:r>
            <w:proofErr w:type="gramStart"/>
            <w:r w:rsidRPr="008553A4">
              <w:rPr>
                <w:sz w:val="20"/>
                <w:szCs w:val="20"/>
              </w:rPr>
              <w:t>crap</w:t>
            </w:r>
            <w:proofErr w:type="gramEnd"/>
            <w:r w:rsidRPr="008553A4">
              <w:rPr>
                <w:sz w:val="20"/>
                <w:szCs w:val="20"/>
              </w:rPr>
              <w:t xml:space="preserve"> by myself. “ </w:t>
            </w:r>
          </w:p>
        </w:tc>
      </w:tr>
      <w:tr w:rsidR="00417B39" w14:paraId="665EEA19" w14:textId="77777777" w:rsidTr="008553A4">
        <w:trPr>
          <w:trHeight w:val="703"/>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94A8398" w14:textId="77777777" w:rsidR="00417B39" w:rsidRPr="008553A4" w:rsidRDefault="003474E1" w:rsidP="008553A4">
            <w:pPr>
              <w:widowControl w:val="0"/>
              <w:ind w:right="-180"/>
              <w:rPr>
                <w:sz w:val="20"/>
                <w:szCs w:val="20"/>
              </w:rPr>
            </w:pPr>
            <w:r w:rsidRPr="008553A4">
              <w:rPr>
                <w:sz w:val="20"/>
                <w:szCs w:val="20"/>
              </w:rPr>
              <w:t>Friends &amp; Family</w:t>
            </w:r>
          </w:p>
        </w:tc>
        <w:tc>
          <w:tcPr>
            <w:tcW w:w="14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A72362" w14:textId="77777777" w:rsidR="00417B39" w:rsidRPr="008553A4" w:rsidRDefault="003474E1" w:rsidP="008553A4">
            <w:pPr>
              <w:widowControl w:val="0"/>
              <w:ind w:right="-180"/>
              <w:rPr>
                <w:sz w:val="20"/>
                <w:szCs w:val="20"/>
              </w:rPr>
            </w:pPr>
            <w:r w:rsidRPr="008553A4">
              <w:rPr>
                <w:sz w:val="20"/>
                <w:szCs w:val="20"/>
              </w:rPr>
              <w:t>embarrassed</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050CD1" w14:textId="77777777" w:rsidR="00417B39" w:rsidRPr="008553A4" w:rsidRDefault="003474E1" w:rsidP="008553A4">
            <w:pPr>
              <w:widowControl w:val="0"/>
              <w:ind w:right="-180"/>
              <w:rPr>
                <w:sz w:val="20"/>
                <w:szCs w:val="20"/>
              </w:rPr>
            </w:pPr>
            <w:r w:rsidRPr="008553A4">
              <w:rPr>
                <w:sz w:val="20"/>
                <w:szCs w:val="20"/>
              </w:rPr>
              <w:t>respect, community</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C979D4" w14:textId="77777777" w:rsidR="00417B39" w:rsidRPr="008553A4" w:rsidRDefault="003474E1" w:rsidP="008553A4">
            <w:pPr>
              <w:widowControl w:val="0"/>
              <w:ind w:right="-180"/>
              <w:rPr>
                <w:sz w:val="20"/>
                <w:szCs w:val="20"/>
              </w:rPr>
            </w:pPr>
            <w:r w:rsidRPr="008553A4">
              <w:rPr>
                <w:sz w:val="20"/>
                <w:szCs w:val="20"/>
              </w:rPr>
              <w:t>Someone wanting to hurt themselves</w:t>
            </w: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95393EF" w14:textId="77777777" w:rsidR="00417B39" w:rsidRPr="008553A4" w:rsidRDefault="003474E1" w:rsidP="008553A4">
            <w:pPr>
              <w:widowControl w:val="0"/>
              <w:ind w:right="55"/>
              <w:rPr>
                <w:sz w:val="20"/>
                <w:szCs w:val="20"/>
              </w:rPr>
            </w:pPr>
            <w:r w:rsidRPr="008553A4">
              <w:rPr>
                <w:sz w:val="20"/>
                <w:szCs w:val="20"/>
              </w:rPr>
              <w:t>My home sucks and nobody cares about me at all. Nobody cares if I live or die.  The world will probably be better without me….</w:t>
            </w:r>
          </w:p>
        </w:tc>
      </w:tr>
      <w:tr w:rsidR="00417B39" w14:paraId="33FB904B" w14:textId="77777777" w:rsidTr="008553A4">
        <w:trPr>
          <w:trHeight w:val="384"/>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47BCB6" w14:textId="77777777" w:rsidR="00417B39" w:rsidRPr="008553A4" w:rsidRDefault="003474E1" w:rsidP="008553A4">
            <w:pPr>
              <w:widowControl w:val="0"/>
              <w:ind w:right="-180"/>
              <w:rPr>
                <w:sz w:val="20"/>
                <w:szCs w:val="20"/>
              </w:rPr>
            </w:pPr>
            <w:r w:rsidRPr="008553A4">
              <w:rPr>
                <w:sz w:val="20"/>
                <w:szCs w:val="20"/>
              </w:rPr>
              <w:t>Friends &amp; Family</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51F8714" w14:textId="77777777" w:rsidR="00417B39" w:rsidRPr="008553A4" w:rsidRDefault="003474E1" w:rsidP="008553A4">
            <w:pPr>
              <w:widowControl w:val="0"/>
              <w:ind w:right="-180"/>
              <w:rPr>
                <w:sz w:val="20"/>
                <w:szCs w:val="20"/>
              </w:rPr>
            </w:pPr>
            <w:r w:rsidRPr="008553A4">
              <w:rPr>
                <w:sz w:val="20"/>
                <w:szCs w:val="20"/>
              </w:rPr>
              <w:t>frustrated</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58DF8DC" w14:textId="77777777" w:rsidR="00417B39" w:rsidRPr="008553A4" w:rsidRDefault="003474E1" w:rsidP="008553A4">
            <w:pPr>
              <w:widowControl w:val="0"/>
              <w:ind w:right="-180"/>
              <w:rPr>
                <w:sz w:val="20"/>
                <w:szCs w:val="20"/>
              </w:rPr>
            </w:pPr>
            <w:r w:rsidRPr="008553A4">
              <w:rPr>
                <w:sz w:val="20"/>
                <w:szCs w:val="20"/>
              </w:rPr>
              <w:t>safety</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90EDA8" w14:textId="77777777" w:rsidR="00417B39" w:rsidRPr="008553A4" w:rsidRDefault="003474E1" w:rsidP="008553A4">
            <w:pPr>
              <w:widowControl w:val="0"/>
              <w:ind w:right="-180"/>
              <w:rPr>
                <w:sz w:val="20"/>
                <w:szCs w:val="20"/>
              </w:rPr>
            </w:pPr>
            <w:r w:rsidRPr="008553A4">
              <w:rPr>
                <w:sz w:val="20"/>
                <w:szCs w:val="20"/>
              </w:rPr>
              <w:t xml:space="preserve">Schizophrenic </w:t>
            </w:r>
          </w:p>
        </w:tc>
        <w:tc>
          <w:tcPr>
            <w:tcW w:w="43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CFA28C9" w14:textId="77777777" w:rsidR="00417B39" w:rsidRPr="008553A4" w:rsidRDefault="003474E1" w:rsidP="008553A4">
            <w:pPr>
              <w:widowControl w:val="0"/>
              <w:ind w:right="55"/>
              <w:rPr>
                <w:i/>
                <w:sz w:val="20"/>
                <w:szCs w:val="20"/>
              </w:rPr>
            </w:pPr>
            <w:r w:rsidRPr="008553A4">
              <w:rPr>
                <w:i/>
                <w:sz w:val="20"/>
                <w:szCs w:val="20"/>
              </w:rPr>
              <w:t>&lt; insert Schizophrenic speak&gt;</w:t>
            </w:r>
          </w:p>
        </w:tc>
      </w:tr>
      <w:tr w:rsidR="00417B39" w14:paraId="66CD0BBA" w14:textId="77777777" w:rsidTr="008553A4">
        <w:trPr>
          <w:trHeight w:val="1011"/>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DB6EF4" w14:textId="77777777" w:rsidR="00417B39" w:rsidRPr="008553A4" w:rsidRDefault="003474E1" w:rsidP="008553A4">
            <w:pPr>
              <w:widowControl w:val="0"/>
              <w:ind w:right="-180"/>
              <w:rPr>
                <w:sz w:val="20"/>
                <w:szCs w:val="20"/>
              </w:rPr>
            </w:pPr>
            <w:r w:rsidRPr="008553A4">
              <w:rPr>
                <w:sz w:val="20"/>
                <w:szCs w:val="20"/>
              </w:rPr>
              <w:t>Friends &amp; Family</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13C5B17" w14:textId="77777777" w:rsidR="00417B39" w:rsidRPr="008553A4" w:rsidRDefault="003474E1" w:rsidP="008553A4">
            <w:pPr>
              <w:widowControl w:val="0"/>
              <w:ind w:right="-180"/>
              <w:rPr>
                <w:sz w:val="20"/>
                <w:szCs w:val="20"/>
              </w:rPr>
            </w:pPr>
            <w:r w:rsidRPr="008553A4">
              <w:rPr>
                <w:sz w:val="20"/>
                <w:szCs w:val="20"/>
              </w:rPr>
              <w:t>nervous, scared</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7F29AC" w14:textId="77777777" w:rsidR="00417B39" w:rsidRPr="008553A4" w:rsidRDefault="003474E1" w:rsidP="008553A4">
            <w:pPr>
              <w:widowControl w:val="0"/>
              <w:ind w:right="-180"/>
              <w:rPr>
                <w:sz w:val="20"/>
                <w:szCs w:val="20"/>
              </w:rPr>
            </w:pPr>
            <w:r w:rsidRPr="008553A4">
              <w:rPr>
                <w:sz w:val="20"/>
                <w:szCs w:val="20"/>
              </w:rPr>
              <w:t>integrity, authenticity</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06E5452" w14:textId="77777777" w:rsidR="00417B39" w:rsidRPr="008553A4" w:rsidRDefault="003474E1" w:rsidP="008553A4">
            <w:pPr>
              <w:widowControl w:val="0"/>
              <w:ind w:right="-180"/>
              <w:rPr>
                <w:sz w:val="20"/>
                <w:szCs w:val="20"/>
              </w:rPr>
            </w:pPr>
            <w:r w:rsidRPr="008553A4">
              <w:rPr>
                <w:sz w:val="20"/>
                <w:szCs w:val="20"/>
              </w:rPr>
              <w:t>Drunk/Drug</w:t>
            </w: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3A5B2E6" w14:textId="77777777" w:rsidR="00417B39" w:rsidRPr="008553A4" w:rsidRDefault="003474E1" w:rsidP="008553A4">
            <w:pPr>
              <w:widowControl w:val="0"/>
              <w:ind w:right="55"/>
              <w:rPr>
                <w:sz w:val="20"/>
                <w:szCs w:val="20"/>
              </w:rPr>
            </w:pPr>
            <w:r w:rsidRPr="008553A4">
              <w:rPr>
                <w:sz w:val="20"/>
                <w:szCs w:val="20"/>
              </w:rPr>
              <w:t xml:space="preserve">“Hey officer, I know what you are doing. You are going to use that nonviolent communication </w:t>
            </w:r>
            <w:proofErr w:type="gramStart"/>
            <w:r w:rsidRPr="008553A4">
              <w:rPr>
                <w:sz w:val="20"/>
                <w:szCs w:val="20"/>
              </w:rPr>
              <w:t>crap</w:t>
            </w:r>
            <w:proofErr w:type="gramEnd"/>
            <w:r w:rsidRPr="008553A4">
              <w:rPr>
                <w:sz w:val="20"/>
                <w:szCs w:val="20"/>
              </w:rPr>
              <w:t xml:space="preserve"> on me, again. You always sound so stupid when try to speak giraffe or rhino, whatever furry animal they call it.  </w:t>
            </w:r>
            <w:proofErr w:type="gramStart"/>
            <w:r w:rsidRPr="008553A4">
              <w:rPr>
                <w:sz w:val="20"/>
                <w:szCs w:val="20"/>
              </w:rPr>
              <w:t>burp..</w:t>
            </w:r>
            <w:proofErr w:type="gramEnd"/>
            <w:r w:rsidRPr="008553A4">
              <w:rPr>
                <w:sz w:val="20"/>
                <w:szCs w:val="20"/>
              </w:rPr>
              <w:t xml:space="preserve">”   </w:t>
            </w:r>
          </w:p>
        </w:tc>
      </w:tr>
      <w:tr w:rsidR="00417B39" w14:paraId="293E46C8" w14:textId="77777777" w:rsidTr="008553A4">
        <w:trPr>
          <w:trHeight w:val="225"/>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47C72B" w14:textId="77777777" w:rsidR="00417B39" w:rsidRPr="008553A4" w:rsidRDefault="003474E1" w:rsidP="008553A4">
            <w:pPr>
              <w:widowControl w:val="0"/>
              <w:ind w:right="-180"/>
              <w:rPr>
                <w:sz w:val="20"/>
                <w:szCs w:val="20"/>
              </w:rPr>
            </w:pPr>
            <w:r w:rsidRPr="008553A4">
              <w:rPr>
                <w:sz w:val="20"/>
                <w:szCs w:val="20"/>
              </w:rPr>
              <w:t>Friends &amp; Family</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3B0AC57" w14:textId="77777777" w:rsidR="00417B39" w:rsidRPr="008553A4" w:rsidRDefault="003474E1" w:rsidP="008553A4">
            <w:pPr>
              <w:widowControl w:val="0"/>
              <w:ind w:right="-180"/>
              <w:rPr>
                <w:sz w:val="20"/>
                <w:szCs w:val="20"/>
              </w:rPr>
            </w:pPr>
            <w:r w:rsidRPr="008553A4">
              <w:rPr>
                <w:sz w:val="20"/>
                <w:szCs w:val="20"/>
              </w:rPr>
              <w:t>scared, troubled</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BD058C7" w14:textId="77777777" w:rsidR="00417B39" w:rsidRPr="008553A4" w:rsidRDefault="003474E1" w:rsidP="008553A4">
            <w:pPr>
              <w:widowControl w:val="0"/>
              <w:ind w:right="-180"/>
              <w:rPr>
                <w:sz w:val="20"/>
                <w:szCs w:val="20"/>
              </w:rPr>
            </w:pPr>
            <w:r w:rsidRPr="008553A4">
              <w:rPr>
                <w:sz w:val="20"/>
                <w:szCs w:val="20"/>
              </w:rPr>
              <w:t>Safety</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EA9599" w14:textId="77777777" w:rsidR="00417B39" w:rsidRPr="008553A4" w:rsidRDefault="003474E1" w:rsidP="008553A4">
            <w:pPr>
              <w:widowControl w:val="0"/>
              <w:ind w:right="-180"/>
              <w:rPr>
                <w:sz w:val="20"/>
                <w:szCs w:val="20"/>
              </w:rPr>
            </w:pPr>
            <w:r w:rsidRPr="008553A4">
              <w:rPr>
                <w:sz w:val="20"/>
                <w:szCs w:val="20"/>
              </w:rPr>
              <w:t>Autism</w:t>
            </w: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C79D71D" w14:textId="77777777" w:rsidR="00417B39" w:rsidRPr="008553A4" w:rsidRDefault="003474E1" w:rsidP="008553A4">
            <w:pPr>
              <w:widowControl w:val="0"/>
              <w:ind w:right="55"/>
              <w:rPr>
                <w:sz w:val="20"/>
                <w:szCs w:val="20"/>
              </w:rPr>
            </w:pPr>
            <w:r w:rsidRPr="008553A4">
              <w:rPr>
                <w:i/>
                <w:sz w:val="20"/>
                <w:szCs w:val="20"/>
              </w:rPr>
              <w:t xml:space="preserve">&lt; insert </w:t>
            </w:r>
            <w:r w:rsidRPr="008553A4">
              <w:rPr>
                <w:sz w:val="20"/>
                <w:szCs w:val="20"/>
              </w:rPr>
              <w:t xml:space="preserve">Autism </w:t>
            </w:r>
            <w:r w:rsidRPr="008553A4">
              <w:rPr>
                <w:i/>
                <w:sz w:val="20"/>
                <w:szCs w:val="20"/>
              </w:rPr>
              <w:t>speak&gt;</w:t>
            </w:r>
          </w:p>
        </w:tc>
      </w:tr>
      <w:tr w:rsidR="00417B39" w14:paraId="358768FA" w14:textId="77777777" w:rsidTr="008553A4">
        <w:trPr>
          <w:trHeight w:val="572"/>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52E38ED" w14:textId="77777777" w:rsidR="00417B39" w:rsidRPr="008553A4" w:rsidRDefault="003474E1" w:rsidP="008553A4">
            <w:pPr>
              <w:widowControl w:val="0"/>
              <w:ind w:right="-180"/>
              <w:rPr>
                <w:sz w:val="20"/>
                <w:szCs w:val="20"/>
              </w:rPr>
            </w:pPr>
            <w:r w:rsidRPr="008553A4">
              <w:rPr>
                <w:sz w:val="20"/>
                <w:szCs w:val="20"/>
              </w:rPr>
              <w:t>Friends &amp; Family</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94AC6DE" w14:textId="77777777" w:rsidR="00417B39" w:rsidRPr="008553A4" w:rsidRDefault="003474E1" w:rsidP="008553A4">
            <w:pPr>
              <w:widowControl w:val="0"/>
              <w:ind w:right="-180"/>
              <w:rPr>
                <w:sz w:val="20"/>
                <w:szCs w:val="20"/>
              </w:rPr>
            </w:pPr>
            <w:r w:rsidRPr="008553A4">
              <w:rPr>
                <w:sz w:val="20"/>
                <w:szCs w:val="20"/>
              </w:rPr>
              <w:t>upset</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BC2CA1" w14:textId="77777777" w:rsidR="00417B39" w:rsidRPr="008553A4" w:rsidRDefault="003474E1" w:rsidP="008553A4">
            <w:pPr>
              <w:widowControl w:val="0"/>
              <w:ind w:right="-180"/>
              <w:rPr>
                <w:sz w:val="20"/>
                <w:szCs w:val="20"/>
              </w:rPr>
            </w:pPr>
            <w:r w:rsidRPr="008553A4">
              <w:rPr>
                <w:sz w:val="20"/>
                <w:szCs w:val="20"/>
              </w:rPr>
              <w:t>autonomy</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2091199" w14:textId="77777777" w:rsidR="00417B39" w:rsidRPr="008553A4" w:rsidRDefault="003474E1" w:rsidP="008553A4">
            <w:pPr>
              <w:widowControl w:val="0"/>
              <w:ind w:right="-180"/>
              <w:rPr>
                <w:sz w:val="20"/>
                <w:szCs w:val="20"/>
              </w:rPr>
            </w:pPr>
            <w:r w:rsidRPr="008553A4">
              <w:rPr>
                <w:sz w:val="20"/>
                <w:szCs w:val="20"/>
              </w:rPr>
              <w:t>Depressed - Someone having a bad day</w:t>
            </w:r>
          </w:p>
        </w:tc>
        <w:tc>
          <w:tcPr>
            <w:tcW w:w="43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F51730" w14:textId="77777777" w:rsidR="00417B39" w:rsidRPr="008553A4" w:rsidRDefault="003474E1" w:rsidP="008553A4">
            <w:pPr>
              <w:widowControl w:val="0"/>
              <w:ind w:right="55"/>
              <w:rPr>
                <w:sz w:val="20"/>
                <w:szCs w:val="20"/>
              </w:rPr>
            </w:pPr>
            <w:r w:rsidRPr="008553A4">
              <w:rPr>
                <w:sz w:val="20"/>
                <w:szCs w:val="20"/>
              </w:rPr>
              <w:t>Well, I went to the doctor the other day and found out that I have cancer.   And my wife filed for divorce and then ran off with the doctor, taking my car and my dog.   I just want to sit here.</w:t>
            </w:r>
          </w:p>
        </w:tc>
      </w:tr>
      <w:tr w:rsidR="00417B39" w14:paraId="6EF3BABD" w14:textId="77777777" w:rsidTr="008553A4">
        <w:trPr>
          <w:trHeight w:val="476"/>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6D2FED0" w14:textId="77777777" w:rsidR="00417B39" w:rsidRPr="008553A4" w:rsidRDefault="003474E1" w:rsidP="008553A4">
            <w:pPr>
              <w:widowControl w:val="0"/>
              <w:ind w:right="-180"/>
              <w:rPr>
                <w:sz w:val="20"/>
                <w:szCs w:val="20"/>
              </w:rPr>
            </w:pPr>
            <w:r w:rsidRPr="008553A4">
              <w:rPr>
                <w:sz w:val="20"/>
                <w:szCs w:val="20"/>
              </w:rPr>
              <w:t>Child</w:t>
            </w:r>
          </w:p>
        </w:tc>
        <w:tc>
          <w:tcPr>
            <w:tcW w:w="14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8629B0" w14:textId="77777777" w:rsidR="00417B39" w:rsidRPr="008553A4" w:rsidRDefault="003474E1" w:rsidP="008553A4">
            <w:pPr>
              <w:widowControl w:val="0"/>
              <w:ind w:right="-180"/>
              <w:rPr>
                <w:sz w:val="20"/>
                <w:szCs w:val="20"/>
              </w:rPr>
            </w:pPr>
            <w:r w:rsidRPr="008553A4">
              <w:rPr>
                <w:sz w:val="20"/>
                <w:szCs w:val="20"/>
              </w:rPr>
              <w:t>sad, lonely</w:t>
            </w:r>
          </w:p>
        </w:tc>
        <w:tc>
          <w:tcPr>
            <w:tcW w:w="12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0F9FA49" w14:textId="77777777" w:rsidR="00417B39" w:rsidRPr="008553A4" w:rsidRDefault="003474E1" w:rsidP="008553A4">
            <w:pPr>
              <w:widowControl w:val="0"/>
              <w:ind w:right="-180"/>
              <w:rPr>
                <w:sz w:val="20"/>
                <w:szCs w:val="20"/>
              </w:rPr>
            </w:pPr>
            <w:r w:rsidRPr="008553A4">
              <w:rPr>
                <w:sz w:val="20"/>
                <w:szCs w:val="20"/>
              </w:rPr>
              <w:t>connection</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103A8F2" w14:textId="77777777" w:rsidR="00417B39" w:rsidRPr="008553A4" w:rsidRDefault="003474E1" w:rsidP="008553A4">
            <w:pPr>
              <w:widowControl w:val="0"/>
              <w:ind w:right="-180"/>
              <w:rPr>
                <w:sz w:val="20"/>
                <w:szCs w:val="20"/>
              </w:rPr>
            </w:pPr>
            <w:r w:rsidRPr="008553A4">
              <w:rPr>
                <w:sz w:val="20"/>
                <w:szCs w:val="20"/>
              </w:rPr>
              <w:t>Scared lost child</w:t>
            </w:r>
          </w:p>
        </w:tc>
        <w:tc>
          <w:tcPr>
            <w:tcW w:w="43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75315F" w14:textId="1445D04E" w:rsidR="00417B39" w:rsidRPr="008553A4" w:rsidRDefault="003474E1" w:rsidP="008553A4">
            <w:pPr>
              <w:widowControl w:val="0"/>
              <w:ind w:right="55"/>
              <w:rPr>
                <w:sz w:val="20"/>
                <w:szCs w:val="20"/>
              </w:rPr>
            </w:pPr>
            <w:r w:rsidRPr="008553A4">
              <w:rPr>
                <w:sz w:val="20"/>
                <w:szCs w:val="20"/>
              </w:rPr>
              <w:t xml:space="preserve">I broke my </w:t>
            </w:r>
            <w:proofErr w:type="gramStart"/>
            <w:r w:rsidRPr="008553A4">
              <w:rPr>
                <w:sz w:val="20"/>
                <w:szCs w:val="20"/>
              </w:rPr>
              <w:t>phone</w:t>
            </w:r>
            <w:proofErr w:type="gramEnd"/>
            <w:r w:rsidRPr="008553A4">
              <w:rPr>
                <w:sz w:val="20"/>
                <w:szCs w:val="20"/>
              </w:rPr>
              <w:t xml:space="preserve"> and I don’t </w:t>
            </w:r>
            <w:r w:rsidR="00197284" w:rsidRPr="008553A4">
              <w:rPr>
                <w:sz w:val="20"/>
                <w:szCs w:val="20"/>
              </w:rPr>
              <w:t xml:space="preserve">have </w:t>
            </w:r>
            <w:r w:rsidRPr="008553A4">
              <w:rPr>
                <w:sz w:val="20"/>
                <w:szCs w:val="20"/>
              </w:rPr>
              <w:t xml:space="preserve">the directions home now.  I </w:t>
            </w:r>
            <w:proofErr w:type="spellStart"/>
            <w:r w:rsidRPr="008553A4">
              <w:rPr>
                <w:sz w:val="20"/>
                <w:szCs w:val="20"/>
              </w:rPr>
              <w:t>wanna</w:t>
            </w:r>
            <w:proofErr w:type="spellEnd"/>
            <w:r w:rsidRPr="008553A4">
              <w:rPr>
                <w:sz w:val="20"/>
                <w:szCs w:val="20"/>
              </w:rPr>
              <w:t xml:space="preserve"> cry.</w:t>
            </w:r>
          </w:p>
        </w:tc>
      </w:tr>
      <w:tr w:rsidR="00417B39" w14:paraId="661DD857" w14:textId="77777777" w:rsidTr="008553A4">
        <w:trPr>
          <w:trHeight w:val="630"/>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4FCB77" w14:textId="77777777" w:rsidR="00417B39" w:rsidRPr="008553A4" w:rsidRDefault="003474E1" w:rsidP="008553A4">
            <w:pPr>
              <w:widowControl w:val="0"/>
              <w:ind w:right="-180"/>
              <w:rPr>
                <w:sz w:val="20"/>
                <w:szCs w:val="20"/>
              </w:rPr>
            </w:pPr>
            <w:r w:rsidRPr="008553A4">
              <w:rPr>
                <w:sz w:val="20"/>
                <w:szCs w:val="20"/>
              </w:rPr>
              <w:t>Fellow 1st responders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B3D4FCC" w14:textId="77777777" w:rsidR="00417B39" w:rsidRPr="008553A4" w:rsidRDefault="003474E1" w:rsidP="008553A4">
            <w:pPr>
              <w:widowControl w:val="0"/>
              <w:ind w:right="-180"/>
              <w:rPr>
                <w:sz w:val="20"/>
                <w:szCs w:val="20"/>
              </w:rPr>
            </w:pPr>
            <w:r w:rsidRPr="008553A4">
              <w:rPr>
                <w:sz w:val="20"/>
                <w:szCs w:val="20"/>
              </w:rPr>
              <w:t>Angry,</w:t>
            </w:r>
          </w:p>
          <w:p w14:paraId="2A2B2E76" w14:textId="77777777" w:rsidR="00417B39" w:rsidRPr="008553A4" w:rsidRDefault="003474E1" w:rsidP="008553A4">
            <w:pPr>
              <w:widowControl w:val="0"/>
              <w:ind w:right="-180"/>
              <w:rPr>
                <w:sz w:val="20"/>
                <w:szCs w:val="20"/>
              </w:rPr>
            </w:pPr>
            <w:r w:rsidRPr="008553A4">
              <w:rPr>
                <w:sz w:val="20"/>
                <w:szCs w:val="20"/>
              </w:rPr>
              <w:t>Scared, hungry</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5A22754" w14:textId="77777777" w:rsidR="00417B39" w:rsidRPr="008553A4" w:rsidRDefault="003474E1" w:rsidP="008553A4">
            <w:pPr>
              <w:widowControl w:val="0"/>
              <w:ind w:right="-180"/>
              <w:rPr>
                <w:sz w:val="20"/>
                <w:szCs w:val="20"/>
              </w:rPr>
            </w:pPr>
            <w:r w:rsidRPr="008553A4">
              <w:rPr>
                <w:sz w:val="20"/>
                <w:szCs w:val="20"/>
              </w:rPr>
              <w:t>hunger</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8CB9FC6" w14:textId="77777777" w:rsidR="00417B39" w:rsidRPr="008553A4" w:rsidRDefault="003474E1" w:rsidP="008553A4">
            <w:pPr>
              <w:ind w:right="-180"/>
              <w:rPr>
                <w:sz w:val="20"/>
                <w:szCs w:val="20"/>
              </w:rPr>
            </w:pPr>
            <w:r w:rsidRPr="008553A4">
              <w:rPr>
                <w:sz w:val="20"/>
                <w:szCs w:val="20"/>
              </w:rPr>
              <w:t>Child shoplifter</w:t>
            </w:r>
          </w:p>
          <w:p w14:paraId="46BD5C1A" w14:textId="77777777" w:rsidR="00417B39" w:rsidRPr="008553A4" w:rsidRDefault="00417B39" w:rsidP="008553A4">
            <w:pPr>
              <w:widowControl w:val="0"/>
              <w:ind w:right="-180"/>
              <w:rPr>
                <w:sz w:val="20"/>
                <w:szCs w:val="20"/>
              </w:rPr>
            </w:pP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9831DDF" w14:textId="77777777" w:rsidR="00417B39" w:rsidRPr="008553A4" w:rsidRDefault="003474E1" w:rsidP="008553A4">
            <w:pPr>
              <w:widowControl w:val="0"/>
              <w:ind w:right="55"/>
              <w:rPr>
                <w:sz w:val="20"/>
                <w:szCs w:val="20"/>
              </w:rPr>
            </w:pPr>
            <w:r w:rsidRPr="008553A4">
              <w:rPr>
                <w:sz w:val="20"/>
                <w:szCs w:val="20"/>
              </w:rPr>
              <w:t>pending</w:t>
            </w:r>
          </w:p>
        </w:tc>
      </w:tr>
      <w:tr w:rsidR="00417B39" w14:paraId="55985828" w14:textId="77777777" w:rsidTr="008553A4">
        <w:trPr>
          <w:trHeight w:val="840"/>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0163C4" w14:textId="77777777" w:rsidR="00417B39" w:rsidRPr="008553A4" w:rsidRDefault="003474E1" w:rsidP="008553A4">
            <w:pPr>
              <w:widowControl w:val="0"/>
              <w:ind w:right="-180"/>
              <w:rPr>
                <w:sz w:val="20"/>
                <w:szCs w:val="20"/>
              </w:rPr>
            </w:pPr>
            <w:r w:rsidRPr="008553A4">
              <w:rPr>
                <w:sz w:val="20"/>
                <w:szCs w:val="20"/>
              </w:rPr>
              <w:t>Business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A5D07BB" w14:textId="77777777" w:rsidR="00417B39" w:rsidRPr="008553A4" w:rsidRDefault="003474E1" w:rsidP="008553A4">
            <w:pPr>
              <w:widowControl w:val="0"/>
              <w:ind w:right="-180"/>
              <w:rPr>
                <w:sz w:val="20"/>
                <w:szCs w:val="20"/>
              </w:rPr>
            </w:pPr>
            <w:r w:rsidRPr="008553A4">
              <w:rPr>
                <w:sz w:val="20"/>
                <w:szCs w:val="20"/>
              </w:rPr>
              <w:t>unsettled</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FE6D3F" w14:textId="77777777" w:rsidR="00417B39" w:rsidRPr="008553A4" w:rsidRDefault="003474E1" w:rsidP="008553A4">
            <w:pPr>
              <w:widowControl w:val="0"/>
              <w:ind w:right="-180"/>
              <w:rPr>
                <w:sz w:val="20"/>
                <w:szCs w:val="20"/>
              </w:rPr>
            </w:pPr>
            <w:r w:rsidRPr="008553A4">
              <w:rPr>
                <w:sz w:val="20"/>
                <w:szCs w:val="20"/>
              </w:rPr>
              <w:t>peace</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4B1DB56" w14:textId="77777777" w:rsidR="00417B39" w:rsidRPr="008553A4" w:rsidRDefault="003474E1" w:rsidP="008553A4">
            <w:pPr>
              <w:widowControl w:val="0"/>
              <w:ind w:right="-180"/>
              <w:rPr>
                <w:sz w:val="20"/>
                <w:szCs w:val="20"/>
              </w:rPr>
            </w:pPr>
            <w:r w:rsidRPr="008553A4">
              <w:rPr>
                <w:sz w:val="20"/>
                <w:szCs w:val="20"/>
              </w:rPr>
              <w:t xml:space="preserve">A police officer after a </w:t>
            </w:r>
            <w:proofErr w:type="gramStart"/>
            <w:r w:rsidRPr="008553A4">
              <w:rPr>
                <w:sz w:val="20"/>
                <w:szCs w:val="20"/>
              </w:rPr>
              <w:t>life threatening</w:t>
            </w:r>
            <w:proofErr w:type="gramEnd"/>
            <w:r w:rsidRPr="008553A4">
              <w:rPr>
                <w:sz w:val="20"/>
                <w:szCs w:val="20"/>
              </w:rPr>
              <w:t xml:space="preserve"> situation</w:t>
            </w: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63836BB" w14:textId="77777777" w:rsidR="00417B39" w:rsidRPr="008553A4" w:rsidRDefault="003474E1" w:rsidP="008553A4">
            <w:pPr>
              <w:widowControl w:val="0"/>
              <w:ind w:right="55"/>
              <w:rPr>
                <w:sz w:val="20"/>
                <w:szCs w:val="20"/>
              </w:rPr>
            </w:pPr>
            <w:r w:rsidRPr="008553A4">
              <w:rPr>
                <w:sz w:val="20"/>
                <w:szCs w:val="20"/>
              </w:rPr>
              <w:t>pending</w:t>
            </w:r>
          </w:p>
        </w:tc>
      </w:tr>
      <w:tr w:rsidR="00417B39" w14:paraId="3315630C" w14:textId="77777777" w:rsidTr="008553A4">
        <w:trPr>
          <w:trHeight w:val="948"/>
        </w:trPr>
        <w:tc>
          <w:tcPr>
            <w:tcW w:w="13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7AE786" w14:textId="77777777" w:rsidR="00417B39" w:rsidRPr="008553A4" w:rsidRDefault="003474E1" w:rsidP="008553A4">
            <w:pPr>
              <w:widowControl w:val="0"/>
              <w:ind w:right="-180"/>
              <w:rPr>
                <w:sz w:val="20"/>
                <w:szCs w:val="20"/>
              </w:rPr>
            </w:pPr>
            <w:r w:rsidRPr="008553A4">
              <w:rPr>
                <w:sz w:val="20"/>
                <w:szCs w:val="20"/>
              </w:rPr>
              <w:t>Business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610D63A" w14:textId="77777777" w:rsidR="00417B39" w:rsidRPr="008553A4" w:rsidRDefault="003474E1" w:rsidP="008553A4">
            <w:pPr>
              <w:widowControl w:val="0"/>
              <w:ind w:right="-180"/>
              <w:rPr>
                <w:sz w:val="20"/>
                <w:szCs w:val="20"/>
              </w:rPr>
            </w:pPr>
            <w:r w:rsidRPr="008553A4">
              <w:rPr>
                <w:sz w:val="20"/>
                <w:szCs w:val="20"/>
              </w:rPr>
              <w:t>unsettled</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EF71AAE" w14:textId="77777777" w:rsidR="00417B39" w:rsidRPr="008553A4" w:rsidRDefault="003474E1" w:rsidP="008553A4">
            <w:pPr>
              <w:widowControl w:val="0"/>
              <w:ind w:right="-180"/>
              <w:rPr>
                <w:sz w:val="20"/>
                <w:szCs w:val="20"/>
              </w:rPr>
            </w:pPr>
            <w:r w:rsidRPr="008553A4">
              <w:rPr>
                <w:sz w:val="20"/>
                <w:szCs w:val="20"/>
              </w:rPr>
              <w:t>peace</w:t>
            </w:r>
          </w:p>
        </w:tc>
        <w:tc>
          <w:tcPr>
            <w:tcW w:w="2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8C7541D" w14:textId="77777777" w:rsidR="00417B39" w:rsidRPr="008553A4" w:rsidRDefault="003474E1" w:rsidP="008553A4">
            <w:pPr>
              <w:widowControl w:val="0"/>
              <w:ind w:right="-180"/>
              <w:rPr>
                <w:sz w:val="20"/>
                <w:szCs w:val="20"/>
              </w:rPr>
            </w:pPr>
            <w:r w:rsidRPr="008553A4">
              <w:rPr>
                <w:sz w:val="20"/>
                <w:szCs w:val="20"/>
              </w:rPr>
              <w:t>A dispatcher after a tough call</w:t>
            </w:r>
          </w:p>
        </w:tc>
        <w:tc>
          <w:tcPr>
            <w:tcW w:w="43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F29A46" w14:textId="77777777" w:rsidR="00417B39" w:rsidRPr="008553A4" w:rsidRDefault="003474E1" w:rsidP="008553A4">
            <w:pPr>
              <w:widowControl w:val="0"/>
              <w:ind w:right="55"/>
              <w:rPr>
                <w:sz w:val="20"/>
                <w:szCs w:val="20"/>
              </w:rPr>
            </w:pPr>
            <w:r w:rsidRPr="008553A4">
              <w:rPr>
                <w:sz w:val="20"/>
                <w:szCs w:val="20"/>
              </w:rPr>
              <w:t>pending</w:t>
            </w:r>
          </w:p>
        </w:tc>
      </w:tr>
    </w:tbl>
    <w:p w14:paraId="56858140" w14:textId="77777777" w:rsidR="00417B39" w:rsidRDefault="00417B39" w:rsidP="008553A4">
      <w:pPr>
        <w:ind w:right="-180"/>
        <w:rPr>
          <w:b/>
        </w:rPr>
      </w:pPr>
    </w:p>
    <w:p w14:paraId="4849B552" w14:textId="77777777" w:rsidR="00417B39" w:rsidRDefault="00417B39" w:rsidP="008553A4">
      <w:pPr>
        <w:ind w:left="90" w:right="-180"/>
        <w:rPr>
          <w:b/>
        </w:rPr>
      </w:pPr>
      <w:bookmarkStart w:id="11" w:name="_8qpnmgeklskp" w:colFirst="0" w:colLast="0"/>
      <w:bookmarkEnd w:id="11"/>
    </w:p>
    <w:p w14:paraId="4EBDE2D4" w14:textId="351ECA71" w:rsidR="00417B39" w:rsidRDefault="003474E1" w:rsidP="007D25FE">
      <w:pPr>
        <w:pStyle w:val="Heading1"/>
      </w:pPr>
      <w:r>
        <w:br w:type="page"/>
      </w:r>
      <w:bookmarkStart w:id="12" w:name="_Toc96249091"/>
      <w:r w:rsidR="00AF54AA">
        <w:lastRenderedPageBreak/>
        <w:t>‘</w:t>
      </w:r>
      <w:r>
        <w:t xml:space="preserve">Conversational </w:t>
      </w:r>
      <w:r w:rsidR="008553A4">
        <w:t>U</w:t>
      </w:r>
      <w:r>
        <w:t>nits</w:t>
      </w:r>
      <w:r w:rsidR="00AF54AA">
        <w:t>’</w:t>
      </w:r>
      <w:r>
        <w:t xml:space="preserve"> are the foundation for th</w:t>
      </w:r>
      <w:r w:rsidR="00AF54AA">
        <w:t>e basic</w:t>
      </w:r>
      <w:r>
        <w:t xml:space="preserve"> system.</w:t>
      </w:r>
      <w:bookmarkEnd w:id="12"/>
    </w:p>
    <w:p w14:paraId="65B3C943" w14:textId="77777777" w:rsidR="00417B39" w:rsidRDefault="00417B39" w:rsidP="008553A4">
      <w:pPr>
        <w:ind w:left="90" w:right="-180"/>
        <w:rPr>
          <w:b/>
        </w:rPr>
      </w:pPr>
    </w:p>
    <w:p w14:paraId="3D3CFEE9" w14:textId="22B18D2E" w:rsidR="00417B39" w:rsidRDefault="00AF54AA" w:rsidP="008553A4">
      <w:pPr>
        <w:ind w:left="90" w:right="-180"/>
      </w:pPr>
      <w:r>
        <w:t>The first version of the game will use ‘conversational units’ to manage the conversation. In the long term</w:t>
      </w:r>
    </w:p>
    <w:p w14:paraId="1081D550" w14:textId="7B273FCD" w:rsidR="00F56596" w:rsidRDefault="00F56596" w:rsidP="008553A4">
      <w:pPr>
        <w:ind w:left="90" w:right="-180"/>
      </w:pPr>
      <w:r>
        <w:t>we may try and combine several approaches to achieve the best training experience.</w:t>
      </w:r>
    </w:p>
    <w:p w14:paraId="680BF5E0" w14:textId="77777777" w:rsidR="00417B39" w:rsidRDefault="00417B39" w:rsidP="008553A4">
      <w:pPr>
        <w:ind w:left="90" w:right="-180"/>
        <w:rPr>
          <w:b/>
        </w:rPr>
      </w:pPr>
    </w:p>
    <w:p w14:paraId="2DE48C49" w14:textId="77777777" w:rsidR="00417B39" w:rsidRDefault="00417B39" w:rsidP="008553A4">
      <w:pPr>
        <w:ind w:left="90" w:right="-180"/>
        <w:rPr>
          <w:b/>
        </w:rPr>
      </w:pPr>
    </w:p>
    <w:p w14:paraId="33E6944D" w14:textId="77777777" w:rsidR="00417B39" w:rsidRDefault="00417B39" w:rsidP="008553A4">
      <w:pPr>
        <w:ind w:left="90" w:right="-180"/>
        <w:rPr>
          <w:b/>
        </w:rPr>
      </w:pPr>
    </w:p>
    <w:p w14:paraId="2FD42843" w14:textId="77777777" w:rsidR="00417B39" w:rsidRDefault="003474E1" w:rsidP="008553A4">
      <w:pPr>
        <w:ind w:left="90" w:right="-180"/>
        <w:rPr>
          <w:b/>
        </w:rPr>
      </w:pPr>
      <w:r>
        <w:rPr>
          <w:b/>
          <w:noProof/>
        </w:rPr>
        <w:drawing>
          <wp:inline distT="114300" distB="114300" distL="114300" distR="114300" wp14:anchorId="1B738295" wp14:editId="5ED76DA5">
            <wp:extent cx="5818094" cy="3102854"/>
            <wp:effectExtent l="0" t="0" r="0" b="254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835059" cy="3111902"/>
                    </a:xfrm>
                    <a:prstGeom prst="rect">
                      <a:avLst/>
                    </a:prstGeom>
                    <a:ln/>
                  </pic:spPr>
                </pic:pic>
              </a:graphicData>
            </a:graphic>
          </wp:inline>
        </w:drawing>
      </w:r>
    </w:p>
    <w:p w14:paraId="79196775" w14:textId="77777777" w:rsidR="00417B39" w:rsidRDefault="00417B39" w:rsidP="008553A4">
      <w:pPr>
        <w:ind w:left="90" w:right="-180"/>
        <w:rPr>
          <w:b/>
        </w:rPr>
      </w:pPr>
    </w:p>
    <w:p w14:paraId="5EA2DA87" w14:textId="77777777" w:rsidR="00417B39" w:rsidRDefault="003474E1" w:rsidP="008553A4">
      <w:pPr>
        <w:pStyle w:val="Heading2"/>
        <w:ind w:right="-180"/>
        <w:rPr>
          <w:b/>
        </w:rPr>
      </w:pPr>
      <w:bookmarkStart w:id="13" w:name="_vwu5dvd0rupv" w:colFirst="0" w:colLast="0"/>
      <w:bookmarkEnd w:id="13"/>
      <w:r>
        <w:br w:type="page"/>
      </w:r>
    </w:p>
    <w:p w14:paraId="639AC588" w14:textId="69F7D45F" w:rsidR="00417B39" w:rsidRDefault="003474E1" w:rsidP="008553A4">
      <w:pPr>
        <w:pStyle w:val="Heading1"/>
        <w:ind w:right="-180"/>
      </w:pPr>
      <w:bookmarkStart w:id="14" w:name="_Toc96249092"/>
      <w:r>
        <w:lastRenderedPageBreak/>
        <w:t xml:space="preserve">Technical </w:t>
      </w:r>
      <w:r w:rsidR="008553A4">
        <w:t>D</w:t>
      </w:r>
      <w:r>
        <w:t>esign</w:t>
      </w:r>
      <w:bookmarkEnd w:id="14"/>
    </w:p>
    <w:p w14:paraId="4398E738" w14:textId="77777777" w:rsidR="00417B39" w:rsidRPr="00BE2E50" w:rsidRDefault="00417B39" w:rsidP="008553A4">
      <w:pPr>
        <w:ind w:left="180" w:right="-180"/>
        <w:rPr>
          <w:bCs/>
        </w:rPr>
      </w:pPr>
    </w:p>
    <w:p w14:paraId="496F65B9" w14:textId="2D1F1F4E" w:rsidR="00417B39" w:rsidRDefault="00BE2E50" w:rsidP="008553A4">
      <w:pPr>
        <w:ind w:right="-180"/>
        <w:rPr>
          <w:bCs/>
        </w:rPr>
      </w:pPr>
      <w:r w:rsidRPr="00BE2E50">
        <w:rPr>
          <w:bCs/>
        </w:rPr>
        <w:t xml:space="preserve">There is a separate technical design document </w:t>
      </w:r>
      <w:r>
        <w:rPr>
          <w:bCs/>
        </w:rPr>
        <w:t xml:space="preserve">that goes into detail </w:t>
      </w:r>
      <w:r w:rsidR="00C81550">
        <w:rPr>
          <w:bCs/>
        </w:rPr>
        <w:t>of the architecture</w:t>
      </w:r>
      <w:r w:rsidR="007E69FA">
        <w:rPr>
          <w:bCs/>
        </w:rPr>
        <w:t>. (See below)</w:t>
      </w:r>
    </w:p>
    <w:p w14:paraId="1E00CE4D" w14:textId="77777777" w:rsidR="005D4C38" w:rsidRDefault="005D4C38" w:rsidP="008553A4">
      <w:pPr>
        <w:ind w:right="-180"/>
        <w:rPr>
          <w:bCs/>
        </w:rPr>
      </w:pPr>
    </w:p>
    <w:p w14:paraId="782EB6EE" w14:textId="2EA15458" w:rsidR="00126288" w:rsidRPr="00BE2E50" w:rsidRDefault="007E69FA" w:rsidP="008553A4">
      <w:pPr>
        <w:ind w:right="-180"/>
        <w:rPr>
          <w:bCs/>
        </w:rPr>
      </w:pPr>
      <w:r>
        <w:rPr>
          <w:bCs/>
        </w:rPr>
        <w:t>Brief</w:t>
      </w:r>
      <w:r w:rsidR="005D4C38">
        <w:rPr>
          <w:bCs/>
        </w:rPr>
        <w:t>ly</w:t>
      </w:r>
      <w:r>
        <w:rPr>
          <w:bCs/>
        </w:rPr>
        <w:t xml:space="preserve">, the first version of the software will </w:t>
      </w:r>
      <w:r w:rsidR="005D4C38">
        <w:rPr>
          <w:bCs/>
        </w:rPr>
        <w:t>be implemented</w:t>
      </w:r>
      <w:r>
        <w:rPr>
          <w:bCs/>
        </w:rPr>
        <w:t xml:space="preserve"> </w:t>
      </w:r>
      <w:r w:rsidR="005D4C38">
        <w:rPr>
          <w:bCs/>
        </w:rPr>
        <w:t xml:space="preserve">with a Python/Flask app that is deployed to the </w:t>
      </w:r>
      <w:r w:rsidR="008553A4">
        <w:rPr>
          <w:bCs/>
        </w:rPr>
        <w:t>G</w:t>
      </w:r>
      <w:r w:rsidR="005D4C38">
        <w:rPr>
          <w:bCs/>
        </w:rPr>
        <w:t xml:space="preserve">oogle </w:t>
      </w:r>
      <w:proofErr w:type="gramStart"/>
      <w:r w:rsidR="005D4C38">
        <w:rPr>
          <w:bCs/>
        </w:rPr>
        <w:t>cloud</w:t>
      </w:r>
      <w:r w:rsidR="008553A4">
        <w:rPr>
          <w:bCs/>
        </w:rPr>
        <w:t>’s  AppE</w:t>
      </w:r>
      <w:r w:rsidR="005D4C38">
        <w:rPr>
          <w:bCs/>
        </w:rPr>
        <w:t>ngine</w:t>
      </w:r>
      <w:proofErr w:type="gramEnd"/>
      <w:r w:rsidR="008553A4">
        <w:rPr>
          <w:bCs/>
        </w:rPr>
        <w:t xml:space="preserve"> to make it available on the internet</w:t>
      </w:r>
      <w:r w:rsidR="005D4C38">
        <w:rPr>
          <w:bCs/>
        </w:rPr>
        <w:t>.</w:t>
      </w:r>
      <w:r w:rsidR="008553A4">
        <w:rPr>
          <w:bCs/>
        </w:rPr>
        <w:t xml:space="preserve">  </w:t>
      </w:r>
      <w:r w:rsidR="005D4C38">
        <w:rPr>
          <w:bCs/>
        </w:rPr>
        <w:t xml:space="preserve"> </w:t>
      </w:r>
      <w:r w:rsidR="008553A4">
        <w:rPr>
          <w:bCs/>
        </w:rPr>
        <w:t>Source code</w:t>
      </w:r>
      <w:r w:rsidR="005D4C38">
        <w:rPr>
          <w:bCs/>
        </w:rPr>
        <w:t xml:space="preserve"> for the first version of the ‘Needs Game’ can be found here </w:t>
      </w:r>
      <w:hyperlink r:id="rId12" w:history="1">
        <w:r w:rsidR="005D4C38" w:rsidRPr="00ED7628">
          <w:rPr>
            <w:rStyle w:val="Hyperlink"/>
            <w:bCs/>
          </w:rPr>
          <w:t>https://github.com/MikeRobertsIsHappy/NeedsGameApp</w:t>
        </w:r>
      </w:hyperlink>
      <w:r w:rsidR="005D4C38">
        <w:rPr>
          <w:bCs/>
        </w:rPr>
        <w:t xml:space="preserve"> </w:t>
      </w:r>
    </w:p>
    <w:p w14:paraId="59B8E0E1" w14:textId="59980940" w:rsidR="00126288" w:rsidRDefault="00126288" w:rsidP="00205D12">
      <w:pPr>
        <w:ind w:right="-180"/>
        <w:rPr>
          <w:bCs/>
        </w:rPr>
      </w:pPr>
    </w:p>
    <w:p w14:paraId="70DC45B7" w14:textId="6ACD280D" w:rsidR="00205D12" w:rsidRDefault="00205D12" w:rsidP="00205D12">
      <w:r>
        <w:t>Phases of development:</w:t>
      </w:r>
    </w:p>
    <w:p w14:paraId="4D6B7C69" w14:textId="77777777" w:rsidR="00205D12" w:rsidRDefault="00205D12" w:rsidP="00205D12"/>
    <w:tbl>
      <w:tblPr>
        <w:tblStyle w:val="TableGrid"/>
        <w:tblW w:w="0" w:type="auto"/>
        <w:tblLook w:val="04A0" w:firstRow="1" w:lastRow="0" w:firstColumn="1" w:lastColumn="0" w:noHBand="0" w:noVBand="1"/>
      </w:tblPr>
      <w:tblGrid>
        <w:gridCol w:w="1012"/>
        <w:gridCol w:w="1738"/>
        <w:gridCol w:w="4977"/>
        <w:gridCol w:w="1221"/>
        <w:gridCol w:w="1032"/>
      </w:tblGrid>
      <w:tr w:rsidR="00205D12" w14:paraId="35C74186" w14:textId="77777777" w:rsidTr="002F6519">
        <w:tc>
          <w:tcPr>
            <w:tcW w:w="1030" w:type="dxa"/>
          </w:tcPr>
          <w:p w14:paraId="2F909699" w14:textId="77777777" w:rsidR="00205D12" w:rsidRDefault="00205D12" w:rsidP="002F6519">
            <w:pPr>
              <w:jc w:val="center"/>
            </w:pPr>
            <w:r>
              <w:t>Phase</w:t>
            </w:r>
          </w:p>
        </w:tc>
        <w:tc>
          <w:tcPr>
            <w:tcW w:w="1756" w:type="dxa"/>
          </w:tcPr>
          <w:p w14:paraId="58EE25E0" w14:textId="77777777" w:rsidR="00205D12" w:rsidRDefault="00205D12" w:rsidP="002F6519">
            <w:r>
              <w:t>Title</w:t>
            </w:r>
          </w:p>
        </w:tc>
        <w:tc>
          <w:tcPr>
            <w:tcW w:w="5359" w:type="dxa"/>
          </w:tcPr>
          <w:p w14:paraId="432FE85A" w14:textId="77777777" w:rsidR="00205D12" w:rsidRDefault="00205D12" w:rsidP="002F6519">
            <w:r>
              <w:t>Description</w:t>
            </w:r>
          </w:p>
        </w:tc>
        <w:tc>
          <w:tcPr>
            <w:tcW w:w="1231" w:type="dxa"/>
          </w:tcPr>
          <w:p w14:paraId="1FF1A6B4" w14:textId="77777777" w:rsidR="00205D12" w:rsidRDefault="00205D12" w:rsidP="002F6519">
            <w:r>
              <w:t>Where</w:t>
            </w:r>
          </w:p>
        </w:tc>
        <w:tc>
          <w:tcPr>
            <w:tcW w:w="1054" w:type="dxa"/>
          </w:tcPr>
          <w:p w14:paraId="14951159" w14:textId="77777777" w:rsidR="00205D12" w:rsidRDefault="00205D12" w:rsidP="002F6519">
            <w:r>
              <w:t>When</w:t>
            </w:r>
          </w:p>
        </w:tc>
      </w:tr>
      <w:tr w:rsidR="00205D12" w14:paraId="76F1E88B" w14:textId="77777777" w:rsidTr="002F6519">
        <w:tc>
          <w:tcPr>
            <w:tcW w:w="1030" w:type="dxa"/>
          </w:tcPr>
          <w:p w14:paraId="38298261" w14:textId="77777777" w:rsidR="00205D12" w:rsidRDefault="00205D12" w:rsidP="002F6519">
            <w:pPr>
              <w:jc w:val="center"/>
            </w:pPr>
            <w:r>
              <w:t>1</w:t>
            </w:r>
          </w:p>
        </w:tc>
        <w:tc>
          <w:tcPr>
            <w:tcW w:w="1756" w:type="dxa"/>
          </w:tcPr>
          <w:p w14:paraId="2B7B8EC5" w14:textId="3B3E09A7" w:rsidR="00205D12" w:rsidRDefault="00205D12" w:rsidP="002F6519">
            <w:r>
              <w:t>Guess the need game.</w:t>
            </w:r>
          </w:p>
        </w:tc>
        <w:tc>
          <w:tcPr>
            <w:tcW w:w="5359" w:type="dxa"/>
          </w:tcPr>
          <w:p w14:paraId="3E20D2A4" w14:textId="77777777" w:rsidR="00205D12" w:rsidRDefault="00205D12" w:rsidP="002F6519">
            <w:r>
              <w:t>A simple computer game where the trainee is given a single prompt (</w:t>
            </w:r>
            <w:proofErr w:type="gramStart"/>
            <w:r>
              <w:t>e.g.</w:t>
            </w:r>
            <w:proofErr w:type="gramEnd"/>
            <w:r>
              <w:t xml:space="preserve"> “You’re going bowling again?!?”) and the trainee needs to type the single correct needs as a response.</w:t>
            </w:r>
          </w:p>
        </w:tc>
        <w:tc>
          <w:tcPr>
            <w:tcW w:w="1231" w:type="dxa"/>
          </w:tcPr>
          <w:p w14:paraId="0C3DA477" w14:textId="77777777" w:rsidR="00205D12" w:rsidRDefault="00205D12" w:rsidP="002F6519">
            <w:r>
              <w:t>Normal computer</w:t>
            </w:r>
          </w:p>
        </w:tc>
        <w:tc>
          <w:tcPr>
            <w:tcW w:w="1054" w:type="dxa"/>
          </w:tcPr>
          <w:p w14:paraId="33DB1643" w14:textId="77777777" w:rsidR="00205D12" w:rsidRDefault="00205D12" w:rsidP="002F6519">
            <w:r>
              <w:t>March</w:t>
            </w:r>
          </w:p>
        </w:tc>
      </w:tr>
      <w:tr w:rsidR="00205D12" w14:paraId="5FA2233C" w14:textId="77777777" w:rsidTr="002F6519">
        <w:tc>
          <w:tcPr>
            <w:tcW w:w="1030" w:type="dxa"/>
          </w:tcPr>
          <w:p w14:paraId="39732564" w14:textId="77777777" w:rsidR="00205D12" w:rsidRDefault="00205D12" w:rsidP="002F6519">
            <w:pPr>
              <w:jc w:val="center"/>
            </w:pPr>
            <w:r>
              <w:t>2</w:t>
            </w:r>
          </w:p>
        </w:tc>
        <w:tc>
          <w:tcPr>
            <w:tcW w:w="1756" w:type="dxa"/>
          </w:tcPr>
          <w:p w14:paraId="116E41C7" w14:textId="77777777" w:rsidR="00205D12" w:rsidRDefault="00205D12" w:rsidP="002F6519">
            <w:r>
              <w:t>Multi-step conversations</w:t>
            </w:r>
          </w:p>
        </w:tc>
        <w:tc>
          <w:tcPr>
            <w:tcW w:w="5359" w:type="dxa"/>
          </w:tcPr>
          <w:p w14:paraId="4DDE179B" w14:textId="77777777" w:rsidR="00205D12" w:rsidRDefault="00205D12" w:rsidP="002F6519">
            <w:r>
              <w:t>Like above but a more complex version that can allow multiple steps (feelings and needs) in a conversation</w:t>
            </w:r>
          </w:p>
        </w:tc>
        <w:tc>
          <w:tcPr>
            <w:tcW w:w="1231" w:type="dxa"/>
          </w:tcPr>
          <w:p w14:paraId="5C3C6482" w14:textId="77777777" w:rsidR="00205D12" w:rsidRDefault="00205D12" w:rsidP="002F6519">
            <w:r>
              <w:t>Normal computer</w:t>
            </w:r>
          </w:p>
        </w:tc>
        <w:tc>
          <w:tcPr>
            <w:tcW w:w="1054" w:type="dxa"/>
          </w:tcPr>
          <w:p w14:paraId="13E8A8D8" w14:textId="77777777" w:rsidR="00205D12" w:rsidRDefault="00205D12" w:rsidP="002F6519">
            <w:r>
              <w:t>May</w:t>
            </w:r>
          </w:p>
        </w:tc>
      </w:tr>
      <w:tr w:rsidR="00205D12" w14:paraId="28834408" w14:textId="77777777" w:rsidTr="002F6519">
        <w:tc>
          <w:tcPr>
            <w:tcW w:w="1030" w:type="dxa"/>
          </w:tcPr>
          <w:p w14:paraId="6A2E9A8C" w14:textId="77777777" w:rsidR="00205D12" w:rsidRDefault="00205D12" w:rsidP="002F6519">
            <w:pPr>
              <w:jc w:val="center"/>
            </w:pPr>
            <w:r>
              <w:t>3</w:t>
            </w:r>
          </w:p>
        </w:tc>
        <w:tc>
          <w:tcPr>
            <w:tcW w:w="1756" w:type="dxa"/>
          </w:tcPr>
          <w:p w14:paraId="18EBE054" w14:textId="77777777" w:rsidR="00205D12" w:rsidRDefault="00205D12" w:rsidP="002F6519">
            <w:r>
              <w:t>Simple VR version of game</w:t>
            </w:r>
          </w:p>
        </w:tc>
        <w:tc>
          <w:tcPr>
            <w:tcW w:w="5359" w:type="dxa"/>
          </w:tcPr>
          <w:p w14:paraId="2C09A679" w14:textId="77777777" w:rsidR="00205D12" w:rsidRDefault="00205D12" w:rsidP="002F6519">
            <w:r>
              <w:t>Like above and create a VR environment where an NPC embodies the conversation</w:t>
            </w:r>
          </w:p>
        </w:tc>
        <w:tc>
          <w:tcPr>
            <w:tcW w:w="1231" w:type="dxa"/>
          </w:tcPr>
          <w:p w14:paraId="09442D07" w14:textId="77777777" w:rsidR="00205D12" w:rsidRDefault="00205D12" w:rsidP="002F6519">
            <w:r>
              <w:t>VR</w:t>
            </w:r>
          </w:p>
        </w:tc>
        <w:tc>
          <w:tcPr>
            <w:tcW w:w="1054" w:type="dxa"/>
          </w:tcPr>
          <w:p w14:paraId="17801A72" w14:textId="77777777" w:rsidR="00205D12" w:rsidRDefault="00205D12" w:rsidP="002F6519">
            <w:r>
              <w:t>Sept</w:t>
            </w:r>
          </w:p>
        </w:tc>
      </w:tr>
      <w:tr w:rsidR="00205D12" w14:paraId="5C37D106" w14:textId="77777777" w:rsidTr="002F6519">
        <w:tc>
          <w:tcPr>
            <w:tcW w:w="1030" w:type="dxa"/>
          </w:tcPr>
          <w:p w14:paraId="4ED5BEB9" w14:textId="77777777" w:rsidR="00205D12" w:rsidRDefault="00205D12" w:rsidP="002F6519">
            <w:pPr>
              <w:jc w:val="center"/>
            </w:pPr>
            <w:r>
              <w:t>4</w:t>
            </w:r>
          </w:p>
        </w:tc>
        <w:tc>
          <w:tcPr>
            <w:tcW w:w="1756" w:type="dxa"/>
          </w:tcPr>
          <w:p w14:paraId="7902948C" w14:textId="77777777" w:rsidR="00205D12" w:rsidRDefault="00205D12" w:rsidP="002F6519">
            <w:r>
              <w:t>Complex VR</w:t>
            </w:r>
          </w:p>
        </w:tc>
        <w:tc>
          <w:tcPr>
            <w:tcW w:w="5359" w:type="dxa"/>
          </w:tcPr>
          <w:p w14:paraId="7309BACA" w14:textId="77777777" w:rsidR="00205D12" w:rsidRDefault="00205D12" w:rsidP="002F6519">
            <w:r>
              <w:t>Create more complex models based on AI or other technology</w:t>
            </w:r>
          </w:p>
        </w:tc>
        <w:tc>
          <w:tcPr>
            <w:tcW w:w="1231" w:type="dxa"/>
          </w:tcPr>
          <w:p w14:paraId="574FC201" w14:textId="77777777" w:rsidR="00205D12" w:rsidRDefault="00205D12" w:rsidP="002F6519">
            <w:r>
              <w:t>VR</w:t>
            </w:r>
          </w:p>
          <w:p w14:paraId="29D28C7D" w14:textId="77777777" w:rsidR="00205D12" w:rsidRDefault="00205D12" w:rsidP="002F6519"/>
        </w:tc>
        <w:tc>
          <w:tcPr>
            <w:tcW w:w="1054" w:type="dxa"/>
          </w:tcPr>
          <w:p w14:paraId="0D644F03" w14:textId="77777777" w:rsidR="00205D12" w:rsidRDefault="00205D12" w:rsidP="002F6519"/>
        </w:tc>
      </w:tr>
    </w:tbl>
    <w:p w14:paraId="645AB017" w14:textId="77777777" w:rsidR="00205D12" w:rsidRDefault="00205D12" w:rsidP="00205D12"/>
    <w:p w14:paraId="38A7BFD5" w14:textId="77777777" w:rsidR="00205D12" w:rsidRPr="00BE2E50" w:rsidRDefault="00205D12" w:rsidP="00205D12">
      <w:pPr>
        <w:ind w:right="-180"/>
        <w:rPr>
          <w:bCs/>
        </w:rPr>
      </w:pPr>
    </w:p>
    <w:p w14:paraId="78237E02" w14:textId="04A5FCD4" w:rsidR="00126288" w:rsidRPr="00BE2E50" w:rsidRDefault="00126288" w:rsidP="008553A4">
      <w:pPr>
        <w:ind w:left="180" w:right="-180"/>
        <w:rPr>
          <w:bCs/>
        </w:rPr>
      </w:pPr>
    </w:p>
    <w:p w14:paraId="4AA119FF" w14:textId="08C8BE30" w:rsidR="00126288" w:rsidRPr="00126288" w:rsidRDefault="00126288" w:rsidP="008553A4">
      <w:pPr>
        <w:pStyle w:val="Heading1"/>
        <w:ind w:right="-180"/>
      </w:pPr>
      <w:bookmarkStart w:id="15" w:name="_Toc96249093"/>
      <w:r>
        <w:t>Reference</w:t>
      </w:r>
      <w:r w:rsidR="005D4C38">
        <w:t xml:space="preserve"> Info</w:t>
      </w:r>
      <w:bookmarkEnd w:id="15"/>
    </w:p>
    <w:p w14:paraId="216F1E96" w14:textId="7D1C640F" w:rsidR="00126288" w:rsidRDefault="00126288" w:rsidP="008553A4">
      <w:pPr>
        <w:ind w:left="180" w:right="-180"/>
        <w:rPr>
          <w:b/>
        </w:rPr>
      </w:pPr>
    </w:p>
    <w:p w14:paraId="453790BB" w14:textId="1FF7389C" w:rsidR="00BE2E50" w:rsidRDefault="00C40E2F" w:rsidP="008553A4">
      <w:pPr>
        <w:ind w:left="180" w:right="-180"/>
        <w:rPr>
          <w:b/>
        </w:rPr>
      </w:pPr>
      <w:r>
        <w:rPr>
          <w:b/>
        </w:rPr>
        <w:t>Documents to support this project</w:t>
      </w:r>
    </w:p>
    <w:p w14:paraId="6A4374E9" w14:textId="6E516E5A" w:rsidR="005D4C38" w:rsidRDefault="005D4C38" w:rsidP="008553A4">
      <w:pPr>
        <w:ind w:left="180" w:right="-180"/>
        <w:rPr>
          <w:b/>
        </w:rPr>
      </w:pPr>
      <w:r>
        <w:rPr>
          <w:b/>
        </w:rPr>
        <w:t xml:space="preserve"> </w:t>
      </w:r>
    </w:p>
    <w:p w14:paraId="1F77A267" w14:textId="6D5F3445" w:rsidR="00BE2E50" w:rsidRPr="00C40E2F" w:rsidRDefault="007E69FA" w:rsidP="008553A4">
      <w:pPr>
        <w:pStyle w:val="ListParagraph"/>
        <w:numPr>
          <w:ilvl w:val="0"/>
          <w:numId w:val="13"/>
        </w:numPr>
        <w:ind w:right="-180"/>
        <w:rPr>
          <w:bCs/>
        </w:rPr>
      </w:pPr>
      <w:r w:rsidRPr="007E69FA">
        <w:rPr>
          <w:b/>
          <w:i/>
          <w:iCs/>
        </w:rPr>
        <w:t xml:space="preserve">COP </w:t>
      </w:r>
      <w:r w:rsidR="00C40E2F" w:rsidRPr="007E69FA">
        <w:rPr>
          <w:b/>
          <w:i/>
          <w:iCs/>
        </w:rPr>
        <w:t>- Overview</w:t>
      </w:r>
      <w:r w:rsidR="00C40E2F" w:rsidRPr="007E69FA">
        <w:rPr>
          <w:b/>
        </w:rPr>
        <w:t xml:space="preserve"> </w:t>
      </w:r>
      <w:r w:rsidRPr="007E69FA">
        <w:rPr>
          <w:b/>
          <w:i/>
          <w:iCs/>
        </w:rPr>
        <w:t>Documen</w:t>
      </w:r>
      <w:r w:rsidRPr="00C40E2F">
        <w:rPr>
          <w:bCs/>
          <w:i/>
          <w:iCs/>
        </w:rPr>
        <w:t>t</w:t>
      </w:r>
      <w:r w:rsidRPr="00C40E2F">
        <w:rPr>
          <w:bCs/>
        </w:rPr>
        <w:t xml:space="preserve"> -</w:t>
      </w:r>
      <w:r w:rsidR="00C40E2F" w:rsidRPr="00C40E2F">
        <w:rPr>
          <w:bCs/>
        </w:rPr>
        <w:t xml:space="preserve"> </w:t>
      </w:r>
      <w:r>
        <w:rPr>
          <w:bCs/>
        </w:rPr>
        <w:t>T</w:t>
      </w:r>
      <w:r w:rsidR="00C40E2F" w:rsidRPr="00C40E2F">
        <w:rPr>
          <w:bCs/>
        </w:rPr>
        <w:t>his document</w:t>
      </w:r>
      <w:r>
        <w:rPr>
          <w:bCs/>
        </w:rPr>
        <w:t>.</w:t>
      </w:r>
      <w:r w:rsidR="00C40E2F">
        <w:rPr>
          <w:bCs/>
        </w:rPr>
        <w:br/>
      </w:r>
    </w:p>
    <w:p w14:paraId="076C2B4F" w14:textId="272EC0AA" w:rsidR="00442452" w:rsidRDefault="007E69FA" w:rsidP="008553A4">
      <w:pPr>
        <w:pStyle w:val="ListParagraph"/>
        <w:numPr>
          <w:ilvl w:val="0"/>
          <w:numId w:val="13"/>
        </w:numPr>
        <w:ind w:right="-180"/>
        <w:rPr>
          <w:bCs/>
        </w:rPr>
      </w:pPr>
      <w:r w:rsidRPr="007E69FA">
        <w:rPr>
          <w:b/>
          <w:i/>
          <w:iCs/>
        </w:rPr>
        <w:t>COP</w:t>
      </w:r>
      <w:r w:rsidR="00C40E2F" w:rsidRPr="007E69FA">
        <w:rPr>
          <w:b/>
          <w:i/>
          <w:iCs/>
        </w:rPr>
        <w:t xml:space="preserve"> –</w:t>
      </w:r>
      <w:r w:rsidR="00442452" w:rsidRPr="007E69FA">
        <w:rPr>
          <w:b/>
          <w:i/>
          <w:iCs/>
        </w:rPr>
        <w:t xml:space="preserve"> </w:t>
      </w:r>
      <w:r w:rsidR="00C40E2F" w:rsidRPr="007E69FA">
        <w:rPr>
          <w:b/>
          <w:i/>
          <w:iCs/>
        </w:rPr>
        <w:t>Partnership</w:t>
      </w:r>
      <w:r w:rsidR="00C40E2F" w:rsidRPr="00C40E2F">
        <w:rPr>
          <w:bCs/>
          <w:i/>
          <w:iCs/>
        </w:rPr>
        <w:t xml:space="preserve"> </w:t>
      </w:r>
      <w:r w:rsidR="00C40E2F" w:rsidRPr="00C40E2F">
        <w:rPr>
          <w:bCs/>
        </w:rPr>
        <w:t xml:space="preserve">– </w:t>
      </w:r>
      <w:r>
        <w:rPr>
          <w:bCs/>
        </w:rPr>
        <w:t>D</w:t>
      </w:r>
      <w:r w:rsidR="00C40E2F" w:rsidRPr="00C40E2F">
        <w:rPr>
          <w:bCs/>
        </w:rPr>
        <w:t>iscusses ways for people to participate in this project</w:t>
      </w:r>
      <w:r w:rsidR="00442452">
        <w:rPr>
          <w:bCs/>
        </w:rPr>
        <w:br/>
      </w:r>
    </w:p>
    <w:p w14:paraId="6D279D77" w14:textId="43E83568" w:rsidR="007E69FA" w:rsidRPr="007E69FA" w:rsidRDefault="007E69FA" w:rsidP="008553A4">
      <w:pPr>
        <w:pStyle w:val="ListParagraph"/>
        <w:numPr>
          <w:ilvl w:val="0"/>
          <w:numId w:val="13"/>
        </w:numPr>
        <w:ind w:right="-180"/>
        <w:rPr>
          <w:bCs/>
        </w:rPr>
      </w:pPr>
      <w:r w:rsidRPr="007E69FA">
        <w:rPr>
          <w:b/>
          <w:i/>
          <w:iCs/>
        </w:rPr>
        <w:t>COP</w:t>
      </w:r>
      <w:r w:rsidR="00442452" w:rsidRPr="007E69FA">
        <w:rPr>
          <w:b/>
          <w:i/>
          <w:iCs/>
        </w:rPr>
        <w:t xml:space="preserve"> </w:t>
      </w:r>
      <w:r w:rsidRPr="007E69FA">
        <w:rPr>
          <w:b/>
          <w:i/>
          <w:iCs/>
        </w:rPr>
        <w:t xml:space="preserve">– Technical </w:t>
      </w:r>
      <w:r w:rsidR="00442452" w:rsidRPr="007E69FA">
        <w:rPr>
          <w:b/>
          <w:i/>
          <w:iCs/>
        </w:rPr>
        <w:t>Design</w:t>
      </w:r>
      <w:r>
        <w:rPr>
          <w:bCs/>
          <w:i/>
          <w:iCs/>
        </w:rPr>
        <w:t xml:space="preserve"> – </w:t>
      </w:r>
      <w:r w:rsidRPr="007E69FA">
        <w:rPr>
          <w:bCs/>
        </w:rPr>
        <w:t>This will discuss the technical architecture and directions</w:t>
      </w:r>
    </w:p>
    <w:p w14:paraId="2564A182" w14:textId="1744A4D2" w:rsidR="00C40E2F" w:rsidRPr="007E69FA" w:rsidRDefault="005D4C38" w:rsidP="008553A4">
      <w:pPr>
        <w:pStyle w:val="ListParagraph"/>
        <w:numPr>
          <w:ilvl w:val="1"/>
          <w:numId w:val="13"/>
        </w:numPr>
        <w:ind w:right="-180"/>
        <w:rPr>
          <w:bCs/>
          <w:i/>
          <w:iCs/>
        </w:rPr>
      </w:pPr>
      <w:r>
        <w:rPr>
          <w:bCs/>
          <w:i/>
          <w:iCs/>
          <w:color w:val="FF0000"/>
        </w:rPr>
        <w:t>Partial, s</w:t>
      </w:r>
      <w:r w:rsidR="007E69FA" w:rsidRPr="007E69FA">
        <w:rPr>
          <w:bCs/>
          <w:i/>
          <w:iCs/>
          <w:color w:val="FF0000"/>
        </w:rPr>
        <w:t>till in development</w:t>
      </w:r>
      <w:r w:rsidR="00442452" w:rsidRPr="007E69FA">
        <w:rPr>
          <w:bCs/>
          <w:i/>
          <w:iCs/>
          <w:color w:val="FF0000"/>
        </w:rPr>
        <w:t xml:space="preserve"> </w:t>
      </w:r>
      <w:r w:rsidR="00C40E2F" w:rsidRPr="007E69FA">
        <w:rPr>
          <w:bCs/>
          <w:i/>
          <w:iCs/>
        </w:rPr>
        <w:br/>
      </w:r>
    </w:p>
    <w:p w14:paraId="4E3088F9" w14:textId="53D4C76D" w:rsidR="00C40E2F" w:rsidRDefault="007E69FA" w:rsidP="008553A4">
      <w:pPr>
        <w:pStyle w:val="ListParagraph"/>
        <w:numPr>
          <w:ilvl w:val="0"/>
          <w:numId w:val="13"/>
        </w:numPr>
        <w:ind w:right="-180"/>
        <w:rPr>
          <w:bCs/>
        </w:rPr>
      </w:pPr>
      <w:r>
        <w:rPr>
          <w:b/>
          <w:i/>
          <w:iCs/>
        </w:rPr>
        <w:t>COP</w:t>
      </w:r>
      <w:r w:rsidR="00C40E2F" w:rsidRPr="007E69FA">
        <w:rPr>
          <w:b/>
          <w:i/>
          <w:iCs/>
        </w:rPr>
        <w:t xml:space="preserve"> – How to Create a Scenario</w:t>
      </w:r>
      <w:r w:rsidR="00C40E2F">
        <w:rPr>
          <w:bCs/>
        </w:rPr>
        <w:t xml:space="preserve"> – </w:t>
      </w:r>
      <w:r>
        <w:rPr>
          <w:bCs/>
        </w:rPr>
        <w:t>D</w:t>
      </w:r>
      <w:r w:rsidR="00C40E2F">
        <w:rPr>
          <w:bCs/>
        </w:rPr>
        <w:t xml:space="preserve">iscusses how to create a scenario for the first version of the </w:t>
      </w:r>
      <w:r>
        <w:rPr>
          <w:bCs/>
        </w:rPr>
        <w:t>text-based</w:t>
      </w:r>
      <w:r w:rsidR="00C40E2F">
        <w:rPr>
          <w:bCs/>
        </w:rPr>
        <w:t xml:space="preserve"> game.</w:t>
      </w:r>
    </w:p>
    <w:p w14:paraId="293CDF9A" w14:textId="5315C2EB" w:rsidR="007E69FA" w:rsidRPr="007E69FA" w:rsidRDefault="005D4C38" w:rsidP="008553A4">
      <w:pPr>
        <w:pStyle w:val="ListParagraph"/>
        <w:numPr>
          <w:ilvl w:val="1"/>
          <w:numId w:val="13"/>
        </w:numPr>
        <w:ind w:right="-180"/>
        <w:rPr>
          <w:bCs/>
          <w:i/>
          <w:iCs/>
          <w:color w:val="FF0000"/>
        </w:rPr>
      </w:pPr>
      <w:r>
        <w:rPr>
          <w:bCs/>
          <w:i/>
          <w:iCs/>
          <w:color w:val="FF0000"/>
        </w:rPr>
        <w:t xml:space="preserve">Partial, </w:t>
      </w:r>
      <w:proofErr w:type="gramStart"/>
      <w:r w:rsidR="007E69FA" w:rsidRPr="007E69FA">
        <w:rPr>
          <w:bCs/>
          <w:i/>
          <w:iCs/>
          <w:color w:val="FF0000"/>
        </w:rPr>
        <w:t>Still</w:t>
      </w:r>
      <w:proofErr w:type="gramEnd"/>
      <w:r w:rsidR="007E69FA" w:rsidRPr="007E69FA">
        <w:rPr>
          <w:bCs/>
          <w:i/>
          <w:iCs/>
          <w:color w:val="FF0000"/>
        </w:rPr>
        <w:t xml:space="preserve"> in development</w:t>
      </w:r>
    </w:p>
    <w:p w14:paraId="0768E9F4" w14:textId="54314369" w:rsidR="00BE2E50" w:rsidRDefault="00BE2E50" w:rsidP="008553A4">
      <w:pPr>
        <w:ind w:left="180" w:right="-180"/>
        <w:rPr>
          <w:b/>
        </w:rPr>
      </w:pPr>
    </w:p>
    <w:p w14:paraId="00F40531" w14:textId="77777777" w:rsidR="007E69FA" w:rsidRDefault="007E69FA" w:rsidP="008553A4">
      <w:pPr>
        <w:ind w:left="180" w:right="-180"/>
        <w:rPr>
          <w:b/>
        </w:rPr>
      </w:pPr>
    </w:p>
    <w:p w14:paraId="4AE4950A" w14:textId="77777777" w:rsidR="007E69FA" w:rsidRDefault="007E69FA" w:rsidP="008553A4">
      <w:pPr>
        <w:ind w:left="180" w:right="-180"/>
      </w:pPr>
    </w:p>
    <w:p w14:paraId="3EF516E4" w14:textId="5A24A541" w:rsidR="00126288" w:rsidRPr="007E69FA" w:rsidRDefault="00126288" w:rsidP="008553A4">
      <w:pPr>
        <w:ind w:left="180" w:right="-180"/>
        <w:rPr>
          <w:b/>
          <w:bCs/>
        </w:rPr>
      </w:pPr>
      <w:r w:rsidRPr="007E69FA">
        <w:rPr>
          <w:b/>
          <w:bCs/>
        </w:rPr>
        <w:lastRenderedPageBreak/>
        <w:t>A recent paper</w:t>
      </w:r>
    </w:p>
    <w:p w14:paraId="6589B2BE" w14:textId="1514A601" w:rsidR="007E69FA" w:rsidRDefault="007E69FA" w:rsidP="008553A4">
      <w:pPr>
        <w:ind w:left="180" w:right="-180"/>
      </w:pPr>
      <w:r w:rsidRPr="007E69FA">
        <w:rPr>
          <w:i/>
          <w:iCs/>
        </w:rPr>
        <w:t>The Deafening Demand for De-escalation Training: A systematic Review and Call for Evidence in Police Use of Force Training</w:t>
      </w:r>
      <w:r>
        <w:t xml:space="preserve">   by Robin S. Engel, Hanne D McManus, Tamera D. Herold</w:t>
      </w:r>
    </w:p>
    <w:p w14:paraId="5EF3338E" w14:textId="77777777" w:rsidR="00126288" w:rsidRDefault="00925BE2" w:rsidP="008553A4">
      <w:pPr>
        <w:ind w:left="180" w:right="-180"/>
        <w:jc w:val="center"/>
      </w:pPr>
      <w:hyperlink r:id="rId13">
        <w:r w:rsidR="00126288">
          <w:rPr>
            <w:color w:val="1155CC"/>
            <w:u w:val="single"/>
          </w:rPr>
          <w:t>https://www.theiacp.org/sites/default/files/IACP_UC_De-escalation%20Systematic%20Review.pdf</w:t>
        </w:r>
      </w:hyperlink>
    </w:p>
    <w:p w14:paraId="330DC2F3" w14:textId="77777777" w:rsidR="00126288" w:rsidRDefault="00126288" w:rsidP="008553A4">
      <w:pPr>
        <w:ind w:left="180" w:right="-180"/>
      </w:pPr>
    </w:p>
    <w:p w14:paraId="6EE10C48" w14:textId="77777777" w:rsidR="00126288" w:rsidRDefault="00126288" w:rsidP="008553A4">
      <w:pPr>
        <w:ind w:left="180" w:right="-180"/>
      </w:pPr>
    </w:p>
    <w:p w14:paraId="66037361" w14:textId="217A5840" w:rsidR="00FE574F" w:rsidRDefault="00FE574F" w:rsidP="00FE574F">
      <w:pPr>
        <w:pStyle w:val="Heading1"/>
        <w:ind w:right="-180"/>
      </w:pPr>
      <w:bookmarkStart w:id="16" w:name="_htdf4ch831w3" w:colFirst="0" w:colLast="0"/>
      <w:bookmarkEnd w:id="16"/>
      <w:r>
        <w:t>Directions of Project</w:t>
      </w:r>
    </w:p>
    <w:p w14:paraId="3F6C2FD4" w14:textId="1D6F1AAA" w:rsidR="00417B39" w:rsidRDefault="00FE574F" w:rsidP="00FE574F">
      <w:r>
        <w:t>This project can evolve several directions.</w:t>
      </w:r>
    </w:p>
    <w:p w14:paraId="4A5EABD2" w14:textId="2CF27CBE" w:rsidR="00FE574F" w:rsidRDefault="00FE574F" w:rsidP="00FE574F"/>
    <w:p w14:paraId="6DA85C9D" w14:textId="6EF5D9D6" w:rsidR="00FE574F" w:rsidRDefault="00FE574F" w:rsidP="00FE574F"/>
    <w:p w14:paraId="148A4DA7" w14:textId="6420ECFF" w:rsidR="00FE574F" w:rsidRDefault="00FE574F" w:rsidP="00FE574F"/>
    <w:p w14:paraId="4EAD0D1E" w14:textId="189135D4" w:rsidR="00FE574F" w:rsidRDefault="00925BE2" w:rsidP="00FE574F">
      <w:r>
        <w:rPr>
          <w:noProof/>
        </w:rPr>
        <mc:AlternateContent>
          <mc:Choice Requires="wps">
            <w:drawing>
              <wp:anchor distT="0" distB="0" distL="114300" distR="114300" simplePos="0" relativeHeight="251671552" behindDoc="0" locked="0" layoutInCell="1" allowOverlap="1" wp14:anchorId="7DE68EBF" wp14:editId="3861CF01">
                <wp:simplePos x="0" y="0"/>
                <wp:positionH relativeFrom="page">
                  <wp:posOffset>1935513</wp:posOffset>
                </wp:positionH>
                <wp:positionV relativeFrom="paragraph">
                  <wp:posOffset>178869</wp:posOffset>
                </wp:positionV>
                <wp:extent cx="1692142" cy="296779"/>
                <wp:effectExtent l="0" t="0" r="3810" b="8255"/>
                <wp:wrapNone/>
                <wp:docPr id="9" name="Text Box 9"/>
                <wp:cNvGraphicFramePr/>
                <a:graphic xmlns:a="http://schemas.openxmlformats.org/drawingml/2006/main">
                  <a:graphicData uri="http://schemas.microsoft.com/office/word/2010/wordprocessingShape">
                    <wps:wsp>
                      <wps:cNvSpPr txBox="1"/>
                      <wps:spPr>
                        <a:xfrm>
                          <a:off x="0" y="0"/>
                          <a:ext cx="1692142" cy="296779"/>
                        </a:xfrm>
                        <a:prstGeom prst="rect">
                          <a:avLst/>
                        </a:prstGeom>
                        <a:solidFill>
                          <a:schemeClr val="lt1"/>
                        </a:solidFill>
                        <a:ln w="6350">
                          <a:noFill/>
                        </a:ln>
                      </wps:spPr>
                      <wps:txbx>
                        <w:txbxContent>
                          <w:p w14:paraId="24EBD0CE" w14:textId="57DFD91A" w:rsidR="00DD70BE" w:rsidRDefault="00DD70BE" w:rsidP="00DD70BE">
                            <w:pPr>
                              <w:jc w:val="center"/>
                            </w:pPr>
                            <w:r>
                              <w:t>Simple Standalone Games</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68EBF" id="_x0000_t202" coordsize="21600,21600" o:spt="202" path="m,l,21600r21600,l21600,xe">
                <v:stroke joinstyle="miter"/>
                <v:path gradientshapeok="t" o:connecttype="rect"/>
              </v:shapetype>
              <v:shape id="Text Box 9" o:spid="_x0000_s1026" type="#_x0000_t202" style="position:absolute;margin-left:152.4pt;margin-top:14.1pt;width:133.25pt;height:23.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" fillcolor="white [3201]" stroked="f" strokeweight=".5pt">
                <v:textbox inset=".72pt,,.72pt">
                  <w:txbxContent>
                    <w:p w14:paraId="24EBD0CE" w14:textId="57DFD91A" w:rsidR="00DD70BE" w:rsidRDefault="00DD70BE" w:rsidP="00DD70BE">
                      <w:pPr>
                        <w:jc w:val="center"/>
                      </w:pPr>
                      <w:r>
                        <w:t>Simple Standalone Games</w:t>
                      </w:r>
                    </w:p>
                  </w:txbxContent>
                </v:textbox>
                <w10:wrap anchorx="page"/>
              </v:shape>
            </w:pict>
          </mc:Fallback>
        </mc:AlternateContent>
      </w:r>
    </w:p>
    <w:p w14:paraId="3D82E267" w14:textId="4FB696AB" w:rsidR="00FE574F" w:rsidRDefault="00FE574F" w:rsidP="00FE574F"/>
    <w:p w14:paraId="32C7E187" w14:textId="337AE5E5" w:rsidR="00FE574F" w:rsidRDefault="00FE574F" w:rsidP="00FE574F"/>
    <w:p w14:paraId="2CC7AD54" w14:textId="6B222924" w:rsidR="00FE574F" w:rsidRDefault="00DD70BE" w:rsidP="00FE574F">
      <w:r>
        <w:rPr>
          <w:noProof/>
        </w:rPr>
        <mc:AlternateContent>
          <mc:Choice Requires="wps">
            <w:drawing>
              <wp:anchor distT="0" distB="0" distL="114300" distR="114300" simplePos="0" relativeHeight="251667456" behindDoc="0" locked="0" layoutInCell="1" allowOverlap="1" wp14:anchorId="764DAFF7" wp14:editId="07E16A7C">
                <wp:simplePos x="0" y="0"/>
                <wp:positionH relativeFrom="page">
                  <wp:posOffset>5140292</wp:posOffset>
                </wp:positionH>
                <wp:positionV relativeFrom="paragraph">
                  <wp:posOffset>8155</wp:posOffset>
                </wp:positionV>
                <wp:extent cx="1692142" cy="296779"/>
                <wp:effectExtent l="0" t="0" r="3810" b="8255"/>
                <wp:wrapNone/>
                <wp:docPr id="6" name="Text Box 6"/>
                <wp:cNvGraphicFramePr/>
                <a:graphic xmlns:a="http://schemas.openxmlformats.org/drawingml/2006/main">
                  <a:graphicData uri="http://schemas.microsoft.com/office/word/2010/wordprocessingShape">
                    <wps:wsp>
                      <wps:cNvSpPr txBox="1"/>
                      <wps:spPr>
                        <a:xfrm>
                          <a:off x="0" y="0"/>
                          <a:ext cx="1692142" cy="296779"/>
                        </a:xfrm>
                        <a:prstGeom prst="rect">
                          <a:avLst/>
                        </a:prstGeom>
                        <a:solidFill>
                          <a:schemeClr val="lt1"/>
                        </a:solidFill>
                        <a:ln w="6350">
                          <a:noFill/>
                        </a:ln>
                      </wps:spPr>
                      <wps:txbx>
                        <w:txbxContent>
                          <w:p w14:paraId="29F0C56A" w14:textId="31F44C22" w:rsidR="00B57CEC" w:rsidRDefault="00B57CEC" w:rsidP="00B57CEC">
                            <w:pPr>
                              <w:jc w:val="center"/>
                            </w:pPr>
                            <w:r>
                              <w:t>Computer based training</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AFF7" id="Text Box 6" o:spid="_x0000_s1027" type="#_x0000_t202" style="position:absolute;margin-left:404.75pt;margin-top:.65pt;width:133.25pt;height:23.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" fillcolor="white [3201]" stroked="f" strokeweight=".5pt">
                <v:textbox inset=".72pt,,.72pt">
                  <w:txbxContent>
                    <w:p w14:paraId="29F0C56A" w14:textId="31F44C22" w:rsidR="00B57CEC" w:rsidRDefault="00B57CEC" w:rsidP="00B57CEC">
                      <w:pPr>
                        <w:jc w:val="center"/>
                      </w:pPr>
                      <w:r>
                        <w:t>Computer based training</w:t>
                      </w:r>
                    </w:p>
                  </w:txbxContent>
                </v:textbox>
                <w10:wrap anchorx="page"/>
              </v:shape>
            </w:pict>
          </mc:Fallback>
        </mc:AlternateContent>
      </w:r>
    </w:p>
    <w:p w14:paraId="5EF6CB0F" w14:textId="5A1C919A" w:rsidR="00FE574F" w:rsidRDefault="00DD70BE" w:rsidP="00FE574F">
      <w:r>
        <w:rPr>
          <w:noProof/>
        </w:rPr>
        <mc:AlternateContent>
          <mc:Choice Requires="wps">
            <w:drawing>
              <wp:anchor distT="0" distB="0" distL="114300" distR="114300" simplePos="0" relativeHeight="251659264" behindDoc="0" locked="0" layoutInCell="1" allowOverlap="1" wp14:anchorId="2CC0A5BD" wp14:editId="525CA8A4">
                <wp:simplePos x="0" y="0"/>
                <wp:positionH relativeFrom="column">
                  <wp:posOffset>276894</wp:posOffset>
                </wp:positionH>
                <wp:positionV relativeFrom="paragraph">
                  <wp:posOffset>120149</wp:posOffset>
                </wp:positionV>
                <wp:extent cx="1058779" cy="473075"/>
                <wp:effectExtent l="0" t="0" r="27305" b="22225"/>
                <wp:wrapNone/>
                <wp:docPr id="1" name="Text Box 1"/>
                <wp:cNvGraphicFramePr/>
                <a:graphic xmlns:a="http://schemas.openxmlformats.org/drawingml/2006/main">
                  <a:graphicData uri="http://schemas.microsoft.com/office/word/2010/wordprocessingShape">
                    <wps:wsp>
                      <wps:cNvSpPr txBox="1"/>
                      <wps:spPr>
                        <a:xfrm>
                          <a:off x="0" y="0"/>
                          <a:ext cx="1058779" cy="473075"/>
                        </a:xfrm>
                        <a:prstGeom prst="rect">
                          <a:avLst/>
                        </a:prstGeom>
                        <a:solidFill>
                          <a:schemeClr val="lt1"/>
                        </a:solidFill>
                        <a:ln w="6350">
                          <a:solidFill>
                            <a:prstClr val="black"/>
                          </a:solidFill>
                        </a:ln>
                      </wps:spPr>
                      <wps:txbx>
                        <w:txbxContent>
                          <w:p w14:paraId="73D4E876" w14:textId="22CECA89" w:rsidR="00FE574F" w:rsidRDefault="00FE574F" w:rsidP="00FE574F">
                            <w:pPr>
                              <w:jc w:val="center"/>
                            </w:pPr>
                            <w:r>
                              <w:t>The Needs Guessing Game</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A5BD" id="Text Box 1" o:spid="_x0000_s1028" type="#_x0000_t202" style="position:absolute;margin-left:21.8pt;margin-top:9.45pt;width:83.35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" fillcolor="white [3201]" strokeweight=".5pt">
                <v:textbox inset=".72pt,,.72pt">
                  <w:txbxContent>
                    <w:p w14:paraId="73D4E876" w14:textId="22CECA89" w:rsidR="00FE574F" w:rsidRDefault="00FE574F" w:rsidP="00FE574F">
                      <w:pPr>
                        <w:jc w:val="center"/>
                      </w:pPr>
                      <w:r>
                        <w:t>The Needs Guessing Game</w:t>
                      </w:r>
                    </w:p>
                  </w:txbxContent>
                </v:textbox>
              </v:shape>
            </w:pict>
          </mc:Fallback>
        </mc:AlternateContent>
      </w:r>
    </w:p>
    <w:p w14:paraId="6821DE35" w14:textId="26D2225F" w:rsidR="00FE574F" w:rsidRDefault="00FE574F" w:rsidP="00FE574F"/>
    <w:p w14:paraId="713FA938" w14:textId="2F195CD8" w:rsidR="00FE574F" w:rsidRDefault="00DD70BE" w:rsidP="00FE574F">
      <w:r>
        <w:rPr>
          <w:noProof/>
        </w:rPr>
        <mc:AlternateContent>
          <mc:Choice Requires="wps">
            <w:drawing>
              <wp:anchor distT="0" distB="0" distL="114300" distR="114300" simplePos="0" relativeHeight="251661312" behindDoc="0" locked="0" layoutInCell="1" allowOverlap="1" wp14:anchorId="2828F469" wp14:editId="073A236C">
                <wp:simplePos x="0" y="0"/>
                <wp:positionH relativeFrom="column">
                  <wp:posOffset>1815699</wp:posOffset>
                </wp:positionH>
                <wp:positionV relativeFrom="paragraph">
                  <wp:posOffset>150194</wp:posOffset>
                </wp:positionV>
                <wp:extent cx="1227221" cy="497205"/>
                <wp:effectExtent l="0" t="0" r="11430" b="17145"/>
                <wp:wrapNone/>
                <wp:docPr id="2" name="Text Box 2"/>
                <wp:cNvGraphicFramePr/>
                <a:graphic xmlns:a="http://schemas.openxmlformats.org/drawingml/2006/main">
                  <a:graphicData uri="http://schemas.microsoft.com/office/word/2010/wordprocessingShape">
                    <wps:wsp>
                      <wps:cNvSpPr txBox="1"/>
                      <wps:spPr>
                        <a:xfrm>
                          <a:off x="0" y="0"/>
                          <a:ext cx="1227221" cy="497205"/>
                        </a:xfrm>
                        <a:prstGeom prst="rect">
                          <a:avLst/>
                        </a:prstGeom>
                        <a:solidFill>
                          <a:schemeClr val="lt1"/>
                        </a:solidFill>
                        <a:ln w="6350">
                          <a:solidFill>
                            <a:prstClr val="black"/>
                          </a:solidFill>
                        </a:ln>
                      </wps:spPr>
                      <wps:txbx>
                        <w:txbxContent>
                          <w:p w14:paraId="4B6F2629" w14:textId="68394E85" w:rsidR="00FE574F" w:rsidRDefault="00FE574F" w:rsidP="00FE574F">
                            <w:pPr>
                              <w:jc w:val="center"/>
                            </w:pPr>
                            <w:r>
                              <w:t xml:space="preserve">The </w:t>
                            </w:r>
                            <w:r>
                              <w:t>Feeling</w:t>
                            </w:r>
                            <w:r>
                              <w:t xml:space="preserve"> </w:t>
                            </w:r>
                            <w:r>
                              <w:t xml:space="preserve">Guessing </w:t>
                            </w:r>
                            <w:r>
                              <w:t>Game</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F469" id="Text Box 2" o:spid="_x0000_s1029" type="#_x0000_t202" style="position:absolute;margin-left:142.95pt;margin-top:11.85pt;width:96.65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" fillcolor="white [3201]" strokeweight=".5pt">
                <v:textbox inset=".72pt,,.72pt">
                  <w:txbxContent>
                    <w:p w14:paraId="4B6F2629" w14:textId="68394E85" w:rsidR="00FE574F" w:rsidRDefault="00FE574F" w:rsidP="00FE574F">
                      <w:pPr>
                        <w:jc w:val="center"/>
                      </w:pPr>
                      <w:r>
                        <w:t xml:space="preserve">The </w:t>
                      </w:r>
                      <w:r>
                        <w:t>Feeling</w:t>
                      </w:r>
                      <w:r>
                        <w:t xml:space="preserve"> </w:t>
                      </w:r>
                      <w:r>
                        <w:t xml:space="preserve">Guessing </w:t>
                      </w:r>
                      <w:r>
                        <w:t>Game</w:t>
                      </w:r>
                    </w:p>
                  </w:txbxContent>
                </v:textbox>
              </v:shape>
            </w:pict>
          </mc:Fallback>
        </mc:AlternateContent>
      </w:r>
    </w:p>
    <w:p w14:paraId="1E6EE968" w14:textId="2DA0A301" w:rsidR="00FE574F" w:rsidRDefault="00B5073B" w:rsidP="00FE574F">
      <w:r>
        <w:rPr>
          <w:noProof/>
        </w:rPr>
        <mc:AlternateContent>
          <mc:Choice Requires="wps">
            <w:drawing>
              <wp:anchor distT="0" distB="0" distL="114300" distR="114300" simplePos="0" relativeHeight="251675648" behindDoc="0" locked="0" layoutInCell="1" allowOverlap="1" wp14:anchorId="39933FFB" wp14:editId="62143C4A">
                <wp:simplePos x="0" y="0"/>
                <wp:positionH relativeFrom="column">
                  <wp:posOffset>3437088</wp:posOffset>
                </wp:positionH>
                <wp:positionV relativeFrom="paragraph">
                  <wp:posOffset>7219</wp:posOffset>
                </wp:positionV>
                <wp:extent cx="1876926" cy="4572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876926" cy="457200"/>
                        </a:xfrm>
                        <a:prstGeom prst="rect">
                          <a:avLst/>
                        </a:prstGeom>
                        <a:solidFill>
                          <a:schemeClr val="lt1"/>
                        </a:solidFill>
                        <a:ln w="6350">
                          <a:solidFill>
                            <a:prstClr val="black"/>
                          </a:solidFill>
                        </a:ln>
                      </wps:spPr>
                      <wps:txbx>
                        <w:txbxContent>
                          <w:p w14:paraId="74280B3F" w14:textId="1756D0B9" w:rsidR="00DD70BE" w:rsidRDefault="00DD70BE" w:rsidP="00DD70BE">
                            <w:pPr>
                              <w:jc w:val="center"/>
                            </w:pPr>
                            <w:r>
                              <w:t>Situational games appropriate to</w:t>
                            </w:r>
                            <w:r>
                              <w:t xml:space="preserve"> public</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33FFB" id="Text Box 11" o:spid="_x0000_s1030" type="#_x0000_t202" style="position:absolute;margin-left:270.65pt;margin-top:.55pt;width:147.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" fillcolor="white [3201]" strokeweight=".5pt">
                <v:textbox inset=".72pt,,.72pt">
                  <w:txbxContent>
                    <w:p w14:paraId="74280B3F" w14:textId="1756D0B9" w:rsidR="00DD70BE" w:rsidRDefault="00DD70BE" w:rsidP="00DD70BE">
                      <w:pPr>
                        <w:jc w:val="center"/>
                      </w:pPr>
                      <w:r>
                        <w:t>Situational games appropriate to</w:t>
                      </w:r>
                      <w:r>
                        <w:t xml:space="preserve"> public</w:t>
                      </w:r>
                    </w:p>
                  </w:txbxContent>
                </v:textbox>
              </v:shape>
            </w:pict>
          </mc:Fallback>
        </mc:AlternateContent>
      </w:r>
    </w:p>
    <w:p w14:paraId="44EE4FEB" w14:textId="4FFBB791" w:rsidR="00FE574F" w:rsidRDefault="00FE574F" w:rsidP="00FE574F"/>
    <w:p w14:paraId="1BD11C33" w14:textId="30BB8076" w:rsidR="00FE574F" w:rsidRDefault="00FE574F" w:rsidP="00FE574F"/>
    <w:p w14:paraId="172A6032" w14:textId="19E07944" w:rsidR="00FE574F" w:rsidRDefault="00FE574F" w:rsidP="00FE574F"/>
    <w:p w14:paraId="0D30CC5C" w14:textId="667D5EBE" w:rsidR="00FE574F" w:rsidRDefault="00B5073B" w:rsidP="00FE574F">
      <w:r>
        <w:rPr>
          <w:noProof/>
        </w:rPr>
        <mc:AlternateContent>
          <mc:Choice Requires="wps">
            <w:drawing>
              <wp:anchor distT="0" distB="0" distL="114300" distR="114300" simplePos="0" relativeHeight="251665408" behindDoc="0" locked="0" layoutInCell="1" allowOverlap="1" wp14:anchorId="6BA4382A" wp14:editId="7FDDEE73">
                <wp:simplePos x="0" y="0"/>
                <wp:positionH relativeFrom="margin">
                  <wp:posOffset>4322779</wp:posOffset>
                </wp:positionH>
                <wp:positionV relativeFrom="paragraph">
                  <wp:posOffset>12700</wp:posOffset>
                </wp:positionV>
                <wp:extent cx="1812758" cy="497305"/>
                <wp:effectExtent l="0" t="0" r="16510" b="17145"/>
                <wp:wrapNone/>
                <wp:docPr id="5" name="Text Box 5"/>
                <wp:cNvGraphicFramePr/>
                <a:graphic xmlns:a="http://schemas.openxmlformats.org/drawingml/2006/main">
                  <a:graphicData uri="http://schemas.microsoft.com/office/word/2010/wordprocessingShape">
                    <wps:wsp>
                      <wps:cNvSpPr txBox="1"/>
                      <wps:spPr>
                        <a:xfrm>
                          <a:off x="0" y="0"/>
                          <a:ext cx="1812758" cy="497305"/>
                        </a:xfrm>
                        <a:prstGeom prst="rect">
                          <a:avLst/>
                        </a:prstGeom>
                        <a:solidFill>
                          <a:schemeClr val="lt1"/>
                        </a:solidFill>
                        <a:ln w="6350">
                          <a:solidFill>
                            <a:prstClr val="black"/>
                          </a:solidFill>
                        </a:ln>
                      </wps:spPr>
                      <wps:txbx>
                        <w:txbxContent>
                          <w:p w14:paraId="2E8D8DC0" w14:textId="29056B29" w:rsidR="00FE574F" w:rsidRDefault="00FE574F" w:rsidP="00FE574F">
                            <w:pPr>
                              <w:jc w:val="center"/>
                            </w:pPr>
                            <w:r>
                              <w:t>Generalized computer-based training for NVC skills</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4382A" id="Text Box 5" o:spid="_x0000_s1031" type="#_x0000_t202" style="position:absolute;margin-left:340.4pt;margin-top:1pt;width:142.75pt;height:39.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" fillcolor="white [3201]" strokeweight=".5pt">
                <v:textbox inset=".72pt,,.72pt">
                  <w:txbxContent>
                    <w:p w14:paraId="2E8D8DC0" w14:textId="29056B29" w:rsidR="00FE574F" w:rsidRDefault="00FE574F" w:rsidP="00FE574F">
                      <w:pPr>
                        <w:jc w:val="center"/>
                      </w:pPr>
                      <w:r>
                        <w:t>Generalized computer-based training for NVC skills</w:t>
                      </w:r>
                    </w:p>
                  </w:txbxContent>
                </v:textbox>
                <w10:wrap anchorx="margin"/>
              </v:shape>
            </w:pict>
          </mc:Fallback>
        </mc:AlternateContent>
      </w:r>
    </w:p>
    <w:p w14:paraId="7B167F36" w14:textId="0B646BB0" w:rsidR="00FE574F" w:rsidRDefault="00FE574F" w:rsidP="00FE574F"/>
    <w:p w14:paraId="13284D6C" w14:textId="65F4FCBC" w:rsidR="00FE574F" w:rsidRDefault="00FE574F" w:rsidP="00FE574F"/>
    <w:p w14:paraId="7F812653" w14:textId="3DA26B03" w:rsidR="00FE574F" w:rsidRDefault="00FE574F" w:rsidP="00FE574F"/>
    <w:p w14:paraId="0992590E" w14:textId="2054E4BC" w:rsidR="00FE574F" w:rsidRDefault="00B5073B" w:rsidP="00FE574F">
      <w:r>
        <w:rPr>
          <w:noProof/>
        </w:rPr>
        <mc:AlternateContent>
          <mc:Choice Requires="wps">
            <w:drawing>
              <wp:anchor distT="0" distB="0" distL="114300" distR="114300" simplePos="0" relativeHeight="251673600" behindDoc="0" locked="0" layoutInCell="1" allowOverlap="1" wp14:anchorId="01EA126B" wp14:editId="12731B22">
                <wp:simplePos x="0" y="0"/>
                <wp:positionH relativeFrom="column">
                  <wp:posOffset>2914616</wp:posOffset>
                </wp:positionH>
                <wp:positionV relativeFrom="paragraph">
                  <wp:posOffset>28910</wp:posOffset>
                </wp:positionV>
                <wp:extent cx="1933073" cy="473242"/>
                <wp:effectExtent l="0" t="0" r="10160" b="22225"/>
                <wp:wrapNone/>
                <wp:docPr id="10" name="Text Box 10"/>
                <wp:cNvGraphicFramePr/>
                <a:graphic xmlns:a="http://schemas.openxmlformats.org/drawingml/2006/main">
                  <a:graphicData uri="http://schemas.microsoft.com/office/word/2010/wordprocessingShape">
                    <wps:wsp>
                      <wps:cNvSpPr txBox="1"/>
                      <wps:spPr>
                        <a:xfrm>
                          <a:off x="0" y="0"/>
                          <a:ext cx="1933073" cy="473242"/>
                        </a:xfrm>
                        <a:prstGeom prst="rect">
                          <a:avLst/>
                        </a:prstGeom>
                        <a:solidFill>
                          <a:schemeClr val="lt1"/>
                        </a:solidFill>
                        <a:ln w="6350">
                          <a:solidFill>
                            <a:prstClr val="black"/>
                          </a:solidFill>
                        </a:ln>
                      </wps:spPr>
                      <wps:txbx>
                        <w:txbxContent>
                          <w:p w14:paraId="0BD6B842" w14:textId="37B6A588" w:rsidR="00DD70BE" w:rsidRDefault="00DD70BE" w:rsidP="00DD70BE">
                            <w:pPr>
                              <w:jc w:val="center"/>
                            </w:pPr>
                            <w:r>
                              <w:t>Situational games appropriate to first responders’ dialog</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A126B" id="Text Box 10" o:spid="_x0000_s1032" type="#_x0000_t202" style="position:absolute;margin-left:229.5pt;margin-top:2.3pt;width:152.2pt;height:3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" fillcolor="white [3201]" strokeweight=".5pt">
                <v:textbox inset=".72pt,,.72pt">
                  <w:txbxContent>
                    <w:p w14:paraId="0BD6B842" w14:textId="37B6A588" w:rsidR="00DD70BE" w:rsidRDefault="00DD70BE" w:rsidP="00DD70BE">
                      <w:pPr>
                        <w:jc w:val="center"/>
                      </w:pPr>
                      <w:r>
                        <w:t>Situational games appropriate to first responders’ dialog</w:t>
                      </w:r>
                    </w:p>
                  </w:txbxContent>
                </v:textbox>
              </v:shape>
            </w:pict>
          </mc:Fallback>
        </mc:AlternateContent>
      </w:r>
    </w:p>
    <w:p w14:paraId="160E9E04" w14:textId="209719FB" w:rsidR="00FE574F" w:rsidRDefault="00FE574F" w:rsidP="00FE574F"/>
    <w:p w14:paraId="68F3E908" w14:textId="4C8DF66F" w:rsidR="00FE574F" w:rsidRDefault="00FE574F" w:rsidP="00FE574F"/>
    <w:p w14:paraId="5B4727DF" w14:textId="2DECBBB1" w:rsidR="00FE574F" w:rsidRDefault="00B5073B" w:rsidP="00FE574F">
      <w:r>
        <w:rPr>
          <w:noProof/>
        </w:rPr>
        <mc:AlternateContent>
          <mc:Choice Requires="wps">
            <w:drawing>
              <wp:anchor distT="0" distB="0" distL="114300" distR="114300" simplePos="0" relativeHeight="251677696" behindDoc="0" locked="0" layoutInCell="1" allowOverlap="1" wp14:anchorId="44ECBE4D" wp14:editId="4F7C7E86">
                <wp:simplePos x="0" y="0"/>
                <wp:positionH relativeFrom="page">
                  <wp:posOffset>4868713</wp:posOffset>
                </wp:positionH>
                <wp:positionV relativeFrom="paragraph">
                  <wp:posOffset>109020</wp:posOffset>
                </wp:positionV>
                <wp:extent cx="1892968" cy="529390"/>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892968" cy="529390"/>
                        </a:xfrm>
                        <a:prstGeom prst="rect">
                          <a:avLst/>
                        </a:prstGeom>
                        <a:solidFill>
                          <a:schemeClr val="lt1"/>
                        </a:solidFill>
                        <a:ln w="6350">
                          <a:noFill/>
                        </a:ln>
                      </wps:spPr>
                      <wps:txbx>
                        <w:txbxContent>
                          <w:p w14:paraId="48A001DD" w14:textId="749482DE" w:rsidR="00DD70BE" w:rsidRDefault="00DD70BE" w:rsidP="00DD70BE">
                            <w:pPr>
                              <w:jc w:val="center"/>
                            </w:pPr>
                            <w:r>
                              <w:t>Mobile/ Phone implementations of games</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CBE4D" id="Text Box 13" o:spid="_x0000_s1033" type="#_x0000_t202" style="position:absolute;margin-left:383.35pt;margin-top:8.6pt;width:149.05pt;height:41.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" fillcolor="white [3201]" stroked="f" strokeweight=".5pt">
                <v:textbox inset=".72pt,,.72pt">
                  <w:txbxContent>
                    <w:p w14:paraId="48A001DD" w14:textId="749482DE" w:rsidR="00DD70BE" w:rsidRDefault="00DD70BE" w:rsidP="00DD70BE">
                      <w:pPr>
                        <w:jc w:val="center"/>
                      </w:pPr>
                      <w:r>
                        <w:t>Mobile/ Phone implementations of games</w:t>
                      </w:r>
                    </w:p>
                  </w:txbxContent>
                </v:textbox>
                <w10:wrap anchorx="page"/>
              </v:shape>
            </w:pict>
          </mc:Fallback>
        </mc:AlternateContent>
      </w:r>
    </w:p>
    <w:p w14:paraId="24A0112A" w14:textId="4CCB4A43" w:rsidR="00FE574F" w:rsidRDefault="00FE574F" w:rsidP="00FE574F"/>
    <w:p w14:paraId="605998D4" w14:textId="5C5CD0F8" w:rsidR="00FE574F" w:rsidRDefault="006F2109" w:rsidP="00FE574F">
      <w:r>
        <w:rPr>
          <w:noProof/>
        </w:rPr>
        <mc:AlternateContent>
          <mc:Choice Requires="wps">
            <w:drawing>
              <wp:anchor distT="0" distB="0" distL="114300" distR="114300" simplePos="0" relativeHeight="251669504" behindDoc="0" locked="0" layoutInCell="1" allowOverlap="1" wp14:anchorId="5BA525C9" wp14:editId="548D4938">
                <wp:simplePos x="0" y="0"/>
                <wp:positionH relativeFrom="page">
                  <wp:posOffset>1979295</wp:posOffset>
                </wp:positionH>
                <wp:positionV relativeFrom="paragraph">
                  <wp:posOffset>2540</wp:posOffset>
                </wp:positionV>
                <wp:extent cx="1732280" cy="296545"/>
                <wp:effectExtent l="0" t="0" r="1270" b="8255"/>
                <wp:wrapNone/>
                <wp:docPr id="8" name="Text Box 8"/>
                <wp:cNvGraphicFramePr/>
                <a:graphic xmlns:a="http://schemas.openxmlformats.org/drawingml/2006/main">
                  <a:graphicData uri="http://schemas.microsoft.com/office/word/2010/wordprocessingShape">
                    <wps:wsp>
                      <wps:cNvSpPr txBox="1"/>
                      <wps:spPr>
                        <a:xfrm>
                          <a:off x="0" y="0"/>
                          <a:ext cx="1732280" cy="296545"/>
                        </a:xfrm>
                        <a:prstGeom prst="rect">
                          <a:avLst/>
                        </a:prstGeom>
                        <a:solidFill>
                          <a:schemeClr val="lt1"/>
                        </a:solidFill>
                        <a:ln w="6350">
                          <a:noFill/>
                        </a:ln>
                      </wps:spPr>
                      <wps:txbx>
                        <w:txbxContent>
                          <w:p w14:paraId="3C5C1FAF" w14:textId="6BF9C0FB" w:rsidR="00B57CEC" w:rsidRDefault="00B57CEC" w:rsidP="00B57CEC">
                            <w:pPr>
                              <w:jc w:val="center"/>
                            </w:pPr>
                            <w:r>
                              <w:t>VR training environments</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25C9" id="Text Box 8" o:spid="_x0000_s1034" type="#_x0000_t202" style="position:absolute;margin-left:155.85pt;margin-top:.2pt;width:136.4pt;height:23.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" fillcolor="white [3201]" stroked="f" strokeweight=".5pt">
                <v:textbox inset=".72pt,,.72pt">
                  <w:txbxContent>
                    <w:p w14:paraId="3C5C1FAF" w14:textId="6BF9C0FB" w:rsidR="00B57CEC" w:rsidRDefault="00B57CEC" w:rsidP="00B57CEC">
                      <w:pPr>
                        <w:jc w:val="center"/>
                      </w:pPr>
                      <w:r>
                        <w:t>VR training environments</w:t>
                      </w:r>
                    </w:p>
                  </w:txbxContent>
                </v:textbox>
                <w10:wrap anchorx="page"/>
              </v:shape>
            </w:pict>
          </mc:Fallback>
        </mc:AlternateContent>
      </w:r>
    </w:p>
    <w:p w14:paraId="5091FCC3" w14:textId="58E53EF6" w:rsidR="00FE574F" w:rsidRDefault="00FE574F" w:rsidP="00FE574F"/>
    <w:p w14:paraId="4405DF0F" w14:textId="4650BB5C" w:rsidR="00FE574F" w:rsidRDefault="00DD70BE" w:rsidP="00FE574F">
      <w:r>
        <w:rPr>
          <w:noProof/>
        </w:rPr>
        <mc:AlternateContent>
          <mc:Choice Requires="wps">
            <w:drawing>
              <wp:anchor distT="0" distB="0" distL="114300" distR="114300" simplePos="0" relativeHeight="251663360" behindDoc="0" locked="0" layoutInCell="1" allowOverlap="1" wp14:anchorId="6B2979E3" wp14:editId="3AB019CD">
                <wp:simplePos x="0" y="0"/>
                <wp:positionH relativeFrom="page">
                  <wp:posOffset>2287170</wp:posOffset>
                </wp:positionH>
                <wp:positionV relativeFrom="paragraph">
                  <wp:posOffset>13803</wp:posOffset>
                </wp:positionV>
                <wp:extent cx="1227221" cy="497205"/>
                <wp:effectExtent l="0" t="0" r="11430" b="17145"/>
                <wp:wrapNone/>
                <wp:docPr id="4" name="Text Box 4"/>
                <wp:cNvGraphicFramePr/>
                <a:graphic xmlns:a="http://schemas.openxmlformats.org/drawingml/2006/main">
                  <a:graphicData uri="http://schemas.microsoft.com/office/word/2010/wordprocessingShape">
                    <wps:wsp>
                      <wps:cNvSpPr txBox="1"/>
                      <wps:spPr>
                        <a:xfrm>
                          <a:off x="0" y="0"/>
                          <a:ext cx="1227221" cy="497205"/>
                        </a:xfrm>
                        <a:prstGeom prst="rect">
                          <a:avLst/>
                        </a:prstGeom>
                        <a:solidFill>
                          <a:schemeClr val="lt1"/>
                        </a:solidFill>
                        <a:ln w="6350">
                          <a:solidFill>
                            <a:prstClr val="black"/>
                          </a:solidFill>
                        </a:ln>
                      </wps:spPr>
                      <wps:txbx>
                        <w:txbxContent>
                          <w:p w14:paraId="0B1D2301" w14:textId="78875EAC" w:rsidR="00FE574F" w:rsidRDefault="00FE574F" w:rsidP="00FE574F">
                            <w:pPr>
                              <w:jc w:val="center"/>
                            </w:pPr>
                            <w:r>
                              <w:t>VR</w:t>
                            </w:r>
                            <w:r>
                              <w:t xml:space="preserve"> Game</w:t>
                            </w:r>
                          </w:p>
                          <w:p w14:paraId="7C47E8B6" w14:textId="77777777" w:rsidR="00DD70BE" w:rsidRDefault="00DD70BE" w:rsidP="00FE574F">
                            <w:pPr>
                              <w:jc w:val="center"/>
                            </w:pP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979E3" id="Text Box 4" o:spid="_x0000_s1035" type="#_x0000_t202" style="position:absolute;margin-left:180.1pt;margin-top:1.1pt;width:96.65pt;height:39.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" fillcolor="white [3201]" strokeweight=".5pt">
                <v:textbox inset=".72pt,,.72pt">
                  <w:txbxContent>
                    <w:p w14:paraId="0B1D2301" w14:textId="78875EAC" w:rsidR="00FE574F" w:rsidRDefault="00FE574F" w:rsidP="00FE574F">
                      <w:pPr>
                        <w:jc w:val="center"/>
                      </w:pPr>
                      <w:r>
                        <w:t>VR</w:t>
                      </w:r>
                      <w:r>
                        <w:t xml:space="preserve"> Game</w:t>
                      </w:r>
                    </w:p>
                    <w:p w14:paraId="7C47E8B6" w14:textId="77777777" w:rsidR="00DD70BE" w:rsidRDefault="00DD70BE" w:rsidP="00FE574F">
                      <w:pPr>
                        <w:jc w:val="center"/>
                      </w:pPr>
                    </w:p>
                  </w:txbxContent>
                </v:textbox>
                <w10:wrap anchorx="page"/>
              </v:shape>
            </w:pict>
          </mc:Fallback>
        </mc:AlternateContent>
      </w:r>
    </w:p>
    <w:p w14:paraId="4B13655E" w14:textId="223086CD" w:rsidR="00FE574F" w:rsidRDefault="00B5073B" w:rsidP="00FE574F">
      <w:r>
        <w:rPr>
          <w:noProof/>
        </w:rPr>
        <mc:AlternateContent>
          <mc:Choice Requires="wps">
            <w:drawing>
              <wp:anchor distT="0" distB="0" distL="114300" distR="114300" simplePos="0" relativeHeight="251679744" behindDoc="0" locked="0" layoutInCell="1" allowOverlap="1" wp14:anchorId="292E6B21" wp14:editId="31C4D3F1">
                <wp:simplePos x="0" y="0"/>
                <wp:positionH relativeFrom="page">
                  <wp:posOffset>5537467</wp:posOffset>
                </wp:positionH>
                <wp:positionV relativeFrom="paragraph">
                  <wp:posOffset>40106</wp:posOffset>
                </wp:positionV>
                <wp:extent cx="1227221" cy="497205"/>
                <wp:effectExtent l="0" t="0" r="11430" b="17145"/>
                <wp:wrapNone/>
                <wp:docPr id="14" name="Text Box 14"/>
                <wp:cNvGraphicFramePr/>
                <a:graphic xmlns:a="http://schemas.openxmlformats.org/drawingml/2006/main">
                  <a:graphicData uri="http://schemas.microsoft.com/office/word/2010/wordprocessingShape">
                    <wps:wsp>
                      <wps:cNvSpPr txBox="1"/>
                      <wps:spPr>
                        <a:xfrm>
                          <a:off x="0" y="0"/>
                          <a:ext cx="1227221" cy="497205"/>
                        </a:xfrm>
                        <a:prstGeom prst="rect">
                          <a:avLst/>
                        </a:prstGeom>
                        <a:solidFill>
                          <a:schemeClr val="lt1"/>
                        </a:solidFill>
                        <a:ln w="6350">
                          <a:solidFill>
                            <a:prstClr val="black"/>
                          </a:solidFill>
                        </a:ln>
                      </wps:spPr>
                      <wps:txbx>
                        <w:txbxContent>
                          <w:p w14:paraId="34B1AC15" w14:textId="5E2E074D" w:rsidR="00B5073B" w:rsidRDefault="00B5073B" w:rsidP="00B5073B">
                            <w:pPr>
                              <w:jc w:val="center"/>
                            </w:pPr>
                            <w:r>
                              <w:t>Phone games</w:t>
                            </w:r>
                          </w:p>
                        </w:txbxContent>
                      </wps:txbx>
                      <wps:bodyPr rot="0" spcFirstLastPara="0" vertOverflow="overflow" horzOverflow="overflow" vert="horz" wrap="square" lIns="9144" tIns="45720" rIns="9144"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E6B21" id="Text Box 14" o:spid="_x0000_s1036" type="#_x0000_t202" style="position:absolute;margin-left:436pt;margin-top:3.15pt;width:96.65pt;height:39.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" fillcolor="white [3201]" strokeweight=".5pt">
                <v:textbox inset=".72pt,,.72pt">
                  <w:txbxContent>
                    <w:p w14:paraId="34B1AC15" w14:textId="5E2E074D" w:rsidR="00B5073B" w:rsidRDefault="00B5073B" w:rsidP="00B5073B">
                      <w:pPr>
                        <w:jc w:val="center"/>
                      </w:pPr>
                      <w:r>
                        <w:t>Phone games</w:t>
                      </w:r>
                    </w:p>
                  </w:txbxContent>
                </v:textbox>
                <w10:wrap anchorx="page"/>
              </v:shape>
            </w:pict>
          </mc:Fallback>
        </mc:AlternateContent>
      </w:r>
    </w:p>
    <w:p w14:paraId="11FBDEB0" w14:textId="77777777" w:rsidR="00FE574F" w:rsidRDefault="00FE574F" w:rsidP="00FE574F"/>
    <w:sectPr w:rsidR="00FE574F" w:rsidSect="008553A4">
      <w:pgSz w:w="12240" w:h="15840"/>
      <w:pgMar w:top="1079" w:right="1260" w:bottom="144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304"/>
    <w:multiLevelType w:val="multilevel"/>
    <w:tmpl w:val="4FE6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242A5"/>
    <w:multiLevelType w:val="multilevel"/>
    <w:tmpl w:val="EA625D76"/>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AB8495A"/>
    <w:multiLevelType w:val="hybridMultilevel"/>
    <w:tmpl w:val="67DCFF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C1804C2"/>
    <w:multiLevelType w:val="multilevel"/>
    <w:tmpl w:val="69160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D3C7C"/>
    <w:multiLevelType w:val="multilevel"/>
    <w:tmpl w:val="3C48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864C85"/>
    <w:multiLevelType w:val="multilevel"/>
    <w:tmpl w:val="BC50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78432E"/>
    <w:multiLevelType w:val="multilevel"/>
    <w:tmpl w:val="0DF6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1A418E"/>
    <w:multiLevelType w:val="multilevel"/>
    <w:tmpl w:val="3806A5CE"/>
    <w:lvl w:ilvl="0">
      <w:start w:val="1"/>
      <w:numFmt w:val="bullet"/>
      <w:lvlText w:val="●"/>
      <w:lvlJc w:val="left"/>
      <w:pPr>
        <w:ind w:left="-90" w:hanging="360"/>
      </w:pPr>
      <w:rPr>
        <w:u w:val="none"/>
      </w:rPr>
    </w:lvl>
    <w:lvl w:ilvl="1">
      <w:start w:val="1"/>
      <w:numFmt w:val="bullet"/>
      <w:lvlText w:val="○"/>
      <w:lvlJc w:val="left"/>
      <w:pPr>
        <w:ind w:left="630" w:hanging="360"/>
      </w:pPr>
      <w:rPr>
        <w:u w:val="none"/>
      </w:rPr>
    </w:lvl>
    <w:lvl w:ilvl="2">
      <w:start w:val="1"/>
      <w:numFmt w:val="bullet"/>
      <w:lvlText w:val="■"/>
      <w:lvlJc w:val="left"/>
      <w:pPr>
        <w:ind w:left="1350" w:hanging="360"/>
      </w:pPr>
      <w:rPr>
        <w:u w:val="none"/>
      </w:rPr>
    </w:lvl>
    <w:lvl w:ilvl="3">
      <w:start w:val="1"/>
      <w:numFmt w:val="bullet"/>
      <w:lvlText w:val="●"/>
      <w:lvlJc w:val="left"/>
      <w:pPr>
        <w:ind w:left="2070" w:hanging="360"/>
      </w:pPr>
      <w:rPr>
        <w:u w:val="none"/>
      </w:rPr>
    </w:lvl>
    <w:lvl w:ilvl="4">
      <w:start w:val="1"/>
      <w:numFmt w:val="bullet"/>
      <w:lvlText w:val="○"/>
      <w:lvlJc w:val="left"/>
      <w:pPr>
        <w:ind w:left="2790" w:hanging="360"/>
      </w:pPr>
      <w:rPr>
        <w:u w:val="none"/>
      </w:rPr>
    </w:lvl>
    <w:lvl w:ilvl="5">
      <w:start w:val="1"/>
      <w:numFmt w:val="bullet"/>
      <w:lvlText w:val="■"/>
      <w:lvlJc w:val="left"/>
      <w:pPr>
        <w:ind w:left="3510" w:hanging="360"/>
      </w:pPr>
      <w:rPr>
        <w:u w:val="none"/>
      </w:rPr>
    </w:lvl>
    <w:lvl w:ilvl="6">
      <w:start w:val="1"/>
      <w:numFmt w:val="bullet"/>
      <w:lvlText w:val="●"/>
      <w:lvlJc w:val="left"/>
      <w:pPr>
        <w:ind w:left="4230" w:hanging="360"/>
      </w:pPr>
      <w:rPr>
        <w:u w:val="none"/>
      </w:rPr>
    </w:lvl>
    <w:lvl w:ilvl="7">
      <w:start w:val="1"/>
      <w:numFmt w:val="bullet"/>
      <w:lvlText w:val="○"/>
      <w:lvlJc w:val="left"/>
      <w:pPr>
        <w:ind w:left="4950" w:hanging="360"/>
      </w:pPr>
      <w:rPr>
        <w:u w:val="none"/>
      </w:rPr>
    </w:lvl>
    <w:lvl w:ilvl="8">
      <w:start w:val="1"/>
      <w:numFmt w:val="bullet"/>
      <w:lvlText w:val="■"/>
      <w:lvlJc w:val="left"/>
      <w:pPr>
        <w:ind w:left="5670" w:hanging="360"/>
      </w:pPr>
      <w:rPr>
        <w:u w:val="none"/>
      </w:rPr>
    </w:lvl>
  </w:abstractNum>
  <w:abstractNum w:abstractNumId="8" w15:restartNumberingAfterBreak="0">
    <w:nsid w:val="3C362F40"/>
    <w:multiLevelType w:val="hybridMultilevel"/>
    <w:tmpl w:val="B5EA6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365BFB"/>
    <w:multiLevelType w:val="multilevel"/>
    <w:tmpl w:val="07B6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EB10A1"/>
    <w:multiLevelType w:val="hybridMultilevel"/>
    <w:tmpl w:val="2542C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2B3EAB"/>
    <w:multiLevelType w:val="hybridMultilevel"/>
    <w:tmpl w:val="15E074CA"/>
    <w:lvl w:ilvl="0" w:tplc="0409000F">
      <w:start w:val="1"/>
      <w:numFmt w:val="decimal"/>
      <w:lvlText w:val="%1."/>
      <w:lvlJc w:val="left"/>
      <w:pPr>
        <w:ind w:left="900" w:hanging="360"/>
      </w:pPr>
      <w:rPr>
        <w:rFont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52B5D67"/>
    <w:multiLevelType w:val="hybridMultilevel"/>
    <w:tmpl w:val="15E074CA"/>
    <w:lvl w:ilvl="0" w:tplc="0409000F">
      <w:start w:val="1"/>
      <w:numFmt w:val="decimal"/>
      <w:lvlText w:val="%1."/>
      <w:lvlJc w:val="left"/>
      <w:pPr>
        <w:ind w:left="900" w:hanging="360"/>
      </w:pPr>
      <w:rPr>
        <w:rFont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875260B"/>
    <w:multiLevelType w:val="multilevel"/>
    <w:tmpl w:val="72D0F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9"/>
  </w:num>
  <w:num w:numId="4">
    <w:abstractNumId w:val="1"/>
  </w:num>
  <w:num w:numId="5">
    <w:abstractNumId w:val="13"/>
  </w:num>
  <w:num w:numId="6">
    <w:abstractNumId w:val="5"/>
  </w:num>
  <w:num w:numId="7">
    <w:abstractNumId w:val="3"/>
  </w:num>
  <w:num w:numId="8">
    <w:abstractNumId w:val="0"/>
  </w:num>
  <w:num w:numId="9">
    <w:abstractNumId w:val="4"/>
  </w:num>
  <w:num w:numId="10">
    <w:abstractNumId w:val="10"/>
  </w:num>
  <w:num w:numId="11">
    <w:abstractNumId w:val="8"/>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B39"/>
    <w:rsid w:val="00126288"/>
    <w:rsid w:val="00197284"/>
    <w:rsid w:val="00205D12"/>
    <w:rsid w:val="003474E1"/>
    <w:rsid w:val="00417B39"/>
    <w:rsid w:val="00442452"/>
    <w:rsid w:val="005D4C38"/>
    <w:rsid w:val="005F62B9"/>
    <w:rsid w:val="006B6AE8"/>
    <w:rsid w:val="006F2109"/>
    <w:rsid w:val="007B7AC9"/>
    <w:rsid w:val="007D25FE"/>
    <w:rsid w:val="007E69FA"/>
    <w:rsid w:val="008553A4"/>
    <w:rsid w:val="00925BE2"/>
    <w:rsid w:val="00A87AD5"/>
    <w:rsid w:val="00AF54AA"/>
    <w:rsid w:val="00B5073B"/>
    <w:rsid w:val="00B57CEC"/>
    <w:rsid w:val="00B67550"/>
    <w:rsid w:val="00BE2E50"/>
    <w:rsid w:val="00C40E2F"/>
    <w:rsid w:val="00C81550"/>
    <w:rsid w:val="00DD70BE"/>
    <w:rsid w:val="00F56596"/>
    <w:rsid w:val="00FE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3F4F"/>
  <w15:docId w15:val="{29BFFF1E-395B-4DCC-953E-D2014953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D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54AA"/>
    <w:pPr>
      <w:ind w:left="720"/>
      <w:contextualSpacing/>
    </w:pPr>
  </w:style>
  <w:style w:type="paragraph" w:styleId="TOC1">
    <w:name w:val="toc 1"/>
    <w:basedOn w:val="Normal"/>
    <w:next w:val="Normal"/>
    <w:autoRedefine/>
    <w:uiPriority w:val="39"/>
    <w:unhideWhenUsed/>
    <w:rsid w:val="00BE2E50"/>
    <w:pPr>
      <w:spacing w:after="100"/>
    </w:pPr>
  </w:style>
  <w:style w:type="paragraph" w:styleId="TOC2">
    <w:name w:val="toc 2"/>
    <w:basedOn w:val="Normal"/>
    <w:next w:val="Normal"/>
    <w:autoRedefine/>
    <w:uiPriority w:val="39"/>
    <w:unhideWhenUsed/>
    <w:rsid w:val="00BE2E50"/>
    <w:pPr>
      <w:spacing w:after="100"/>
      <w:ind w:left="220"/>
    </w:pPr>
  </w:style>
  <w:style w:type="character" w:styleId="Hyperlink">
    <w:name w:val="Hyperlink"/>
    <w:basedOn w:val="DefaultParagraphFont"/>
    <w:uiPriority w:val="99"/>
    <w:unhideWhenUsed/>
    <w:rsid w:val="00BE2E50"/>
    <w:rPr>
      <w:color w:val="0000FF" w:themeColor="hyperlink"/>
      <w:u w:val="single"/>
    </w:rPr>
  </w:style>
  <w:style w:type="character" w:styleId="UnresolvedMention">
    <w:name w:val="Unresolved Mention"/>
    <w:basedOn w:val="DefaultParagraphFont"/>
    <w:uiPriority w:val="99"/>
    <w:semiHidden/>
    <w:unhideWhenUsed/>
    <w:rsid w:val="005D4C38"/>
    <w:rPr>
      <w:color w:val="605E5C"/>
      <w:shd w:val="clear" w:color="auto" w:fill="E1DFDD"/>
    </w:rPr>
  </w:style>
  <w:style w:type="table" w:styleId="TableGrid">
    <w:name w:val="Table Grid"/>
    <w:basedOn w:val="TableNormal"/>
    <w:uiPriority w:val="39"/>
    <w:rsid w:val="00205D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vidence-based_policing" TargetMode="External"/><Relationship Id="rId13" Type="http://schemas.openxmlformats.org/officeDocument/2006/relationships/hyperlink" Target="https://www.theiacp.org/sites/default/files/IACP_UC_De-escalation%20Systematic%20Review.pdf" TargetMode="External"/><Relationship Id="rId3" Type="http://schemas.openxmlformats.org/officeDocument/2006/relationships/settings" Target="settings.xml"/><Relationship Id="rId7" Type="http://schemas.openxmlformats.org/officeDocument/2006/relationships/hyperlink" Target="https://neurosciencenews.com/virtual-human-training-18257/" TargetMode="External"/><Relationship Id="rId12" Type="http://schemas.openxmlformats.org/officeDocument/2006/relationships/hyperlink" Target="https://github.com/MikeRobertsIsHappy/NeedsGam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nviolent_Communication" TargetMode="External"/><Relationship Id="rId11" Type="http://schemas.openxmlformats.org/officeDocument/2006/relationships/image" Target="media/image3.png"/><Relationship Id="rId5" Type="http://schemas.openxmlformats.org/officeDocument/2006/relationships/hyperlink" Target="https://www.sanfranciscopolice.org/your-sfpd/explore-department/crisis-intervention-team-ci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6684</TotalTime>
  <Pages>9</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Roberts</cp:lastModifiedBy>
  <cp:revision>16</cp:revision>
  <dcterms:created xsi:type="dcterms:W3CDTF">2022-02-11T21:08:00Z</dcterms:created>
  <dcterms:modified xsi:type="dcterms:W3CDTF">2022-02-28T08:34:00Z</dcterms:modified>
</cp:coreProperties>
</file>