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473A09" w14:textId="77777777" w:rsidR="00FD486C" w:rsidRDefault="000156DF">
      <w:r>
        <w:t>Mike Schuler</w:t>
      </w:r>
    </w:p>
    <w:p w14:paraId="028A7405" w14:textId="77777777" w:rsidR="000156DF" w:rsidRDefault="000156DF">
      <w:r>
        <w:t>Twitter APIs Homework – Observations</w:t>
      </w:r>
    </w:p>
    <w:p w14:paraId="149183F7" w14:textId="77777777" w:rsidR="000156DF" w:rsidRDefault="000156DF"/>
    <w:p w14:paraId="2D804B4A" w14:textId="77777777" w:rsidR="000156DF" w:rsidRDefault="000156DF" w:rsidP="000156DF">
      <w:pPr>
        <w:pStyle w:val="ListParagraph"/>
        <w:numPr>
          <w:ilvl w:val="0"/>
          <w:numId w:val="1"/>
        </w:numPr>
      </w:pPr>
      <w:r>
        <w:t>The last 100 tweets from @</w:t>
      </w:r>
      <w:proofErr w:type="spellStart"/>
      <w:r>
        <w:t>NYTimes</w:t>
      </w:r>
      <w:proofErr w:type="spellEnd"/>
      <w:r>
        <w:t>, @BBC, @CNN, @</w:t>
      </w:r>
      <w:proofErr w:type="spellStart"/>
      <w:r>
        <w:t>FoxNews</w:t>
      </w:r>
      <w:proofErr w:type="spellEnd"/>
      <w:r>
        <w:t>, @</w:t>
      </w:r>
      <w:proofErr w:type="spellStart"/>
      <w:r>
        <w:t>CBSNews</w:t>
      </w:r>
      <w:proofErr w:type="spellEnd"/>
      <w:r>
        <w:t xml:space="preserve"> seem to be evenly distributed in terms of individual sentiment (negative and positive). </w:t>
      </w:r>
    </w:p>
    <w:p w14:paraId="2DD514F9" w14:textId="77777777" w:rsidR="000156DF" w:rsidRDefault="000156DF" w:rsidP="000156DF">
      <w:pPr>
        <w:pStyle w:val="ListParagraph"/>
        <w:numPr>
          <w:ilvl w:val="0"/>
          <w:numId w:val="1"/>
        </w:numPr>
      </w:pPr>
      <w:r>
        <w:t>The last 100 tweets from @</w:t>
      </w:r>
      <w:proofErr w:type="spellStart"/>
      <w:r>
        <w:t>NYTimes</w:t>
      </w:r>
      <w:proofErr w:type="spellEnd"/>
      <w:r>
        <w:t xml:space="preserve"> and @</w:t>
      </w:r>
      <w:proofErr w:type="spellStart"/>
      <w:r>
        <w:t>CBSNews</w:t>
      </w:r>
      <w:proofErr w:type="spellEnd"/>
      <w:r>
        <w:t xml:space="preserve"> had a negative average sentiment, while @BBC, @CNN, and @</w:t>
      </w:r>
      <w:proofErr w:type="spellStart"/>
      <w:r>
        <w:t>FoxNews</w:t>
      </w:r>
      <w:proofErr w:type="spellEnd"/>
      <w:r>
        <w:t xml:space="preserve"> had a positive average sentiment. </w:t>
      </w:r>
    </w:p>
    <w:p w14:paraId="62926C0C" w14:textId="77777777" w:rsidR="000156DF" w:rsidRDefault="000156DF" w:rsidP="000156DF">
      <w:pPr>
        <w:pStyle w:val="ListParagraph"/>
        <w:numPr>
          <w:ilvl w:val="0"/>
          <w:numId w:val="1"/>
        </w:numPr>
      </w:pPr>
      <w:r>
        <w:t xml:space="preserve">For the most post, tweets from the networks are either neutral or slightly positive i.e. none are overly negative. </w:t>
      </w:r>
      <w:bookmarkStart w:id="0" w:name="_GoBack"/>
      <w:bookmarkEnd w:id="0"/>
    </w:p>
    <w:sectPr w:rsidR="000156DF" w:rsidSect="00B21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C411AC"/>
    <w:multiLevelType w:val="hybridMultilevel"/>
    <w:tmpl w:val="4738B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6DF"/>
    <w:rsid w:val="000156DF"/>
    <w:rsid w:val="002D78DA"/>
    <w:rsid w:val="00B2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980A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399</Characters>
  <Application>Microsoft Macintosh Word</Application>
  <DocSecurity>0</DocSecurity>
  <Lines>3</Lines>
  <Paragraphs>1</Paragraphs>
  <ScaleCrop>false</ScaleCrop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Schuler</dc:creator>
  <cp:keywords/>
  <dc:description/>
  <cp:lastModifiedBy>Jessica Schuler</cp:lastModifiedBy>
  <cp:revision>1</cp:revision>
  <dcterms:created xsi:type="dcterms:W3CDTF">2018-10-07T18:33:00Z</dcterms:created>
  <dcterms:modified xsi:type="dcterms:W3CDTF">2018-10-07T18:39:00Z</dcterms:modified>
</cp:coreProperties>
</file>