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1A4E" w:rsidRPr="00543FCC" w:rsidRDefault="00411A4E" w:rsidP="00543FCC">
      <w:pPr>
        <w:spacing w:after="0"/>
        <w:jc w:val="center"/>
        <w:rPr>
          <w:rFonts w:ascii="华文中宋" w:eastAsia="华文中宋" w:hAnsi="华文中宋"/>
          <w:b/>
          <w:sz w:val="32"/>
        </w:rPr>
      </w:pPr>
    </w:p>
    <w:p w:rsidR="00411A4E" w:rsidRPr="00543FCC" w:rsidRDefault="00411A4E" w:rsidP="00543FCC">
      <w:pPr>
        <w:spacing w:after="0"/>
        <w:jc w:val="center"/>
        <w:rPr>
          <w:rFonts w:ascii="华文中宋" w:eastAsia="华文中宋" w:hAnsi="华文中宋"/>
          <w:b/>
          <w:sz w:val="32"/>
        </w:rPr>
      </w:pPr>
    </w:p>
    <w:p w:rsidR="00411A4E" w:rsidRPr="00543FCC" w:rsidRDefault="00411A4E" w:rsidP="00543FCC">
      <w:pPr>
        <w:spacing w:after="0"/>
        <w:jc w:val="center"/>
        <w:rPr>
          <w:rFonts w:ascii="华文中宋" w:eastAsia="华文中宋" w:hAnsi="华文中宋"/>
          <w:b/>
          <w:sz w:val="32"/>
        </w:rPr>
      </w:pPr>
    </w:p>
    <w:p w:rsidR="00411A4E" w:rsidRPr="00543FCC" w:rsidRDefault="00411A4E" w:rsidP="00543FCC">
      <w:pPr>
        <w:spacing w:after="0"/>
        <w:jc w:val="center"/>
        <w:rPr>
          <w:rFonts w:ascii="华文中宋" w:eastAsia="华文中宋" w:hAnsi="华文中宋"/>
          <w:b/>
          <w:sz w:val="32"/>
        </w:rPr>
      </w:pPr>
    </w:p>
    <w:p w:rsidR="00411A4E" w:rsidRPr="00543FCC" w:rsidRDefault="00411A4E" w:rsidP="00543FCC">
      <w:pPr>
        <w:spacing w:after="0"/>
        <w:jc w:val="center"/>
        <w:rPr>
          <w:rFonts w:ascii="华文中宋" w:eastAsia="华文中宋" w:hAnsi="华文中宋"/>
          <w:b/>
          <w:sz w:val="32"/>
        </w:rPr>
      </w:pPr>
    </w:p>
    <w:p w:rsidR="00411A4E" w:rsidRPr="00543FCC" w:rsidRDefault="00411A4E" w:rsidP="00543FCC">
      <w:pPr>
        <w:spacing w:after="0"/>
        <w:jc w:val="center"/>
        <w:rPr>
          <w:rFonts w:ascii="华文中宋" w:eastAsia="华文中宋" w:hAnsi="华文中宋"/>
          <w:b/>
          <w:sz w:val="32"/>
        </w:rPr>
      </w:pPr>
    </w:p>
    <w:p w:rsidR="00411A4E" w:rsidRPr="00543FCC" w:rsidRDefault="00411A4E" w:rsidP="00543FCC">
      <w:pPr>
        <w:spacing w:after="0"/>
        <w:rPr>
          <w:rFonts w:ascii="华文中宋" w:eastAsia="华文中宋" w:hAnsi="华文中宋"/>
          <w:b/>
          <w:sz w:val="44"/>
        </w:rPr>
      </w:pPr>
    </w:p>
    <w:p w:rsidR="00AF1012" w:rsidRPr="00543FCC" w:rsidRDefault="00C06C93" w:rsidP="00543FCC">
      <w:pPr>
        <w:spacing w:after="0"/>
        <w:jc w:val="center"/>
        <w:rPr>
          <w:rFonts w:ascii="华文中宋" w:eastAsia="华文中宋" w:hAnsi="华文中宋"/>
          <w:b/>
          <w:sz w:val="56"/>
        </w:rPr>
      </w:pPr>
      <w:r>
        <w:rPr>
          <w:rFonts w:ascii="华文中宋" w:eastAsia="华文中宋" w:hAnsi="华文中宋" w:hint="eastAsia"/>
          <w:b/>
          <w:sz w:val="56"/>
        </w:rPr>
        <w:t>可逆信息隐藏</w:t>
      </w:r>
      <w:r w:rsidR="004C1F36" w:rsidRPr="00543FCC">
        <w:rPr>
          <w:rFonts w:ascii="华文中宋" w:eastAsia="华文中宋" w:hAnsi="华文中宋" w:hint="eastAsia"/>
          <w:b/>
          <w:sz w:val="56"/>
        </w:rPr>
        <w:t>项目</w:t>
      </w:r>
    </w:p>
    <w:p w:rsidR="00411A4E" w:rsidRPr="00543FCC" w:rsidRDefault="004C1F36" w:rsidP="00543FCC">
      <w:pPr>
        <w:spacing w:after="0"/>
        <w:jc w:val="center"/>
        <w:rPr>
          <w:rFonts w:ascii="华文中宋" w:eastAsia="华文中宋" w:hAnsi="华文中宋"/>
          <w:sz w:val="48"/>
        </w:rPr>
      </w:pPr>
      <w:r w:rsidRPr="00543FCC">
        <w:rPr>
          <w:rFonts w:ascii="华文中宋" w:eastAsia="华文中宋" w:hAnsi="华文中宋" w:hint="eastAsia"/>
          <w:sz w:val="48"/>
        </w:rPr>
        <w:t>结题总结报告</w:t>
      </w:r>
    </w:p>
    <w:p w:rsidR="00CC7B8D" w:rsidRPr="00543FCC" w:rsidRDefault="00CC7B8D" w:rsidP="00543FCC">
      <w:pPr>
        <w:spacing w:after="0"/>
        <w:jc w:val="center"/>
        <w:rPr>
          <w:rFonts w:ascii="华文中宋" w:eastAsia="华文中宋" w:hAnsi="华文中宋"/>
          <w:sz w:val="28"/>
        </w:rPr>
      </w:pPr>
    </w:p>
    <w:p w:rsidR="00411A4E" w:rsidRPr="00543FCC" w:rsidRDefault="004C1F36" w:rsidP="00543FCC">
      <w:pPr>
        <w:spacing w:after="0"/>
        <w:jc w:val="center"/>
        <w:rPr>
          <w:rFonts w:ascii="华文中宋" w:eastAsia="华文中宋" w:hAnsi="华文中宋"/>
          <w:sz w:val="32"/>
        </w:rPr>
      </w:pPr>
      <w:r w:rsidRPr="00543FCC">
        <w:rPr>
          <w:rFonts w:ascii="华文中宋" w:eastAsia="华文中宋" w:hAnsi="华文中宋" w:hint="eastAsia"/>
          <w:sz w:val="32"/>
        </w:rPr>
        <w:t>双方负责人</w:t>
      </w:r>
    </w:p>
    <w:p w:rsidR="004C1F36" w:rsidRPr="00543FCC" w:rsidRDefault="004C1F36" w:rsidP="00543FCC">
      <w:pPr>
        <w:spacing w:after="0"/>
        <w:jc w:val="center"/>
        <w:rPr>
          <w:rFonts w:ascii="华文中宋" w:eastAsia="华文中宋" w:hAnsi="华文中宋"/>
          <w:b/>
          <w:sz w:val="40"/>
        </w:rPr>
      </w:pPr>
      <w:r w:rsidRPr="00543FCC">
        <w:rPr>
          <w:rFonts w:ascii="华文中宋" w:eastAsia="华文中宋" w:hAnsi="华文中宋"/>
          <w:b/>
          <w:sz w:val="40"/>
        </w:rPr>
        <w:br w:type="page"/>
      </w:r>
    </w:p>
    <w:p w:rsidR="00411A4E" w:rsidRDefault="00736F28" w:rsidP="00543FCC">
      <w:pPr>
        <w:spacing w:after="0"/>
        <w:jc w:val="center"/>
        <w:rPr>
          <w:rFonts w:ascii="华文中宋" w:eastAsia="华文中宋" w:hAnsi="华文中宋"/>
          <w:b/>
          <w:sz w:val="40"/>
        </w:rPr>
      </w:pPr>
      <w:r w:rsidRPr="00543FCC">
        <w:rPr>
          <w:rFonts w:ascii="华文中宋" w:eastAsia="华文中宋" w:hAnsi="华文中宋" w:hint="eastAsia"/>
          <w:b/>
          <w:sz w:val="40"/>
        </w:rPr>
        <w:lastRenderedPageBreak/>
        <w:t>目录</w:t>
      </w:r>
    </w:p>
    <w:p w:rsidR="006605FB" w:rsidRPr="006605FB" w:rsidRDefault="006605FB">
      <w:pPr>
        <w:pStyle w:val="TOC1"/>
        <w:tabs>
          <w:tab w:val="left" w:pos="760"/>
          <w:tab w:val="right" w:leader="dot" w:pos="8296"/>
        </w:tabs>
        <w:rPr>
          <w:rFonts w:ascii="华文中宋" w:eastAsia="华文中宋" w:hAnsi="华文中宋"/>
          <w:b w:val="0"/>
          <w:noProof/>
          <w:kern w:val="2"/>
        </w:rPr>
      </w:pPr>
      <w:r w:rsidRPr="006605FB">
        <w:rPr>
          <w:rFonts w:ascii="华文中宋" w:eastAsia="华文中宋" w:hAnsi="华文中宋"/>
          <w:b w:val="0"/>
          <w:sz w:val="40"/>
        </w:rPr>
        <w:fldChar w:fldCharType="begin"/>
      </w:r>
      <w:r w:rsidRPr="006605FB">
        <w:rPr>
          <w:rFonts w:ascii="华文中宋" w:eastAsia="华文中宋" w:hAnsi="华文中宋"/>
          <w:b w:val="0"/>
          <w:sz w:val="40"/>
        </w:rPr>
        <w:instrText xml:space="preserve"> TOC \o \t "标题 3,3" </w:instrText>
      </w:r>
      <w:r w:rsidRPr="006605FB">
        <w:rPr>
          <w:rFonts w:ascii="华文中宋" w:eastAsia="华文中宋" w:hAnsi="华文中宋"/>
          <w:b w:val="0"/>
          <w:sz w:val="40"/>
        </w:rPr>
        <w:fldChar w:fldCharType="separate"/>
      </w:r>
      <w:r w:rsidRPr="006605FB">
        <w:rPr>
          <w:rFonts w:ascii="华文中宋" w:eastAsia="华文中宋" w:hAnsi="华文中宋" w:hint="eastAsia"/>
          <w:noProof/>
        </w:rPr>
        <w:t>一、</w:t>
      </w:r>
      <w:r w:rsidRPr="006605FB">
        <w:rPr>
          <w:rFonts w:ascii="华文中宋" w:eastAsia="华文中宋" w:hAnsi="华文中宋"/>
          <w:b w:val="0"/>
          <w:noProof/>
          <w:kern w:val="2"/>
        </w:rPr>
        <w:tab/>
      </w:r>
      <w:r w:rsidRPr="006605FB">
        <w:rPr>
          <w:rFonts w:ascii="华文中宋" w:eastAsia="华文中宋" w:hAnsi="华文中宋" w:hint="eastAsia"/>
          <w:noProof/>
        </w:rPr>
        <w:t>项目背景</w:t>
      </w:r>
      <w:r w:rsidRPr="006605FB">
        <w:rPr>
          <w:rFonts w:ascii="华文中宋" w:eastAsia="华文中宋" w:hAnsi="华文中宋"/>
          <w:noProof/>
        </w:rPr>
        <w:tab/>
      </w:r>
      <w:r w:rsidRPr="006605FB">
        <w:rPr>
          <w:rFonts w:ascii="华文中宋" w:eastAsia="华文中宋" w:hAnsi="华文中宋"/>
          <w:noProof/>
        </w:rPr>
        <w:fldChar w:fldCharType="begin"/>
      </w:r>
      <w:r w:rsidRPr="006605FB">
        <w:rPr>
          <w:rFonts w:ascii="华文中宋" w:eastAsia="华文中宋" w:hAnsi="华文中宋"/>
          <w:noProof/>
        </w:rPr>
        <w:instrText xml:space="preserve"> PAGEREF _Toc365040271 \h </w:instrText>
      </w:r>
      <w:r w:rsidRPr="006605FB">
        <w:rPr>
          <w:rFonts w:ascii="华文中宋" w:eastAsia="华文中宋" w:hAnsi="华文中宋"/>
          <w:noProof/>
        </w:rPr>
      </w:r>
      <w:r w:rsidRPr="006605FB">
        <w:rPr>
          <w:rFonts w:ascii="华文中宋" w:eastAsia="华文中宋" w:hAnsi="华文中宋"/>
          <w:noProof/>
        </w:rPr>
        <w:fldChar w:fldCharType="separate"/>
      </w:r>
      <w:r w:rsidRPr="006605FB">
        <w:rPr>
          <w:rFonts w:ascii="华文中宋" w:eastAsia="华文中宋" w:hAnsi="华文中宋"/>
          <w:noProof/>
        </w:rPr>
        <w:t>3</w:t>
      </w:r>
      <w:r w:rsidRPr="006605FB">
        <w:rPr>
          <w:rFonts w:ascii="华文中宋" w:eastAsia="华文中宋" w:hAnsi="华文中宋"/>
          <w:noProof/>
        </w:rPr>
        <w:fldChar w:fldCharType="end"/>
      </w:r>
    </w:p>
    <w:p w:rsidR="006605FB" w:rsidRPr="006605FB" w:rsidRDefault="006605FB">
      <w:pPr>
        <w:pStyle w:val="TOC1"/>
        <w:tabs>
          <w:tab w:val="left" w:pos="760"/>
          <w:tab w:val="right" w:leader="dot" w:pos="8296"/>
        </w:tabs>
        <w:rPr>
          <w:rFonts w:ascii="华文中宋" w:eastAsia="华文中宋" w:hAnsi="华文中宋"/>
          <w:b w:val="0"/>
          <w:noProof/>
          <w:kern w:val="2"/>
        </w:rPr>
      </w:pPr>
      <w:r w:rsidRPr="006605FB">
        <w:rPr>
          <w:rFonts w:ascii="华文中宋" w:eastAsia="华文中宋" w:hAnsi="华文中宋" w:hint="eastAsia"/>
          <w:noProof/>
        </w:rPr>
        <w:t>二、</w:t>
      </w:r>
      <w:r w:rsidRPr="006605FB">
        <w:rPr>
          <w:rFonts w:ascii="华文中宋" w:eastAsia="华文中宋" w:hAnsi="华文中宋"/>
          <w:b w:val="0"/>
          <w:noProof/>
          <w:kern w:val="2"/>
        </w:rPr>
        <w:tab/>
      </w:r>
      <w:r w:rsidRPr="006605FB">
        <w:rPr>
          <w:rFonts w:ascii="华文中宋" w:eastAsia="华文中宋" w:hAnsi="华文中宋" w:hint="eastAsia"/>
          <w:noProof/>
        </w:rPr>
        <w:t>项目内容</w:t>
      </w:r>
      <w:r w:rsidRPr="006605FB">
        <w:rPr>
          <w:rFonts w:ascii="华文中宋" w:eastAsia="华文中宋" w:hAnsi="华文中宋"/>
          <w:noProof/>
        </w:rPr>
        <w:tab/>
      </w:r>
      <w:r w:rsidRPr="006605FB">
        <w:rPr>
          <w:rFonts w:ascii="华文中宋" w:eastAsia="华文中宋" w:hAnsi="华文中宋"/>
          <w:noProof/>
        </w:rPr>
        <w:fldChar w:fldCharType="begin"/>
      </w:r>
      <w:r w:rsidRPr="006605FB">
        <w:rPr>
          <w:rFonts w:ascii="华文中宋" w:eastAsia="华文中宋" w:hAnsi="华文中宋"/>
          <w:noProof/>
        </w:rPr>
        <w:instrText xml:space="preserve"> PAGEREF _Toc365040272 \h </w:instrText>
      </w:r>
      <w:r w:rsidRPr="006605FB">
        <w:rPr>
          <w:rFonts w:ascii="华文中宋" w:eastAsia="华文中宋" w:hAnsi="华文中宋"/>
          <w:noProof/>
        </w:rPr>
      </w:r>
      <w:r w:rsidRPr="006605FB">
        <w:rPr>
          <w:rFonts w:ascii="华文中宋" w:eastAsia="华文中宋" w:hAnsi="华文中宋"/>
          <w:noProof/>
        </w:rPr>
        <w:fldChar w:fldCharType="separate"/>
      </w:r>
      <w:r w:rsidRPr="006605FB">
        <w:rPr>
          <w:rFonts w:ascii="华文中宋" w:eastAsia="华文中宋" w:hAnsi="华文中宋"/>
          <w:noProof/>
        </w:rPr>
        <w:t>3</w:t>
      </w:r>
      <w:r w:rsidRPr="006605FB">
        <w:rPr>
          <w:rFonts w:ascii="华文中宋" w:eastAsia="华文中宋" w:hAnsi="华文中宋"/>
          <w:noProof/>
        </w:rPr>
        <w:fldChar w:fldCharType="end"/>
      </w:r>
    </w:p>
    <w:p w:rsidR="006605FB" w:rsidRPr="006605FB" w:rsidRDefault="006605FB">
      <w:pPr>
        <w:pStyle w:val="TOC1"/>
        <w:tabs>
          <w:tab w:val="left" w:pos="760"/>
          <w:tab w:val="right" w:leader="dot" w:pos="8296"/>
        </w:tabs>
        <w:rPr>
          <w:rFonts w:ascii="华文中宋" w:eastAsia="华文中宋" w:hAnsi="华文中宋"/>
          <w:b w:val="0"/>
          <w:noProof/>
          <w:kern w:val="2"/>
        </w:rPr>
      </w:pPr>
      <w:r w:rsidRPr="006605FB">
        <w:rPr>
          <w:rFonts w:ascii="华文中宋" w:eastAsia="华文中宋" w:hAnsi="华文中宋" w:hint="eastAsia"/>
          <w:noProof/>
        </w:rPr>
        <w:t>三、</w:t>
      </w:r>
      <w:r w:rsidRPr="006605FB">
        <w:rPr>
          <w:rFonts w:ascii="华文中宋" w:eastAsia="华文中宋" w:hAnsi="华文中宋"/>
          <w:b w:val="0"/>
          <w:noProof/>
          <w:kern w:val="2"/>
        </w:rPr>
        <w:tab/>
      </w:r>
      <w:r w:rsidRPr="006605FB">
        <w:rPr>
          <w:rFonts w:ascii="华文中宋" w:eastAsia="华文中宋" w:hAnsi="华文中宋" w:hint="eastAsia"/>
          <w:noProof/>
        </w:rPr>
        <w:t>研究人员</w:t>
      </w:r>
      <w:r w:rsidRPr="006605FB">
        <w:rPr>
          <w:rFonts w:ascii="华文中宋" w:eastAsia="华文中宋" w:hAnsi="华文中宋"/>
          <w:noProof/>
        </w:rPr>
        <w:tab/>
      </w:r>
      <w:r w:rsidRPr="006605FB">
        <w:rPr>
          <w:rFonts w:ascii="华文中宋" w:eastAsia="华文中宋" w:hAnsi="华文中宋"/>
          <w:noProof/>
        </w:rPr>
        <w:fldChar w:fldCharType="begin"/>
      </w:r>
      <w:r w:rsidRPr="006605FB">
        <w:rPr>
          <w:rFonts w:ascii="华文中宋" w:eastAsia="华文中宋" w:hAnsi="华文中宋"/>
          <w:noProof/>
        </w:rPr>
        <w:instrText xml:space="preserve"> PAGEREF _Toc365040273 \h </w:instrText>
      </w:r>
      <w:r w:rsidRPr="006605FB">
        <w:rPr>
          <w:rFonts w:ascii="华文中宋" w:eastAsia="华文中宋" w:hAnsi="华文中宋"/>
          <w:noProof/>
        </w:rPr>
      </w:r>
      <w:r w:rsidRPr="006605FB">
        <w:rPr>
          <w:rFonts w:ascii="华文中宋" w:eastAsia="华文中宋" w:hAnsi="华文中宋"/>
          <w:noProof/>
        </w:rPr>
        <w:fldChar w:fldCharType="separate"/>
      </w:r>
      <w:r w:rsidRPr="006605FB">
        <w:rPr>
          <w:rFonts w:ascii="华文中宋" w:eastAsia="华文中宋" w:hAnsi="华文中宋"/>
          <w:noProof/>
        </w:rPr>
        <w:t>3</w:t>
      </w:r>
      <w:r w:rsidRPr="006605FB">
        <w:rPr>
          <w:rFonts w:ascii="华文中宋" w:eastAsia="华文中宋" w:hAnsi="华文中宋"/>
          <w:noProof/>
        </w:rPr>
        <w:fldChar w:fldCharType="end"/>
      </w:r>
    </w:p>
    <w:p w:rsidR="006605FB" w:rsidRPr="006605FB" w:rsidRDefault="006605FB">
      <w:pPr>
        <w:pStyle w:val="TOC1"/>
        <w:tabs>
          <w:tab w:val="left" w:pos="760"/>
          <w:tab w:val="right" w:leader="dot" w:pos="8296"/>
        </w:tabs>
        <w:rPr>
          <w:rFonts w:ascii="华文中宋" w:eastAsia="华文中宋" w:hAnsi="华文中宋"/>
          <w:b w:val="0"/>
          <w:noProof/>
          <w:kern w:val="2"/>
        </w:rPr>
      </w:pPr>
      <w:r w:rsidRPr="006605FB">
        <w:rPr>
          <w:rFonts w:ascii="华文中宋" w:eastAsia="华文中宋" w:hAnsi="华文中宋" w:hint="eastAsia"/>
          <w:noProof/>
        </w:rPr>
        <w:t>四、</w:t>
      </w:r>
      <w:r w:rsidRPr="006605FB">
        <w:rPr>
          <w:rFonts w:ascii="华文中宋" w:eastAsia="华文中宋" w:hAnsi="华文中宋"/>
          <w:b w:val="0"/>
          <w:noProof/>
          <w:kern w:val="2"/>
        </w:rPr>
        <w:tab/>
      </w:r>
      <w:r w:rsidRPr="006605FB">
        <w:rPr>
          <w:rFonts w:ascii="华文中宋" w:eastAsia="华文中宋" w:hAnsi="华文中宋" w:hint="eastAsia"/>
          <w:noProof/>
        </w:rPr>
        <w:t>研究路径</w:t>
      </w:r>
      <w:r w:rsidRPr="006605FB">
        <w:rPr>
          <w:rFonts w:ascii="华文中宋" w:eastAsia="华文中宋" w:hAnsi="华文中宋"/>
          <w:noProof/>
        </w:rPr>
        <w:tab/>
      </w:r>
      <w:r w:rsidRPr="006605FB">
        <w:rPr>
          <w:rFonts w:ascii="华文中宋" w:eastAsia="华文中宋" w:hAnsi="华文中宋"/>
          <w:noProof/>
        </w:rPr>
        <w:fldChar w:fldCharType="begin"/>
      </w:r>
      <w:r w:rsidRPr="006605FB">
        <w:rPr>
          <w:rFonts w:ascii="华文中宋" w:eastAsia="华文中宋" w:hAnsi="华文中宋"/>
          <w:noProof/>
        </w:rPr>
        <w:instrText xml:space="preserve"> PAGEREF _Toc365040274 \h </w:instrText>
      </w:r>
      <w:r w:rsidRPr="006605FB">
        <w:rPr>
          <w:rFonts w:ascii="华文中宋" w:eastAsia="华文中宋" w:hAnsi="华文中宋"/>
          <w:noProof/>
        </w:rPr>
      </w:r>
      <w:r w:rsidRPr="006605FB">
        <w:rPr>
          <w:rFonts w:ascii="华文中宋" w:eastAsia="华文中宋" w:hAnsi="华文中宋"/>
          <w:noProof/>
        </w:rPr>
        <w:fldChar w:fldCharType="separate"/>
      </w:r>
      <w:r w:rsidRPr="006605FB">
        <w:rPr>
          <w:rFonts w:ascii="华文中宋" w:eastAsia="华文中宋" w:hAnsi="华文中宋"/>
          <w:noProof/>
        </w:rPr>
        <w:t>3</w:t>
      </w:r>
      <w:r w:rsidRPr="006605FB">
        <w:rPr>
          <w:rFonts w:ascii="华文中宋" w:eastAsia="华文中宋" w:hAnsi="华文中宋"/>
          <w:noProof/>
        </w:rPr>
        <w:fldChar w:fldCharType="end"/>
      </w:r>
    </w:p>
    <w:p w:rsidR="006605FB" w:rsidRPr="006605FB" w:rsidRDefault="006605FB">
      <w:pPr>
        <w:pStyle w:val="TOC1"/>
        <w:tabs>
          <w:tab w:val="left" w:pos="760"/>
          <w:tab w:val="right" w:leader="dot" w:pos="8296"/>
        </w:tabs>
        <w:rPr>
          <w:rFonts w:ascii="华文中宋" w:eastAsia="华文中宋" w:hAnsi="华文中宋"/>
          <w:b w:val="0"/>
          <w:noProof/>
          <w:kern w:val="2"/>
        </w:rPr>
      </w:pPr>
      <w:r w:rsidRPr="006605FB">
        <w:rPr>
          <w:rFonts w:ascii="华文中宋" w:eastAsia="华文中宋" w:hAnsi="华文中宋" w:hint="eastAsia"/>
          <w:noProof/>
        </w:rPr>
        <w:t>五、</w:t>
      </w:r>
      <w:r w:rsidRPr="006605FB">
        <w:rPr>
          <w:rFonts w:ascii="华文中宋" w:eastAsia="华文中宋" w:hAnsi="华文中宋"/>
          <w:b w:val="0"/>
          <w:noProof/>
          <w:kern w:val="2"/>
        </w:rPr>
        <w:tab/>
      </w:r>
      <w:r w:rsidRPr="006605FB">
        <w:rPr>
          <w:rFonts w:ascii="华文中宋" w:eastAsia="华文中宋" w:hAnsi="华文中宋" w:hint="eastAsia"/>
          <w:noProof/>
        </w:rPr>
        <w:t>研究成果及业务应用情况</w:t>
      </w:r>
      <w:r w:rsidRPr="006605FB">
        <w:rPr>
          <w:rFonts w:ascii="华文中宋" w:eastAsia="华文中宋" w:hAnsi="华文中宋"/>
          <w:noProof/>
        </w:rPr>
        <w:tab/>
      </w:r>
      <w:r w:rsidRPr="006605FB">
        <w:rPr>
          <w:rFonts w:ascii="华文中宋" w:eastAsia="华文中宋" w:hAnsi="华文中宋"/>
          <w:noProof/>
        </w:rPr>
        <w:fldChar w:fldCharType="begin"/>
      </w:r>
      <w:r w:rsidRPr="006605FB">
        <w:rPr>
          <w:rFonts w:ascii="华文中宋" w:eastAsia="华文中宋" w:hAnsi="华文中宋"/>
          <w:noProof/>
        </w:rPr>
        <w:instrText xml:space="preserve"> PAGEREF _Toc365040275 \h </w:instrText>
      </w:r>
      <w:r w:rsidRPr="006605FB">
        <w:rPr>
          <w:rFonts w:ascii="华文中宋" w:eastAsia="华文中宋" w:hAnsi="华文中宋"/>
          <w:noProof/>
        </w:rPr>
      </w:r>
      <w:r w:rsidRPr="006605FB">
        <w:rPr>
          <w:rFonts w:ascii="华文中宋" w:eastAsia="华文中宋" w:hAnsi="华文中宋"/>
          <w:noProof/>
        </w:rPr>
        <w:fldChar w:fldCharType="separate"/>
      </w:r>
      <w:r w:rsidRPr="006605FB">
        <w:rPr>
          <w:rFonts w:ascii="华文中宋" w:eastAsia="华文中宋" w:hAnsi="华文中宋"/>
          <w:noProof/>
        </w:rPr>
        <w:t>3</w:t>
      </w:r>
      <w:r w:rsidRPr="006605FB">
        <w:rPr>
          <w:rFonts w:ascii="华文中宋" w:eastAsia="华文中宋" w:hAnsi="华文中宋"/>
          <w:noProof/>
        </w:rPr>
        <w:fldChar w:fldCharType="end"/>
      </w:r>
    </w:p>
    <w:p w:rsidR="006605FB" w:rsidRPr="006605FB" w:rsidRDefault="006605FB">
      <w:pPr>
        <w:pStyle w:val="TOC2"/>
        <w:tabs>
          <w:tab w:val="left" w:pos="703"/>
          <w:tab w:val="right" w:leader="dot" w:pos="8296"/>
        </w:tabs>
        <w:rPr>
          <w:rFonts w:ascii="华文中宋" w:eastAsia="华文中宋" w:hAnsi="华文中宋"/>
          <w:b w:val="0"/>
          <w:noProof/>
          <w:kern w:val="2"/>
          <w:sz w:val="24"/>
          <w:szCs w:val="24"/>
        </w:rPr>
      </w:pPr>
      <w:r w:rsidRPr="006605FB">
        <w:rPr>
          <w:rFonts w:ascii="华文中宋" w:eastAsia="华文中宋" w:hAnsi="华文中宋"/>
          <w:noProof/>
        </w:rPr>
        <w:t>1.</w:t>
      </w:r>
      <w:r w:rsidRPr="006605FB">
        <w:rPr>
          <w:rFonts w:ascii="华文中宋" w:eastAsia="华文中宋" w:hAnsi="华文中宋"/>
          <w:b w:val="0"/>
          <w:noProof/>
          <w:kern w:val="2"/>
          <w:sz w:val="24"/>
          <w:szCs w:val="24"/>
        </w:rPr>
        <w:tab/>
      </w:r>
      <w:r w:rsidRPr="006605FB">
        <w:rPr>
          <w:rFonts w:ascii="华文中宋" w:eastAsia="华文中宋" w:hAnsi="华文中宋" w:hint="eastAsia"/>
          <w:noProof/>
        </w:rPr>
        <w:t>成果总览</w:t>
      </w:r>
      <w:r w:rsidRPr="006605FB">
        <w:rPr>
          <w:rFonts w:ascii="华文中宋" w:eastAsia="华文中宋" w:hAnsi="华文中宋"/>
          <w:noProof/>
        </w:rPr>
        <w:tab/>
      </w:r>
      <w:r w:rsidRPr="006605FB">
        <w:rPr>
          <w:rFonts w:ascii="华文中宋" w:eastAsia="华文中宋" w:hAnsi="华文中宋"/>
          <w:noProof/>
        </w:rPr>
        <w:fldChar w:fldCharType="begin"/>
      </w:r>
      <w:r w:rsidRPr="006605FB">
        <w:rPr>
          <w:rFonts w:ascii="华文中宋" w:eastAsia="华文中宋" w:hAnsi="华文中宋"/>
          <w:noProof/>
        </w:rPr>
        <w:instrText xml:space="preserve"> PAGEREF _Toc365040276 \h </w:instrText>
      </w:r>
      <w:r w:rsidRPr="006605FB">
        <w:rPr>
          <w:rFonts w:ascii="华文中宋" w:eastAsia="华文中宋" w:hAnsi="华文中宋"/>
          <w:noProof/>
        </w:rPr>
      </w:r>
      <w:r w:rsidRPr="006605FB">
        <w:rPr>
          <w:rFonts w:ascii="华文中宋" w:eastAsia="华文中宋" w:hAnsi="华文中宋"/>
          <w:noProof/>
        </w:rPr>
        <w:fldChar w:fldCharType="separate"/>
      </w:r>
      <w:r w:rsidRPr="006605FB">
        <w:rPr>
          <w:rFonts w:ascii="华文中宋" w:eastAsia="华文中宋" w:hAnsi="华文中宋"/>
          <w:noProof/>
        </w:rPr>
        <w:t>3</w:t>
      </w:r>
      <w:r w:rsidRPr="006605FB">
        <w:rPr>
          <w:rFonts w:ascii="华文中宋" w:eastAsia="华文中宋" w:hAnsi="华文中宋"/>
          <w:noProof/>
        </w:rPr>
        <w:fldChar w:fldCharType="end"/>
      </w:r>
    </w:p>
    <w:p w:rsidR="006605FB" w:rsidRPr="006605FB" w:rsidRDefault="006605FB">
      <w:pPr>
        <w:pStyle w:val="TOC2"/>
        <w:tabs>
          <w:tab w:val="left" w:pos="703"/>
          <w:tab w:val="right" w:leader="dot" w:pos="8296"/>
        </w:tabs>
        <w:rPr>
          <w:rFonts w:ascii="华文中宋" w:eastAsia="华文中宋" w:hAnsi="华文中宋"/>
          <w:b w:val="0"/>
          <w:noProof/>
          <w:kern w:val="2"/>
          <w:sz w:val="24"/>
          <w:szCs w:val="24"/>
        </w:rPr>
      </w:pPr>
      <w:r w:rsidRPr="006605FB">
        <w:rPr>
          <w:rFonts w:ascii="华文中宋" w:eastAsia="华文中宋" w:hAnsi="华文中宋"/>
          <w:noProof/>
        </w:rPr>
        <w:t>2.</w:t>
      </w:r>
      <w:r w:rsidRPr="006605FB">
        <w:rPr>
          <w:rFonts w:ascii="华文中宋" w:eastAsia="华文中宋" w:hAnsi="华文中宋"/>
          <w:b w:val="0"/>
          <w:noProof/>
          <w:kern w:val="2"/>
          <w:sz w:val="24"/>
          <w:szCs w:val="24"/>
        </w:rPr>
        <w:tab/>
      </w:r>
      <w:r w:rsidRPr="006605FB">
        <w:rPr>
          <w:rFonts w:ascii="华文中宋" w:eastAsia="华文中宋" w:hAnsi="华文中宋" w:hint="eastAsia"/>
          <w:noProof/>
        </w:rPr>
        <w:t>成果具体介绍</w:t>
      </w:r>
      <w:r w:rsidRPr="006605FB">
        <w:rPr>
          <w:rFonts w:ascii="华文中宋" w:eastAsia="华文中宋" w:hAnsi="华文中宋"/>
          <w:noProof/>
        </w:rPr>
        <w:tab/>
      </w:r>
      <w:r w:rsidRPr="006605FB">
        <w:rPr>
          <w:rFonts w:ascii="华文中宋" w:eastAsia="华文中宋" w:hAnsi="华文中宋"/>
          <w:noProof/>
        </w:rPr>
        <w:fldChar w:fldCharType="begin"/>
      </w:r>
      <w:r w:rsidRPr="006605FB">
        <w:rPr>
          <w:rFonts w:ascii="华文中宋" w:eastAsia="华文中宋" w:hAnsi="华文中宋"/>
          <w:noProof/>
        </w:rPr>
        <w:instrText xml:space="preserve"> PAGEREF _Toc365040277 \h </w:instrText>
      </w:r>
      <w:r w:rsidRPr="006605FB">
        <w:rPr>
          <w:rFonts w:ascii="华文中宋" w:eastAsia="华文中宋" w:hAnsi="华文中宋"/>
          <w:noProof/>
        </w:rPr>
      </w:r>
      <w:r w:rsidRPr="006605FB">
        <w:rPr>
          <w:rFonts w:ascii="华文中宋" w:eastAsia="华文中宋" w:hAnsi="华文中宋"/>
          <w:noProof/>
        </w:rPr>
        <w:fldChar w:fldCharType="separate"/>
      </w:r>
      <w:r w:rsidRPr="006605FB">
        <w:rPr>
          <w:rFonts w:ascii="华文中宋" w:eastAsia="华文中宋" w:hAnsi="华文中宋"/>
          <w:noProof/>
        </w:rPr>
        <w:t>3</w:t>
      </w:r>
      <w:r w:rsidRPr="006605FB">
        <w:rPr>
          <w:rFonts w:ascii="华文中宋" w:eastAsia="华文中宋" w:hAnsi="华文中宋"/>
          <w:noProof/>
        </w:rPr>
        <w:fldChar w:fldCharType="end"/>
      </w:r>
    </w:p>
    <w:p w:rsidR="006605FB" w:rsidRPr="006605FB" w:rsidRDefault="006605FB">
      <w:pPr>
        <w:pStyle w:val="TOC1"/>
        <w:tabs>
          <w:tab w:val="left" w:pos="760"/>
          <w:tab w:val="right" w:leader="dot" w:pos="8296"/>
        </w:tabs>
        <w:rPr>
          <w:rFonts w:ascii="华文中宋" w:eastAsia="华文中宋" w:hAnsi="华文中宋"/>
          <w:b w:val="0"/>
          <w:noProof/>
          <w:kern w:val="2"/>
        </w:rPr>
      </w:pPr>
      <w:r w:rsidRPr="006605FB">
        <w:rPr>
          <w:rFonts w:ascii="华文中宋" w:eastAsia="华文中宋" w:hAnsi="华文中宋" w:hint="eastAsia"/>
          <w:noProof/>
        </w:rPr>
        <w:t>六、</w:t>
      </w:r>
      <w:r w:rsidRPr="006605FB">
        <w:rPr>
          <w:rFonts w:ascii="华文中宋" w:eastAsia="华文中宋" w:hAnsi="华文中宋"/>
          <w:b w:val="0"/>
          <w:noProof/>
          <w:kern w:val="2"/>
        </w:rPr>
        <w:tab/>
      </w:r>
      <w:r w:rsidRPr="006605FB">
        <w:rPr>
          <w:rFonts w:ascii="华文中宋" w:eastAsia="华文中宋" w:hAnsi="华文中宋" w:hint="eastAsia"/>
          <w:noProof/>
        </w:rPr>
        <w:t>合作心得</w:t>
      </w:r>
      <w:r w:rsidRPr="006605FB">
        <w:rPr>
          <w:rFonts w:ascii="华文中宋" w:eastAsia="华文中宋" w:hAnsi="华文中宋"/>
          <w:noProof/>
        </w:rPr>
        <w:tab/>
      </w:r>
      <w:r w:rsidRPr="006605FB">
        <w:rPr>
          <w:rFonts w:ascii="华文中宋" w:eastAsia="华文中宋" w:hAnsi="华文中宋"/>
          <w:noProof/>
        </w:rPr>
        <w:fldChar w:fldCharType="begin"/>
      </w:r>
      <w:r w:rsidRPr="006605FB">
        <w:rPr>
          <w:rFonts w:ascii="华文中宋" w:eastAsia="华文中宋" w:hAnsi="华文中宋"/>
          <w:noProof/>
        </w:rPr>
        <w:instrText xml:space="preserve"> PAGEREF _Toc365040278 \h </w:instrText>
      </w:r>
      <w:r w:rsidRPr="006605FB">
        <w:rPr>
          <w:rFonts w:ascii="华文中宋" w:eastAsia="华文中宋" w:hAnsi="华文中宋"/>
          <w:noProof/>
        </w:rPr>
      </w:r>
      <w:r w:rsidRPr="006605FB">
        <w:rPr>
          <w:rFonts w:ascii="华文中宋" w:eastAsia="华文中宋" w:hAnsi="华文中宋"/>
          <w:noProof/>
        </w:rPr>
        <w:fldChar w:fldCharType="separate"/>
      </w:r>
      <w:r w:rsidRPr="006605FB">
        <w:rPr>
          <w:rFonts w:ascii="华文中宋" w:eastAsia="华文中宋" w:hAnsi="华文中宋"/>
          <w:noProof/>
        </w:rPr>
        <w:t>3</w:t>
      </w:r>
      <w:r w:rsidRPr="006605FB">
        <w:rPr>
          <w:rFonts w:ascii="华文中宋" w:eastAsia="华文中宋" w:hAnsi="华文中宋"/>
          <w:noProof/>
        </w:rPr>
        <w:fldChar w:fldCharType="end"/>
      </w:r>
    </w:p>
    <w:p w:rsidR="006605FB" w:rsidRPr="006605FB" w:rsidRDefault="006605FB" w:rsidP="00543FCC">
      <w:pPr>
        <w:spacing w:after="0"/>
        <w:jc w:val="center"/>
        <w:rPr>
          <w:rFonts w:ascii="华文中宋" w:eastAsia="华文中宋" w:hAnsi="华文中宋"/>
          <w:b/>
          <w:sz w:val="40"/>
        </w:rPr>
      </w:pPr>
      <w:r w:rsidRPr="006605FB">
        <w:rPr>
          <w:rFonts w:ascii="华文中宋" w:eastAsia="华文中宋" w:hAnsi="华文中宋"/>
          <w:b/>
          <w:sz w:val="40"/>
        </w:rPr>
        <w:fldChar w:fldCharType="end"/>
      </w:r>
      <w:r w:rsidRPr="006605FB">
        <w:rPr>
          <w:rFonts w:ascii="华文中宋" w:eastAsia="华文中宋" w:hAnsi="华文中宋"/>
          <w:b/>
          <w:sz w:val="40"/>
        </w:rPr>
        <w:br w:type="page"/>
      </w:r>
    </w:p>
    <w:p w:rsidR="00967EE6" w:rsidRDefault="007C4AC6" w:rsidP="006605FB">
      <w:pPr>
        <w:pStyle w:val="1"/>
      </w:pPr>
      <w:bookmarkStart w:id="0" w:name="_Toc365040271"/>
      <w:r w:rsidRPr="00543FCC">
        <w:rPr>
          <w:rFonts w:hint="eastAsia"/>
        </w:rPr>
        <w:lastRenderedPageBreak/>
        <w:t>项目背景</w:t>
      </w:r>
      <w:bookmarkEnd w:id="0"/>
      <w:r w:rsidR="00967EE6" w:rsidRPr="00543FCC">
        <w:rPr>
          <w:rFonts w:hint="eastAsia"/>
        </w:rPr>
        <w:t xml:space="preserve"> </w:t>
      </w:r>
    </w:p>
    <w:p w:rsidR="00B639BD" w:rsidRDefault="005D3F97" w:rsidP="00B639BD">
      <w:pPr>
        <w:ind w:firstLine="420"/>
      </w:pPr>
      <w:r>
        <w:t>图像</w:t>
      </w:r>
      <w:proofErr w:type="gramStart"/>
      <w:r>
        <w:t>隐写分为</w:t>
      </w:r>
      <w:proofErr w:type="gramEnd"/>
      <w:r>
        <w:t>不</w:t>
      </w:r>
      <w:proofErr w:type="gramStart"/>
      <w:r>
        <w:t>可逆隐写和可逆隐写</w:t>
      </w:r>
      <w:proofErr w:type="gramEnd"/>
      <w:r>
        <w:t>(</w:t>
      </w:r>
      <w:r>
        <w:t>又称无损数据隐藏</w:t>
      </w:r>
      <w:r>
        <w:t>)</w:t>
      </w:r>
      <w:r>
        <w:t>。对一幅图像嵌入信息一定会造成原始图像的改变，不</w:t>
      </w:r>
      <w:proofErr w:type="gramStart"/>
      <w:r>
        <w:t>可逆隐写中</w:t>
      </w:r>
      <w:proofErr w:type="gramEnd"/>
      <w:r>
        <w:t>这种改变在提取秘密信息后仍然存在。可逆</w:t>
      </w:r>
      <w:proofErr w:type="gramStart"/>
      <w:r>
        <w:t>隐写除了</w:t>
      </w:r>
      <w:proofErr w:type="gramEnd"/>
      <w:r>
        <w:t>关心秘密信息</w:t>
      </w:r>
      <w:proofErr w:type="gramStart"/>
      <w:r>
        <w:t>的隐写和</w:t>
      </w:r>
      <w:proofErr w:type="gramEnd"/>
      <w:r>
        <w:t>提取外，还要求提取信息</w:t>
      </w:r>
      <w:proofErr w:type="gramStart"/>
      <w:r>
        <w:t>后载密图像</w:t>
      </w:r>
      <w:proofErr w:type="gramEnd"/>
      <w:r>
        <w:t>能够恢复到原始载体</w:t>
      </w:r>
      <w:r>
        <w:t xml:space="preserve"> </w:t>
      </w:r>
      <w:r>
        <w:t>图像。可逆隐写在一些对图像质量高敏感的许多特殊应用背景下有良好的应用前景，例如在军事图像和医学图像诊断</w:t>
      </w:r>
      <w:r w:rsidR="00F25C4A">
        <w:rPr>
          <w:rFonts w:hint="eastAsia"/>
        </w:rPr>
        <w:t>等。</w:t>
      </w:r>
    </w:p>
    <w:p w:rsidR="00B639BD" w:rsidRPr="00B639BD" w:rsidRDefault="00B639BD" w:rsidP="00B639BD">
      <w:pPr>
        <w:ind w:firstLine="420"/>
      </w:pPr>
      <w:r>
        <w:t>在过去的几年里</w:t>
      </w:r>
      <w:r>
        <w:t>,</w:t>
      </w:r>
      <w:r>
        <w:t>数字媒体的使用大幅增加了在线数据攻击和版权侵犯等问题．数字水印技术是一种新的信息隐藏技术</w:t>
      </w:r>
      <w:r>
        <w:t>,</w:t>
      </w:r>
      <w:r>
        <w:t>将秘密信息隐藏到数字媒体载体中来实现数字版权保护和内容认证．而原始媒体由于水印的嵌入</w:t>
      </w:r>
      <w:r>
        <w:t>,</w:t>
      </w:r>
      <w:r>
        <w:t>会遭受不可擦除的失真</w:t>
      </w:r>
      <w:r>
        <w:t>,</w:t>
      </w:r>
      <w:r>
        <w:t>在一些高保真的应用场合</w:t>
      </w:r>
      <w:r>
        <w:t>,</w:t>
      </w:r>
      <w:r>
        <w:t>比如法律、医学图像、军事图像、遥感等</w:t>
      </w:r>
      <w:r>
        <w:t xml:space="preserve">, </w:t>
      </w:r>
      <w:r>
        <w:t>即使是非常轻微的失真也是不能容忍的．因此</w:t>
      </w:r>
      <w:r>
        <w:t>,</w:t>
      </w:r>
      <w:r>
        <w:t>可逆数字水印应运而生．可逆数字水印也称为无损水印</w:t>
      </w:r>
      <w:r>
        <w:t>,</w:t>
      </w:r>
      <w:r>
        <w:t>在水印嵌入后能从媒体中成功地提取嵌入的秘密信息并且无损恢复原始媒体．在目前的研究中</w:t>
      </w:r>
      <w:r>
        <w:t>,</w:t>
      </w:r>
      <w:r>
        <w:t>基于图像的可逆数字水印是可逆数字水印技术研究的热点．</w:t>
      </w:r>
    </w:p>
    <w:p w:rsidR="008516C6" w:rsidRPr="00F3312B" w:rsidRDefault="008516C6" w:rsidP="008516C6">
      <w:pPr>
        <w:ind w:firstLine="420"/>
      </w:pPr>
      <w:r>
        <w:t>有众多文献介绍可逆隐写算法</w:t>
      </w:r>
      <w:r>
        <w:rPr>
          <w:rFonts w:hint="eastAsia"/>
        </w:rPr>
        <w:t>。</w:t>
      </w:r>
      <w:r>
        <w:t>Tia</w:t>
      </w:r>
      <w:r>
        <w:rPr>
          <w:rFonts w:hint="eastAsia"/>
        </w:rPr>
        <w:t>n</w:t>
      </w:r>
      <w:r w:rsidRPr="00DB3BAF">
        <w:rPr>
          <w:rFonts w:hint="eastAsia"/>
          <w:vertAlign w:val="superscript"/>
        </w:rPr>
        <w:t>[1]</w:t>
      </w:r>
      <w:r>
        <w:t>首先利用</w:t>
      </w:r>
      <w:proofErr w:type="spellStart"/>
      <w:r>
        <w:t>Haar</w:t>
      </w:r>
      <w:proofErr w:type="spellEnd"/>
      <w:r>
        <w:t>小波变换提出了基于差值扩展的</w:t>
      </w:r>
      <w:r w:rsidR="003D1077" w:rsidRPr="003D1077">
        <w:rPr>
          <w:rFonts w:hint="eastAsia"/>
        </w:rPr>
        <w:t>DE(Difference</w:t>
      </w:r>
      <w:r w:rsidR="003D1077" w:rsidRPr="003D1077">
        <w:t xml:space="preserve"> </w:t>
      </w:r>
      <w:proofErr w:type="spellStart"/>
      <w:r w:rsidR="003D1077" w:rsidRPr="003D1077">
        <w:rPr>
          <w:rFonts w:hint="eastAsia"/>
        </w:rPr>
        <w:t>Expension</w:t>
      </w:r>
      <w:proofErr w:type="spellEnd"/>
      <w:r w:rsidR="00AD203D">
        <w:rPr>
          <w:rFonts w:hint="eastAsia"/>
        </w:rPr>
        <w:t>)</w:t>
      </w:r>
      <w:r>
        <w:t>算法</w:t>
      </w:r>
      <w:r w:rsidR="003D1077">
        <w:rPr>
          <w:rFonts w:hint="eastAsia"/>
        </w:rPr>
        <w:t>。</w:t>
      </w:r>
      <w:r>
        <w:t>该算法有较高的嵌人容量和较好的输出图像质量。之后众多学者针对</w:t>
      </w:r>
      <w:r>
        <w:t xml:space="preserve">DE </w:t>
      </w:r>
      <w:r>
        <w:t>算法又提出了一些变形延伸算</w:t>
      </w:r>
      <w:r>
        <w:rPr>
          <w:rFonts w:hint="eastAsia"/>
        </w:rPr>
        <w:t>法。本研究就不展开论述</w:t>
      </w:r>
    </w:p>
    <w:p w:rsidR="008516C6" w:rsidRDefault="003D1077" w:rsidP="005D3F97">
      <w:pPr>
        <w:pStyle w:val="a3"/>
        <w:spacing w:after="0"/>
        <w:ind w:firstLineChars="0"/>
        <w:outlineLvl w:val="0"/>
      </w:pPr>
      <w:r>
        <w:rPr>
          <w:rFonts w:hint="eastAsia"/>
        </w:rPr>
        <w:t>本项目主要研究</w:t>
      </w:r>
      <w:r>
        <w:rPr>
          <w:rFonts w:hint="eastAsia"/>
        </w:rPr>
        <w:t>DE</w:t>
      </w:r>
      <w:r>
        <w:rPr>
          <w:rFonts w:hint="eastAsia"/>
        </w:rPr>
        <w:t>算法</w:t>
      </w:r>
      <w:r w:rsidR="00D77814">
        <w:rPr>
          <w:rFonts w:hint="eastAsia"/>
        </w:rPr>
        <w:t>，通过实现并测试其效率来发现可行性</w:t>
      </w:r>
    </w:p>
    <w:p w:rsidR="009C4FC4" w:rsidRDefault="009C4FC4" w:rsidP="005D3F97">
      <w:pPr>
        <w:pStyle w:val="a3"/>
        <w:spacing w:after="0"/>
        <w:ind w:firstLineChars="0"/>
        <w:outlineLvl w:val="0"/>
        <w:rPr>
          <w:rFonts w:ascii="华文中宋" w:eastAsia="华文中宋" w:hAnsi="华文中宋"/>
          <w:b/>
          <w:sz w:val="28"/>
        </w:rPr>
      </w:pPr>
    </w:p>
    <w:p w:rsidR="00502999" w:rsidRPr="00543FCC" w:rsidRDefault="00502999" w:rsidP="005D3F97">
      <w:pPr>
        <w:pStyle w:val="a3"/>
        <w:spacing w:after="0"/>
        <w:ind w:firstLineChars="0"/>
        <w:outlineLvl w:val="0"/>
        <w:rPr>
          <w:rFonts w:ascii="华文中宋" w:eastAsia="华文中宋" w:hAnsi="华文中宋"/>
          <w:b/>
          <w:sz w:val="28"/>
        </w:rPr>
      </w:pPr>
    </w:p>
    <w:p w:rsidR="007C4AC6" w:rsidRPr="00543FCC" w:rsidRDefault="007C4AC6" w:rsidP="006605FB">
      <w:pPr>
        <w:pStyle w:val="1"/>
      </w:pPr>
      <w:bookmarkStart w:id="1" w:name="_Toc365040272"/>
      <w:r w:rsidRPr="00543FCC">
        <w:rPr>
          <w:rFonts w:hint="eastAsia"/>
        </w:rPr>
        <w:t>项目内容</w:t>
      </w:r>
      <w:bookmarkEnd w:id="1"/>
    </w:p>
    <w:p w:rsidR="004C1F36" w:rsidRDefault="00B834D9" w:rsidP="00543FCC">
      <w:pPr>
        <w:spacing w:after="0"/>
        <w:outlineLvl w:val="0"/>
        <w:rPr>
          <w:rFonts w:ascii="华文中宋" w:eastAsia="华文中宋" w:hAnsi="华文中宋"/>
          <w:b/>
          <w:sz w:val="28"/>
        </w:rPr>
      </w:pPr>
      <w:r>
        <w:rPr>
          <w:rFonts w:ascii="华文中宋" w:eastAsia="华文中宋" w:hAnsi="华文中宋" w:hint="eastAsia"/>
          <w:b/>
          <w:sz w:val="28"/>
        </w:rPr>
        <w:t>研究</w:t>
      </w:r>
      <w:r w:rsidR="006C6795">
        <w:rPr>
          <w:rFonts w:ascii="华文中宋" w:eastAsia="华文中宋" w:hAnsi="华文中宋" w:hint="eastAsia"/>
          <w:b/>
          <w:sz w:val="28"/>
        </w:rPr>
        <w:t>并实现</w:t>
      </w:r>
      <w:r>
        <w:rPr>
          <w:rFonts w:ascii="华文中宋" w:eastAsia="华文中宋" w:hAnsi="华文中宋" w:hint="eastAsia"/>
          <w:b/>
          <w:sz w:val="28"/>
        </w:rPr>
        <w:t>可逆信息隐藏</w:t>
      </w:r>
      <w:r w:rsidR="00F42F66">
        <w:rPr>
          <w:rFonts w:ascii="华文中宋" w:eastAsia="华文中宋" w:hAnsi="华文中宋" w:hint="eastAsia"/>
          <w:b/>
          <w:sz w:val="28"/>
        </w:rPr>
        <w:t>技术领域的</w:t>
      </w:r>
      <w:r w:rsidR="0042420A">
        <w:rPr>
          <w:rFonts w:ascii="华文中宋" w:eastAsia="华文中宋" w:hAnsi="华文中宋" w:hint="eastAsia"/>
          <w:b/>
          <w:sz w:val="28"/>
        </w:rPr>
        <w:t>DE</w:t>
      </w:r>
      <w:r w:rsidR="00F42F66">
        <w:rPr>
          <w:rFonts w:ascii="华文中宋" w:eastAsia="华文中宋" w:hAnsi="华文中宋" w:hint="eastAsia"/>
          <w:b/>
          <w:sz w:val="28"/>
        </w:rPr>
        <w:t>(Difference</w:t>
      </w:r>
      <w:r w:rsidR="00F42F66">
        <w:rPr>
          <w:rFonts w:ascii="华文中宋" w:eastAsia="华文中宋" w:hAnsi="华文中宋"/>
          <w:b/>
          <w:sz w:val="28"/>
        </w:rPr>
        <w:t xml:space="preserve"> </w:t>
      </w:r>
      <w:proofErr w:type="spellStart"/>
      <w:r w:rsidR="00F42F66">
        <w:rPr>
          <w:rFonts w:ascii="华文中宋" w:eastAsia="华文中宋" w:hAnsi="华文中宋" w:hint="eastAsia"/>
          <w:b/>
          <w:sz w:val="28"/>
        </w:rPr>
        <w:t>Expension</w:t>
      </w:r>
      <w:proofErr w:type="spellEnd"/>
      <w:r w:rsidR="00F42F66">
        <w:rPr>
          <w:rFonts w:ascii="华文中宋" w:eastAsia="华文中宋" w:hAnsi="华文中宋"/>
          <w:b/>
          <w:sz w:val="28"/>
        </w:rPr>
        <w:t xml:space="preserve"> </w:t>
      </w:r>
      <w:r w:rsidR="00F42F66">
        <w:rPr>
          <w:rFonts w:ascii="华文中宋" w:eastAsia="华文中宋" w:hAnsi="华文中宋" w:hint="eastAsia"/>
          <w:b/>
          <w:sz w:val="28"/>
        </w:rPr>
        <w:t>差值扩展)</w:t>
      </w:r>
      <w:r w:rsidR="0042420A">
        <w:rPr>
          <w:rFonts w:ascii="华文中宋" w:eastAsia="华文中宋" w:hAnsi="华文中宋" w:hint="eastAsia"/>
          <w:b/>
          <w:sz w:val="28"/>
        </w:rPr>
        <w:t>算法</w:t>
      </w:r>
    </w:p>
    <w:p w:rsidR="00E873DD" w:rsidRDefault="00E873DD" w:rsidP="00543FCC">
      <w:pPr>
        <w:spacing w:after="0"/>
        <w:outlineLvl w:val="0"/>
        <w:rPr>
          <w:rFonts w:ascii="华文中宋" w:eastAsia="华文中宋" w:hAnsi="华文中宋"/>
          <w:b/>
          <w:sz w:val="28"/>
        </w:rPr>
      </w:pPr>
    </w:p>
    <w:p w:rsidR="002E2955" w:rsidRDefault="002E2955" w:rsidP="00543FCC">
      <w:pPr>
        <w:spacing w:after="0"/>
        <w:outlineLvl w:val="0"/>
        <w:rPr>
          <w:rFonts w:ascii="华文中宋" w:eastAsia="华文中宋" w:hAnsi="华文中宋"/>
          <w:b/>
          <w:sz w:val="28"/>
        </w:rPr>
      </w:pPr>
      <w:r>
        <w:rPr>
          <w:rFonts w:ascii="华文中宋" w:eastAsia="华文中宋" w:hAnsi="华文中宋" w:hint="eastAsia"/>
          <w:b/>
          <w:sz w:val="28"/>
        </w:rPr>
        <w:t>信息嵌入</w:t>
      </w:r>
    </w:p>
    <w:p w:rsidR="00E23EC2" w:rsidRDefault="00E873DD" w:rsidP="00543FCC">
      <w:pPr>
        <w:spacing w:after="0"/>
        <w:outlineLvl w:val="0"/>
      </w:pPr>
      <w:r>
        <w:t xml:space="preserve">Tian </w:t>
      </w:r>
      <w:r>
        <w:t>提出的差值扩展可逆水印算法中</w:t>
      </w:r>
      <w:r>
        <w:t>,</w:t>
      </w:r>
      <w:r>
        <w:t>对于</w:t>
      </w:r>
      <w:r w:rsidR="002F4A58">
        <w:rPr>
          <w:rFonts w:hint="eastAsia"/>
        </w:rPr>
        <w:t>1</w:t>
      </w:r>
      <w:r>
        <w:t>幅</w:t>
      </w:r>
      <w:r w:rsidR="00B56E15">
        <w:rPr>
          <w:rFonts w:hint="eastAsia"/>
        </w:rPr>
        <w:t>位深度为</w:t>
      </w:r>
      <w:r w:rsidR="002F4A58">
        <w:rPr>
          <w:rFonts w:hint="eastAsia"/>
        </w:rPr>
        <w:t>8</w:t>
      </w:r>
      <w:r>
        <w:t>b</w:t>
      </w:r>
      <w:r w:rsidR="00B56E15">
        <w:rPr>
          <w:rFonts w:hint="eastAsia"/>
        </w:rPr>
        <w:t>it</w:t>
      </w:r>
      <w:r>
        <w:t>灰度图像中的</w:t>
      </w:r>
      <w:r w:rsidR="002F4A58">
        <w:rPr>
          <w:rFonts w:hint="eastAsia"/>
        </w:rPr>
        <w:t>1</w:t>
      </w:r>
      <w:r>
        <w:t>个像素对</w:t>
      </w:r>
      <w:r>
        <w:t>(x, y), x, y</w:t>
      </w:r>
      <w:r w:rsidRPr="00E873DD">
        <w:rPr>
          <w:rFonts w:hint="eastAsia"/>
        </w:rPr>
        <w:t>∈</w:t>
      </w:r>
      <w:r w:rsidRPr="0084205B">
        <w:rPr>
          <w:b/>
        </w:rPr>
        <w:t>Z</w:t>
      </w:r>
      <w:r>
        <w:t xml:space="preserve">, </w:t>
      </w:r>
      <w:r w:rsidR="001A302B">
        <w:rPr>
          <w:rFonts w:hint="eastAsia"/>
        </w:rPr>
        <w:t>0</w:t>
      </w:r>
      <w:r>
        <w:t>≤x, y ≤</w:t>
      </w:r>
      <w:r w:rsidR="004B2215">
        <w:rPr>
          <w:rFonts w:hint="eastAsia"/>
        </w:rPr>
        <w:t>255</w:t>
      </w:r>
      <w:r>
        <w:t>,</w:t>
      </w:r>
      <w:r>
        <w:t>定义该像素对整数平均值</w:t>
      </w:r>
      <w:r>
        <w:t>l</w:t>
      </w:r>
      <w:r>
        <w:t>和差值</w:t>
      </w:r>
      <w:r>
        <w:t xml:space="preserve"> h </w:t>
      </w:r>
      <w:r>
        <w:t>分别为</w:t>
      </w:r>
    </w:p>
    <w:p w:rsidR="003D7004" w:rsidRPr="004E47CC" w:rsidRDefault="00E873DD" w:rsidP="00175F35">
      <w:pPr>
        <w:spacing w:after="0"/>
        <w:jc w:val="center"/>
        <w:outlineLvl w:val="0"/>
        <w:rPr>
          <w:sz w:val="28"/>
        </w:rPr>
      </w:pPr>
      <w:r w:rsidRPr="004E47CC">
        <w:rPr>
          <w:sz w:val="28"/>
        </w:rPr>
        <w:t>l</w:t>
      </w:r>
      <w:r w:rsidRPr="004E47CC">
        <w:rPr>
          <w:sz w:val="28"/>
        </w:rPr>
        <w:t>＝</w:t>
      </w:r>
      <w:proofErr w:type="spellStart"/>
      <w:r w:rsidRPr="004E47CC">
        <w:rPr>
          <w:sz w:val="28"/>
        </w:rPr>
        <w:t>x</w:t>
      </w:r>
      <w:r w:rsidR="00E23EC2" w:rsidRPr="004E47CC">
        <w:rPr>
          <w:rFonts w:hint="eastAsia"/>
          <w:sz w:val="28"/>
        </w:rPr>
        <w:t>+</w:t>
      </w:r>
      <w:r w:rsidRPr="004E47CC">
        <w:rPr>
          <w:sz w:val="28"/>
        </w:rPr>
        <w:t>y</w:t>
      </w:r>
      <w:proofErr w:type="spellEnd"/>
      <w:r w:rsidRPr="004E47CC">
        <w:rPr>
          <w:sz w:val="28"/>
        </w:rPr>
        <w:t xml:space="preserve"> ,</w:t>
      </w:r>
      <w:r w:rsidR="008D2B95">
        <w:rPr>
          <w:sz w:val="28"/>
        </w:rPr>
        <w:tab/>
      </w:r>
      <w:r w:rsidR="00175F35">
        <w:rPr>
          <w:sz w:val="28"/>
        </w:rPr>
        <w:t xml:space="preserve"> </w:t>
      </w:r>
    </w:p>
    <w:p w:rsidR="00E23EC2" w:rsidRPr="004E47CC" w:rsidRDefault="00E873DD" w:rsidP="00E23EC2">
      <w:pPr>
        <w:spacing w:after="0"/>
        <w:jc w:val="center"/>
        <w:outlineLvl w:val="0"/>
        <w:rPr>
          <w:sz w:val="28"/>
        </w:rPr>
      </w:pPr>
      <w:r w:rsidRPr="004E47CC">
        <w:rPr>
          <w:sz w:val="28"/>
        </w:rPr>
        <w:t>h</w:t>
      </w:r>
      <w:r w:rsidRPr="004E47CC">
        <w:rPr>
          <w:sz w:val="28"/>
        </w:rPr>
        <w:t>＝</w:t>
      </w:r>
      <w:r w:rsidRPr="004E47CC">
        <w:rPr>
          <w:sz w:val="28"/>
        </w:rPr>
        <w:t>x</w:t>
      </w:r>
      <w:r w:rsidR="00E23EC2" w:rsidRPr="004E47CC">
        <w:rPr>
          <w:rFonts w:hint="eastAsia"/>
          <w:sz w:val="28"/>
        </w:rPr>
        <w:t>-</w:t>
      </w:r>
      <w:r w:rsidRPr="004E47CC">
        <w:rPr>
          <w:sz w:val="28"/>
        </w:rPr>
        <w:t>y,</w:t>
      </w:r>
      <w:r w:rsidR="007B0B8E" w:rsidRPr="004E47CC">
        <w:rPr>
          <w:sz w:val="28"/>
        </w:rPr>
        <w:t xml:space="preserve"> (1)</w:t>
      </w:r>
    </w:p>
    <w:p w:rsidR="00651776" w:rsidRPr="004E47CC" w:rsidRDefault="00E873DD" w:rsidP="00E23EC2">
      <w:pPr>
        <w:spacing w:after="0"/>
        <w:outlineLvl w:val="0"/>
      </w:pPr>
      <w:r w:rsidRPr="004E47CC">
        <w:t>式</w:t>
      </w:r>
      <w:r w:rsidRPr="004E47CC">
        <w:t>(</w:t>
      </w:r>
      <w:r w:rsidRPr="004E47CC">
        <w:t>１</w:t>
      </w:r>
      <w:r w:rsidRPr="004E47CC">
        <w:t>)</w:t>
      </w:r>
      <w:r w:rsidRPr="004E47CC">
        <w:t>的逆变换为</w:t>
      </w:r>
      <w:r w:rsidRPr="004E47CC">
        <w:t xml:space="preserve"> </w:t>
      </w:r>
    </w:p>
    <w:p w:rsidR="00651776" w:rsidRPr="004E47CC" w:rsidRDefault="00651776" w:rsidP="001A317A">
      <w:pPr>
        <w:spacing w:after="0"/>
        <w:jc w:val="center"/>
        <w:outlineLvl w:val="0"/>
        <w:rPr>
          <w:sz w:val="28"/>
        </w:rPr>
      </w:pPr>
      <m:oMath>
        <m:r>
          <m:rPr>
            <m:sty m:val="p"/>
          </m:rPr>
          <w:rPr>
            <w:rFonts w:ascii="Cambria Math" w:hAnsi="Cambria Math"/>
            <w:sz w:val="28"/>
          </w:rPr>
          <m:t>x=l+</m:t>
        </m:r>
        <m:d>
          <m:dPr>
            <m:begChr m:val="⌊"/>
            <m:endChr m:val="⌋"/>
            <m:ctrlPr>
              <w:rPr>
                <w:rFonts w:ascii="Cambria Math" w:hAnsi="Cambria Math"/>
                <w:sz w:val="28"/>
              </w:rPr>
            </m:ctrlPr>
          </m:dPr>
          <m:e>
            <m:r>
              <w:rPr>
                <w:rFonts w:ascii="Cambria Math" w:hAnsi="Cambria Math"/>
                <w:sz w:val="28"/>
              </w:rPr>
              <m:t>(h+</m:t>
            </m:r>
            <m:r>
              <w:rPr>
                <w:rFonts w:ascii="Cambria Math" w:hAnsi="Cambria Math"/>
                <w:sz w:val="28"/>
              </w:rPr>
              <m:t>1)/2</m:t>
            </m:r>
          </m:e>
        </m:d>
      </m:oMath>
      <w:r w:rsidR="001A317A" w:rsidRPr="004E47CC">
        <w:rPr>
          <w:rFonts w:hint="eastAsia"/>
          <w:sz w:val="28"/>
        </w:rPr>
        <w:t>,</w:t>
      </w:r>
    </w:p>
    <w:p w:rsidR="00651776" w:rsidRPr="004E47CC" w:rsidRDefault="00651776" w:rsidP="00651776">
      <w:pPr>
        <w:spacing w:after="0"/>
        <w:jc w:val="center"/>
        <w:outlineLvl w:val="0"/>
        <w:rPr>
          <w:sz w:val="28"/>
        </w:rPr>
      </w:pPr>
      <m:oMath>
        <m:r>
          <m:rPr>
            <m:sty m:val="p"/>
          </m:rPr>
          <w:rPr>
            <w:rFonts w:ascii="Cambria Math" w:hAnsi="Cambria Math"/>
            <w:sz w:val="28"/>
          </w:rPr>
          <m:t>y=l-</m:t>
        </m:r>
        <m:d>
          <m:dPr>
            <m:begChr m:val="⌊"/>
            <m:endChr m:val="⌋"/>
            <m:ctrlPr>
              <w:rPr>
                <w:rFonts w:ascii="Cambria Math" w:hAnsi="Cambria Math"/>
                <w:sz w:val="28"/>
              </w:rPr>
            </m:ctrlPr>
          </m:dPr>
          <m:e>
            <m:r>
              <w:rPr>
                <w:rFonts w:ascii="Cambria Math" w:hAnsi="Cambria Math"/>
                <w:sz w:val="28"/>
              </w:rPr>
              <m:t>h/2</m:t>
            </m:r>
          </m:e>
        </m:d>
      </m:oMath>
      <w:proofErr w:type="gramStart"/>
      <w:r w:rsidR="002B258F" w:rsidRPr="004E47CC">
        <w:rPr>
          <w:sz w:val="28"/>
        </w:rPr>
        <w:t xml:space="preserve">, </w:t>
      </w:r>
      <w:r w:rsidR="00175F35">
        <w:rPr>
          <w:sz w:val="28"/>
        </w:rPr>
        <w:t xml:space="preserve">  </w:t>
      </w:r>
      <w:proofErr w:type="gramEnd"/>
      <w:r w:rsidR="00175F35">
        <w:rPr>
          <w:sz w:val="28"/>
        </w:rPr>
        <w:t xml:space="preserve"> </w:t>
      </w:r>
      <w:r w:rsidR="002B258F" w:rsidRPr="004E47CC">
        <w:rPr>
          <w:sz w:val="28"/>
        </w:rPr>
        <w:t>(2)</w:t>
      </w:r>
    </w:p>
    <w:p w:rsidR="00E873DD" w:rsidRDefault="00E873DD" w:rsidP="00E23EC2">
      <w:pPr>
        <w:spacing w:after="0"/>
        <w:outlineLvl w:val="0"/>
      </w:pPr>
      <w:r>
        <w:t>对差值</w:t>
      </w:r>
      <w:r>
        <w:t xml:space="preserve">h </w:t>
      </w:r>
      <w:r>
        <w:t>进行扩展将１</w:t>
      </w:r>
      <w:r>
        <w:t>b</w:t>
      </w:r>
      <w:r>
        <w:t>的信息</w:t>
      </w:r>
      <w:r>
        <w:t>b(b</w:t>
      </w:r>
      <w:r w:rsidRPr="00E873DD">
        <w:rPr>
          <w:rFonts w:hint="eastAsia"/>
        </w:rPr>
        <w:t>∈</w:t>
      </w:r>
      <w:r>
        <w:t>{</w:t>
      </w:r>
      <w:r>
        <w:t>０</w:t>
      </w:r>
      <w:r>
        <w:t>,</w:t>
      </w:r>
      <w:r>
        <w:t>１</w:t>
      </w:r>
      <w:r>
        <w:t>})</w:t>
      </w:r>
      <w:r>
        <w:t>嵌入</w:t>
      </w:r>
      <w:r>
        <w:t xml:space="preserve">, </w:t>
      </w:r>
      <w:r w:rsidR="002A7CF9">
        <w:rPr>
          <w:rFonts w:hint="eastAsia"/>
        </w:rPr>
        <w:t>这里</w:t>
      </w:r>
      <w:r w:rsidR="005A5CB0">
        <w:rPr>
          <w:rFonts w:hint="eastAsia"/>
        </w:rPr>
        <w:t>将</w:t>
      </w:r>
      <w:r w:rsidR="005A5CB0">
        <w:rPr>
          <w:rFonts w:hint="eastAsia"/>
        </w:rPr>
        <w:t>h</w:t>
      </w:r>
      <w:r w:rsidR="005A5CB0">
        <w:rPr>
          <w:rFonts w:hint="eastAsia"/>
        </w:rPr>
        <w:t>进行分类，</w:t>
      </w:r>
      <w:r w:rsidR="004454C3">
        <w:rPr>
          <w:rFonts w:hint="eastAsia"/>
        </w:rPr>
        <w:t>然后</w:t>
      </w:r>
      <w:r w:rsidR="002A7CF9">
        <w:rPr>
          <w:rFonts w:hint="eastAsia"/>
        </w:rPr>
        <w:t>定义了两种嵌入方式</w:t>
      </w:r>
      <w:r w:rsidR="002A7CF9">
        <w:t xml:space="preserve">, </w:t>
      </w:r>
      <w:r w:rsidR="002A7CF9">
        <w:rPr>
          <w:rFonts w:hint="eastAsia"/>
        </w:rPr>
        <w:t>根据两种嵌入方式可得到嵌入信息后的差值</w:t>
      </w:r>
      <w:r w:rsidR="002A7CF9">
        <w:rPr>
          <w:rFonts w:hint="eastAsia"/>
        </w:rPr>
        <w:t>h</w:t>
      </w:r>
      <w:r w:rsidR="002A7CF9">
        <w:t>’</w:t>
      </w:r>
    </w:p>
    <w:p w:rsidR="001354A9" w:rsidRDefault="00CB2CD0" w:rsidP="00E23EC2">
      <w:pPr>
        <w:spacing w:after="0"/>
        <w:outlineLvl w:val="0"/>
      </w:pPr>
      <w:r>
        <w:rPr>
          <w:rFonts w:hint="eastAsia"/>
        </w:rPr>
        <w:t>为了定义将差值分类，首先</w:t>
      </w:r>
      <w:r>
        <w:t>定义可扩展和可变的差值为</w:t>
      </w:r>
      <w:r>
        <w:t xml:space="preserve">: </w:t>
      </w:r>
    </w:p>
    <w:p w:rsidR="001354A9" w:rsidRDefault="00D9696A" w:rsidP="00E23EC2">
      <w:pPr>
        <w:spacing w:after="0"/>
        <w:outlineLvl w:val="0"/>
      </w:pPr>
      <w:r>
        <w:rPr>
          <w:rFonts w:hint="eastAsia"/>
        </w:rPr>
        <w:lastRenderedPageBreak/>
        <w:t>1</w:t>
      </w:r>
      <w:r w:rsidR="00CB2CD0">
        <w:t>)</w:t>
      </w:r>
      <w:r w:rsidR="00CB2CD0">
        <w:t>若</w:t>
      </w:r>
      <w:r w:rsidR="00CB2CD0">
        <w:t>|</w:t>
      </w:r>
      <w:r w:rsidR="001354A9">
        <w:rPr>
          <w:rFonts w:hint="eastAsia"/>
        </w:rPr>
        <w:t>2</w:t>
      </w:r>
      <w:r w:rsidR="00CB2CD0">
        <w:t>h</w:t>
      </w:r>
      <w:r w:rsidR="00CB2CD0">
        <w:t>＋</w:t>
      </w:r>
      <w:r w:rsidR="00CB2CD0">
        <w:t>b|</w:t>
      </w:r>
      <w:r w:rsidR="001354A9">
        <w:t xml:space="preserve"> </w:t>
      </w:r>
      <w:r w:rsidR="00CB2CD0">
        <w:t>≤</w:t>
      </w:r>
      <w:r w:rsidR="001354A9">
        <w:t xml:space="preserve"> </w:t>
      </w:r>
      <w:r w:rsidR="00CB2CD0">
        <w:t>min(</w:t>
      </w:r>
      <w:r w:rsidR="001354A9">
        <w:rPr>
          <w:rFonts w:hint="eastAsia"/>
        </w:rPr>
        <w:t>2</w:t>
      </w:r>
      <w:r w:rsidR="001354A9">
        <w:t xml:space="preserve"> </w:t>
      </w:r>
      <w:r w:rsidR="001354A9">
        <w:rPr>
          <w:rFonts w:hint="eastAsia"/>
        </w:rPr>
        <w:t>*</w:t>
      </w:r>
      <w:r w:rsidR="001354A9">
        <w:t xml:space="preserve"> </w:t>
      </w:r>
      <w:r w:rsidR="001354A9">
        <w:rPr>
          <w:rFonts w:hint="eastAsia"/>
        </w:rPr>
        <w:t>(</w:t>
      </w:r>
      <w:r w:rsidR="001354A9">
        <w:t>255 - l</w:t>
      </w:r>
      <w:r w:rsidR="00CB2CD0">
        <w:t>),</w:t>
      </w:r>
      <w:r w:rsidR="001354A9">
        <w:t xml:space="preserve"> 2l</w:t>
      </w:r>
      <w:r w:rsidR="00CB2CD0">
        <w:t>＋</w:t>
      </w:r>
      <w:r w:rsidR="001354A9">
        <w:rPr>
          <w:rFonts w:hint="eastAsia"/>
        </w:rPr>
        <w:t>1</w:t>
      </w:r>
      <w:r w:rsidR="00CB2CD0">
        <w:t>),</w:t>
      </w:r>
      <w:r w:rsidR="00CB2CD0">
        <w:t>则差值为可扩展的</w:t>
      </w:r>
      <w:r w:rsidR="00CB2CD0">
        <w:t xml:space="preserve">; </w:t>
      </w:r>
    </w:p>
    <w:p w:rsidR="004E6D75" w:rsidRDefault="00D9696A" w:rsidP="00E23EC2">
      <w:pPr>
        <w:spacing w:after="0"/>
        <w:outlineLvl w:val="0"/>
      </w:pPr>
      <w:r>
        <w:rPr>
          <w:rFonts w:hint="eastAsia"/>
        </w:rPr>
        <w:t>2</w:t>
      </w:r>
      <w:r w:rsidR="00CB2CD0">
        <w:t xml:space="preserve">) </w:t>
      </w:r>
      <w:r w:rsidR="00CB2CD0">
        <w:t>若</w:t>
      </w:r>
      <w:r w:rsidR="00CB2CD0">
        <w:t xml:space="preserve"> </w:t>
      </w:r>
      <w:r>
        <w:t>|</w:t>
      </w:r>
      <w:r>
        <w:rPr>
          <w:rFonts w:hint="eastAsia"/>
        </w:rPr>
        <w:t>2</w:t>
      </w:r>
      <w:r>
        <w:t>*</w:t>
      </w:r>
      <w:r w:rsidR="00CB2CD0">
        <w:t xml:space="preserve"> </w:t>
      </w:r>
      <m:oMath>
        <m:d>
          <m:dPr>
            <m:begChr m:val="⌊"/>
            <m:endChr m:val="⌋"/>
            <m:ctrlPr>
              <w:rPr>
                <w:rFonts w:ascii="Cambria Math" w:hAnsi="Cambria Math"/>
                <w:sz w:val="28"/>
              </w:rPr>
            </m:ctrlPr>
          </m:dPr>
          <m:e>
            <m:r>
              <w:rPr>
                <w:rFonts w:ascii="Cambria Math" w:hAnsi="Cambria Math"/>
                <w:sz w:val="28"/>
              </w:rPr>
              <m:t>h/2</m:t>
            </m:r>
          </m:e>
        </m:d>
      </m:oMath>
      <w:r w:rsidR="00CB2CD0">
        <w:t>＋</w:t>
      </w:r>
      <w:r w:rsidR="00CB2CD0">
        <w:t xml:space="preserve">b </w:t>
      </w:r>
      <w:r>
        <w:t>|</w:t>
      </w:r>
      <w:r w:rsidR="00CB2CD0">
        <w:t>≤ min(</w:t>
      </w:r>
      <w:r w:rsidR="00285B04">
        <w:rPr>
          <w:rFonts w:hint="eastAsia"/>
        </w:rPr>
        <w:t>2</w:t>
      </w:r>
      <w:r w:rsidR="00ED2677">
        <w:t xml:space="preserve"> * </w:t>
      </w:r>
      <w:r w:rsidR="00CB2CD0">
        <w:t>(</w:t>
      </w:r>
      <w:r w:rsidR="00285B04">
        <w:rPr>
          <w:rFonts w:hint="eastAsia"/>
        </w:rPr>
        <w:t>2</w:t>
      </w:r>
      <w:r w:rsidR="00285B04">
        <w:t xml:space="preserve">55 - </w:t>
      </w:r>
      <w:r w:rsidR="00CB2CD0">
        <w:t xml:space="preserve">l), </w:t>
      </w:r>
      <w:r w:rsidR="00285B04">
        <w:rPr>
          <w:rFonts w:hint="eastAsia"/>
        </w:rPr>
        <w:t>2</w:t>
      </w:r>
      <w:r w:rsidR="00CB2CD0">
        <w:t>l</w:t>
      </w:r>
      <w:r w:rsidR="00004CAC">
        <w:t xml:space="preserve"> + 1</w:t>
      </w:r>
      <w:r w:rsidR="00CB2CD0">
        <w:t>),</w:t>
      </w:r>
      <w:r w:rsidR="00CB2CD0">
        <w:t>则差值为可改变的．</w:t>
      </w:r>
      <w:r w:rsidR="00CB2CD0">
        <w:t xml:space="preserve"> </w:t>
      </w:r>
    </w:p>
    <w:p w:rsidR="00997494" w:rsidRDefault="00CB2CD0" w:rsidP="004E6D75">
      <w:pPr>
        <w:spacing w:after="0"/>
        <w:ind w:firstLine="480"/>
        <w:outlineLvl w:val="0"/>
      </w:pPr>
      <w:r>
        <w:t>可扩展差值也属于可改变差值．对于可变差值</w:t>
      </w:r>
      <w:r>
        <w:t xml:space="preserve">, </w:t>
      </w:r>
      <w:r>
        <w:t>修改它们的最低有效位</w:t>
      </w:r>
      <w:r>
        <w:t>(least</w:t>
      </w:r>
      <w:r w:rsidR="00772567">
        <w:t xml:space="preserve"> </w:t>
      </w:r>
      <w:r>
        <w:t>significant</w:t>
      </w:r>
      <w:r w:rsidR="00772567">
        <w:t xml:space="preserve"> </w:t>
      </w:r>
      <w:r>
        <w:t>bit,</w:t>
      </w:r>
      <w:r w:rsidR="00F937A5">
        <w:t xml:space="preserve"> </w:t>
      </w:r>
      <w:r>
        <w:t xml:space="preserve">LSB), </w:t>
      </w:r>
      <w:r>
        <w:t>修改后的差值仍然是可改变的．</w:t>
      </w:r>
      <w:r>
        <w:t xml:space="preserve"> </w:t>
      </w:r>
    </w:p>
    <w:p w:rsidR="00E80D22" w:rsidRDefault="00CB2CD0" w:rsidP="004E6D75">
      <w:pPr>
        <w:spacing w:after="0"/>
        <w:ind w:firstLine="480"/>
        <w:outlineLvl w:val="0"/>
      </w:pPr>
      <w:r>
        <w:t>将差值</w:t>
      </w:r>
      <w:r>
        <w:t xml:space="preserve">h </w:t>
      </w:r>
      <w:r>
        <w:t>分为</w:t>
      </w:r>
      <w:r w:rsidR="00997494">
        <w:rPr>
          <w:rFonts w:hint="eastAsia"/>
        </w:rPr>
        <w:t>4</w:t>
      </w:r>
      <w:r>
        <w:t>类</w:t>
      </w:r>
      <w:r>
        <w:t>,</w:t>
      </w:r>
      <w:r>
        <w:t>分别放入</w:t>
      </w:r>
      <w:r>
        <w:t xml:space="preserve"> EZ,</w:t>
      </w:r>
      <w:r w:rsidR="00AC5970">
        <w:t xml:space="preserve"> </w:t>
      </w:r>
      <w:r>
        <w:t>EN,</w:t>
      </w:r>
      <w:r w:rsidR="00AC5970">
        <w:t xml:space="preserve"> </w:t>
      </w:r>
      <w:r>
        <w:t xml:space="preserve">CN, NC </w:t>
      </w:r>
      <w:r>
        <w:t>这４个不相交的</w:t>
      </w:r>
      <w:r w:rsidR="00470CE1">
        <w:rPr>
          <w:rFonts w:hint="eastAsia"/>
        </w:rPr>
        <w:t>商集</w:t>
      </w:r>
      <w:r>
        <w:t>中．其中</w:t>
      </w:r>
    </w:p>
    <w:p w:rsidR="00E80D22" w:rsidRDefault="00CB2CD0" w:rsidP="004E6D75">
      <w:pPr>
        <w:spacing w:after="0"/>
        <w:ind w:firstLine="480"/>
        <w:outlineLvl w:val="0"/>
      </w:pPr>
      <w:r>
        <w:t xml:space="preserve">EZ </w:t>
      </w:r>
      <w:r>
        <w:t>包含所有可扩展的差值</w:t>
      </w:r>
      <w:r>
        <w:t>h</w:t>
      </w:r>
      <w:r>
        <w:t>＝</w:t>
      </w:r>
      <w:r w:rsidR="003E52E3">
        <w:rPr>
          <w:rFonts w:hint="eastAsia"/>
        </w:rPr>
        <w:t>0</w:t>
      </w:r>
      <w:r>
        <w:t>和</w:t>
      </w:r>
      <w:r>
        <w:t>h</w:t>
      </w:r>
      <w:r w:rsidR="0016452C">
        <w:rPr>
          <w:rFonts w:hint="eastAsia"/>
        </w:rPr>
        <w:t>=</w:t>
      </w:r>
      <w:r w:rsidR="003E24F9">
        <w:t xml:space="preserve"> </w:t>
      </w:r>
      <w:bookmarkStart w:id="2" w:name="_GoBack"/>
      <w:bookmarkEnd w:id="2"/>
      <w:r w:rsidR="0016452C">
        <w:t>- 1</w:t>
      </w:r>
      <w:r>
        <w:t>．</w:t>
      </w:r>
    </w:p>
    <w:p w:rsidR="00E80D22" w:rsidRDefault="00CB2CD0" w:rsidP="00E80D22">
      <w:pPr>
        <w:spacing w:after="0"/>
        <w:ind w:firstLine="480"/>
        <w:outlineLvl w:val="0"/>
      </w:pPr>
      <w:r>
        <w:t xml:space="preserve">EN </w:t>
      </w:r>
      <w:r>
        <w:t>包含所有可扩展的差值</w:t>
      </w:r>
      <w:r>
        <w:t>h</w:t>
      </w:r>
      <w:r w:rsidR="00375CA8">
        <w:t xml:space="preserve"> </w:t>
      </w:r>
      <w:r>
        <w:rPr>
          <w:rFonts w:ascii="Cambria Math" w:hAnsi="Cambria Math" w:cs="Cambria Math"/>
        </w:rPr>
        <w:t>∉</w:t>
      </w:r>
      <w:r w:rsidR="00375CA8">
        <w:rPr>
          <w:rFonts w:ascii="Cambria Math" w:hAnsi="Cambria Math" w:cs="Cambria Math"/>
        </w:rPr>
        <w:t xml:space="preserve"> </w:t>
      </w:r>
      <w:r>
        <w:t>EZ</w:t>
      </w:r>
      <w:r>
        <w:t>．</w:t>
      </w:r>
    </w:p>
    <w:p w:rsidR="00E80D22" w:rsidRDefault="00CB2CD0" w:rsidP="00E80D22">
      <w:pPr>
        <w:spacing w:after="0"/>
        <w:ind w:firstLine="480"/>
        <w:outlineLvl w:val="0"/>
      </w:pPr>
      <w:r>
        <w:t>设置阈值</w:t>
      </w:r>
      <w:r>
        <w:t xml:space="preserve"> T,</w:t>
      </w:r>
      <w:r>
        <w:t>通过</w:t>
      </w:r>
      <w:r>
        <w:t xml:space="preserve"> T </w:t>
      </w:r>
      <w:r>
        <w:t>进一步将</w:t>
      </w:r>
      <w:r>
        <w:t xml:space="preserve">EN </w:t>
      </w:r>
      <w:r>
        <w:t>分</w:t>
      </w:r>
      <w:r>
        <w:t xml:space="preserve"> </w:t>
      </w:r>
      <w:r>
        <w:t>为</w:t>
      </w:r>
      <w:r>
        <w:t>EN</w:t>
      </w:r>
      <w:r w:rsidR="009A41E8">
        <w:rPr>
          <w:rFonts w:hint="eastAsia"/>
        </w:rPr>
        <w:t>1</w:t>
      </w:r>
      <w:r>
        <w:t>(h</w:t>
      </w:r>
      <w:r w:rsidR="00EC4481">
        <w:t xml:space="preserve"> </w:t>
      </w:r>
      <w:r>
        <w:t>≤</w:t>
      </w:r>
      <w:r w:rsidR="00EC4481">
        <w:t xml:space="preserve"> </w:t>
      </w:r>
      <w:r>
        <w:t>T),</w:t>
      </w:r>
      <w:r w:rsidR="00B5147B">
        <w:t xml:space="preserve"> </w:t>
      </w:r>
      <w:r>
        <w:t>EN</w:t>
      </w:r>
      <w:r w:rsidR="009A41E8">
        <w:rPr>
          <w:rFonts w:hint="eastAsia"/>
        </w:rPr>
        <w:t>2</w:t>
      </w:r>
      <w:r>
        <w:t>(h</w:t>
      </w:r>
      <w:r w:rsidR="00EC4481">
        <w:rPr>
          <w:rFonts w:hint="eastAsia"/>
        </w:rPr>
        <w:t>&gt;</w:t>
      </w:r>
      <w:r>
        <w:t>T)</w:t>
      </w:r>
      <w:r>
        <w:t>．</w:t>
      </w:r>
    </w:p>
    <w:p w:rsidR="00E80D22" w:rsidRDefault="00CB2CD0" w:rsidP="004E6D75">
      <w:pPr>
        <w:spacing w:after="0"/>
        <w:ind w:firstLine="480"/>
        <w:outlineLvl w:val="0"/>
      </w:pPr>
      <w:r>
        <w:t xml:space="preserve">CN </w:t>
      </w:r>
      <w:r>
        <w:t>包含所有可改变的差值</w:t>
      </w:r>
      <w:r>
        <w:t>h</w:t>
      </w:r>
      <w:r>
        <w:rPr>
          <w:rFonts w:ascii="Cambria Math" w:hAnsi="Cambria Math" w:cs="Cambria Math"/>
        </w:rPr>
        <w:t>∉</w:t>
      </w:r>
      <w:r>
        <w:t>(EZ</w:t>
      </w:r>
      <w:r>
        <w:rPr>
          <w:rFonts w:ascii="Microsoft YaHei UI" w:eastAsia="Microsoft YaHei UI" w:hAnsi="Microsoft YaHei UI" w:cs="Microsoft YaHei UI" w:hint="eastAsia"/>
        </w:rPr>
        <w:t>∪</w:t>
      </w:r>
      <w:r>
        <w:t>EN)</w:t>
      </w:r>
      <w:r>
        <w:t>．</w:t>
      </w:r>
    </w:p>
    <w:p w:rsidR="002A7CF9" w:rsidRDefault="00CB2CD0" w:rsidP="00E72BB7">
      <w:pPr>
        <w:spacing w:after="0"/>
        <w:ind w:firstLine="480"/>
        <w:outlineLvl w:val="0"/>
      </w:pPr>
      <w:r>
        <w:t xml:space="preserve">NC </w:t>
      </w:r>
      <w:r>
        <w:t>包含所有不可改变的差值．待嵌入的比特流嵌入差值中</w:t>
      </w:r>
      <w:r>
        <w:t>:</w:t>
      </w:r>
    </w:p>
    <w:p w:rsidR="00E873DD" w:rsidRDefault="00F92E23" w:rsidP="008122F2">
      <w:pPr>
        <w:spacing w:after="0"/>
        <w:ind w:firstLine="480"/>
        <w:jc w:val="center"/>
        <w:outlineLvl w:val="0"/>
      </w:pP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MS Gothic" w:eastAsia="MS Gothic" w:hAnsi="MS Gothic" w:cs="MS Gothic" w:hint="eastAsia"/>
                      </w:rPr>
                      <m:t>h</m:t>
                    </m:r>
                    <m:ctrlPr>
                      <w:rPr>
                        <w:rFonts w:ascii="Cambria Math" w:eastAsia="MS Gothic" w:hAnsi="Cambria Math" w:cs="MS Gothic" w:hint="eastAsia"/>
                        <w:i/>
                      </w:rPr>
                    </m:ctrlPr>
                  </m:e>
                  <m:sup>
                    <m:r>
                      <w:rPr>
                        <w:rFonts w:ascii="Cambria Math" w:hAnsi="Cambria Math"/>
                      </w:rPr>
                      <m:t>'</m:t>
                    </m:r>
                  </m:sup>
                </m:sSup>
                <m:r>
                  <w:rPr>
                    <w:rFonts w:ascii="Cambria Math" w:hAnsi="Cambria Math"/>
                  </w:rPr>
                  <m:t>=2</m:t>
                </m:r>
                <m:r>
                  <w:rPr>
                    <w:rFonts w:ascii="Cambria Math" w:hAnsi="Cambria Math"/>
                  </w:rPr>
                  <m:t>h+b,  h∈(</m:t>
                </m:r>
                <m:r>
                  <w:rPr>
                    <w:rFonts w:ascii="Cambria Math" w:hAnsi="Cambria Math" w:hint="eastAsia"/>
                  </w:rPr>
                  <m:t>E</m:t>
                </m:r>
                <m:r>
                  <w:rPr>
                    <w:rFonts w:ascii="Cambria Math" w:hAnsi="Cambria Math"/>
                  </w:rPr>
                  <m:t>Z ∪</m:t>
                </m:r>
                <m:r>
                  <w:rPr>
                    <w:rFonts w:ascii="Cambria Math" w:hAnsi="Cambria Math" w:hint="eastAsia"/>
                  </w:rPr>
                  <m:t>E</m:t>
                </m:r>
                <m:r>
                  <w:rPr>
                    <w:rFonts w:ascii="Cambria Math" w:hAnsi="Cambria Math"/>
                  </w:rPr>
                  <m:t>N1)</m:t>
                </m:r>
              </m:e>
              <m:e>
                <m:sSup>
                  <m:sSupPr>
                    <m:ctrlPr>
                      <w:rPr>
                        <w:rFonts w:ascii="Cambria Math" w:hAnsi="Cambria Math"/>
                        <w:i/>
                      </w:rPr>
                    </m:ctrlPr>
                  </m:sSupPr>
                  <m:e>
                    <m:r>
                      <w:rPr>
                        <w:rFonts w:ascii="MS Gothic" w:eastAsia="MS Gothic" w:hAnsi="MS Gothic" w:cs="MS Gothic" w:hint="eastAsia"/>
                      </w:rPr>
                      <m:t>h</m:t>
                    </m:r>
                    <m:ctrlPr>
                      <w:rPr>
                        <w:rFonts w:ascii="Cambria Math" w:eastAsia="MS Gothic" w:hAnsi="Cambria Math" w:cs="MS Gothic" w:hint="eastAsia"/>
                        <w:i/>
                      </w:rPr>
                    </m:ctrlPr>
                  </m:e>
                  <m:sup>
                    <m:r>
                      <w:rPr>
                        <w:rFonts w:ascii="Cambria Math" w:hAnsi="Cambria Math"/>
                      </w:rPr>
                      <m:t>'</m:t>
                    </m:r>
                  </m:sup>
                </m:sSup>
                <m:r>
                  <w:rPr>
                    <w:rFonts w:ascii="Cambria Math" w:hAnsi="Cambria Math"/>
                  </w:rPr>
                  <m:t xml:space="preserve">=2* </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+b,  h∈(EN2 ∪ CN)</m:t>
                </m:r>
              </m:e>
            </m:eqArr>
          </m:e>
        </m:d>
      </m:oMath>
      <w:r w:rsidR="00E466E8">
        <w:rPr>
          <w:rFonts w:hint="eastAsia"/>
        </w:rPr>
        <w:t>(</w:t>
      </w:r>
      <w:r w:rsidR="00E466E8">
        <w:t>4)</w:t>
      </w:r>
    </w:p>
    <w:p w:rsidR="00DC2210" w:rsidRDefault="008907A8" w:rsidP="008907A8">
      <w:pPr>
        <w:spacing w:after="0"/>
        <w:outlineLvl w:val="0"/>
      </w:pPr>
      <w:r>
        <w:rPr>
          <w:rFonts w:hint="eastAsia"/>
        </w:rPr>
        <w:t>再根据</w:t>
      </w:r>
      <w:r>
        <w:rPr>
          <w:rFonts w:hint="eastAsia"/>
        </w:rPr>
        <w:t>(2)</w:t>
      </w:r>
      <w:r>
        <w:rPr>
          <w:rFonts w:hint="eastAsia"/>
        </w:rPr>
        <w:t>可得到新的像素对的值</w:t>
      </w:r>
    </w:p>
    <w:p w:rsidR="008907A8" w:rsidRDefault="008907A8" w:rsidP="008907A8">
      <w:pPr>
        <w:spacing w:after="0"/>
        <w:outlineLvl w:val="0"/>
      </w:pPr>
    </w:p>
    <w:p w:rsidR="008122F2" w:rsidRDefault="008122F2" w:rsidP="008122F2">
      <w:pPr>
        <w:spacing w:after="0"/>
        <w:outlineLvl w:val="0"/>
      </w:pPr>
      <w:r>
        <w:rPr>
          <w:rFonts w:hint="eastAsia"/>
        </w:rPr>
        <w:t>这样就完成了嵌入部分</w:t>
      </w:r>
    </w:p>
    <w:p w:rsidR="002E2955" w:rsidRDefault="002E2955" w:rsidP="008122F2">
      <w:pPr>
        <w:spacing w:after="0"/>
        <w:outlineLvl w:val="0"/>
      </w:pPr>
    </w:p>
    <w:p w:rsidR="00C7752A" w:rsidRDefault="002E2955" w:rsidP="008122F2">
      <w:pPr>
        <w:spacing w:after="0"/>
        <w:outlineLvl w:val="0"/>
        <w:rPr>
          <w:rFonts w:ascii="华文中宋" w:eastAsia="华文中宋" w:hAnsi="华文中宋"/>
          <w:b/>
          <w:sz w:val="28"/>
        </w:rPr>
      </w:pPr>
      <w:r w:rsidRPr="00E9397E">
        <w:rPr>
          <w:rFonts w:ascii="华文中宋" w:eastAsia="华文中宋" w:hAnsi="华文中宋" w:hint="eastAsia"/>
          <w:b/>
          <w:sz w:val="28"/>
        </w:rPr>
        <w:t>信息提取</w:t>
      </w:r>
    </w:p>
    <w:p w:rsidR="002737A2" w:rsidRDefault="00C7752A" w:rsidP="008122F2">
      <w:pPr>
        <w:spacing w:after="0"/>
        <w:outlineLvl w:val="0"/>
      </w:pPr>
      <w:r>
        <w:rPr>
          <w:rFonts w:hint="eastAsia"/>
        </w:rPr>
        <w:t>这一步实际上是信息嵌入的逆过程</w:t>
      </w:r>
      <w:r>
        <w:rPr>
          <w:rFonts w:hint="eastAsia"/>
        </w:rPr>
        <w:t>,</w:t>
      </w:r>
      <w:r>
        <w:t xml:space="preserve"> </w:t>
      </w:r>
      <w:r>
        <w:rPr>
          <w:rFonts w:hint="eastAsia"/>
        </w:rPr>
        <w:t>不过其中值得思量的东西不少</w:t>
      </w:r>
    </w:p>
    <w:p w:rsidR="000F556F" w:rsidRDefault="000F556F" w:rsidP="008122F2">
      <w:pPr>
        <w:spacing w:after="0"/>
        <w:outlineLvl w:val="0"/>
      </w:pPr>
      <w:r>
        <w:rPr>
          <w:rFonts w:hint="eastAsia"/>
        </w:rPr>
        <w:t>在信息嵌入的时候</w:t>
      </w:r>
      <w:r>
        <w:rPr>
          <w:rFonts w:hint="eastAsia"/>
        </w:rPr>
        <w:t>,</w:t>
      </w:r>
      <w:r>
        <w:t xml:space="preserve"> </w:t>
      </w:r>
      <w:r>
        <w:rPr>
          <w:rFonts w:hint="eastAsia"/>
        </w:rPr>
        <w:t>需要记录嵌入的方式</w:t>
      </w:r>
      <w:r w:rsidR="00623EA1">
        <w:rPr>
          <w:rFonts w:hint="eastAsia"/>
        </w:rPr>
        <w:t>,</w:t>
      </w:r>
      <w:r w:rsidR="00623EA1">
        <w:t xml:space="preserve"> </w:t>
      </w:r>
      <w:r w:rsidR="00623EA1">
        <w:rPr>
          <w:rFonts w:hint="eastAsia"/>
        </w:rPr>
        <w:t>并且</w:t>
      </w:r>
      <w:r w:rsidR="00623EA1">
        <w:rPr>
          <w:rFonts w:hint="eastAsia"/>
        </w:rPr>
        <w:t>,</w:t>
      </w:r>
      <w:r w:rsidR="00623EA1">
        <w:t xml:space="preserve"> </w:t>
      </w:r>
      <w:r>
        <w:rPr>
          <w:rFonts w:hint="eastAsia"/>
        </w:rPr>
        <w:t>如果是用</w:t>
      </w:r>
      <w:r>
        <w:rPr>
          <w:rFonts w:hint="eastAsia"/>
        </w:rPr>
        <w:t>LSB</w:t>
      </w:r>
      <w:r>
        <w:rPr>
          <w:rFonts w:hint="eastAsia"/>
        </w:rPr>
        <w:t>的嵌入方法的话</w:t>
      </w:r>
      <w:r>
        <w:rPr>
          <w:rFonts w:hint="eastAsia"/>
        </w:rPr>
        <w:t>,</w:t>
      </w:r>
      <w:r>
        <w:t xml:space="preserve"> </w:t>
      </w:r>
      <w:r>
        <w:rPr>
          <w:rFonts w:hint="eastAsia"/>
        </w:rPr>
        <w:t>需要记录原差值的</w:t>
      </w:r>
      <w:r>
        <w:rPr>
          <w:rFonts w:hint="eastAsia"/>
        </w:rPr>
        <w:t>LSB</w:t>
      </w:r>
      <w:r>
        <w:rPr>
          <w:rFonts w:hint="eastAsia"/>
        </w:rPr>
        <w:t>是多少</w:t>
      </w:r>
      <w:r w:rsidR="0081387F">
        <w:rPr>
          <w:rFonts w:hint="eastAsia"/>
        </w:rPr>
        <w:t>,</w:t>
      </w:r>
      <w:r w:rsidR="0081387F">
        <w:t xml:space="preserve"> </w:t>
      </w:r>
      <w:r w:rsidR="0081387F">
        <w:rPr>
          <w:rFonts w:hint="eastAsia"/>
        </w:rPr>
        <w:t>这里在</w:t>
      </w:r>
      <w:r w:rsidR="0081387F" w:rsidRPr="009A2214">
        <w:rPr>
          <w:rFonts w:hint="eastAsia"/>
          <w:b/>
        </w:rPr>
        <w:t>信息嵌入</w:t>
      </w:r>
      <w:r w:rsidR="0081387F">
        <w:rPr>
          <w:rFonts w:hint="eastAsia"/>
        </w:rPr>
        <w:t>的时候需要引进两个</w:t>
      </w:r>
      <w:r w:rsidR="00333716">
        <w:rPr>
          <w:rFonts w:hint="eastAsia"/>
        </w:rPr>
        <w:t>二值</w:t>
      </w:r>
      <w:r w:rsidR="0081387F">
        <w:rPr>
          <w:rFonts w:hint="eastAsia"/>
        </w:rPr>
        <w:t>矩阵</w:t>
      </w:r>
      <w:r w:rsidR="0081387F">
        <w:rPr>
          <w:rFonts w:hint="eastAsia"/>
        </w:rPr>
        <w:t>:</w:t>
      </w:r>
      <w:r w:rsidR="0081387F">
        <w:t xml:space="preserve"> </w:t>
      </w:r>
      <w:proofErr w:type="spellStart"/>
      <w:r w:rsidR="0081387F">
        <w:rPr>
          <w:rFonts w:hint="eastAsia"/>
        </w:rPr>
        <w:t>location_map</w:t>
      </w:r>
      <w:proofErr w:type="spellEnd"/>
      <w:r w:rsidR="0081387F">
        <w:rPr>
          <w:rFonts w:hint="eastAsia"/>
        </w:rPr>
        <w:t>与</w:t>
      </w:r>
      <w:r w:rsidR="0081387F">
        <w:rPr>
          <w:rFonts w:hint="eastAsia"/>
        </w:rPr>
        <w:t>LSBs</w:t>
      </w:r>
      <w:r w:rsidR="00333716">
        <w:rPr>
          <w:rFonts w:hint="eastAsia"/>
        </w:rPr>
        <w:t>,</w:t>
      </w:r>
      <w:r w:rsidR="00333716">
        <w:t xml:space="preserve"> </w:t>
      </w:r>
      <w:r w:rsidR="00333716">
        <w:rPr>
          <w:rFonts w:hint="eastAsia"/>
        </w:rPr>
        <w:t>前者数字为</w:t>
      </w:r>
      <w:r w:rsidR="00333716">
        <w:rPr>
          <w:rFonts w:hint="eastAsia"/>
        </w:rPr>
        <w:t>1</w:t>
      </w:r>
      <w:r w:rsidR="00333716">
        <w:rPr>
          <w:rFonts w:hint="eastAsia"/>
        </w:rPr>
        <w:t>表示使用差值扩展嵌入方法</w:t>
      </w:r>
      <w:r w:rsidR="00333716">
        <w:rPr>
          <w:rFonts w:hint="eastAsia"/>
        </w:rPr>
        <w:t>,</w:t>
      </w:r>
      <w:r w:rsidR="00333716">
        <w:t xml:space="preserve"> </w:t>
      </w:r>
      <w:r w:rsidR="00333716">
        <w:rPr>
          <w:rFonts w:hint="eastAsia"/>
        </w:rPr>
        <w:t>否则不是</w:t>
      </w:r>
      <w:r w:rsidR="00333716">
        <w:rPr>
          <w:rFonts w:hint="eastAsia"/>
        </w:rPr>
        <w:t>.</w:t>
      </w:r>
      <w:r w:rsidR="00333716">
        <w:t xml:space="preserve"> </w:t>
      </w:r>
      <w:r w:rsidR="00333716">
        <w:rPr>
          <w:rFonts w:hint="eastAsia"/>
        </w:rPr>
        <w:t>后者数值表示原差值的</w:t>
      </w:r>
      <w:r w:rsidR="00333716">
        <w:rPr>
          <w:rFonts w:hint="eastAsia"/>
        </w:rPr>
        <w:t>LSB</w:t>
      </w:r>
      <w:r w:rsidR="00333716">
        <w:rPr>
          <w:rFonts w:hint="eastAsia"/>
        </w:rPr>
        <w:t>位的值</w:t>
      </w:r>
      <w:r w:rsidR="00333716">
        <w:rPr>
          <w:rFonts w:hint="eastAsia"/>
        </w:rPr>
        <w:t>,</w:t>
      </w:r>
      <w:r w:rsidR="00333716">
        <w:rPr>
          <w:rFonts w:hint="eastAsia"/>
        </w:rPr>
        <w:t>用于</w:t>
      </w:r>
      <w:r w:rsidR="00333716">
        <w:rPr>
          <w:rFonts w:hint="eastAsia"/>
        </w:rPr>
        <w:t>LSB</w:t>
      </w:r>
      <w:r w:rsidR="00333716">
        <w:rPr>
          <w:rFonts w:hint="eastAsia"/>
        </w:rPr>
        <w:t>方法嵌入的像素对的还原</w:t>
      </w:r>
      <w:r w:rsidR="00CB1551">
        <w:rPr>
          <w:rFonts w:hint="eastAsia"/>
        </w:rPr>
        <w:t>,</w:t>
      </w:r>
      <w:r w:rsidR="00CB1551">
        <w:t xml:space="preserve"> </w:t>
      </w:r>
      <w:r w:rsidR="00CB1551">
        <w:rPr>
          <w:rFonts w:hint="eastAsia"/>
        </w:rPr>
        <w:t>具体实现可参照</w:t>
      </w:r>
      <w:r w:rsidR="00767F9C">
        <w:rPr>
          <w:rFonts w:hint="eastAsia"/>
        </w:rPr>
        <w:t>嵌入部分</w:t>
      </w:r>
      <w:r w:rsidR="00CB1551">
        <w:rPr>
          <w:rFonts w:hint="eastAsia"/>
        </w:rPr>
        <w:t>代码</w:t>
      </w:r>
    </w:p>
    <w:p w:rsidR="00AD1851" w:rsidRDefault="00C72292" w:rsidP="008122F2">
      <w:pPr>
        <w:spacing w:after="0"/>
        <w:outlineLvl w:val="0"/>
      </w:pPr>
      <w:r>
        <w:rPr>
          <w:rFonts w:hint="eastAsia"/>
        </w:rPr>
        <w:t>提取算法</w:t>
      </w:r>
      <w:r>
        <w:rPr>
          <w:rFonts w:hint="eastAsia"/>
        </w:rPr>
        <w:t>:</w:t>
      </w:r>
      <w:r w:rsidR="00AD1851">
        <w:t xml:space="preserve"> </w:t>
      </w:r>
      <w:r w:rsidR="00AD1851">
        <w:rPr>
          <w:rFonts w:hint="eastAsia"/>
        </w:rPr>
        <w:t>对于每一个像素对</w:t>
      </w:r>
      <w:r>
        <w:rPr>
          <w:rFonts w:hint="eastAsia"/>
        </w:rPr>
        <w:t>(x</w:t>
      </w:r>
      <w:r>
        <w:t>, y)</w:t>
      </w:r>
      <w:r w:rsidR="0010392C">
        <w:rPr>
          <w:rFonts w:hint="eastAsia"/>
        </w:rPr>
        <w:t>及其相应的</w:t>
      </w:r>
      <w:proofErr w:type="spellStart"/>
      <w:r w:rsidR="0010392C">
        <w:rPr>
          <w:rFonts w:hint="eastAsia"/>
        </w:rPr>
        <w:t>location_map</w:t>
      </w:r>
      <w:proofErr w:type="spellEnd"/>
      <w:r w:rsidR="0010392C">
        <w:rPr>
          <w:rFonts w:hint="eastAsia"/>
        </w:rPr>
        <w:t>的值与</w:t>
      </w:r>
      <w:r w:rsidR="0010392C">
        <w:rPr>
          <w:rFonts w:hint="eastAsia"/>
        </w:rPr>
        <w:t>LSB</w:t>
      </w:r>
      <w:r w:rsidR="0010392C">
        <w:rPr>
          <w:rFonts w:hint="eastAsia"/>
        </w:rPr>
        <w:t>的值</w:t>
      </w:r>
      <w:r w:rsidR="00AD1851">
        <w:rPr>
          <w:rFonts w:hint="eastAsia"/>
        </w:rPr>
        <w:t>进行如下判断</w:t>
      </w:r>
      <w:r w:rsidR="00AD1851">
        <w:rPr>
          <w:rFonts w:hint="eastAsia"/>
        </w:rPr>
        <w:t>:</w:t>
      </w:r>
    </w:p>
    <w:p w:rsidR="007C5A89" w:rsidRDefault="00C72292" w:rsidP="00C72292">
      <w:pPr>
        <w:pStyle w:val="a3"/>
        <w:numPr>
          <w:ilvl w:val="0"/>
          <w:numId w:val="27"/>
        </w:numPr>
        <w:spacing w:after="0"/>
        <w:ind w:firstLineChars="0"/>
        <w:outlineLvl w:val="0"/>
      </w:pPr>
      <w:r>
        <w:rPr>
          <w:rFonts w:hint="eastAsia"/>
        </w:rPr>
        <w:t>计算像素对的均值</w:t>
      </w:r>
      <w:r>
        <w:rPr>
          <w:rFonts w:hint="eastAsia"/>
        </w:rPr>
        <w:t>l</w:t>
      </w:r>
      <w:r>
        <w:rPr>
          <w:rFonts w:hint="eastAsia"/>
        </w:rPr>
        <w:t>与差值</w:t>
      </w:r>
      <w:r>
        <w:rPr>
          <w:rFonts w:hint="eastAsia"/>
        </w:rPr>
        <w:t>h</w:t>
      </w:r>
    </w:p>
    <w:p w:rsidR="00006F79" w:rsidRDefault="0010392C" w:rsidP="00006F79">
      <w:pPr>
        <w:pStyle w:val="a3"/>
        <w:numPr>
          <w:ilvl w:val="0"/>
          <w:numId w:val="27"/>
        </w:numPr>
        <w:spacing w:after="0"/>
        <w:ind w:firstLineChars="0"/>
        <w:outlineLvl w:val="0"/>
      </w:pPr>
      <w:r>
        <w:t>I</w:t>
      </w:r>
      <w:r>
        <w:rPr>
          <w:rFonts w:hint="eastAsia"/>
        </w:rPr>
        <w:t>f</w:t>
      </w:r>
      <w:r>
        <w:t xml:space="preserve"> </w:t>
      </w:r>
      <w:proofErr w:type="spellStart"/>
      <w:r>
        <w:rPr>
          <w:rFonts w:hint="eastAsia"/>
        </w:rPr>
        <w:t>location_map</w:t>
      </w:r>
      <w:proofErr w:type="spellEnd"/>
      <w:r>
        <w:t xml:space="preserve"> </w:t>
      </w:r>
      <w:r>
        <w:rPr>
          <w:rFonts w:hint="eastAsia"/>
        </w:rPr>
        <w:t>==</w:t>
      </w:r>
      <w:r>
        <w:t xml:space="preserve"> </w:t>
      </w:r>
      <w:r>
        <w:rPr>
          <w:rFonts w:hint="eastAsia"/>
        </w:rPr>
        <w:t>1</w:t>
      </w:r>
      <w:r w:rsidR="00006F79">
        <w:t>:</w:t>
      </w:r>
    </w:p>
    <w:p w:rsidR="00006F79" w:rsidRPr="00006F79" w:rsidRDefault="00006F79" w:rsidP="00006F79">
      <w:pPr>
        <w:pStyle w:val="a3"/>
        <w:numPr>
          <w:ilvl w:val="0"/>
          <w:numId w:val="27"/>
        </w:numPr>
        <w:spacing w:after="0"/>
        <w:ind w:firstLineChars="0"/>
        <w:outlineLvl w:val="0"/>
      </w:pPr>
      <w:r w:rsidRPr="00006F79">
        <w:t>        w = h &amp; 0x1</w:t>
      </w:r>
    </w:p>
    <w:p w:rsidR="00006F79" w:rsidRPr="00006F79" w:rsidRDefault="00006F79" w:rsidP="00006F79">
      <w:pPr>
        <w:shd w:val="clear" w:color="auto" w:fill="FFFFFF"/>
        <w:adjustRightInd/>
        <w:snapToGrid/>
        <w:spacing w:after="0" w:line="285" w:lineRule="atLeast"/>
      </w:pPr>
      <w:r w:rsidRPr="00006F79">
        <w:t>        </w:t>
      </w:r>
      <w:r>
        <w:tab/>
      </w:r>
      <w:r>
        <w:tab/>
      </w:r>
      <w:r w:rsidRPr="00006F79">
        <w:t>h</w:t>
      </w:r>
      <w:r>
        <w:t>’</w:t>
      </w:r>
      <w:r w:rsidRPr="00006F79">
        <w:t> = h // 2</w:t>
      </w:r>
    </w:p>
    <w:p w:rsidR="00006F79" w:rsidRDefault="00006F79" w:rsidP="00006F79">
      <w:pPr>
        <w:shd w:val="clear" w:color="auto" w:fill="FFFFFF"/>
        <w:adjustRightInd/>
        <w:snapToGrid/>
        <w:spacing w:after="0" w:line="285" w:lineRule="atLeast"/>
      </w:pPr>
      <w:r w:rsidRPr="00006F79">
        <w:t>       </w:t>
      </w:r>
      <w:r>
        <w:tab/>
        <w:t>else if</w:t>
      </w:r>
      <w:r>
        <w:tab/>
        <w:t xml:space="preserve">h </w:t>
      </w:r>
      <w:r>
        <w:rPr>
          <w:rFonts w:hint="eastAsia"/>
        </w:rPr>
        <w:t>是可改变的</w:t>
      </w:r>
      <w:r>
        <w:rPr>
          <w:rFonts w:hint="eastAsia"/>
        </w:rPr>
        <w:t>:</w:t>
      </w:r>
    </w:p>
    <w:p w:rsidR="00006F79" w:rsidRPr="00006F79" w:rsidRDefault="00006F79" w:rsidP="00006F79">
      <w:pPr>
        <w:pStyle w:val="a3"/>
        <w:spacing w:after="0"/>
        <w:ind w:left="840" w:firstLineChars="0" w:firstLine="0"/>
        <w:outlineLvl w:val="0"/>
      </w:pPr>
      <w:r>
        <w:tab/>
      </w:r>
      <w:r w:rsidRPr="00006F79">
        <w:t>w = h &amp; 0x1</w:t>
      </w:r>
    </w:p>
    <w:p w:rsidR="00006F79" w:rsidRDefault="00006F79" w:rsidP="00006F79">
      <w:pPr>
        <w:shd w:val="clear" w:color="auto" w:fill="FFFFFF"/>
        <w:adjustRightInd/>
        <w:snapToGrid/>
        <w:spacing w:line="285" w:lineRule="atLeast"/>
      </w:pPr>
      <w:r w:rsidRPr="00006F79">
        <w:t>        </w:t>
      </w:r>
      <w:r>
        <w:tab/>
      </w:r>
      <w:r>
        <w:tab/>
      </w:r>
      <w:r w:rsidRPr="00006F79">
        <w:t>h</w:t>
      </w:r>
      <w:r>
        <w:t>’</w:t>
      </w:r>
      <w:r w:rsidRPr="00006F79">
        <w:t> = 2 * (h // 2) + </w:t>
      </w:r>
      <w:proofErr w:type="spellStart"/>
      <w:r w:rsidRPr="00006F79">
        <w:t>lsb</w:t>
      </w:r>
      <w:proofErr w:type="spellEnd"/>
    </w:p>
    <w:p w:rsidR="00293B9F" w:rsidRDefault="00293B9F" w:rsidP="00006F79">
      <w:pPr>
        <w:shd w:val="clear" w:color="auto" w:fill="FFFFFF"/>
        <w:adjustRightInd/>
        <w:snapToGrid/>
        <w:spacing w:line="285" w:lineRule="atLeast"/>
        <w:rPr>
          <w:rFonts w:ascii="Consolas" w:eastAsia="宋体" w:hAnsi="Consolas" w:cs="宋体"/>
          <w:color w:val="000000"/>
          <w:sz w:val="21"/>
          <w:szCs w:val="21"/>
        </w:rPr>
      </w:pPr>
      <w:r>
        <w:rPr>
          <w:rFonts w:ascii="Consolas" w:eastAsia="宋体" w:hAnsi="Consolas" w:cs="宋体"/>
          <w:color w:val="000000"/>
          <w:sz w:val="21"/>
          <w:szCs w:val="21"/>
        </w:rPr>
        <w:tab/>
      </w:r>
      <w:r>
        <w:rPr>
          <w:rFonts w:ascii="Consolas" w:eastAsia="宋体" w:hAnsi="Consolas" w:cs="宋体" w:hint="eastAsia"/>
          <w:color w:val="000000"/>
          <w:sz w:val="21"/>
          <w:szCs w:val="21"/>
        </w:rPr>
        <w:t>else:</w:t>
      </w:r>
    </w:p>
    <w:p w:rsidR="00293B9F" w:rsidRDefault="00293B9F" w:rsidP="00006F79">
      <w:pPr>
        <w:shd w:val="clear" w:color="auto" w:fill="FFFFFF"/>
        <w:adjustRightInd/>
        <w:snapToGrid/>
        <w:spacing w:line="285" w:lineRule="atLeast"/>
        <w:rPr>
          <w:rFonts w:ascii="Consolas" w:eastAsia="宋体" w:hAnsi="Consolas" w:cs="宋体"/>
          <w:color w:val="000000"/>
          <w:sz w:val="21"/>
          <w:szCs w:val="21"/>
        </w:rPr>
      </w:pPr>
      <w:r>
        <w:rPr>
          <w:rFonts w:ascii="Consolas" w:eastAsia="宋体" w:hAnsi="Consolas" w:cs="宋体"/>
          <w:color w:val="000000"/>
          <w:sz w:val="21"/>
          <w:szCs w:val="21"/>
        </w:rPr>
        <w:tab/>
      </w:r>
      <w:r>
        <w:rPr>
          <w:rFonts w:ascii="Consolas" w:eastAsia="宋体" w:hAnsi="Consolas" w:cs="宋体"/>
          <w:color w:val="000000"/>
          <w:sz w:val="21"/>
          <w:szCs w:val="21"/>
        </w:rPr>
        <w:tab/>
      </w:r>
      <w:r>
        <w:rPr>
          <w:rFonts w:ascii="Consolas" w:eastAsia="宋体" w:hAnsi="Consolas" w:cs="宋体" w:hint="eastAsia"/>
          <w:color w:val="000000"/>
          <w:sz w:val="21"/>
          <w:szCs w:val="21"/>
        </w:rPr>
        <w:t>此像素对</w:t>
      </w:r>
      <w:r w:rsidR="001771F6">
        <w:rPr>
          <w:rFonts w:ascii="Consolas" w:eastAsia="宋体" w:hAnsi="Consolas" w:cs="宋体" w:hint="eastAsia"/>
          <w:color w:val="000000"/>
          <w:sz w:val="21"/>
          <w:szCs w:val="21"/>
        </w:rPr>
        <w:t>是不可改变的</w:t>
      </w:r>
      <w:r w:rsidR="001771F6">
        <w:rPr>
          <w:rFonts w:ascii="Consolas" w:eastAsia="宋体" w:hAnsi="Consolas" w:cs="宋体" w:hint="eastAsia"/>
          <w:color w:val="000000"/>
          <w:sz w:val="21"/>
          <w:szCs w:val="21"/>
        </w:rPr>
        <w:t>,</w:t>
      </w:r>
      <w:r w:rsidR="001771F6">
        <w:rPr>
          <w:rFonts w:ascii="Consolas" w:eastAsia="宋体" w:hAnsi="Consolas" w:cs="宋体"/>
          <w:color w:val="000000"/>
          <w:sz w:val="21"/>
          <w:szCs w:val="21"/>
        </w:rPr>
        <w:t xml:space="preserve"> </w:t>
      </w:r>
      <w:r>
        <w:rPr>
          <w:rFonts w:ascii="Consolas" w:eastAsia="宋体" w:hAnsi="Consolas" w:cs="宋体" w:hint="eastAsia"/>
          <w:color w:val="000000"/>
          <w:sz w:val="21"/>
          <w:szCs w:val="21"/>
        </w:rPr>
        <w:t>没有嵌入信息</w:t>
      </w:r>
      <w:r w:rsidR="00914EA3">
        <w:rPr>
          <w:rFonts w:ascii="Consolas" w:eastAsia="宋体" w:hAnsi="Consolas" w:cs="宋体" w:hint="eastAsia"/>
          <w:color w:val="000000"/>
          <w:sz w:val="21"/>
          <w:szCs w:val="21"/>
        </w:rPr>
        <w:t>,</w:t>
      </w:r>
      <w:r w:rsidR="00914EA3">
        <w:rPr>
          <w:rFonts w:ascii="Consolas" w:eastAsia="宋体" w:hAnsi="Consolas" w:cs="宋体"/>
          <w:color w:val="000000"/>
          <w:sz w:val="21"/>
          <w:szCs w:val="21"/>
        </w:rPr>
        <w:t xml:space="preserve"> </w:t>
      </w:r>
      <w:r w:rsidR="00914EA3">
        <w:rPr>
          <w:rFonts w:ascii="Consolas" w:eastAsia="宋体" w:hAnsi="Consolas" w:cs="宋体" w:hint="eastAsia"/>
          <w:color w:val="000000"/>
          <w:sz w:val="21"/>
          <w:szCs w:val="21"/>
        </w:rPr>
        <w:t>返回错误信息</w:t>
      </w:r>
    </w:p>
    <w:p w:rsidR="00955F22" w:rsidRDefault="00955F22" w:rsidP="00955F22">
      <w:pPr>
        <w:pStyle w:val="a3"/>
        <w:numPr>
          <w:ilvl w:val="0"/>
          <w:numId w:val="27"/>
        </w:numPr>
        <w:shd w:val="clear" w:color="auto" w:fill="FFFFFF"/>
        <w:adjustRightInd/>
        <w:snapToGrid/>
        <w:spacing w:line="285" w:lineRule="atLeast"/>
        <w:ind w:firstLineChars="0"/>
        <w:rPr>
          <w:rFonts w:ascii="Consolas" w:eastAsia="宋体" w:hAnsi="Consolas" w:cs="宋体"/>
          <w:color w:val="000000"/>
          <w:sz w:val="21"/>
          <w:szCs w:val="21"/>
        </w:rPr>
      </w:pPr>
      <w:r>
        <w:rPr>
          <w:rFonts w:ascii="Consolas" w:eastAsia="宋体" w:hAnsi="Consolas" w:cs="宋体" w:hint="eastAsia"/>
          <w:color w:val="000000"/>
          <w:sz w:val="21"/>
          <w:szCs w:val="21"/>
        </w:rPr>
        <w:t>将像素对根据</w:t>
      </w:r>
      <w:r>
        <w:rPr>
          <w:rFonts w:ascii="Consolas" w:eastAsia="宋体" w:hAnsi="Consolas" w:cs="宋体" w:hint="eastAsia"/>
          <w:color w:val="000000"/>
          <w:sz w:val="21"/>
          <w:szCs w:val="21"/>
        </w:rPr>
        <w:t>h</w:t>
      </w:r>
      <w:proofErr w:type="gramStart"/>
      <w:r>
        <w:rPr>
          <w:rFonts w:ascii="Consolas" w:eastAsia="宋体" w:hAnsi="Consolas" w:cs="宋体"/>
          <w:color w:val="000000"/>
          <w:sz w:val="21"/>
          <w:szCs w:val="21"/>
        </w:rPr>
        <w:t>’</w:t>
      </w:r>
      <w:proofErr w:type="gramEnd"/>
      <w:r>
        <w:rPr>
          <w:rFonts w:ascii="Consolas" w:eastAsia="宋体" w:hAnsi="Consolas" w:cs="宋体" w:hint="eastAsia"/>
          <w:color w:val="000000"/>
          <w:sz w:val="21"/>
          <w:szCs w:val="21"/>
        </w:rPr>
        <w:t>进行还原</w:t>
      </w:r>
      <w:r>
        <w:rPr>
          <w:rFonts w:ascii="Consolas" w:eastAsia="宋体" w:hAnsi="Consolas" w:cs="宋体" w:hint="eastAsia"/>
          <w:color w:val="000000"/>
          <w:sz w:val="21"/>
          <w:szCs w:val="21"/>
        </w:rPr>
        <w:t>,</w:t>
      </w:r>
      <w:r>
        <w:rPr>
          <w:rFonts w:ascii="Consolas" w:eastAsia="宋体" w:hAnsi="Consolas" w:cs="宋体"/>
          <w:color w:val="000000"/>
          <w:sz w:val="21"/>
          <w:szCs w:val="21"/>
        </w:rPr>
        <w:t xml:space="preserve"> </w:t>
      </w:r>
      <w:r>
        <w:rPr>
          <w:rFonts w:ascii="Consolas" w:eastAsia="宋体" w:hAnsi="Consolas" w:cs="宋体" w:hint="eastAsia"/>
          <w:color w:val="000000"/>
          <w:sz w:val="21"/>
          <w:szCs w:val="21"/>
        </w:rPr>
        <w:t>即</w:t>
      </w:r>
      <w:r>
        <w:rPr>
          <w:rFonts w:ascii="Consolas" w:eastAsia="宋体" w:hAnsi="Consolas" w:cs="宋体" w:hint="eastAsia"/>
          <w:color w:val="000000"/>
          <w:sz w:val="21"/>
          <w:szCs w:val="21"/>
        </w:rPr>
        <w:t>:</w:t>
      </w:r>
    </w:p>
    <w:p w:rsidR="00955F22" w:rsidRPr="00955F22" w:rsidRDefault="00955F22" w:rsidP="00955F22">
      <w:pPr>
        <w:pStyle w:val="a3"/>
        <w:numPr>
          <w:ilvl w:val="0"/>
          <w:numId w:val="27"/>
        </w:numPr>
        <w:shd w:val="clear" w:color="auto" w:fill="FFFFFF"/>
        <w:adjustRightInd/>
        <w:snapToGrid/>
        <w:spacing w:line="285" w:lineRule="atLeast"/>
        <w:ind w:firstLineChars="0"/>
        <w:rPr>
          <w:rFonts w:ascii="Consolas" w:eastAsia="宋体" w:hAnsi="Consolas" w:cs="宋体"/>
          <w:color w:val="000000"/>
          <w:sz w:val="21"/>
          <w:szCs w:val="21"/>
        </w:rPr>
      </w:pPr>
      <m:oMath>
        <m:r>
          <m:rPr>
            <m:sty m:val="p"/>
          </m:rPr>
          <w:rPr>
            <w:rFonts w:ascii="Cambria Math" w:eastAsia="宋体" w:hAnsi="Cambria Math" w:cs="宋体"/>
            <w:color w:val="000000"/>
            <w:sz w:val="21"/>
            <w:szCs w:val="21"/>
          </w:rPr>
          <m:t>x=l+</m:t>
        </m:r>
        <m:d>
          <m:dPr>
            <m:begChr m:val="⌊"/>
            <m:endChr m:val="⌋"/>
            <m:ctrlPr>
              <w:rPr>
                <w:rFonts w:ascii="Cambria Math" w:eastAsia="宋体" w:hAnsi="Cambria Math" w:cs="宋体"/>
                <w:color w:val="000000"/>
                <w:sz w:val="21"/>
                <w:szCs w:val="21"/>
              </w:rPr>
            </m:ctrlPr>
          </m:dPr>
          <m:e>
            <m:r>
              <m:rPr>
                <m:sty m:val="p"/>
              </m:rPr>
              <w:rPr>
                <w:rFonts w:ascii="Cambria Math" w:eastAsia="宋体" w:hAnsi="Cambria Math" w:cs="宋体"/>
                <w:color w:val="000000"/>
                <w:sz w:val="21"/>
                <w:szCs w:val="21"/>
              </w:rPr>
              <m:t>(</m:t>
            </m:r>
            <m:r>
              <w:rPr>
                <w:rFonts w:ascii="Cambria Math" w:eastAsia="宋体" w:hAnsi="Cambria Math" w:cs="宋体"/>
                <w:color w:val="000000"/>
                <w:sz w:val="21"/>
                <w:szCs w:val="21"/>
              </w:rPr>
              <m:t>h</m:t>
            </m:r>
            <m:r>
              <w:rPr>
                <w:rFonts w:ascii="Cambria Math" w:eastAsia="宋体" w:hAnsi="Cambria Math" w:cs="宋体" w:hint="eastAsia"/>
                <w:color w:val="000000"/>
                <w:sz w:val="21"/>
                <w:szCs w:val="21"/>
              </w:rPr>
              <m:t>'</m:t>
            </m:r>
            <m:r>
              <m:rPr>
                <m:sty m:val="p"/>
              </m:rPr>
              <w:rPr>
                <w:rFonts w:ascii="Cambria Math" w:eastAsia="宋体" w:hAnsi="Cambria Math" w:cs="宋体"/>
                <w:color w:val="000000"/>
                <w:sz w:val="21"/>
                <w:szCs w:val="21"/>
              </w:rPr>
              <m:t>+1)/2</m:t>
            </m:r>
          </m:e>
        </m:d>
      </m:oMath>
      <w:r w:rsidRPr="00955F22">
        <w:rPr>
          <w:rFonts w:ascii="Consolas" w:eastAsia="宋体" w:hAnsi="Consolas" w:cs="宋体" w:hint="eastAsia"/>
          <w:color w:val="000000"/>
          <w:sz w:val="21"/>
          <w:szCs w:val="21"/>
        </w:rPr>
        <w:t>,</w:t>
      </w:r>
    </w:p>
    <w:p w:rsidR="00955F22" w:rsidRDefault="00955F22" w:rsidP="00955F22">
      <w:pPr>
        <w:pStyle w:val="a3"/>
        <w:numPr>
          <w:ilvl w:val="0"/>
          <w:numId w:val="27"/>
        </w:numPr>
        <w:shd w:val="clear" w:color="auto" w:fill="FFFFFF"/>
        <w:adjustRightInd/>
        <w:snapToGrid/>
        <w:spacing w:line="285" w:lineRule="atLeast"/>
        <w:ind w:firstLineChars="0"/>
        <w:rPr>
          <w:rFonts w:ascii="Consolas" w:eastAsia="宋体" w:hAnsi="Consolas" w:cs="宋体"/>
          <w:color w:val="000000"/>
          <w:sz w:val="21"/>
          <w:szCs w:val="21"/>
        </w:rPr>
      </w:pPr>
      <m:oMath>
        <m:r>
          <m:rPr>
            <m:sty m:val="p"/>
          </m:rPr>
          <w:rPr>
            <w:rFonts w:ascii="Cambria Math" w:eastAsia="宋体" w:hAnsi="Cambria Math" w:cs="宋体"/>
            <w:color w:val="000000"/>
            <w:sz w:val="21"/>
            <w:szCs w:val="21"/>
          </w:rPr>
          <m:t>y=l-</m:t>
        </m:r>
        <m:d>
          <m:dPr>
            <m:begChr m:val="⌊"/>
            <m:endChr m:val="⌋"/>
            <m:ctrlPr>
              <w:rPr>
                <w:rFonts w:ascii="Cambria Math" w:eastAsia="宋体" w:hAnsi="Cambria Math" w:cs="宋体"/>
                <w:color w:val="000000"/>
                <w:sz w:val="21"/>
                <w:szCs w:val="21"/>
              </w:rPr>
            </m:ctrlPr>
          </m:dPr>
          <m:e>
            <m:r>
              <w:rPr>
                <w:rFonts w:ascii="Cambria Math" w:eastAsia="宋体" w:hAnsi="Cambria Math" w:cs="宋体"/>
                <w:color w:val="000000"/>
                <w:sz w:val="21"/>
                <w:szCs w:val="21"/>
              </w:rPr>
              <m:t>h</m:t>
            </m:r>
            <m:r>
              <w:rPr>
                <w:rFonts w:ascii="Cambria Math" w:eastAsia="宋体" w:hAnsi="Cambria Math" w:cs="宋体" w:hint="eastAsia"/>
                <w:color w:val="000000"/>
                <w:sz w:val="21"/>
                <w:szCs w:val="21"/>
              </w:rPr>
              <m:t>'</m:t>
            </m:r>
            <m:r>
              <m:rPr>
                <m:sty m:val="p"/>
              </m:rPr>
              <w:rPr>
                <w:rFonts w:ascii="Cambria Math" w:eastAsia="宋体" w:hAnsi="Cambria Math" w:cs="宋体"/>
                <w:color w:val="000000"/>
                <w:sz w:val="21"/>
                <w:szCs w:val="21"/>
              </w:rPr>
              <m:t>/2</m:t>
            </m:r>
          </m:e>
        </m:d>
      </m:oMath>
    </w:p>
    <w:p w:rsidR="00356E59" w:rsidRPr="00356E59" w:rsidRDefault="00356E59" w:rsidP="00356E59">
      <w:pPr>
        <w:shd w:val="clear" w:color="auto" w:fill="FFFFFF"/>
        <w:adjustRightInd/>
        <w:snapToGrid/>
        <w:spacing w:line="285" w:lineRule="atLeast"/>
        <w:ind w:left="480"/>
        <w:rPr>
          <w:rFonts w:ascii="Consolas" w:eastAsia="宋体" w:hAnsi="Consolas" w:cs="宋体"/>
          <w:color w:val="000000"/>
          <w:sz w:val="21"/>
          <w:szCs w:val="21"/>
        </w:rPr>
      </w:pPr>
      <w:r>
        <w:rPr>
          <w:rFonts w:ascii="Consolas" w:eastAsia="宋体" w:hAnsi="Consolas" w:cs="宋体" w:hint="eastAsia"/>
          <w:color w:val="000000"/>
          <w:sz w:val="21"/>
          <w:szCs w:val="21"/>
        </w:rPr>
        <w:lastRenderedPageBreak/>
        <w:t>至此提取部分就结束了</w:t>
      </w:r>
    </w:p>
    <w:p w:rsidR="00955F22" w:rsidRPr="00955F22" w:rsidRDefault="00955F22" w:rsidP="00955F22">
      <w:pPr>
        <w:shd w:val="clear" w:color="auto" w:fill="FFFFFF"/>
        <w:adjustRightInd/>
        <w:snapToGrid/>
        <w:spacing w:line="285" w:lineRule="atLeast"/>
        <w:ind w:left="480"/>
        <w:rPr>
          <w:rFonts w:ascii="Consolas" w:eastAsia="宋体" w:hAnsi="Consolas" w:cs="宋体"/>
          <w:color w:val="000000"/>
          <w:sz w:val="21"/>
          <w:szCs w:val="21"/>
        </w:rPr>
      </w:pPr>
    </w:p>
    <w:p w:rsidR="00006F79" w:rsidRDefault="00D15CB5" w:rsidP="00006F79">
      <w:pPr>
        <w:shd w:val="clear" w:color="auto" w:fill="FFFFFF"/>
        <w:adjustRightInd/>
        <w:snapToGrid/>
        <w:spacing w:after="0" w:line="285" w:lineRule="atLeast"/>
      </w:pPr>
      <w:r>
        <w:rPr>
          <w:rFonts w:hint="eastAsia"/>
        </w:rPr>
        <w:t>具体实现见代码部分</w:t>
      </w:r>
    </w:p>
    <w:p w:rsidR="00C31AA2" w:rsidRDefault="00C31AA2" w:rsidP="00006F79">
      <w:pPr>
        <w:shd w:val="clear" w:color="auto" w:fill="FFFFFF"/>
        <w:adjustRightInd/>
        <w:snapToGrid/>
        <w:spacing w:after="0" w:line="285" w:lineRule="atLeast"/>
      </w:pPr>
    </w:p>
    <w:p w:rsidR="004C1F36" w:rsidRDefault="007C4AC6" w:rsidP="00503595">
      <w:pPr>
        <w:pStyle w:val="1"/>
      </w:pPr>
      <w:bookmarkStart w:id="3" w:name="_Toc365040273"/>
      <w:r w:rsidRPr="00543FCC">
        <w:rPr>
          <w:rFonts w:hint="eastAsia"/>
        </w:rPr>
        <w:t>研究人员</w:t>
      </w:r>
      <w:bookmarkEnd w:id="3"/>
      <w:r w:rsidR="00E14FD7" w:rsidRPr="00543FCC">
        <w:rPr>
          <w:rFonts w:hint="eastAsia"/>
        </w:rPr>
        <w:t xml:space="preserve"> </w:t>
      </w:r>
    </w:p>
    <w:p w:rsidR="00D659A8" w:rsidRPr="00D659A8" w:rsidRDefault="00D659A8" w:rsidP="00D659A8">
      <w:r>
        <w:rPr>
          <w:rFonts w:hint="eastAsia"/>
        </w:rPr>
        <w:t>赵俊</w:t>
      </w:r>
    </w:p>
    <w:p w:rsidR="004C1F36" w:rsidRPr="00543FCC" w:rsidRDefault="004C1F36" w:rsidP="00543FCC">
      <w:pPr>
        <w:spacing w:after="0"/>
        <w:outlineLvl w:val="0"/>
        <w:rPr>
          <w:rFonts w:ascii="华文中宋" w:eastAsia="华文中宋" w:hAnsi="华文中宋"/>
          <w:b/>
          <w:sz w:val="28"/>
        </w:rPr>
      </w:pPr>
    </w:p>
    <w:p w:rsidR="007C4AC6" w:rsidRPr="00543FCC" w:rsidRDefault="007C4AC6" w:rsidP="006605FB">
      <w:pPr>
        <w:pStyle w:val="1"/>
      </w:pPr>
      <w:bookmarkStart w:id="4" w:name="_Toc365040274"/>
      <w:r w:rsidRPr="00543FCC">
        <w:rPr>
          <w:rFonts w:hint="eastAsia"/>
        </w:rPr>
        <w:t>研究路径</w:t>
      </w:r>
      <w:bookmarkEnd w:id="4"/>
    </w:p>
    <w:p w:rsidR="000F6ACE" w:rsidRDefault="004C1F36" w:rsidP="00543FCC">
      <w:pPr>
        <w:spacing w:after="0"/>
        <w:outlineLvl w:val="0"/>
        <w:rPr>
          <w:rFonts w:ascii="华文中宋" w:eastAsia="华文中宋" w:hAnsi="华文中宋"/>
          <w:i/>
          <w:color w:val="3366FF"/>
          <w:sz w:val="28"/>
        </w:rPr>
      </w:pPr>
      <w:r w:rsidRPr="00543FCC">
        <w:rPr>
          <w:rFonts w:ascii="华文中宋" w:eastAsia="华文中宋" w:hAnsi="华文中宋" w:hint="eastAsia"/>
          <w:i/>
          <w:color w:val="3366FF"/>
          <w:sz w:val="28"/>
        </w:rPr>
        <w:t>请说明研究的时间阶段与相应的研究内容、进展突破等</w:t>
      </w:r>
    </w:p>
    <w:tbl>
      <w:tblPr>
        <w:tblStyle w:val="aa"/>
        <w:tblW w:w="0" w:type="auto"/>
        <w:tblLook w:val="04A0" w:firstRow="1" w:lastRow="0" w:firstColumn="1" w:lastColumn="0" w:noHBand="0" w:noVBand="1"/>
      </w:tblPr>
      <w:tblGrid>
        <w:gridCol w:w="3397"/>
        <w:gridCol w:w="2694"/>
        <w:gridCol w:w="2205"/>
      </w:tblGrid>
      <w:tr w:rsidR="00961024" w:rsidTr="00961024">
        <w:tc>
          <w:tcPr>
            <w:tcW w:w="3397" w:type="dxa"/>
          </w:tcPr>
          <w:p w:rsidR="00961024" w:rsidRDefault="00961024" w:rsidP="004126D3">
            <w:r>
              <w:rPr>
                <w:rFonts w:hint="eastAsia"/>
              </w:rPr>
              <w:t>时间</w:t>
            </w:r>
          </w:p>
        </w:tc>
        <w:tc>
          <w:tcPr>
            <w:tcW w:w="2694" w:type="dxa"/>
          </w:tcPr>
          <w:p w:rsidR="00961024" w:rsidRDefault="00961024" w:rsidP="004126D3">
            <w:r>
              <w:rPr>
                <w:rFonts w:hint="eastAsia"/>
              </w:rPr>
              <w:t>研究内容</w:t>
            </w:r>
          </w:p>
        </w:tc>
        <w:tc>
          <w:tcPr>
            <w:tcW w:w="2205" w:type="dxa"/>
          </w:tcPr>
          <w:p w:rsidR="00961024" w:rsidRDefault="00130306" w:rsidP="004126D3">
            <w:r>
              <w:rPr>
                <w:rFonts w:hint="eastAsia"/>
              </w:rPr>
              <w:t>进展突破</w:t>
            </w:r>
          </w:p>
        </w:tc>
      </w:tr>
      <w:tr w:rsidR="0066370C" w:rsidTr="00961024">
        <w:tc>
          <w:tcPr>
            <w:tcW w:w="3397" w:type="dxa"/>
          </w:tcPr>
          <w:p w:rsidR="0066370C" w:rsidRDefault="0066370C" w:rsidP="004126D3">
            <w:r>
              <w:rPr>
                <w:rFonts w:hint="eastAsia"/>
              </w:rPr>
              <w:t>2</w:t>
            </w:r>
            <w:r>
              <w:t>021. 01. 18 ~ 2020. 01. 31</w:t>
            </w:r>
          </w:p>
        </w:tc>
        <w:tc>
          <w:tcPr>
            <w:tcW w:w="2694" w:type="dxa"/>
          </w:tcPr>
          <w:p w:rsidR="0066370C" w:rsidRDefault="0066370C" w:rsidP="004126D3">
            <w:r>
              <w:rPr>
                <w:rFonts w:hint="eastAsia"/>
              </w:rPr>
              <w:t>通读可逆信息隐藏论文</w:t>
            </w:r>
          </w:p>
        </w:tc>
        <w:tc>
          <w:tcPr>
            <w:tcW w:w="2205" w:type="dxa"/>
          </w:tcPr>
          <w:p w:rsidR="0066370C" w:rsidRDefault="006E1DAA" w:rsidP="004126D3">
            <w:r>
              <w:rPr>
                <w:rFonts w:hint="eastAsia"/>
              </w:rPr>
              <w:t>理解了基本的信息</w:t>
            </w:r>
            <w:proofErr w:type="gramStart"/>
            <w:r>
              <w:rPr>
                <w:rFonts w:hint="eastAsia"/>
              </w:rPr>
              <w:t>隐写术</w:t>
            </w:r>
            <w:proofErr w:type="gramEnd"/>
            <w:r>
              <w:rPr>
                <w:rFonts w:hint="eastAsia"/>
              </w:rPr>
              <w:t>的方法</w:t>
            </w:r>
          </w:p>
        </w:tc>
      </w:tr>
      <w:tr w:rsidR="00961024" w:rsidTr="00961024">
        <w:tc>
          <w:tcPr>
            <w:tcW w:w="3397" w:type="dxa"/>
          </w:tcPr>
          <w:p w:rsidR="00961024" w:rsidRDefault="00961024" w:rsidP="004126D3">
            <w:r>
              <w:rPr>
                <w:rFonts w:hint="eastAsia"/>
              </w:rPr>
              <w:t>2021.</w:t>
            </w:r>
            <w:r>
              <w:t xml:space="preserve"> </w:t>
            </w:r>
            <w:r>
              <w:rPr>
                <w:rFonts w:hint="eastAsia"/>
              </w:rPr>
              <w:t>02.</w:t>
            </w:r>
            <w:r>
              <w:t xml:space="preserve"> </w:t>
            </w:r>
            <w:r>
              <w:rPr>
                <w:rFonts w:hint="eastAsia"/>
              </w:rPr>
              <w:t>01</w:t>
            </w:r>
            <w:r>
              <w:t xml:space="preserve"> </w:t>
            </w:r>
            <w:r>
              <w:rPr>
                <w:rFonts w:hint="eastAsia"/>
              </w:rPr>
              <w:t>~</w:t>
            </w:r>
            <w:r>
              <w:t xml:space="preserve"> </w:t>
            </w:r>
            <w:r>
              <w:rPr>
                <w:rFonts w:hint="eastAsia"/>
              </w:rPr>
              <w:t>2021.</w:t>
            </w:r>
            <w:r>
              <w:t xml:space="preserve"> </w:t>
            </w:r>
            <w:r>
              <w:rPr>
                <w:rFonts w:hint="eastAsia"/>
              </w:rPr>
              <w:t>02.</w:t>
            </w:r>
            <w:r>
              <w:t xml:space="preserve"> </w:t>
            </w:r>
            <w:r>
              <w:rPr>
                <w:rFonts w:hint="eastAsia"/>
              </w:rPr>
              <w:t>07</w:t>
            </w:r>
          </w:p>
        </w:tc>
        <w:tc>
          <w:tcPr>
            <w:tcW w:w="2694" w:type="dxa"/>
          </w:tcPr>
          <w:p w:rsidR="00961024" w:rsidRDefault="00961024" w:rsidP="004126D3">
            <w:r>
              <w:rPr>
                <w:rFonts w:hint="eastAsia"/>
              </w:rPr>
              <w:t>信息嵌入</w:t>
            </w:r>
          </w:p>
        </w:tc>
        <w:tc>
          <w:tcPr>
            <w:tcW w:w="2205" w:type="dxa"/>
          </w:tcPr>
          <w:p w:rsidR="00961024" w:rsidRDefault="00467DAE" w:rsidP="004126D3">
            <w:r>
              <w:rPr>
                <w:rFonts w:hint="eastAsia"/>
              </w:rPr>
              <w:t>算</w:t>
            </w:r>
            <w:r w:rsidR="00761982">
              <w:rPr>
                <w:rFonts w:hint="eastAsia"/>
              </w:rPr>
              <w:t>法的合理性</w:t>
            </w:r>
            <w:r w:rsidR="000A07B4">
              <w:rPr>
                <w:rFonts w:hint="eastAsia"/>
              </w:rPr>
              <w:t>。</w:t>
            </w:r>
            <w:r w:rsidR="00B8568F">
              <w:rPr>
                <w:rFonts w:hint="eastAsia"/>
              </w:rPr>
              <w:t>合理</w:t>
            </w:r>
            <w:r>
              <w:rPr>
                <w:rFonts w:hint="eastAsia"/>
              </w:rPr>
              <w:t>保存</w:t>
            </w:r>
            <w:proofErr w:type="spellStart"/>
            <w:r>
              <w:rPr>
                <w:rFonts w:hint="eastAsia"/>
              </w:rPr>
              <w:t>location_map</w:t>
            </w:r>
            <w:proofErr w:type="spellEnd"/>
            <w:r>
              <w:rPr>
                <w:rFonts w:hint="eastAsia"/>
              </w:rPr>
              <w:t>矩阵和</w:t>
            </w:r>
            <w:r>
              <w:rPr>
                <w:rFonts w:hint="eastAsia"/>
              </w:rPr>
              <w:t>LSBs</w:t>
            </w:r>
            <w:r>
              <w:rPr>
                <w:rFonts w:hint="eastAsia"/>
              </w:rPr>
              <w:t>矩阵</w:t>
            </w:r>
          </w:p>
        </w:tc>
      </w:tr>
      <w:tr w:rsidR="00D9623A" w:rsidTr="00961024">
        <w:tc>
          <w:tcPr>
            <w:tcW w:w="3397" w:type="dxa"/>
          </w:tcPr>
          <w:p w:rsidR="00D9623A" w:rsidRDefault="0066370C" w:rsidP="004126D3">
            <w:r>
              <w:rPr>
                <w:rFonts w:hint="eastAsia"/>
              </w:rPr>
              <w:t>2021.</w:t>
            </w:r>
            <w:r>
              <w:t xml:space="preserve"> </w:t>
            </w:r>
            <w:r>
              <w:rPr>
                <w:rFonts w:hint="eastAsia"/>
              </w:rPr>
              <w:t>0</w:t>
            </w:r>
            <w:r>
              <w:t>2. 08</w:t>
            </w:r>
            <w:r w:rsidR="00332EC2">
              <w:t xml:space="preserve"> </w:t>
            </w:r>
            <w:r w:rsidR="00332EC2">
              <w:rPr>
                <w:rFonts w:hint="eastAsia"/>
              </w:rPr>
              <w:t>~</w:t>
            </w:r>
            <w:r w:rsidR="00332EC2">
              <w:t xml:space="preserve"> </w:t>
            </w:r>
            <w:r w:rsidR="00332EC2">
              <w:rPr>
                <w:rFonts w:hint="eastAsia"/>
              </w:rPr>
              <w:t>2021.</w:t>
            </w:r>
            <w:r w:rsidR="00332EC2">
              <w:t xml:space="preserve"> </w:t>
            </w:r>
            <w:r w:rsidR="00332EC2">
              <w:rPr>
                <w:rFonts w:hint="eastAsia"/>
              </w:rPr>
              <w:t>02.</w:t>
            </w:r>
            <w:r w:rsidR="00332EC2">
              <w:t xml:space="preserve"> </w:t>
            </w:r>
            <w:r w:rsidR="00332EC2">
              <w:rPr>
                <w:rFonts w:hint="eastAsia"/>
              </w:rPr>
              <w:t>15</w:t>
            </w:r>
          </w:p>
        </w:tc>
        <w:tc>
          <w:tcPr>
            <w:tcW w:w="2694" w:type="dxa"/>
          </w:tcPr>
          <w:p w:rsidR="00D9623A" w:rsidRDefault="00A71067" w:rsidP="004126D3">
            <w:r>
              <w:rPr>
                <w:rFonts w:hint="eastAsia"/>
              </w:rPr>
              <w:t>信息提取，以及测试效率</w:t>
            </w:r>
          </w:p>
        </w:tc>
        <w:tc>
          <w:tcPr>
            <w:tcW w:w="2205" w:type="dxa"/>
          </w:tcPr>
          <w:p w:rsidR="00D9623A" w:rsidRDefault="007D396F" w:rsidP="004126D3">
            <w:r>
              <w:rPr>
                <w:rFonts w:hint="eastAsia"/>
              </w:rPr>
              <w:t>可以将</w:t>
            </w:r>
            <w:proofErr w:type="gramStart"/>
            <w:r>
              <w:rPr>
                <w:rFonts w:hint="eastAsia"/>
              </w:rPr>
              <w:t>秘密图</w:t>
            </w:r>
            <w:proofErr w:type="gramEnd"/>
            <w:r>
              <w:rPr>
                <w:rFonts w:hint="eastAsia"/>
              </w:rPr>
              <w:t>完整地还原为原始图，并且准确无误地提取隐藏的信息</w:t>
            </w:r>
            <w:r w:rsidR="008659DA">
              <w:rPr>
                <w:rFonts w:hint="eastAsia"/>
              </w:rPr>
              <w:t>，</w:t>
            </w:r>
            <w:r w:rsidR="00C82E23">
              <w:rPr>
                <w:rFonts w:hint="eastAsia"/>
              </w:rPr>
              <w:t>嵌入率与</w:t>
            </w:r>
            <w:proofErr w:type="spellStart"/>
            <w:r w:rsidR="00C82E23">
              <w:rPr>
                <w:rFonts w:hint="eastAsia"/>
              </w:rPr>
              <w:t>psnr</w:t>
            </w:r>
            <w:proofErr w:type="spellEnd"/>
            <w:r w:rsidR="00C82E23">
              <w:rPr>
                <w:rFonts w:hint="eastAsia"/>
              </w:rPr>
              <w:t>的关系</w:t>
            </w:r>
            <w:r w:rsidR="008659DA">
              <w:rPr>
                <w:rFonts w:hint="eastAsia"/>
              </w:rPr>
              <w:t>测试了</w:t>
            </w:r>
          </w:p>
        </w:tc>
      </w:tr>
    </w:tbl>
    <w:p w:rsidR="00961024" w:rsidRDefault="00961024" w:rsidP="004126D3"/>
    <w:p w:rsidR="004A3E4E" w:rsidRPr="004126D3" w:rsidRDefault="004A3E4E" w:rsidP="004126D3"/>
    <w:p w:rsidR="005C422D" w:rsidRDefault="005C422D" w:rsidP="005C422D">
      <w:pPr>
        <w:shd w:val="clear" w:color="auto" w:fill="FFFFFF"/>
        <w:adjustRightInd/>
        <w:snapToGrid/>
        <w:spacing w:after="0" w:line="285" w:lineRule="atLeast"/>
        <w:rPr>
          <w:rFonts w:ascii="华文中宋" w:eastAsia="华文中宋" w:hAnsi="华文中宋"/>
          <w:b/>
          <w:sz w:val="28"/>
        </w:rPr>
      </w:pPr>
      <w:r>
        <w:rPr>
          <w:rFonts w:ascii="华文中宋" w:eastAsia="华文中宋" w:hAnsi="华文中宋" w:hint="eastAsia"/>
          <w:b/>
          <w:sz w:val="28"/>
        </w:rPr>
        <w:t>效率测试</w:t>
      </w:r>
    </w:p>
    <w:p w:rsidR="005C422D" w:rsidRDefault="005C422D" w:rsidP="005C422D">
      <w:pPr>
        <w:shd w:val="clear" w:color="auto" w:fill="FFFFFF"/>
        <w:adjustRightInd/>
        <w:snapToGrid/>
        <w:spacing w:after="0" w:line="285" w:lineRule="atLeast"/>
      </w:pPr>
      <w:r>
        <w:rPr>
          <w:rFonts w:hint="eastAsia"/>
        </w:rPr>
        <w:t>理论上对于一副图像可实现的最大嵌入率为</w:t>
      </w:r>
      <w:r>
        <w:rPr>
          <w:rFonts w:hint="eastAsia"/>
        </w:rPr>
        <w:t>50%,</w:t>
      </w:r>
      <w:r>
        <w:t xml:space="preserve"> </w:t>
      </w:r>
      <w:r>
        <w:rPr>
          <w:rFonts w:hint="eastAsia"/>
        </w:rPr>
        <w:t>(</w:t>
      </w:r>
      <w:r>
        <w:rPr>
          <w:rFonts w:hint="eastAsia"/>
        </w:rPr>
        <w:t>嵌入率</w:t>
      </w:r>
      <w:r>
        <w:rPr>
          <w:rFonts w:hint="eastAsia"/>
        </w:rPr>
        <w:t xml:space="preserve"> =</w:t>
      </w:r>
      <w:r>
        <w:t xml:space="preserve"> </w:t>
      </w:r>
      <w:r>
        <w:rPr>
          <w:rFonts w:hint="eastAsia"/>
        </w:rPr>
        <w:t>嵌入量</w:t>
      </w:r>
      <w:r>
        <w:rPr>
          <w:rFonts w:hint="eastAsia"/>
        </w:rPr>
        <w:t>/</w:t>
      </w:r>
      <w:r>
        <w:rPr>
          <w:rFonts w:hint="eastAsia"/>
        </w:rPr>
        <w:t>像素个数</w:t>
      </w:r>
      <w:r>
        <w:rPr>
          <w:rFonts w:hint="eastAsia"/>
        </w:rPr>
        <w:t xml:space="preserve"> *</w:t>
      </w:r>
      <w:r>
        <w:t xml:space="preserve"> </w:t>
      </w:r>
      <w:r>
        <w:rPr>
          <w:rFonts w:hint="eastAsia"/>
        </w:rPr>
        <w:t>100%)</w:t>
      </w:r>
    </w:p>
    <w:p w:rsidR="005C422D" w:rsidRPr="00503595" w:rsidRDefault="005C422D" w:rsidP="005C422D">
      <w:pPr>
        <w:shd w:val="clear" w:color="auto" w:fill="FFFFFF"/>
        <w:adjustRightInd/>
        <w:snapToGrid/>
        <w:spacing w:after="0" w:line="285" w:lineRule="atLeast"/>
      </w:pPr>
      <w:r>
        <w:rPr>
          <w:rFonts w:hint="eastAsia"/>
        </w:rPr>
        <w:t>测试方式为</w:t>
      </w:r>
      <w:r>
        <w:rPr>
          <w:rFonts w:hint="eastAsia"/>
        </w:rPr>
        <w:t>:</w:t>
      </w:r>
      <w:r>
        <w:rPr>
          <w:rFonts w:hint="eastAsia"/>
        </w:rPr>
        <w:t>对不同嵌入率下得到的</w:t>
      </w:r>
      <w:proofErr w:type="gramStart"/>
      <w:r>
        <w:rPr>
          <w:rFonts w:hint="eastAsia"/>
        </w:rPr>
        <w:t>秘密图</w:t>
      </w:r>
      <w:proofErr w:type="gramEnd"/>
      <w:r>
        <w:rPr>
          <w:rFonts w:hint="eastAsia"/>
        </w:rPr>
        <w:t>与原始图进行峰值信噪比</w:t>
      </w:r>
      <w:r>
        <w:rPr>
          <w:rFonts w:hint="eastAsia"/>
        </w:rPr>
        <w:t>(</w:t>
      </w:r>
      <w:proofErr w:type="spellStart"/>
      <w:r>
        <w:rPr>
          <w:rFonts w:hint="eastAsia"/>
        </w:rPr>
        <w:t>psnr</w:t>
      </w:r>
      <w:proofErr w:type="spellEnd"/>
      <w:r>
        <w:rPr>
          <w:rFonts w:hint="eastAsia"/>
        </w:rPr>
        <w:t>)</w:t>
      </w:r>
      <w:r>
        <w:rPr>
          <w:rFonts w:hint="eastAsia"/>
        </w:rPr>
        <w:t>计算</w:t>
      </w:r>
    </w:p>
    <w:p w:rsidR="005C422D" w:rsidRDefault="005C422D" w:rsidP="005C422D">
      <w:pPr>
        <w:shd w:val="clear" w:color="auto" w:fill="FFFFFF"/>
        <w:adjustRightInd/>
        <w:snapToGrid/>
        <w:spacing w:after="0" w:line="285" w:lineRule="atLeast"/>
      </w:pPr>
      <w:r w:rsidRPr="005D7888">
        <w:rPr>
          <w:rFonts w:hint="eastAsia"/>
        </w:rPr>
        <w:t>对于一副</w:t>
      </w:r>
      <w:r w:rsidRPr="005D7888">
        <w:rPr>
          <w:rFonts w:hint="eastAsia"/>
        </w:rPr>
        <w:t>25</w:t>
      </w:r>
      <w:r>
        <w:rPr>
          <w:rFonts w:hint="eastAsia"/>
        </w:rPr>
        <w:t>6</w:t>
      </w:r>
      <w:r>
        <w:t xml:space="preserve"> </w:t>
      </w:r>
      <w:r>
        <w:rPr>
          <w:rFonts w:hint="eastAsia"/>
        </w:rPr>
        <w:t>*</w:t>
      </w:r>
      <w:r>
        <w:t xml:space="preserve"> </w:t>
      </w:r>
      <w:r>
        <w:rPr>
          <w:rFonts w:hint="eastAsia"/>
        </w:rPr>
        <w:t>256</w:t>
      </w:r>
      <w:r>
        <w:rPr>
          <w:rFonts w:hint="eastAsia"/>
        </w:rPr>
        <w:t>大小的</w:t>
      </w:r>
      <w:r>
        <w:rPr>
          <w:rFonts w:hint="eastAsia"/>
        </w:rPr>
        <w:t>LENA.bmp</w:t>
      </w:r>
      <w:r>
        <w:t xml:space="preserve"> </w:t>
      </w:r>
      <w:r>
        <w:rPr>
          <w:rFonts w:hint="eastAsia"/>
        </w:rPr>
        <w:t>灰度图像</w:t>
      </w:r>
      <w:r>
        <w:rPr>
          <w:rFonts w:hint="eastAsia"/>
        </w:rPr>
        <w:t>,</w:t>
      </w:r>
      <w:r>
        <w:t xml:space="preserve"> </w:t>
      </w:r>
      <w:r>
        <w:rPr>
          <w:rFonts w:hint="eastAsia"/>
        </w:rPr>
        <w:t>测试嵌入率</w:t>
      </w:r>
    </w:p>
    <w:p w:rsidR="005C422D" w:rsidRPr="00EC40C1" w:rsidRDefault="005C422D" w:rsidP="005C422D">
      <w:pPr>
        <w:shd w:val="clear" w:color="auto" w:fill="FFFFFF"/>
        <w:adjustRightInd/>
        <w:snapToGrid/>
        <w:spacing w:after="0" w:line="285" w:lineRule="atLeast"/>
      </w:pPr>
      <w:r>
        <w:rPr>
          <w:rFonts w:hint="eastAsia"/>
        </w:rPr>
        <w:t>下组图为不同嵌入率下的嵌入效果</w:t>
      </w:r>
    </w:p>
    <w:p w:rsidR="005C422D" w:rsidRDefault="005C422D" w:rsidP="005C422D">
      <w:pPr>
        <w:shd w:val="clear" w:color="auto" w:fill="FFFFFF"/>
        <w:adjustRightInd/>
        <w:snapToGrid/>
        <w:spacing w:after="0" w:line="285" w:lineRule="atLeast"/>
      </w:pPr>
      <w:r>
        <w:rPr>
          <w:noProof/>
        </w:rPr>
        <w:drawing>
          <wp:inline distT="0" distB="0" distL="0" distR="0" wp14:anchorId="69832D3F" wp14:editId="686BC332">
            <wp:extent cx="1451564" cy="14782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69360" cy="1496404"/>
                    </a:xfrm>
                    <a:prstGeom prst="rect">
                      <a:avLst/>
                    </a:prstGeom>
                  </pic:spPr>
                </pic:pic>
              </a:graphicData>
            </a:graphic>
          </wp:inline>
        </w:drawing>
      </w:r>
      <w:r>
        <w:rPr>
          <w:rFonts w:hint="eastAsia"/>
        </w:rPr>
        <w:t>嵌入率为</w:t>
      </w:r>
      <w:r>
        <w:rPr>
          <w:rFonts w:hint="eastAsia"/>
        </w:rPr>
        <w:t>0.039</w:t>
      </w:r>
    </w:p>
    <w:p w:rsidR="005C422D" w:rsidRDefault="005C422D" w:rsidP="005C422D">
      <w:pPr>
        <w:shd w:val="clear" w:color="auto" w:fill="FFFFFF"/>
        <w:adjustRightInd/>
        <w:snapToGrid/>
        <w:spacing w:after="0" w:line="285" w:lineRule="atLeast"/>
      </w:pPr>
    </w:p>
    <w:p w:rsidR="005C422D" w:rsidRDefault="005C422D" w:rsidP="005C422D">
      <w:pPr>
        <w:shd w:val="clear" w:color="auto" w:fill="FFFFFF"/>
        <w:adjustRightInd/>
        <w:snapToGrid/>
        <w:spacing w:after="0" w:line="285" w:lineRule="atLeast"/>
      </w:pPr>
      <w:r>
        <w:rPr>
          <w:noProof/>
        </w:rPr>
        <w:lastRenderedPageBreak/>
        <w:drawing>
          <wp:inline distT="0" distB="0" distL="0" distR="0" wp14:anchorId="092C31EE" wp14:editId="7F8425FD">
            <wp:extent cx="1404357" cy="141732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16662" cy="1429739"/>
                    </a:xfrm>
                    <a:prstGeom prst="rect">
                      <a:avLst/>
                    </a:prstGeom>
                  </pic:spPr>
                </pic:pic>
              </a:graphicData>
            </a:graphic>
          </wp:inline>
        </w:drawing>
      </w:r>
      <w:r>
        <w:rPr>
          <w:rFonts w:hint="eastAsia"/>
        </w:rPr>
        <w:t>嵌入率为</w:t>
      </w:r>
      <w:r>
        <w:rPr>
          <w:rFonts w:hint="eastAsia"/>
        </w:rPr>
        <w:t>0.125</w:t>
      </w:r>
      <w:r>
        <w:t xml:space="preserve">                   </w:t>
      </w:r>
      <w:r>
        <w:rPr>
          <w:noProof/>
        </w:rPr>
        <w:drawing>
          <wp:inline distT="0" distB="0" distL="0" distR="0" wp14:anchorId="0BB25366" wp14:editId="53362687">
            <wp:extent cx="1357219" cy="13944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75765" cy="1413515"/>
                    </a:xfrm>
                    <a:prstGeom prst="rect">
                      <a:avLst/>
                    </a:prstGeom>
                  </pic:spPr>
                </pic:pic>
              </a:graphicData>
            </a:graphic>
          </wp:inline>
        </w:drawing>
      </w:r>
      <w:r w:rsidR="00092A69">
        <w:rPr>
          <w:rFonts w:hint="eastAsia"/>
        </w:rPr>
        <w:t xml:space="preserve"> </w:t>
      </w:r>
      <w:r w:rsidR="00092A69">
        <w:t xml:space="preserve"> </w:t>
      </w:r>
      <w:r>
        <w:rPr>
          <w:rFonts w:hint="eastAsia"/>
        </w:rPr>
        <w:t>原图</w:t>
      </w:r>
    </w:p>
    <w:p w:rsidR="005C422D" w:rsidRDefault="005C422D" w:rsidP="005C422D">
      <w:pPr>
        <w:shd w:val="clear" w:color="auto" w:fill="FFFFFF"/>
        <w:adjustRightInd/>
        <w:snapToGrid/>
        <w:spacing w:after="0" w:line="285" w:lineRule="atLeast"/>
      </w:pPr>
    </w:p>
    <w:p w:rsidR="005C422D" w:rsidRDefault="005C422D" w:rsidP="005C422D">
      <w:pPr>
        <w:shd w:val="clear" w:color="auto" w:fill="FFFFFF"/>
        <w:adjustRightInd/>
        <w:snapToGrid/>
        <w:spacing w:after="0" w:line="285" w:lineRule="atLeast"/>
      </w:pPr>
      <w:r>
        <w:rPr>
          <w:noProof/>
        </w:rPr>
        <w:drawing>
          <wp:inline distT="0" distB="0" distL="0" distR="0" wp14:anchorId="5F70E4E7" wp14:editId="090A6649">
            <wp:extent cx="1361701" cy="13868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80576" cy="1406063"/>
                    </a:xfrm>
                    <a:prstGeom prst="rect">
                      <a:avLst/>
                    </a:prstGeom>
                  </pic:spPr>
                </pic:pic>
              </a:graphicData>
            </a:graphic>
          </wp:inline>
        </w:drawing>
      </w:r>
      <w:r>
        <w:rPr>
          <w:rFonts w:hint="eastAsia"/>
        </w:rPr>
        <w:t>嵌入率为</w:t>
      </w:r>
      <w:r>
        <w:rPr>
          <w:rFonts w:hint="eastAsia"/>
        </w:rPr>
        <w:t>0.25</w:t>
      </w:r>
    </w:p>
    <w:p w:rsidR="005C422D" w:rsidRDefault="005C422D" w:rsidP="005C422D">
      <w:pPr>
        <w:shd w:val="clear" w:color="auto" w:fill="FFFFFF"/>
        <w:adjustRightInd/>
        <w:snapToGrid/>
        <w:spacing w:after="0" w:line="285" w:lineRule="atLeast"/>
      </w:pPr>
      <w:r>
        <w:rPr>
          <w:noProof/>
        </w:rPr>
        <w:drawing>
          <wp:inline distT="0" distB="0" distL="0" distR="0" wp14:anchorId="6F02B55D" wp14:editId="55F4AF7D">
            <wp:extent cx="1408730" cy="1417320"/>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17531" cy="1426175"/>
                    </a:xfrm>
                    <a:prstGeom prst="rect">
                      <a:avLst/>
                    </a:prstGeom>
                  </pic:spPr>
                </pic:pic>
              </a:graphicData>
            </a:graphic>
          </wp:inline>
        </w:drawing>
      </w:r>
      <w:r>
        <w:rPr>
          <w:rFonts w:hint="eastAsia"/>
        </w:rPr>
        <w:t>嵌入率为</w:t>
      </w:r>
      <w:r>
        <w:rPr>
          <w:rFonts w:hint="eastAsia"/>
        </w:rPr>
        <w:t>0.5</w:t>
      </w:r>
    </w:p>
    <w:p w:rsidR="005C422D" w:rsidRDefault="005C422D" w:rsidP="005C422D">
      <w:pPr>
        <w:shd w:val="clear" w:color="auto" w:fill="FFFFFF"/>
        <w:adjustRightInd/>
        <w:snapToGrid/>
        <w:spacing w:after="0" w:line="285" w:lineRule="atLeast"/>
      </w:pPr>
      <w:r>
        <w:rPr>
          <w:rFonts w:hint="eastAsia"/>
        </w:rPr>
        <w:t>以下是</w:t>
      </w:r>
      <w:proofErr w:type="spellStart"/>
      <w:r>
        <w:rPr>
          <w:rFonts w:hint="eastAsia"/>
        </w:rPr>
        <w:t>psnr</w:t>
      </w:r>
      <w:proofErr w:type="spellEnd"/>
      <w:r>
        <w:rPr>
          <w:rFonts w:hint="eastAsia"/>
        </w:rPr>
        <w:t>与嵌入率的关系曲线</w:t>
      </w:r>
    </w:p>
    <w:p w:rsidR="005C422D" w:rsidRDefault="005C422D" w:rsidP="005C422D">
      <w:pPr>
        <w:shd w:val="clear" w:color="auto" w:fill="FFFFFF"/>
        <w:adjustRightInd/>
        <w:snapToGrid/>
        <w:spacing w:after="0" w:line="285" w:lineRule="atLeast"/>
      </w:pPr>
      <w:r>
        <w:rPr>
          <w:noProof/>
        </w:rPr>
        <w:drawing>
          <wp:inline distT="0" distB="0" distL="0" distR="0" wp14:anchorId="26FD2E3F" wp14:editId="59E3E693">
            <wp:extent cx="3581710" cy="2392887"/>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1710" cy="2392887"/>
                    </a:xfrm>
                    <a:prstGeom prst="rect">
                      <a:avLst/>
                    </a:prstGeom>
                  </pic:spPr>
                </pic:pic>
              </a:graphicData>
            </a:graphic>
          </wp:inline>
        </w:drawing>
      </w:r>
    </w:p>
    <w:p w:rsidR="005C422D" w:rsidRDefault="005C422D" w:rsidP="005C422D">
      <w:pPr>
        <w:shd w:val="clear" w:color="auto" w:fill="FFFFFF"/>
        <w:adjustRightInd/>
        <w:snapToGrid/>
        <w:spacing w:after="0" w:line="285" w:lineRule="atLeast"/>
      </w:pPr>
      <w:r>
        <w:rPr>
          <w:rFonts w:hint="eastAsia"/>
        </w:rPr>
        <w:t>可以看到</w:t>
      </w:r>
      <w:r>
        <w:rPr>
          <w:rFonts w:hint="eastAsia"/>
        </w:rPr>
        <w:t>,</w:t>
      </w:r>
      <w:r>
        <w:rPr>
          <w:rFonts w:hint="eastAsia"/>
        </w:rPr>
        <w:t>嵌入率在</w:t>
      </w:r>
      <w:r>
        <w:rPr>
          <w:rFonts w:hint="eastAsia"/>
        </w:rPr>
        <w:t>0.2</w:t>
      </w:r>
      <w:r>
        <w:rPr>
          <w:rFonts w:hint="eastAsia"/>
        </w:rPr>
        <w:t>左右时</w:t>
      </w:r>
      <w:proofErr w:type="spellStart"/>
      <w:r>
        <w:rPr>
          <w:rFonts w:hint="eastAsia"/>
        </w:rPr>
        <w:t>psnr</w:t>
      </w:r>
      <w:proofErr w:type="spellEnd"/>
      <w:proofErr w:type="gramStart"/>
      <w:r>
        <w:rPr>
          <w:rFonts w:hint="eastAsia"/>
        </w:rPr>
        <w:t>值才下跌</w:t>
      </w:r>
      <w:proofErr w:type="gramEnd"/>
      <w:r>
        <w:rPr>
          <w:rFonts w:hint="eastAsia"/>
        </w:rPr>
        <w:t>到</w:t>
      </w:r>
      <w:r>
        <w:rPr>
          <w:rFonts w:hint="eastAsia"/>
        </w:rPr>
        <w:t>40db,</w:t>
      </w:r>
      <w:r>
        <w:rPr>
          <w:rFonts w:hint="eastAsia"/>
        </w:rPr>
        <w:t>嵌入率达到理论最大值时</w:t>
      </w:r>
      <w:proofErr w:type="spellStart"/>
      <w:r>
        <w:rPr>
          <w:rFonts w:hint="eastAsia"/>
        </w:rPr>
        <w:t>psnr</w:t>
      </w:r>
      <w:proofErr w:type="spellEnd"/>
      <w:r>
        <w:rPr>
          <w:rFonts w:hint="eastAsia"/>
        </w:rPr>
        <w:t>为</w:t>
      </w:r>
      <w:r>
        <w:rPr>
          <w:rFonts w:hint="eastAsia"/>
        </w:rPr>
        <w:t>35db</w:t>
      </w:r>
      <w:r>
        <w:rPr>
          <w:rFonts w:hint="eastAsia"/>
        </w:rPr>
        <w:t>以上</w:t>
      </w:r>
    </w:p>
    <w:p w:rsidR="005C422D" w:rsidRDefault="005C422D" w:rsidP="005C422D">
      <w:pPr>
        <w:shd w:val="clear" w:color="auto" w:fill="FFFFFF"/>
        <w:adjustRightInd/>
        <w:snapToGrid/>
        <w:spacing w:after="0" w:line="285" w:lineRule="atLeast"/>
      </w:pPr>
    </w:p>
    <w:p w:rsidR="005C422D" w:rsidRDefault="005C422D" w:rsidP="005C422D">
      <w:pPr>
        <w:shd w:val="clear" w:color="auto" w:fill="FFFFFF"/>
        <w:adjustRightInd/>
        <w:snapToGrid/>
        <w:spacing w:after="0" w:line="285" w:lineRule="atLeast"/>
      </w:pPr>
    </w:p>
    <w:p w:rsidR="005C422D" w:rsidRDefault="005C422D" w:rsidP="005C422D">
      <w:pPr>
        <w:shd w:val="clear" w:color="auto" w:fill="FFFFFF"/>
        <w:adjustRightInd/>
        <w:snapToGrid/>
        <w:spacing w:after="0" w:line="285" w:lineRule="atLeast"/>
      </w:pPr>
    </w:p>
    <w:p w:rsidR="004A3E4E" w:rsidRDefault="004A3E4E" w:rsidP="005C422D">
      <w:pPr>
        <w:shd w:val="clear" w:color="auto" w:fill="FFFFFF"/>
        <w:adjustRightInd/>
        <w:snapToGrid/>
        <w:spacing w:after="0" w:line="285" w:lineRule="atLeast"/>
      </w:pPr>
    </w:p>
    <w:p w:rsidR="004A3E4E" w:rsidRDefault="004A3E4E" w:rsidP="005C422D">
      <w:pPr>
        <w:shd w:val="clear" w:color="auto" w:fill="FFFFFF"/>
        <w:adjustRightInd/>
        <w:snapToGrid/>
        <w:spacing w:after="0" w:line="285" w:lineRule="atLeast"/>
      </w:pPr>
    </w:p>
    <w:p w:rsidR="004A3E4E" w:rsidRDefault="004A3E4E" w:rsidP="005C422D">
      <w:pPr>
        <w:shd w:val="clear" w:color="auto" w:fill="FFFFFF"/>
        <w:adjustRightInd/>
        <w:snapToGrid/>
        <w:spacing w:after="0" w:line="285" w:lineRule="atLeast"/>
      </w:pPr>
    </w:p>
    <w:p w:rsidR="005C422D" w:rsidRDefault="005C422D" w:rsidP="005C422D">
      <w:pPr>
        <w:shd w:val="clear" w:color="auto" w:fill="FFFFFF"/>
        <w:adjustRightInd/>
        <w:snapToGrid/>
        <w:spacing w:after="0" w:line="285" w:lineRule="atLeast"/>
      </w:pPr>
      <w:r>
        <w:rPr>
          <w:rFonts w:hint="eastAsia"/>
        </w:rPr>
        <w:lastRenderedPageBreak/>
        <w:t>测试</w:t>
      </w:r>
      <w:r>
        <w:rPr>
          <w:rFonts w:hint="eastAsia"/>
        </w:rPr>
        <w:t>600*600</w:t>
      </w:r>
      <w:r>
        <w:t xml:space="preserve"> </w:t>
      </w:r>
      <w:r>
        <w:rPr>
          <w:rFonts w:hint="eastAsia"/>
        </w:rPr>
        <w:t>大小的</w:t>
      </w:r>
      <w:r>
        <w:rPr>
          <w:rFonts w:hint="eastAsia"/>
        </w:rPr>
        <w:t>Gnar.jpg</w:t>
      </w:r>
      <w:r>
        <w:rPr>
          <w:rFonts w:hint="eastAsia"/>
        </w:rPr>
        <w:t>灰度图像在不同嵌入率下的图像效果以及</w:t>
      </w:r>
      <w:proofErr w:type="spellStart"/>
      <w:r>
        <w:rPr>
          <w:rFonts w:hint="eastAsia"/>
        </w:rPr>
        <w:t>psnr</w:t>
      </w:r>
      <w:proofErr w:type="spellEnd"/>
      <w:r>
        <w:rPr>
          <w:rFonts w:hint="eastAsia"/>
        </w:rPr>
        <w:t>:</w:t>
      </w:r>
    </w:p>
    <w:p w:rsidR="005C422D" w:rsidRDefault="005C422D" w:rsidP="005C422D">
      <w:pPr>
        <w:shd w:val="clear" w:color="auto" w:fill="FFFFFF"/>
        <w:adjustRightInd/>
        <w:snapToGrid/>
        <w:spacing w:after="0" w:line="285" w:lineRule="atLeast"/>
      </w:pPr>
    </w:p>
    <w:p w:rsidR="005C422D" w:rsidRDefault="005C422D" w:rsidP="005C422D">
      <w:pPr>
        <w:shd w:val="clear" w:color="auto" w:fill="FFFFFF"/>
        <w:adjustRightInd/>
        <w:snapToGrid/>
        <w:spacing w:after="0" w:line="285" w:lineRule="atLeast"/>
      </w:pPr>
      <w:r>
        <w:rPr>
          <w:noProof/>
        </w:rPr>
        <w:drawing>
          <wp:inline distT="0" distB="0" distL="0" distR="0" wp14:anchorId="17117E61" wp14:editId="152A1513">
            <wp:extent cx="1959836" cy="196596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64793" cy="1970932"/>
                    </a:xfrm>
                    <a:prstGeom prst="rect">
                      <a:avLst/>
                    </a:prstGeom>
                  </pic:spPr>
                </pic:pic>
              </a:graphicData>
            </a:graphic>
          </wp:inline>
        </w:drawing>
      </w:r>
      <w:r>
        <w:rPr>
          <w:rFonts w:hint="eastAsia"/>
        </w:rPr>
        <w:t>嵌入率为</w:t>
      </w:r>
      <w:r>
        <w:rPr>
          <w:rFonts w:hint="eastAsia"/>
        </w:rPr>
        <w:t>0.01</w:t>
      </w:r>
      <w:r w:rsidR="00463942">
        <w:t xml:space="preserve">  </w:t>
      </w:r>
      <w:r w:rsidR="00893D05">
        <w:t xml:space="preserve">  </w:t>
      </w:r>
      <w:r w:rsidR="00893D05">
        <w:rPr>
          <w:noProof/>
        </w:rPr>
        <w:drawing>
          <wp:inline distT="0" distB="0" distL="0" distR="0" wp14:anchorId="71E7E46A" wp14:editId="68329AC2">
            <wp:extent cx="1818640" cy="1846794"/>
            <wp:effectExtent l="0" t="0" r="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9530" cy="1857852"/>
                    </a:xfrm>
                    <a:prstGeom prst="rect">
                      <a:avLst/>
                    </a:prstGeom>
                  </pic:spPr>
                </pic:pic>
              </a:graphicData>
            </a:graphic>
          </wp:inline>
        </w:drawing>
      </w:r>
      <w:r w:rsidR="00893D05">
        <w:rPr>
          <w:rFonts w:hint="eastAsia"/>
          <w:noProof/>
        </w:rPr>
        <w:t>原图</w:t>
      </w:r>
    </w:p>
    <w:p w:rsidR="005C422D" w:rsidRDefault="005C422D" w:rsidP="005C422D">
      <w:pPr>
        <w:shd w:val="clear" w:color="auto" w:fill="FFFFFF"/>
        <w:adjustRightInd/>
        <w:snapToGrid/>
        <w:spacing w:after="0" w:line="285" w:lineRule="atLeast"/>
      </w:pPr>
      <w:r>
        <w:rPr>
          <w:noProof/>
        </w:rPr>
        <w:drawing>
          <wp:inline distT="0" distB="0" distL="0" distR="0" wp14:anchorId="0A773879" wp14:editId="1ABE20C6">
            <wp:extent cx="1920616" cy="1950720"/>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29331" cy="1959571"/>
                    </a:xfrm>
                    <a:prstGeom prst="rect">
                      <a:avLst/>
                    </a:prstGeom>
                  </pic:spPr>
                </pic:pic>
              </a:graphicData>
            </a:graphic>
          </wp:inline>
        </w:drawing>
      </w:r>
      <w:r>
        <w:rPr>
          <w:rFonts w:hint="eastAsia"/>
        </w:rPr>
        <w:t>嵌入率为</w:t>
      </w:r>
      <w:r>
        <w:rPr>
          <w:rFonts w:hint="eastAsia"/>
        </w:rPr>
        <w:t>0.05</w:t>
      </w:r>
      <w:r>
        <w:t xml:space="preserve">   </w:t>
      </w:r>
    </w:p>
    <w:p w:rsidR="005C422D" w:rsidRDefault="005C422D" w:rsidP="005C422D">
      <w:pPr>
        <w:shd w:val="clear" w:color="auto" w:fill="FFFFFF"/>
        <w:adjustRightInd/>
        <w:snapToGrid/>
        <w:spacing w:after="0" w:line="285" w:lineRule="atLeast"/>
      </w:pPr>
    </w:p>
    <w:p w:rsidR="005C422D" w:rsidRDefault="005C422D" w:rsidP="005C422D">
      <w:pPr>
        <w:shd w:val="clear" w:color="auto" w:fill="FFFFFF"/>
        <w:adjustRightInd/>
        <w:snapToGrid/>
        <w:spacing w:after="0" w:line="285" w:lineRule="atLeast"/>
      </w:pPr>
      <w:r>
        <w:rPr>
          <w:noProof/>
        </w:rPr>
        <w:drawing>
          <wp:inline distT="0" distB="0" distL="0" distR="0" wp14:anchorId="687EE480" wp14:editId="6710E1F5">
            <wp:extent cx="1901595" cy="1973580"/>
            <wp:effectExtent l="0" t="0" r="381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1073" cy="1983417"/>
                    </a:xfrm>
                    <a:prstGeom prst="rect">
                      <a:avLst/>
                    </a:prstGeom>
                  </pic:spPr>
                </pic:pic>
              </a:graphicData>
            </a:graphic>
          </wp:inline>
        </w:drawing>
      </w:r>
      <w:r>
        <w:rPr>
          <w:rFonts w:hint="eastAsia"/>
        </w:rPr>
        <w:t>嵌入率为</w:t>
      </w:r>
      <w:r>
        <w:rPr>
          <w:rFonts w:hint="eastAsia"/>
        </w:rPr>
        <w:t>0.1</w:t>
      </w:r>
      <w:r w:rsidR="00893D05">
        <w:rPr>
          <w:noProof/>
        </w:rPr>
        <w:t xml:space="preserve">    </w:t>
      </w:r>
      <w:r w:rsidR="00463942">
        <w:rPr>
          <w:noProof/>
        </w:rPr>
        <w:t xml:space="preserve">   </w:t>
      </w:r>
      <w:r w:rsidR="00893D05">
        <w:rPr>
          <w:noProof/>
        </w:rPr>
        <w:drawing>
          <wp:inline distT="0" distB="0" distL="0" distR="0" wp14:anchorId="7B6175B3" wp14:editId="64ED54D4">
            <wp:extent cx="1965960" cy="1996394"/>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84382" cy="2015102"/>
                    </a:xfrm>
                    <a:prstGeom prst="rect">
                      <a:avLst/>
                    </a:prstGeom>
                  </pic:spPr>
                </pic:pic>
              </a:graphicData>
            </a:graphic>
          </wp:inline>
        </w:drawing>
      </w:r>
      <w:r w:rsidR="00893D05">
        <w:rPr>
          <w:rFonts w:hint="eastAsia"/>
          <w:noProof/>
        </w:rPr>
        <w:t>原图</w:t>
      </w:r>
    </w:p>
    <w:p w:rsidR="005C422D" w:rsidRDefault="005C422D" w:rsidP="005C422D">
      <w:pPr>
        <w:shd w:val="clear" w:color="auto" w:fill="FFFFFF"/>
        <w:adjustRightInd/>
        <w:snapToGrid/>
        <w:spacing w:after="0" w:line="285" w:lineRule="atLeast"/>
      </w:pPr>
      <w:r>
        <w:rPr>
          <w:noProof/>
        </w:rPr>
        <w:drawing>
          <wp:inline distT="0" distB="0" distL="0" distR="0" wp14:anchorId="0DB9690C" wp14:editId="1CFF9A33">
            <wp:extent cx="1917863" cy="1965960"/>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25851" cy="1974148"/>
                    </a:xfrm>
                    <a:prstGeom prst="rect">
                      <a:avLst/>
                    </a:prstGeom>
                  </pic:spPr>
                </pic:pic>
              </a:graphicData>
            </a:graphic>
          </wp:inline>
        </w:drawing>
      </w:r>
      <w:r>
        <w:rPr>
          <w:rFonts w:hint="eastAsia"/>
        </w:rPr>
        <w:t>嵌入率为</w:t>
      </w:r>
      <w:r>
        <w:rPr>
          <w:rFonts w:hint="eastAsia"/>
        </w:rPr>
        <w:t>0.2</w:t>
      </w:r>
      <w:r w:rsidRPr="00C3033F">
        <w:rPr>
          <w:noProof/>
        </w:rPr>
        <w:t xml:space="preserve"> </w:t>
      </w:r>
      <w:r>
        <w:rPr>
          <w:noProof/>
        </w:rPr>
        <w:t xml:space="preserve">  </w:t>
      </w:r>
    </w:p>
    <w:p w:rsidR="005C422D" w:rsidRDefault="005C422D" w:rsidP="005C422D">
      <w:pPr>
        <w:shd w:val="clear" w:color="auto" w:fill="FFFFFF"/>
        <w:adjustRightInd/>
        <w:snapToGrid/>
        <w:spacing w:after="0" w:line="285" w:lineRule="atLeast"/>
      </w:pPr>
      <w:r>
        <w:rPr>
          <w:noProof/>
        </w:rPr>
        <w:lastRenderedPageBreak/>
        <w:drawing>
          <wp:inline distT="0" distB="0" distL="0" distR="0" wp14:anchorId="300026FD" wp14:editId="10E48504">
            <wp:extent cx="1867733" cy="1897380"/>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81206" cy="1911067"/>
                    </a:xfrm>
                    <a:prstGeom prst="rect">
                      <a:avLst/>
                    </a:prstGeom>
                  </pic:spPr>
                </pic:pic>
              </a:graphicData>
            </a:graphic>
          </wp:inline>
        </w:drawing>
      </w:r>
      <w:r>
        <w:rPr>
          <w:rFonts w:hint="eastAsia"/>
        </w:rPr>
        <w:t>嵌入率为</w:t>
      </w:r>
      <w:r>
        <w:rPr>
          <w:rFonts w:hint="eastAsia"/>
        </w:rPr>
        <w:t>0.3</w:t>
      </w:r>
      <w:r>
        <w:t xml:space="preserve"> </w:t>
      </w:r>
      <w:r w:rsidR="00E81A7E">
        <w:t xml:space="preserve">      </w:t>
      </w:r>
      <w:r w:rsidR="00E81A7E">
        <w:rPr>
          <w:noProof/>
        </w:rPr>
        <w:drawing>
          <wp:inline distT="0" distB="0" distL="0" distR="0" wp14:anchorId="594644AF" wp14:editId="77C5E262">
            <wp:extent cx="1965960" cy="1996394"/>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84382" cy="2015102"/>
                    </a:xfrm>
                    <a:prstGeom prst="rect">
                      <a:avLst/>
                    </a:prstGeom>
                  </pic:spPr>
                </pic:pic>
              </a:graphicData>
            </a:graphic>
          </wp:inline>
        </w:drawing>
      </w:r>
      <w:r w:rsidR="00E81A7E">
        <w:rPr>
          <w:rFonts w:hint="eastAsia"/>
          <w:noProof/>
        </w:rPr>
        <w:t>原图</w:t>
      </w:r>
    </w:p>
    <w:p w:rsidR="005C422D" w:rsidRDefault="005C422D" w:rsidP="005C422D">
      <w:pPr>
        <w:shd w:val="clear" w:color="auto" w:fill="FFFFFF"/>
        <w:adjustRightInd/>
        <w:snapToGrid/>
        <w:spacing w:after="0" w:line="285" w:lineRule="atLeast"/>
      </w:pPr>
      <w:r>
        <w:rPr>
          <w:noProof/>
        </w:rPr>
        <w:drawing>
          <wp:inline distT="0" distB="0" distL="0" distR="0" wp14:anchorId="29CF9A69" wp14:editId="1C636B37">
            <wp:extent cx="1834355" cy="185166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43176" cy="1860565"/>
                    </a:xfrm>
                    <a:prstGeom prst="rect">
                      <a:avLst/>
                    </a:prstGeom>
                  </pic:spPr>
                </pic:pic>
              </a:graphicData>
            </a:graphic>
          </wp:inline>
        </w:drawing>
      </w:r>
      <w:r>
        <w:rPr>
          <w:rFonts w:hint="eastAsia"/>
        </w:rPr>
        <w:t>嵌入率为</w:t>
      </w:r>
      <w:r>
        <w:rPr>
          <w:rFonts w:hint="eastAsia"/>
        </w:rPr>
        <w:t>0.5</w:t>
      </w:r>
    </w:p>
    <w:p w:rsidR="005C422D" w:rsidRDefault="005C422D" w:rsidP="005C422D">
      <w:pPr>
        <w:shd w:val="clear" w:color="auto" w:fill="FFFFFF"/>
        <w:adjustRightInd/>
        <w:snapToGrid/>
        <w:spacing w:after="0" w:line="285" w:lineRule="atLeast"/>
      </w:pPr>
    </w:p>
    <w:p w:rsidR="005C422D" w:rsidRDefault="005C422D" w:rsidP="005C422D">
      <w:pPr>
        <w:shd w:val="clear" w:color="auto" w:fill="FFFFFF"/>
        <w:adjustRightInd/>
        <w:snapToGrid/>
        <w:spacing w:after="0" w:line="285" w:lineRule="atLeast"/>
      </w:pPr>
    </w:p>
    <w:p w:rsidR="005C422D" w:rsidRDefault="005C422D" w:rsidP="005C422D">
      <w:pPr>
        <w:shd w:val="clear" w:color="auto" w:fill="FFFFFF"/>
        <w:adjustRightInd/>
        <w:snapToGrid/>
        <w:spacing w:after="0" w:line="285" w:lineRule="atLeast"/>
      </w:pPr>
      <w:r>
        <w:rPr>
          <w:noProof/>
        </w:rPr>
        <w:drawing>
          <wp:inline distT="0" distB="0" distL="0" distR="0" wp14:anchorId="2D14D1E2" wp14:editId="12C487B9">
            <wp:extent cx="3467400" cy="2354784"/>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7400" cy="2354784"/>
                    </a:xfrm>
                    <a:prstGeom prst="rect">
                      <a:avLst/>
                    </a:prstGeom>
                  </pic:spPr>
                </pic:pic>
              </a:graphicData>
            </a:graphic>
          </wp:inline>
        </w:drawing>
      </w:r>
    </w:p>
    <w:p w:rsidR="005C422D" w:rsidRDefault="005C422D" w:rsidP="005C422D">
      <w:pPr>
        <w:shd w:val="clear" w:color="auto" w:fill="FFFFFF"/>
        <w:adjustRightInd/>
        <w:snapToGrid/>
        <w:spacing w:after="0" w:line="285" w:lineRule="atLeast"/>
      </w:pPr>
      <w:r>
        <w:rPr>
          <w:rFonts w:hint="eastAsia"/>
        </w:rPr>
        <w:t>如图为不同嵌入率下的</w:t>
      </w:r>
      <w:proofErr w:type="spellStart"/>
      <w:r>
        <w:rPr>
          <w:rFonts w:hint="eastAsia"/>
        </w:rPr>
        <w:t>psnr</w:t>
      </w:r>
      <w:proofErr w:type="spellEnd"/>
      <w:r>
        <w:rPr>
          <w:rFonts w:hint="eastAsia"/>
        </w:rPr>
        <w:t>值曲线</w:t>
      </w:r>
      <w:r>
        <w:rPr>
          <w:rFonts w:hint="eastAsia"/>
        </w:rPr>
        <w:t>,</w:t>
      </w:r>
      <w:r>
        <w:t xml:space="preserve"> </w:t>
      </w:r>
      <w:r>
        <w:rPr>
          <w:rFonts w:hint="eastAsia"/>
        </w:rPr>
        <w:t>可以看到</w:t>
      </w:r>
      <w:r>
        <w:rPr>
          <w:rFonts w:hint="eastAsia"/>
        </w:rPr>
        <w:t>,</w:t>
      </w:r>
      <w:r>
        <w:rPr>
          <w:rFonts w:hint="eastAsia"/>
        </w:rPr>
        <w:t>嵌入率</w:t>
      </w:r>
      <w:r>
        <w:rPr>
          <w:rFonts w:hint="eastAsia"/>
        </w:rPr>
        <w:t>0.1</w:t>
      </w:r>
      <w:r>
        <w:rPr>
          <w:rFonts w:hint="eastAsia"/>
        </w:rPr>
        <w:t>以前</w:t>
      </w:r>
      <w:proofErr w:type="spellStart"/>
      <w:r>
        <w:rPr>
          <w:rFonts w:hint="eastAsia"/>
        </w:rPr>
        <w:t>psnr</w:t>
      </w:r>
      <w:proofErr w:type="spellEnd"/>
      <w:r>
        <w:rPr>
          <w:rFonts w:hint="eastAsia"/>
        </w:rPr>
        <w:t>保持在</w:t>
      </w:r>
      <w:r>
        <w:rPr>
          <w:rFonts w:hint="eastAsia"/>
        </w:rPr>
        <w:t>40db</w:t>
      </w:r>
      <w:r>
        <w:rPr>
          <w:rFonts w:hint="eastAsia"/>
        </w:rPr>
        <w:t>以上</w:t>
      </w:r>
      <w:r>
        <w:rPr>
          <w:rFonts w:hint="eastAsia"/>
        </w:rPr>
        <w:t>,</w:t>
      </w:r>
      <w:r>
        <w:t xml:space="preserve"> </w:t>
      </w:r>
      <w:r>
        <w:rPr>
          <w:rFonts w:hint="eastAsia"/>
        </w:rPr>
        <w:t>接近</w:t>
      </w:r>
      <w:r>
        <w:rPr>
          <w:rFonts w:hint="eastAsia"/>
        </w:rPr>
        <w:t>0.4</w:t>
      </w:r>
      <w:r>
        <w:rPr>
          <w:rFonts w:hint="eastAsia"/>
        </w:rPr>
        <w:t>嵌入率时</w:t>
      </w:r>
      <w:proofErr w:type="spellStart"/>
      <w:r>
        <w:rPr>
          <w:rFonts w:hint="eastAsia"/>
        </w:rPr>
        <w:t>psnr</w:t>
      </w:r>
      <w:proofErr w:type="spellEnd"/>
      <w:r>
        <w:rPr>
          <w:rFonts w:hint="eastAsia"/>
        </w:rPr>
        <w:t>在</w:t>
      </w:r>
      <w:r>
        <w:rPr>
          <w:rFonts w:hint="eastAsia"/>
        </w:rPr>
        <w:t>35</w:t>
      </w:r>
      <w:r>
        <w:t>db</w:t>
      </w:r>
      <w:r>
        <w:rPr>
          <w:rFonts w:hint="eastAsia"/>
        </w:rPr>
        <w:t>左右</w:t>
      </w:r>
    </w:p>
    <w:p w:rsidR="005C422D" w:rsidRDefault="005C422D" w:rsidP="005C422D">
      <w:pPr>
        <w:shd w:val="clear" w:color="auto" w:fill="FFFFFF"/>
        <w:adjustRightInd/>
        <w:snapToGrid/>
        <w:spacing w:after="0" w:line="285" w:lineRule="atLeast"/>
      </w:pPr>
    </w:p>
    <w:p w:rsidR="005C422D" w:rsidRDefault="005C422D" w:rsidP="005C422D">
      <w:pPr>
        <w:shd w:val="clear" w:color="auto" w:fill="FFFFFF"/>
        <w:adjustRightInd/>
        <w:snapToGrid/>
        <w:spacing w:after="0" w:line="285" w:lineRule="atLeast"/>
      </w:pPr>
    </w:p>
    <w:p w:rsidR="004C1F36" w:rsidRPr="005112F5" w:rsidRDefault="005C422D" w:rsidP="005112F5">
      <w:pPr>
        <w:shd w:val="clear" w:color="auto" w:fill="FFFFFF"/>
        <w:adjustRightInd/>
        <w:snapToGrid/>
        <w:spacing w:after="0" w:line="285" w:lineRule="atLeast"/>
      </w:pPr>
      <w:r>
        <w:rPr>
          <w:rFonts w:hint="eastAsia"/>
        </w:rPr>
        <w:t>可以看到嵌入率越高</w:t>
      </w:r>
      <w:r>
        <w:rPr>
          <w:rFonts w:hint="eastAsia"/>
        </w:rPr>
        <w:t>,</w:t>
      </w:r>
      <w:r>
        <w:t xml:space="preserve"> </w:t>
      </w:r>
      <w:proofErr w:type="gramStart"/>
      <w:r>
        <w:rPr>
          <w:rFonts w:hint="eastAsia"/>
        </w:rPr>
        <w:t>秘密图</w:t>
      </w:r>
      <w:proofErr w:type="gramEnd"/>
      <w:r>
        <w:rPr>
          <w:rFonts w:hint="eastAsia"/>
        </w:rPr>
        <w:t>与原始图相比颜色会偏暗</w:t>
      </w:r>
      <w:r>
        <w:rPr>
          <w:rFonts w:hint="eastAsia"/>
        </w:rPr>
        <w:t>,</w:t>
      </w:r>
      <w:r>
        <w:t xml:space="preserve"> </w:t>
      </w:r>
      <w:r>
        <w:rPr>
          <w:rFonts w:hint="eastAsia"/>
        </w:rPr>
        <w:t>下一步研究方向可以是提高嵌入率以及</w:t>
      </w:r>
      <w:proofErr w:type="spellStart"/>
      <w:r>
        <w:rPr>
          <w:rFonts w:hint="eastAsia"/>
        </w:rPr>
        <w:t>psnr</w:t>
      </w:r>
      <w:proofErr w:type="spellEnd"/>
      <w:r>
        <w:rPr>
          <w:rFonts w:hint="eastAsia"/>
        </w:rPr>
        <w:t>值</w:t>
      </w:r>
      <w:r>
        <w:rPr>
          <w:rFonts w:hint="eastAsia"/>
        </w:rPr>
        <w:t>,</w:t>
      </w:r>
      <w:r>
        <w:t xml:space="preserve"> </w:t>
      </w:r>
      <w:r>
        <w:rPr>
          <w:rFonts w:hint="eastAsia"/>
        </w:rPr>
        <w:t>也可以考虑如何将</w:t>
      </w:r>
      <w:proofErr w:type="spellStart"/>
      <w:r>
        <w:rPr>
          <w:rFonts w:hint="eastAsia"/>
        </w:rPr>
        <w:t>location_map</w:t>
      </w:r>
      <w:proofErr w:type="spellEnd"/>
      <w:r>
        <w:rPr>
          <w:rFonts w:hint="eastAsia"/>
        </w:rPr>
        <w:t>矩阵与</w:t>
      </w:r>
      <w:r>
        <w:rPr>
          <w:rFonts w:hint="eastAsia"/>
        </w:rPr>
        <w:t>LSBs</w:t>
      </w:r>
      <w:r>
        <w:rPr>
          <w:rFonts w:hint="eastAsia"/>
        </w:rPr>
        <w:t>矩阵进行压缩并进行隐藏</w:t>
      </w:r>
    </w:p>
    <w:p w:rsidR="007C4AC6" w:rsidRPr="00543FCC" w:rsidRDefault="007C4AC6" w:rsidP="006605FB">
      <w:pPr>
        <w:pStyle w:val="1"/>
      </w:pPr>
      <w:bookmarkStart w:id="5" w:name="_Toc365040275"/>
      <w:r w:rsidRPr="00543FCC">
        <w:rPr>
          <w:rFonts w:hint="eastAsia"/>
        </w:rPr>
        <w:lastRenderedPageBreak/>
        <w:t>研究成果及业务应用情况</w:t>
      </w:r>
      <w:bookmarkEnd w:id="5"/>
    </w:p>
    <w:p w:rsidR="00FD059F" w:rsidRPr="00B43B34" w:rsidRDefault="00FD059F" w:rsidP="006605FB">
      <w:pPr>
        <w:pStyle w:val="2"/>
      </w:pPr>
      <w:bookmarkStart w:id="6" w:name="_Toc365040276"/>
      <w:r w:rsidRPr="00B43B34">
        <w:rPr>
          <w:rFonts w:hint="eastAsia"/>
        </w:rPr>
        <w:t>成果总</w:t>
      </w:r>
      <w:proofErr w:type="gramStart"/>
      <w:r w:rsidRPr="00B43B34">
        <w:rPr>
          <w:rFonts w:hint="eastAsia"/>
        </w:rPr>
        <w:t>览</w:t>
      </w:r>
      <w:bookmarkEnd w:id="6"/>
      <w:proofErr w:type="gramEnd"/>
    </w:p>
    <w:p w:rsidR="004C1F36" w:rsidRPr="00B43B34" w:rsidRDefault="000531AF" w:rsidP="00543FCC">
      <w:pPr>
        <w:pStyle w:val="a3"/>
        <w:numPr>
          <w:ilvl w:val="0"/>
          <w:numId w:val="21"/>
        </w:numPr>
        <w:spacing w:after="0"/>
        <w:ind w:firstLineChars="0"/>
        <w:rPr>
          <w:rFonts w:ascii="华文中宋" w:eastAsia="华文中宋" w:hAnsi="华文中宋"/>
          <w:b/>
          <w:sz w:val="24"/>
        </w:rPr>
      </w:pPr>
      <w:r w:rsidRPr="00B43B34">
        <w:rPr>
          <w:rFonts w:ascii="华文中宋" w:eastAsia="华文中宋" w:hAnsi="华文中宋" w:hint="eastAsia"/>
          <w:b/>
          <w:sz w:val="24"/>
        </w:rPr>
        <w:t>学术成果：</w:t>
      </w:r>
    </w:p>
    <w:p w:rsidR="000531AF" w:rsidRPr="00B43B34" w:rsidRDefault="004C1F36" w:rsidP="00543FCC">
      <w:pPr>
        <w:spacing w:after="0"/>
        <w:rPr>
          <w:rFonts w:ascii="华文中宋" w:eastAsia="华文中宋" w:hAnsi="华文中宋"/>
          <w:i/>
          <w:color w:val="3366FF"/>
          <w:sz w:val="24"/>
        </w:rPr>
      </w:pPr>
      <w:r w:rsidRPr="00B43B34">
        <w:rPr>
          <w:rFonts w:ascii="华文中宋" w:eastAsia="华文中宋" w:hAnsi="华文中宋" w:hint="eastAsia"/>
          <w:i/>
          <w:color w:val="3366FF"/>
          <w:sz w:val="24"/>
        </w:rPr>
        <w:t>包含所有已投递及待投递的论文、专利。</w:t>
      </w:r>
    </w:p>
    <w:p w:rsidR="00543FCC" w:rsidRPr="00B43B34" w:rsidRDefault="00543FCC" w:rsidP="00543FCC">
      <w:pPr>
        <w:spacing w:after="0"/>
        <w:rPr>
          <w:rFonts w:ascii="华文中宋" w:eastAsia="华文中宋" w:hAnsi="华文中宋"/>
          <w:b/>
          <w:sz w:val="24"/>
        </w:rPr>
      </w:pPr>
    </w:p>
    <w:p w:rsidR="00CB73C3" w:rsidRPr="00B43B34" w:rsidRDefault="000531AF" w:rsidP="00543FCC">
      <w:pPr>
        <w:pStyle w:val="a3"/>
        <w:numPr>
          <w:ilvl w:val="0"/>
          <w:numId w:val="21"/>
        </w:numPr>
        <w:spacing w:after="0"/>
        <w:ind w:firstLineChars="0"/>
        <w:rPr>
          <w:rFonts w:ascii="华文中宋" w:eastAsia="华文中宋" w:hAnsi="华文中宋"/>
          <w:b/>
          <w:sz w:val="24"/>
        </w:rPr>
      </w:pPr>
      <w:r w:rsidRPr="00B43B34">
        <w:rPr>
          <w:rFonts w:ascii="华文中宋" w:eastAsia="华文中宋" w:hAnsi="华文中宋" w:hint="eastAsia"/>
          <w:b/>
          <w:sz w:val="24"/>
        </w:rPr>
        <w:t>业务应用情况：</w:t>
      </w:r>
    </w:p>
    <w:p w:rsidR="004C1F36" w:rsidRPr="00B43B34" w:rsidRDefault="004C1F36" w:rsidP="00543FCC">
      <w:pPr>
        <w:spacing w:after="0"/>
        <w:rPr>
          <w:rFonts w:ascii="华文中宋" w:eastAsia="华文中宋" w:hAnsi="华文中宋"/>
          <w:i/>
          <w:color w:val="3366FF"/>
          <w:sz w:val="24"/>
        </w:rPr>
      </w:pPr>
      <w:r w:rsidRPr="00B43B34">
        <w:rPr>
          <w:rFonts w:ascii="华文中宋" w:eastAsia="华文中宋" w:hAnsi="华文中宋" w:hint="eastAsia"/>
          <w:i/>
          <w:color w:val="3366FF"/>
          <w:sz w:val="24"/>
        </w:rPr>
        <w:t>包含已应用及期望应用的业务及取得的效果</w:t>
      </w:r>
    </w:p>
    <w:p w:rsidR="00543FCC" w:rsidRPr="00B43B34" w:rsidRDefault="00543FCC" w:rsidP="00543FCC">
      <w:pPr>
        <w:spacing w:after="0"/>
        <w:rPr>
          <w:rFonts w:ascii="华文中宋" w:eastAsia="华文中宋" w:hAnsi="华文中宋"/>
          <w:b/>
        </w:rPr>
      </w:pPr>
    </w:p>
    <w:p w:rsidR="004C1F36" w:rsidRPr="00B43B34" w:rsidRDefault="004C1F36" w:rsidP="00543FCC">
      <w:pPr>
        <w:pStyle w:val="a3"/>
        <w:numPr>
          <w:ilvl w:val="0"/>
          <w:numId w:val="21"/>
        </w:numPr>
        <w:spacing w:after="0"/>
        <w:ind w:firstLineChars="0"/>
        <w:rPr>
          <w:rFonts w:ascii="华文中宋" w:eastAsia="华文中宋" w:hAnsi="华文中宋"/>
          <w:b/>
          <w:sz w:val="24"/>
        </w:rPr>
      </w:pPr>
      <w:r w:rsidRPr="00B43B34">
        <w:rPr>
          <w:rFonts w:ascii="华文中宋" w:eastAsia="华文中宋" w:hAnsi="华文中宋" w:hint="eastAsia"/>
          <w:b/>
          <w:sz w:val="24"/>
        </w:rPr>
        <w:t>其他成果说明：</w:t>
      </w:r>
    </w:p>
    <w:p w:rsidR="004C1F36" w:rsidRPr="00B43B34" w:rsidRDefault="004C1F36" w:rsidP="00543FCC">
      <w:pPr>
        <w:spacing w:after="0"/>
        <w:rPr>
          <w:rFonts w:ascii="华文中宋" w:eastAsia="华文中宋" w:hAnsi="华文中宋"/>
          <w:i/>
          <w:color w:val="3366FF"/>
          <w:sz w:val="24"/>
        </w:rPr>
      </w:pPr>
      <w:r w:rsidRPr="00B43B34">
        <w:rPr>
          <w:rFonts w:ascii="华文中宋" w:eastAsia="华文中宋" w:hAnsi="华文中宋" w:hint="eastAsia"/>
          <w:i/>
          <w:color w:val="3366FF"/>
          <w:sz w:val="24"/>
        </w:rPr>
        <w:t>包含国家项目申报、奖项申报、学生入职等</w:t>
      </w:r>
    </w:p>
    <w:p w:rsidR="00543FCC" w:rsidRPr="00B43B34" w:rsidRDefault="00543FCC" w:rsidP="00543FCC">
      <w:pPr>
        <w:pStyle w:val="a3"/>
        <w:widowControl w:val="0"/>
        <w:autoSpaceDE w:val="0"/>
        <w:autoSpaceDN w:val="0"/>
        <w:snapToGrid/>
        <w:spacing w:after="0"/>
        <w:ind w:left="420" w:firstLineChars="0" w:firstLine="0"/>
        <w:outlineLvl w:val="1"/>
        <w:rPr>
          <w:rFonts w:ascii="华文中宋" w:eastAsia="华文中宋" w:hAnsi="华文中宋" w:cs="NimbusRomNo9L-Regu"/>
          <w:b/>
          <w:sz w:val="24"/>
          <w:szCs w:val="24"/>
        </w:rPr>
      </w:pPr>
    </w:p>
    <w:p w:rsidR="009B5B45" w:rsidRPr="00B43B34" w:rsidRDefault="00543FCC" w:rsidP="006605FB">
      <w:pPr>
        <w:pStyle w:val="2"/>
      </w:pPr>
      <w:bookmarkStart w:id="7" w:name="_Toc365040277"/>
      <w:r w:rsidRPr="00B43B34">
        <w:rPr>
          <w:rFonts w:hint="eastAsia"/>
        </w:rPr>
        <w:t>成果具体介绍</w:t>
      </w:r>
      <w:bookmarkEnd w:id="7"/>
    </w:p>
    <w:p w:rsidR="00543FCC" w:rsidRDefault="00543FCC" w:rsidP="00543FCC">
      <w:pPr>
        <w:widowControl w:val="0"/>
        <w:autoSpaceDE w:val="0"/>
        <w:autoSpaceDN w:val="0"/>
        <w:snapToGrid/>
        <w:spacing w:after="0"/>
        <w:outlineLvl w:val="1"/>
        <w:rPr>
          <w:rFonts w:ascii="华文中宋" w:eastAsia="华文中宋" w:hAnsi="华文中宋" w:cs="NimbusRomNo9L-Regu"/>
          <w:i/>
          <w:color w:val="3366FF"/>
          <w:sz w:val="24"/>
          <w:szCs w:val="24"/>
        </w:rPr>
      </w:pPr>
      <w:r w:rsidRPr="00B43B34">
        <w:rPr>
          <w:rFonts w:ascii="华文中宋" w:eastAsia="华文中宋" w:hAnsi="华文中宋" w:cs="NimbusRomNo9L-Regu" w:hint="eastAsia"/>
          <w:i/>
          <w:color w:val="3366FF"/>
          <w:sz w:val="24"/>
          <w:szCs w:val="24"/>
        </w:rPr>
        <w:t>请详细描述项目取得的成果，包括技术描述、主要挑战与突破、实验结果等等。</w:t>
      </w:r>
    </w:p>
    <w:p w:rsidR="00C31AA2" w:rsidRPr="00B43B34" w:rsidRDefault="00C31AA2" w:rsidP="00543FCC">
      <w:pPr>
        <w:widowControl w:val="0"/>
        <w:autoSpaceDE w:val="0"/>
        <w:autoSpaceDN w:val="0"/>
        <w:snapToGrid/>
        <w:spacing w:after="0"/>
        <w:outlineLvl w:val="1"/>
        <w:rPr>
          <w:rFonts w:ascii="华文中宋" w:eastAsia="华文中宋" w:hAnsi="华文中宋" w:cs="NimbusRomNo9L-Regu"/>
          <w:i/>
          <w:color w:val="3366FF"/>
          <w:sz w:val="24"/>
          <w:szCs w:val="24"/>
        </w:rPr>
      </w:pPr>
    </w:p>
    <w:p w:rsidR="00FD059F" w:rsidRPr="00543FCC" w:rsidRDefault="00FD059F" w:rsidP="00543FCC">
      <w:pPr>
        <w:widowControl w:val="0"/>
        <w:autoSpaceDE w:val="0"/>
        <w:autoSpaceDN w:val="0"/>
        <w:snapToGrid/>
        <w:spacing w:after="0"/>
        <w:rPr>
          <w:rFonts w:ascii="华文中宋" w:eastAsia="华文中宋" w:hAnsi="华文中宋" w:cs="NimbusRomNo9L-Regu"/>
          <w:sz w:val="24"/>
          <w:szCs w:val="24"/>
        </w:rPr>
      </w:pPr>
    </w:p>
    <w:p w:rsidR="00987F35" w:rsidRPr="00543FCC" w:rsidRDefault="00987F35" w:rsidP="006605FB">
      <w:pPr>
        <w:pStyle w:val="1"/>
      </w:pPr>
      <w:bookmarkStart w:id="8" w:name="_Toc365040278"/>
      <w:r w:rsidRPr="00543FCC">
        <w:rPr>
          <w:rFonts w:hint="eastAsia"/>
        </w:rPr>
        <w:t>合作心得</w:t>
      </w:r>
      <w:bookmarkEnd w:id="8"/>
    </w:p>
    <w:p w:rsidR="00543FCC" w:rsidRPr="00543FCC" w:rsidRDefault="00543FCC" w:rsidP="00543FCC">
      <w:pPr>
        <w:widowControl w:val="0"/>
        <w:autoSpaceDE w:val="0"/>
        <w:autoSpaceDN w:val="0"/>
        <w:snapToGrid/>
        <w:spacing w:after="0"/>
        <w:outlineLvl w:val="1"/>
        <w:rPr>
          <w:rFonts w:ascii="华文中宋" w:eastAsia="华文中宋" w:hAnsi="华文中宋" w:cs="NimbusRomNo9L-Regu"/>
          <w:i/>
          <w:color w:val="3366FF"/>
          <w:sz w:val="28"/>
          <w:szCs w:val="24"/>
        </w:rPr>
      </w:pPr>
      <w:r w:rsidRPr="00543FCC">
        <w:rPr>
          <w:rFonts w:ascii="华文中宋" w:eastAsia="华文中宋" w:hAnsi="华文中宋" w:cs="NimbusRomNo9L-Regu" w:hint="eastAsia"/>
          <w:i/>
          <w:color w:val="3366FF"/>
          <w:sz w:val="28"/>
          <w:szCs w:val="24"/>
        </w:rPr>
        <w:t>合作项目过程中的感受、经验或建议</w:t>
      </w:r>
    </w:p>
    <w:p w:rsidR="008A2887" w:rsidRPr="00543FCC" w:rsidRDefault="008A2887" w:rsidP="00543FCC">
      <w:pPr>
        <w:pStyle w:val="a3"/>
        <w:spacing w:after="0"/>
        <w:ind w:left="360" w:firstLineChars="0" w:firstLine="0"/>
        <w:rPr>
          <w:rFonts w:ascii="华文中宋" w:eastAsia="华文中宋" w:hAnsi="华文中宋"/>
          <w:noProof/>
        </w:rPr>
      </w:pPr>
    </w:p>
    <w:p w:rsidR="00CF0504" w:rsidRDefault="00F92E23" w:rsidP="00543FCC">
      <w:pPr>
        <w:spacing w:after="0"/>
        <w:rPr>
          <w:rFonts w:ascii="华文中宋" w:eastAsia="华文中宋" w:hAnsi="华文中宋"/>
        </w:rPr>
      </w:pPr>
      <w:r>
        <w:rPr>
          <w:noProof/>
        </w:rPr>
        <w:pict>
          <v:rect id="文本框 2" o:spid="_x0000_s1026" style="position:absolute;margin-left:278pt;margin-top:27.1pt;width:0;height:0;z-index:251658240;visibility:hidden;mso-position-horizontal-relative:text;mso-position-vertical-relative:text">
            <v:fill opacity="0"/>
            <v:stroke opacity="0"/>
            <v:textbox>
              <w:txbxContent>
                <w:p w:rsidR="00803F18" w:rsidRDefault="00505D12">
                  <w:r>
                    <w:t>E6636BD20102E4F257E509342D30B6F032B9B202121EAAAEA9F02458F8D82BA1A67962082BD36CAB91E62BC111C92126F5196BAE6360B2C1C8EA3C4851C21D9AC825E4702486B5FE5EE8E2519924FAA72E13D37D0604F645E0A6DFAE1BB456EA2F20591EBE722D5</w:t>
                  </w:r>
                </w:p>
              </w:txbxContent>
            </v:textbox>
          </v:rect>
        </w:pict>
      </w:r>
      <w:r w:rsidR="00CF0504">
        <w:rPr>
          <w:rFonts w:ascii="华文中宋" w:eastAsia="华文中宋" w:hAnsi="华文中宋"/>
        </w:rPr>
        <w:br w:type="page"/>
      </w:r>
    </w:p>
    <w:p w:rsidR="00CF0504" w:rsidRPr="0075454F" w:rsidRDefault="00CF0504" w:rsidP="00CF0504">
      <w:pPr>
        <w:jc w:val="center"/>
        <w:rPr>
          <w:rFonts w:ascii="华文中宋" w:eastAsia="华文中宋" w:hAnsi="华文中宋"/>
          <w:sz w:val="28"/>
          <w:szCs w:val="20"/>
        </w:rPr>
      </w:pPr>
      <w:r w:rsidRPr="0075454F">
        <w:rPr>
          <w:rFonts w:ascii="华文中宋" w:eastAsia="华文中宋" w:hAnsi="华文中宋" w:hint="eastAsia"/>
          <w:sz w:val="28"/>
          <w:szCs w:val="20"/>
        </w:rPr>
        <w:lastRenderedPageBreak/>
        <w:t>项目</w:t>
      </w:r>
      <w:r>
        <w:rPr>
          <w:rFonts w:ascii="华文中宋" w:eastAsia="华文中宋" w:hAnsi="华文中宋" w:hint="eastAsia"/>
          <w:sz w:val="28"/>
          <w:szCs w:val="20"/>
        </w:rPr>
        <w:t>末期验收</w:t>
      </w:r>
      <w:r w:rsidRPr="0075454F">
        <w:rPr>
          <w:rFonts w:ascii="华文中宋" w:eastAsia="华文中宋" w:hAnsi="华文中宋" w:hint="eastAsia"/>
          <w:sz w:val="28"/>
          <w:szCs w:val="20"/>
        </w:rPr>
        <w:t>报告</w:t>
      </w:r>
    </w:p>
    <w:p w:rsidR="00CF0504" w:rsidRDefault="00CF0504" w:rsidP="00B970B8">
      <w:pPr>
        <w:spacing w:after="0"/>
        <w:rPr>
          <w:rFonts w:ascii="华文中宋" w:eastAsia="华文中宋" w:hAnsi="华文中宋" w:cs="Kaiti SC Black"/>
          <w:color w:val="000000"/>
          <w:sz w:val="20"/>
          <w:szCs w:val="20"/>
          <w:bdr w:val="none" w:sz="0" w:space="0" w:color="auto" w:frame="1"/>
        </w:rPr>
      </w:pPr>
      <w:r w:rsidRPr="0075454F">
        <w:rPr>
          <w:rFonts w:ascii="华文中宋" w:eastAsia="华文中宋" w:hAnsi="华文中宋" w:cs="Tahoma" w:hint="eastAsia"/>
          <w:color w:val="000000"/>
          <w:sz w:val="20"/>
          <w:szCs w:val="20"/>
          <w:bdr w:val="none" w:sz="0" w:space="0" w:color="auto" w:frame="1"/>
        </w:rPr>
        <w:t xml:space="preserve">1. </w:t>
      </w:r>
      <w:r>
        <w:rPr>
          <w:rFonts w:ascii="华文中宋" w:eastAsia="华文中宋" w:hAnsi="华文中宋" w:cs="Tahoma" w:hint="eastAsia"/>
          <w:color w:val="000000"/>
          <w:sz w:val="20"/>
          <w:szCs w:val="20"/>
          <w:bdr w:val="none" w:sz="0" w:space="0" w:color="auto" w:frame="1"/>
        </w:rPr>
        <w:t>项目名称、合作方、</w:t>
      </w:r>
      <w:r w:rsidRPr="0075454F">
        <w:rPr>
          <w:rFonts w:ascii="华文中宋" w:eastAsia="华文中宋" w:hAnsi="华文中宋" w:cs="Tahoma" w:hint="eastAsia"/>
          <w:color w:val="000000"/>
          <w:sz w:val="20"/>
          <w:szCs w:val="20"/>
          <w:bdr w:val="none" w:sz="0" w:space="0" w:color="auto" w:frame="1"/>
        </w:rPr>
        <w:t>负责人</w:t>
      </w:r>
      <w:r w:rsidRPr="0075454F">
        <w:rPr>
          <w:rFonts w:ascii="华文中宋" w:eastAsia="华文中宋" w:hAnsi="华文中宋" w:cs="Kaiti SC Black"/>
          <w:color w:val="000000"/>
          <w:sz w:val="20"/>
          <w:szCs w:val="20"/>
          <w:bdr w:val="none" w:sz="0" w:space="0" w:color="auto" w:frame="1"/>
        </w:rPr>
        <w:br/>
      </w:r>
    </w:p>
    <w:p w:rsidR="00CF0504" w:rsidRPr="0075454F" w:rsidRDefault="00CF0504" w:rsidP="00B970B8">
      <w:pPr>
        <w:spacing w:after="0"/>
        <w:rPr>
          <w:rFonts w:ascii="华文中宋" w:eastAsia="华文中宋" w:hAnsi="华文中宋" w:cs="Microsoft Tai Le"/>
          <w:color w:val="000000"/>
          <w:sz w:val="20"/>
          <w:szCs w:val="20"/>
          <w:bdr w:val="none" w:sz="0" w:space="0" w:color="auto" w:frame="1"/>
        </w:rPr>
      </w:pPr>
      <w:r w:rsidRPr="0075454F">
        <w:rPr>
          <w:rFonts w:ascii="华文中宋" w:eastAsia="华文中宋" w:hAnsi="华文中宋" w:cs="Kaiti SC Black" w:hint="eastAsia"/>
          <w:color w:val="000000"/>
          <w:sz w:val="20"/>
          <w:szCs w:val="20"/>
          <w:bdr w:val="none" w:sz="0" w:space="0" w:color="auto" w:frame="1"/>
        </w:rPr>
        <w:t xml:space="preserve">2. </w:t>
      </w:r>
      <w:r w:rsidRPr="0075454F">
        <w:rPr>
          <w:rFonts w:ascii="华文中宋" w:eastAsia="华文中宋" w:hAnsi="华文中宋" w:cs="Kaiti SC Black"/>
          <w:color w:val="000000"/>
          <w:sz w:val="20"/>
          <w:szCs w:val="20"/>
          <w:bdr w:val="none" w:sz="0" w:space="0" w:color="auto" w:frame="1"/>
        </w:rPr>
        <w:t>研究目标</w:t>
      </w:r>
      <w:r>
        <w:rPr>
          <w:rFonts w:ascii="华文中宋" w:eastAsia="华文中宋" w:hAnsi="华文中宋" w:cs="Kaiti SC Black" w:hint="eastAsia"/>
          <w:color w:val="000000"/>
          <w:sz w:val="20"/>
          <w:szCs w:val="20"/>
          <w:bdr w:val="none" w:sz="0" w:space="0" w:color="auto" w:frame="1"/>
        </w:rPr>
        <w:t>及验收情况</w:t>
      </w:r>
      <w:r w:rsidRPr="0075454F">
        <w:rPr>
          <w:rFonts w:ascii="华文中宋" w:eastAsia="华文中宋" w:hAnsi="华文中宋" w:cs="Microsoft Tai Le" w:hint="eastAsia"/>
          <w:color w:val="000000"/>
          <w:sz w:val="20"/>
          <w:szCs w:val="20"/>
          <w:bdr w:val="none" w:sz="0" w:space="0" w:color="auto" w:frame="1"/>
        </w:rPr>
        <w:t>（开题设定）</w:t>
      </w:r>
    </w:p>
    <w:p w:rsidR="00E90F82" w:rsidRPr="00E90F82" w:rsidRDefault="00CF0504" w:rsidP="00B970B8">
      <w:pPr>
        <w:spacing w:after="0"/>
        <w:rPr>
          <w:rFonts w:ascii="华文中宋" w:eastAsia="华文中宋" w:hAnsi="华文中宋" w:cs="Tahoma"/>
          <w:i/>
          <w:color w:val="3366FF"/>
          <w:sz w:val="20"/>
          <w:szCs w:val="20"/>
        </w:rPr>
      </w:pPr>
      <w:r w:rsidRPr="0075454F">
        <w:rPr>
          <w:rFonts w:ascii="华文中宋" w:eastAsia="华文中宋" w:hAnsi="华文中宋" w:cs="Tahoma" w:hint="eastAsia"/>
          <w:i/>
          <w:color w:val="3366FF"/>
          <w:sz w:val="20"/>
          <w:szCs w:val="20"/>
        </w:rPr>
        <w:t>如果</w:t>
      </w:r>
      <w:r>
        <w:rPr>
          <w:rFonts w:ascii="华文中宋" w:eastAsia="华文中宋" w:hAnsi="华文中宋" w:cs="Tahoma" w:hint="eastAsia"/>
          <w:i/>
          <w:color w:val="3366FF"/>
          <w:sz w:val="20"/>
          <w:szCs w:val="20"/>
        </w:rPr>
        <w:t>项目</w:t>
      </w:r>
      <w:r w:rsidRPr="0075454F">
        <w:rPr>
          <w:rFonts w:ascii="华文中宋" w:eastAsia="华文中宋" w:hAnsi="华文中宋" w:cs="Tahoma" w:hint="eastAsia"/>
          <w:i/>
          <w:color w:val="3366FF"/>
          <w:sz w:val="20"/>
          <w:szCs w:val="20"/>
        </w:rPr>
        <w:t>目标有变化，请在研究目标中进行备注（原目标，现目标）</w:t>
      </w:r>
    </w:p>
    <w:tbl>
      <w:tblPr>
        <w:tblStyle w:val="aa"/>
        <w:tblW w:w="0" w:type="auto"/>
        <w:tblLook w:val="04A0" w:firstRow="1" w:lastRow="0" w:firstColumn="1" w:lastColumn="0" w:noHBand="0" w:noVBand="1"/>
      </w:tblPr>
      <w:tblGrid>
        <w:gridCol w:w="704"/>
        <w:gridCol w:w="3211"/>
        <w:gridCol w:w="4381"/>
      </w:tblGrid>
      <w:tr w:rsidR="00E90F82" w:rsidRPr="00E90F82" w:rsidTr="00E90F82">
        <w:tc>
          <w:tcPr>
            <w:tcW w:w="716" w:type="dxa"/>
          </w:tcPr>
          <w:p w:rsidR="00E90F82" w:rsidRPr="00E90F82" w:rsidRDefault="00E90F82" w:rsidP="00B970B8">
            <w:pPr>
              <w:rPr>
                <w:rFonts w:ascii="华文中宋" w:eastAsia="华文中宋" w:hAnsi="华文中宋" w:cs="Tahoma"/>
                <w:color w:val="000000"/>
                <w:sz w:val="20"/>
                <w:szCs w:val="20"/>
                <w:bdr w:val="none" w:sz="0" w:space="0" w:color="auto" w:frame="1"/>
              </w:rPr>
            </w:pPr>
          </w:p>
        </w:tc>
        <w:tc>
          <w:tcPr>
            <w:tcW w:w="3293" w:type="dxa"/>
          </w:tcPr>
          <w:p w:rsidR="00E90F82" w:rsidRPr="00E90F82" w:rsidRDefault="00E90F82" w:rsidP="00B970B8">
            <w:pPr>
              <w:rPr>
                <w:rFonts w:ascii="华文中宋" w:eastAsia="华文中宋" w:hAnsi="华文中宋" w:cs="Tahoma"/>
                <w:color w:val="000000"/>
                <w:sz w:val="20"/>
                <w:szCs w:val="20"/>
                <w:bdr w:val="none" w:sz="0" w:space="0" w:color="auto" w:frame="1"/>
              </w:rPr>
            </w:pPr>
            <w:r>
              <w:rPr>
                <w:rFonts w:ascii="华文中宋" w:eastAsia="华文中宋" w:hAnsi="华文中宋" w:cs="Tahoma" w:hint="eastAsia"/>
                <w:color w:val="000000"/>
                <w:sz w:val="20"/>
                <w:szCs w:val="20"/>
                <w:bdr w:val="none" w:sz="0" w:space="0" w:color="auto" w:frame="1"/>
              </w:rPr>
              <w:t>研究目标</w:t>
            </w:r>
            <w:r w:rsidRPr="00E90F82">
              <w:rPr>
                <w:rFonts w:ascii="华文中宋" w:eastAsia="华文中宋" w:hAnsi="华文中宋" w:cs="Tahoma" w:hint="eastAsia"/>
                <w:color w:val="000000"/>
                <w:sz w:val="20"/>
                <w:szCs w:val="20"/>
                <w:bdr w:val="none" w:sz="0" w:space="0" w:color="auto" w:frame="1"/>
              </w:rPr>
              <w:t>（</w:t>
            </w:r>
            <w:r>
              <w:rPr>
                <w:rFonts w:ascii="华文中宋" w:eastAsia="华文中宋" w:hAnsi="华文中宋" w:cs="Tahoma" w:hint="eastAsia"/>
                <w:color w:val="000000"/>
                <w:sz w:val="20"/>
                <w:szCs w:val="20"/>
                <w:bdr w:val="none" w:sz="0" w:space="0" w:color="auto" w:frame="1"/>
              </w:rPr>
              <w:t>开题设定</w:t>
            </w:r>
            <w:r w:rsidRPr="00E90F82">
              <w:rPr>
                <w:rFonts w:ascii="华文中宋" w:eastAsia="华文中宋" w:hAnsi="华文中宋" w:cs="Tahoma" w:hint="eastAsia"/>
                <w:color w:val="000000"/>
                <w:sz w:val="20"/>
                <w:szCs w:val="20"/>
                <w:bdr w:val="none" w:sz="0" w:space="0" w:color="auto" w:frame="1"/>
              </w:rPr>
              <w:t>）</w:t>
            </w:r>
          </w:p>
        </w:tc>
        <w:tc>
          <w:tcPr>
            <w:tcW w:w="4507" w:type="dxa"/>
          </w:tcPr>
          <w:p w:rsidR="00E90F82" w:rsidRPr="00E90F82" w:rsidRDefault="00E90F82" w:rsidP="00B970B8">
            <w:pPr>
              <w:rPr>
                <w:rFonts w:ascii="华文中宋" w:eastAsia="华文中宋" w:hAnsi="华文中宋" w:cs="Tahoma"/>
                <w:color w:val="000000"/>
                <w:sz w:val="20"/>
                <w:szCs w:val="20"/>
                <w:bdr w:val="none" w:sz="0" w:space="0" w:color="auto" w:frame="1"/>
              </w:rPr>
            </w:pPr>
            <w:r w:rsidRPr="00E90F82">
              <w:rPr>
                <w:rFonts w:ascii="华文中宋" w:eastAsia="华文中宋" w:hAnsi="华文中宋" w:cs="Tahoma" w:hint="eastAsia"/>
                <w:color w:val="000000"/>
                <w:sz w:val="20"/>
                <w:szCs w:val="20"/>
                <w:bdr w:val="none" w:sz="0" w:space="0" w:color="auto" w:frame="1"/>
              </w:rPr>
              <w:t>验收结果</w:t>
            </w:r>
          </w:p>
        </w:tc>
      </w:tr>
      <w:tr w:rsidR="00E90F82" w:rsidRPr="00E90F82" w:rsidTr="00E90F82">
        <w:trPr>
          <w:trHeight w:val="577"/>
        </w:trPr>
        <w:tc>
          <w:tcPr>
            <w:tcW w:w="716" w:type="dxa"/>
          </w:tcPr>
          <w:p w:rsidR="00E90F82" w:rsidRPr="00E90F82" w:rsidRDefault="00E90F82" w:rsidP="00B970B8">
            <w:pPr>
              <w:rPr>
                <w:rFonts w:ascii="华文中宋" w:eastAsia="华文中宋" w:hAnsi="华文中宋" w:cs="Tahoma"/>
                <w:color w:val="000000"/>
                <w:sz w:val="20"/>
                <w:szCs w:val="20"/>
                <w:bdr w:val="none" w:sz="0" w:space="0" w:color="auto" w:frame="1"/>
              </w:rPr>
            </w:pPr>
            <w:r w:rsidRPr="00E90F82">
              <w:rPr>
                <w:rFonts w:ascii="华文中宋" w:eastAsia="华文中宋" w:hAnsi="华文中宋" w:cs="Tahoma" w:hint="eastAsia"/>
                <w:color w:val="000000"/>
                <w:sz w:val="20"/>
                <w:szCs w:val="20"/>
                <w:bdr w:val="none" w:sz="0" w:space="0" w:color="auto" w:frame="1"/>
              </w:rPr>
              <w:t>1</w:t>
            </w:r>
          </w:p>
        </w:tc>
        <w:tc>
          <w:tcPr>
            <w:tcW w:w="3293" w:type="dxa"/>
          </w:tcPr>
          <w:p w:rsidR="00E90F82" w:rsidRPr="00E90F82" w:rsidRDefault="00E90F82" w:rsidP="00B970B8">
            <w:pPr>
              <w:rPr>
                <w:rFonts w:ascii="华文中宋" w:eastAsia="华文中宋" w:hAnsi="华文中宋" w:cs="Tahoma"/>
                <w:color w:val="000000"/>
                <w:sz w:val="20"/>
                <w:szCs w:val="20"/>
                <w:bdr w:val="none" w:sz="0" w:space="0" w:color="auto" w:frame="1"/>
              </w:rPr>
            </w:pPr>
          </w:p>
        </w:tc>
        <w:tc>
          <w:tcPr>
            <w:tcW w:w="4507" w:type="dxa"/>
          </w:tcPr>
          <w:p w:rsidR="00E90F82" w:rsidRPr="00E90F82" w:rsidRDefault="00E90F82" w:rsidP="00B970B8">
            <w:pPr>
              <w:rPr>
                <w:rFonts w:ascii="华文中宋" w:eastAsia="华文中宋" w:hAnsi="华文中宋" w:cs="Tahoma"/>
                <w:color w:val="000000"/>
                <w:sz w:val="20"/>
                <w:szCs w:val="20"/>
                <w:bdr w:val="none" w:sz="0" w:space="0" w:color="auto" w:frame="1"/>
              </w:rPr>
            </w:pPr>
          </w:p>
        </w:tc>
      </w:tr>
      <w:tr w:rsidR="00E90F82" w:rsidRPr="00E90F82" w:rsidTr="00E90F82">
        <w:tc>
          <w:tcPr>
            <w:tcW w:w="716" w:type="dxa"/>
          </w:tcPr>
          <w:p w:rsidR="00E90F82" w:rsidRPr="00E90F82" w:rsidRDefault="00E90F82" w:rsidP="00B970B8">
            <w:pPr>
              <w:rPr>
                <w:rFonts w:ascii="华文中宋" w:eastAsia="华文中宋" w:hAnsi="华文中宋" w:cs="Tahoma"/>
                <w:color w:val="000000"/>
                <w:sz w:val="20"/>
                <w:szCs w:val="20"/>
                <w:bdr w:val="none" w:sz="0" w:space="0" w:color="auto" w:frame="1"/>
              </w:rPr>
            </w:pPr>
            <w:r w:rsidRPr="00E90F82">
              <w:rPr>
                <w:rFonts w:ascii="华文中宋" w:eastAsia="华文中宋" w:hAnsi="华文中宋" w:cs="Tahoma" w:hint="eastAsia"/>
                <w:color w:val="000000"/>
                <w:sz w:val="20"/>
                <w:szCs w:val="20"/>
                <w:bdr w:val="none" w:sz="0" w:space="0" w:color="auto" w:frame="1"/>
              </w:rPr>
              <w:t>2</w:t>
            </w:r>
          </w:p>
        </w:tc>
        <w:tc>
          <w:tcPr>
            <w:tcW w:w="3293" w:type="dxa"/>
          </w:tcPr>
          <w:p w:rsidR="00E90F82" w:rsidRPr="00E90F82" w:rsidRDefault="00E90F82" w:rsidP="00B970B8">
            <w:pPr>
              <w:rPr>
                <w:rFonts w:ascii="华文中宋" w:eastAsia="华文中宋" w:hAnsi="华文中宋" w:cs="Tahoma"/>
                <w:color w:val="000000"/>
                <w:sz w:val="20"/>
                <w:szCs w:val="20"/>
                <w:bdr w:val="none" w:sz="0" w:space="0" w:color="auto" w:frame="1"/>
              </w:rPr>
            </w:pPr>
          </w:p>
        </w:tc>
        <w:tc>
          <w:tcPr>
            <w:tcW w:w="4507" w:type="dxa"/>
          </w:tcPr>
          <w:p w:rsidR="00E90F82" w:rsidRPr="00E90F82" w:rsidRDefault="00E90F82" w:rsidP="00B970B8">
            <w:pPr>
              <w:rPr>
                <w:rFonts w:ascii="华文中宋" w:eastAsia="华文中宋" w:hAnsi="华文中宋" w:cs="Tahoma"/>
                <w:color w:val="000000"/>
                <w:sz w:val="20"/>
                <w:szCs w:val="20"/>
                <w:bdr w:val="none" w:sz="0" w:space="0" w:color="auto" w:frame="1"/>
              </w:rPr>
            </w:pPr>
          </w:p>
        </w:tc>
      </w:tr>
      <w:tr w:rsidR="00E90F82" w:rsidRPr="00E90F82" w:rsidTr="00E90F82">
        <w:tc>
          <w:tcPr>
            <w:tcW w:w="716" w:type="dxa"/>
          </w:tcPr>
          <w:p w:rsidR="00E90F82" w:rsidRPr="00E90F82" w:rsidRDefault="00E90F82" w:rsidP="00B970B8">
            <w:pPr>
              <w:rPr>
                <w:rFonts w:ascii="华文中宋" w:eastAsia="华文中宋" w:hAnsi="华文中宋" w:cs="Tahoma"/>
                <w:color w:val="000000"/>
                <w:sz w:val="20"/>
                <w:szCs w:val="20"/>
                <w:bdr w:val="none" w:sz="0" w:space="0" w:color="auto" w:frame="1"/>
              </w:rPr>
            </w:pPr>
            <w:r w:rsidRPr="00E90F82">
              <w:rPr>
                <w:rFonts w:ascii="华文中宋" w:eastAsia="华文中宋" w:hAnsi="华文中宋" w:cs="Tahoma" w:hint="eastAsia"/>
                <w:color w:val="000000"/>
                <w:sz w:val="20"/>
                <w:szCs w:val="20"/>
                <w:bdr w:val="none" w:sz="0" w:space="0" w:color="auto" w:frame="1"/>
              </w:rPr>
              <w:t>3</w:t>
            </w:r>
          </w:p>
        </w:tc>
        <w:tc>
          <w:tcPr>
            <w:tcW w:w="3293" w:type="dxa"/>
          </w:tcPr>
          <w:p w:rsidR="00E90F82" w:rsidRPr="00E90F82" w:rsidRDefault="00E90F82" w:rsidP="00B970B8">
            <w:pPr>
              <w:rPr>
                <w:rFonts w:ascii="华文中宋" w:eastAsia="华文中宋" w:hAnsi="华文中宋" w:cs="Tahoma"/>
                <w:color w:val="000000"/>
                <w:sz w:val="20"/>
                <w:szCs w:val="20"/>
                <w:bdr w:val="none" w:sz="0" w:space="0" w:color="auto" w:frame="1"/>
              </w:rPr>
            </w:pPr>
          </w:p>
        </w:tc>
        <w:tc>
          <w:tcPr>
            <w:tcW w:w="4507" w:type="dxa"/>
          </w:tcPr>
          <w:p w:rsidR="00E90F82" w:rsidRPr="00E90F82" w:rsidRDefault="00E90F82" w:rsidP="00B970B8">
            <w:pPr>
              <w:rPr>
                <w:rFonts w:ascii="华文中宋" w:eastAsia="华文中宋" w:hAnsi="华文中宋" w:cs="Tahoma"/>
                <w:color w:val="000000"/>
                <w:sz w:val="20"/>
                <w:szCs w:val="20"/>
                <w:bdr w:val="none" w:sz="0" w:space="0" w:color="auto" w:frame="1"/>
              </w:rPr>
            </w:pPr>
          </w:p>
        </w:tc>
      </w:tr>
      <w:tr w:rsidR="00E90F82" w:rsidRPr="00E90F82" w:rsidTr="00E90F82">
        <w:tc>
          <w:tcPr>
            <w:tcW w:w="716" w:type="dxa"/>
          </w:tcPr>
          <w:p w:rsidR="00E90F82" w:rsidRPr="00E90F82" w:rsidRDefault="00E90F82" w:rsidP="00B970B8">
            <w:pPr>
              <w:rPr>
                <w:rFonts w:ascii="华文中宋" w:eastAsia="华文中宋" w:hAnsi="华文中宋" w:cs="Tahoma"/>
                <w:color w:val="000000"/>
                <w:sz w:val="20"/>
                <w:szCs w:val="20"/>
                <w:bdr w:val="none" w:sz="0" w:space="0" w:color="auto" w:frame="1"/>
              </w:rPr>
            </w:pPr>
            <w:r w:rsidRPr="00E90F82">
              <w:rPr>
                <w:rFonts w:ascii="华文中宋" w:eastAsia="华文中宋" w:hAnsi="华文中宋" w:cs="Tahoma" w:hint="eastAsia"/>
                <w:color w:val="000000"/>
                <w:sz w:val="20"/>
                <w:szCs w:val="20"/>
                <w:bdr w:val="none" w:sz="0" w:space="0" w:color="auto" w:frame="1"/>
              </w:rPr>
              <w:t>4</w:t>
            </w:r>
          </w:p>
        </w:tc>
        <w:tc>
          <w:tcPr>
            <w:tcW w:w="3293" w:type="dxa"/>
          </w:tcPr>
          <w:p w:rsidR="00E90F82" w:rsidRPr="00E90F82" w:rsidRDefault="00E90F82" w:rsidP="00B970B8">
            <w:pPr>
              <w:rPr>
                <w:rFonts w:ascii="华文中宋" w:eastAsia="华文中宋" w:hAnsi="华文中宋" w:cs="Tahoma"/>
                <w:color w:val="000000"/>
                <w:sz w:val="20"/>
                <w:szCs w:val="20"/>
                <w:bdr w:val="none" w:sz="0" w:space="0" w:color="auto" w:frame="1"/>
              </w:rPr>
            </w:pPr>
          </w:p>
        </w:tc>
        <w:tc>
          <w:tcPr>
            <w:tcW w:w="4507" w:type="dxa"/>
          </w:tcPr>
          <w:p w:rsidR="00E90F82" w:rsidRPr="00E90F82" w:rsidRDefault="00E90F82" w:rsidP="00B970B8">
            <w:pPr>
              <w:rPr>
                <w:rFonts w:ascii="华文中宋" w:eastAsia="华文中宋" w:hAnsi="华文中宋" w:cs="Tahoma"/>
                <w:color w:val="000000"/>
                <w:sz w:val="20"/>
                <w:szCs w:val="20"/>
                <w:bdr w:val="none" w:sz="0" w:space="0" w:color="auto" w:frame="1"/>
              </w:rPr>
            </w:pPr>
          </w:p>
        </w:tc>
      </w:tr>
    </w:tbl>
    <w:p w:rsidR="00E90F82" w:rsidRDefault="00E90F82" w:rsidP="00B970B8">
      <w:pPr>
        <w:spacing w:after="0"/>
        <w:rPr>
          <w:rFonts w:ascii="华文中宋" w:eastAsia="华文中宋" w:hAnsi="华文中宋" w:cs="Tahoma"/>
          <w:color w:val="000000"/>
          <w:sz w:val="20"/>
          <w:szCs w:val="20"/>
          <w:bdr w:val="none" w:sz="0" w:space="0" w:color="auto" w:frame="1"/>
        </w:rPr>
      </w:pPr>
    </w:p>
    <w:p w:rsidR="00E90F82" w:rsidRPr="00E90F82" w:rsidRDefault="00E90F82" w:rsidP="00B970B8">
      <w:pPr>
        <w:spacing w:after="0"/>
        <w:rPr>
          <w:rFonts w:ascii="华文中宋" w:eastAsia="华文中宋" w:hAnsi="华文中宋" w:cs="Tahoma"/>
          <w:color w:val="000000"/>
          <w:sz w:val="20"/>
          <w:szCs w:val="20"/>
          <w:bdr w:val="none" w:sz="0" w:space="0" w:color="auto" w:frame="1"/>
        </w:rPr>
      </w:pPr>
      <w:r>
        <w:rPr>
          <w:rFonts w:ascii="华文中宋" w:eastAsia="华文中宋" w:hAnsi="华文中宋" w:cs="Tahoma" w:hint="eastAsia"/>
          <w:color w:val="000000"/>
          <w:sz w:val="20"/>
          <w:szCs w:val="20"/>
          <w:bdr w:val="none" w:sz="0" w:space="0" w:color="auto" w:frame="1"/>
        </w:rPr>
        <w:t>3</w:t>
      </w:r>
      <w:r w:rsidRPr="00E90F82">
        <w:rPr>
          <w:rFonts w:ascii="华文中宋" w:eastAsia="华文中宋" w:hAnsi="华文中宋" w:cs="Tahoma" w:hint="eastAsia"/>
          <w:color w:val="000000"/>
          <w:sz w:val="20"/>
          <w:szCs w:val="20"/>
          <w:bdr w:val="none" w:sz="0" w:space="0" w:color="auto" w:frame="1"/>
        </w:rPr>
        <w:t>. 合作方评价</w:t>
      </w:r>
    </w:p>
    <w:tbl>
      <w:tblPr>
        <w:tblStyle w:val="aa"/>
        <w:tblW w:w="0" w:type="auto"/>
        <w:tblLook w:val="04A0" w:firstRow="1" w:lastRow="0" w:firstColumn="1" w:lastColumn="0" w:noHBand="0" w:noVBand="1"/>
      </w:tblPr>
      <w:tblGrid>
        <w:gridCol w:w="2402"/>
        <w:gridCol w:w="5894"/>
      </w:tblGrid>
      <w:tr w:rsidR="00B970B8" w:rsidRPr="00B970B8" w:rsidTr="00692EA9">
        <w:tc>
          <w:tcPr>
            <w:tcW w:w="2461" w:type="dxa"/>
          </w:tcPr>
          <w:p w:rsidR="00B970B8" w:rsidRPr="00B970B8" w:rsidRDefault="00B970B8" w:rsidP="00B970B8">
            <w:pPr>
              <w:rPr>
                <w:rFonts w:ascii="华文中宋" w:eastAsia="华文中宋" w:hAnsi="华文中宋" w:cs="Tahoma"/>
                <w:color w:val="000000"/>
                <w:sz w:val="20"/>
                <w:szCs w:val="20"/>
                <w:bdr w:val="none" w:sz="0" w:space="0" w:color="auto" w:frame="1"/>
              </w:rPr>
            </w:pPr>
            <w:r w:rsidRPr="00B970B8">
              <w:rPr>
                <w:rFonts w:ascii="华文中宋" w:eastAsia="华文中宋" w:hAnsi="华文中宋" w:cs="Tahoma" w:hint="eastAsia"/>
                <w:color w:val="000000"/>
                <w:sz w:val="20"/>
                <w:szCs w:val="20"/>
                <w:bdr w:val="none" w:sz="0" w:space="0" w:color="auto" w:frame="1"/>
              </w:rPr>
              <w:t>评价项</w:t>
            </w:r>
          </w:p>
        </w:tc>
        <w:tc>
          <w:tcPr>
            <w:tcW w:w="6055" w:type="dxa"/>
          </w:tcPr>
          <w:p w:rsidR="00B970B8" w:rsidRPr="00B970B8" w:rsidRDefault="00B970B8" w:rsidP="00B970B8">
            <w:pPr>
              <w:rPr>
                <w:rFonts w:ascii="华文中宋" w:eastAsia="华文中宋" w:hAnsi="华文中宋" w:cs="Tahoma"/>
                <w:color w:val="000000"/>
                <w:sz w:val="20"/>
                <w:szCs w:val="20"/>
                <w:bdr w:val="none" w:sz="0" w:space="0" w:color="auto" w:frame="1"/>
              </w:rPr>
            </w:pPr>
            <w:r w:rsidRPr="00B970B8">
              <w:rPr>
                <w:rFonts w:ascii="华文中宋" w:eastAsia="华文中宋" w:hAnsi="华文中宋" w:cs="Tahoma" w:hint="eastAsia"/>
                <w:color w:val="000000"/>
                <w:sz w:val="20"/>
                <w:szCs w:val="20"/>
                <w:bdr w:val="none" w:sz="0" w:space="0" w:color="auto" w:frame="1"/>
              </w:rPr>
              <w:t>评分及说明（1~5）</w:t>
            </w:r>
          </w:p>
        </w:tc>
      </w:tr>
      <w:tr w:rsidR="00B970B8" w:rsidRPr="00B970B8" w:rsidTr="00692EA9">
        <w:trPr>
          <w:trHeight w:val="292"/>
        </w:trPr>
        <w:tc>
          <w:tcPr>
            <w:tcW w:w="2461" w:type="dxa"/>
            <w:vMerge w:val="restart"/>
          </w:tcPr>
          <w:p w:rsidR="00B970B8" w:rsidRPr="00B970B8" w:rsidRDefault="00B970B8" w:rsidP="00B970B8">
            <w:pPr>
              <w:rPr>
                <w:rFonts w:ascii="华文中宋" w:eastAsia="华文中宋" w:hAnsi="华文中宋" w:cs="Tahoma"/>
                <w:color w:val="000000"/>
                <w:sz w:val="20"/>
                <w:szCs w:val="20"/>
                <w:bdr w:val="none" w:sz="0" w:space="0" w:color="auto" w:frame="1"/>
              </w:rPr>
            </w:pPr>
            <w:r w:rsidRPr="00B970B8">
              <w:rPr>
                <w:rFonts w:ascii="华文中宋" w:eastAsia="华文中宋" w:hAnsi="华文中宋" w:cs="Tahoma" w:hint="eastAsia"/>
                <w:color w:val="000000"/>
                <w:sz w:val="20"/>
                <w:szCs w:val="20"/>
                <w:bdr w:val="none" w:sz="0" w:space="0" w:color="auto" w:frame="1"/>
              </w:rPr>
              <w:t>技术水平</w:t>
            </w:r>
          </w:p>
        </w:tc>
        <w:tc>
          <w:tcPr>
            <w:tcW w:w="6055" w:type="dxa"/>
          </w:tcPr>
          <w:p w:rsidR="00B970B8" w:rsidRPr="00B970B8" w:rsidRDefault="00B970B8" w:rsidP="00B970B8">
            <w:pPr>
              <w:rPr>
                <w:rFonts w:ascii="华文中宋" w:eastAsia="华文中宋" w:hAnsi="华文中宋" w:cs="Tahoma"/>
                <w:color w:val="000000"/>
                <w:sz w:val="20"/>
                <w:szCs w:val="20"/>
                <w:bdr w:val="none" w:sz="0" w:space="0" w:color="auto" w:frame="1"/>
              </w:rPr>
            </w:pPr>
            <w:r w:rsidRPr="00B970B8">
              <w:rPr>
                <w:rFonts w:ascii="华文中宋" w:eastAsia="华文中宋" w:hAnsi="华文中宋" w:cs="Tahoma" w:hint="eastAsia"/>
                <w:color w:val="000000"/>
                <w:sz w:val="20"/>
                <w:szCs w:val="20"/>
                <w:bdr w:val="none" w:sz="0" w:space="0" w:color="auto" w:frame="1"/>
              </w:rPr>
              <w:t>评分：</w:t>
            </w:r>
          </w:p>
        </w:tc>
      </w:tr>
      <w:tr w:rsidR="00B970B8" w:rsidRPr="00B970B8" w:rsidTr="00692EA9">
        <w:trPr>
          <w:trHeight w:val="291"/>
        </w:trPr>
        <w:tc>
          <w:tcPr>
            <w:tcW w:w="2461" w:type="dxa"/>
            <w:vMerge/>
          </w:tcPr>
          <w:p w:rsidR="00B970B8" w:rsidRPr="00B970B8" w:rsidRDefault="00B970B8" w:rsidP="00B970B8">
            <w:pPr>
              <w:rPr>
                <w:rFonts w:ascii="华文中宋" w:eastAsia="华文中宋" w:hAnsi="华文中宋" w:cs="Tahoma"/>
                <w:color w:val="000000"/>
                <w:sz w:val="20"/>
                <w:szCs w:val="20"/>
                <w:bdr w:val="none" w:sz="0" w:space="0" w:color="auto" w:frame="1"/>
              </w:rPr>
            </w:pPr>
          </w:p>
        </w:tc>
        <w:tc>
          <w:tcPr>
            <w:tcW w:w="6055" w:type="dxa"/>
          </w:tcPr>
          <w:p w:rsidR="00B970B8" w:rsidRPr="00B970B8" w:rsidRDefault="00B970B8" w:rsidP="00B970B8">
            <w:pPr>
              <w:rPr>
                <w:rFonts w:ascii="华文中宋" w:eastAsia="华文中宋" w:hAnsi="华文中宋" w:cs="Tahoma"/>
                <w:color w:val="000000"/>
                <w:sz w:val="20"/>
                <w:szCs w:val="20"/>
                <w:bdr w:val="none" w:sz="0" w:space="0" w:color="auto" w:frame="1"/>
              </w:rPr>
            </w:pPr>
            <w:r w:rsidRPr="00B970B8">
              <w:rPr>
                <w:rFonts w:ascii="华文中宋" w:eastAsia="华文中宋" w:hAnsi="华文中宋" w:cs="Tahoma" w:hint="eastAsia"/>
                <w:color w:val="000000"/>
                <w:sz w:val="20"/>
                <w:szCs w:val="20"/>
                <w:bdr w:val="none" w:sz="0" w:space="0" w:color="auto" w:frame="1"/>
              </w:rPr>
              <w:t>说明：</w:t>
            </w:r>
          </w:p>
        </w:tc>
      </w:tr>
      <w:tr w:rsidR="00B970B8" w:rsidRPr="00B970B8" w:rsidTr="00692EA9">
        <w:trPr>
          <w:trHeight w:val="292"/>
        </w:trPr>
        <w:tc>
          <w:tcPr>
            <w:tcW w:w="2461" w:type="dxa"/>
            <w:vMerge w:val="restart"/>
          </w:tcPr>
          <w:p w:rsidR="00B970B8" w:rsidRPr="00B970B8" w:rsidRDefault="00B970B8" w:rsidP="00B970B8">
            <w:pPr>
              <w:rPr>
                <w:rFonts w:ascii="华文中宋" w:eastAsia="华文中宋" w:hAnsi="华文中宋" w:cs="Tahoma"/>
                <w:color w:val="000000"/>
                <w:sz w:val="20"/>
                <w:szCs w:val="20"/>
                <w:bdr w:val="none" w:sz="0" w:space="0" w:color="auto" w:frame="1"/>
              </w:rPr>
            </w:pPr>
            <w:r>
              <w:rPr>
                <w:rFonts w:ascii="华文中宋" w:eastAsia="华文中宋" w:hAnsi="华文中宋" w:cs="Tahoma" w:hint="eastAsia"/>
                <w:color w:val="000000"/>
                <w:sz w:val="20"/>
                <w:szCs w:val="20"/>
                <w:bdr w:val="none" w:sz="0" w:space="0" w:color="auto" w:frame="1"/>
              </w:rPr>
              <w:t>合作</w:t>
            </w:r>
            <w:r w:rsidRPr="00B970B8">
              <w:rPr>
                <w:rFonts w:ascii="华文中宋" w:eastAsia="华文中宋" w:hAnsi="华文中宋" w:cs="Tahoma" w:hint="eastAsia"/>
                <w:color w:val="000000"/>
                <w:sz w:val="20"/>
                <w:szCs w:val="20"/>
                <w:bdr w:val="none" w:sz="0" w:space="0" w:color="auto" w:frame="1"/>
              </w:rPr>
              <w:t>积极性</w:t>
            </w:r>
          </w:p>
        </w:tc>
        <w:tc>
          <w:tcPr>
            <w:tcW w:w="6055" w:type="dxa"/>
          </w:tcPr>
          <w:p w:rsidR="00B970B8" w:rsidRPr="00B970B8" w:rsidRDefault="00B970B8" w:rsidP="00B970B8">
            <w:pPr>
              <w:rPr>
                <w:rFonts w:ascii="华文中宋" w:eastAsia="华文中宋" w:hAnsi="华文中宋" w:cs="Tahoma"/>
                <w:color w:val="000000"/>
                <w:sz w:val="20"/>
                <w:szCs w:val="20"/>
                <w:bdr w:val="none" w:sz="0" w:space="0" w:color="auto" w:frame="1"/>
              </w:rPr>
            </w:pPr>
            <w:r w:rsidRPr="00B970B8">
              <w:rPr>
                <w:rFonts w:ascii="华文中宋" w:eastAsia="华文中宋" w:hAnsi="华文中宋" w:cs="Tahoma" w:hint="eastAsia"/>
                <w:color w:val="000000"/>
                <w:sz w:val="20"/>
                <w:szCs w:val="20"/>
                <w:bdr w:val="none" w:sz="0" w:space="0" w:color="auto" w:frame="1"/>
              </w:rPr>
              <w:t>评分：</w:t>
            </w:r>
          </w:p>
        </w:tc>
      </w:tr>
      <w:tr w:rsidR="00B970B8" w:rsidRPr="00B970B8" w:rsidTr="00692EA9">
        <w:trPr>
          <w:trHeight w:val="291"/>
        </w:trPr>
        <w:tc>
          <w:tcPr>
            <w:tcW w:w="2461" w:type="dxa"/>
            <w:vMerge/>
          </w:tcPr>
          <w:p w:rsidR="00B970B8" w:rsidRPr="00B970B8" w:rsidRDefault="00B970B8" w:rsidP="00B970B8">
            <w:pPr>
              <w:rPr>
                <w:rFonts w:ascii="华文中宋" w:eastAsia="华文中宋" w:hAnsi="华文中宋" w:cs="Tahoma"/>
                <w:color w:val="000000"/>
                <w:sz w:val="20"/>
                <w:szCs w:val="20"/>
                <w:bdr w:val="none" w:sz="0" w:space="0" w:color="auto" w:frame="1"/>
              </w:rPr>
            </w:pPr>
          </w:p>
        </w:tc>
        <w:tc>
          <w:tcPr>
            <w:tcW w:w="6055" w:type="dxa"/>
          </w:tcPr>
          <w:p w:rsidR="00B970B8" w:rsidRPr="00B970B8" w:rsidRDefault="00B970B8" w:rsidP="00B970B8">
            <w:pPr>
              <w:rPr>
                <w:rFonts w:ascii="华文中宋" w:eastAsia="华文中宋" w:hAnsi="华文中宋" w:cs="Tahoma"/>
                <w:color w:val="000000"/>
                <w:sz w:val="20"/>
                <w:szCs w:val="20"/>
                <w:bdr w:val="none" w:sz="0" w:space="0" w:color="auto" w:frame="1"/>
              </w:rPr>
            </w:pPr>
            <w:r w:rsidRPr="00B970B8">
              <w:rPr>
                <w:rFonts w:ascii="华文中宋" w:eastAsia="华文中宋" w:hAnsi="华文中宋" w:cs="Tahoma" w:hint="eastAsia"/>
                <w:color w:val="000000"/>
                <w:sz w:val="20"/>
                <w:szCs w:val="20"/>
                <w:bdr w:val="none" w:sz="0" w:space="0" w:color="auto" w:frame="1"/>
              </w:rPr>
              <w:t>说明：</w:t>
            </w:r>
          </w:p>
        </w:tc>
      </w:tr>
      <w:tr w:rsidR="00B970B8" w:rsidRPr="00B970B8" w:rsidTr="00692EA9">
        <w:trPr>
          <w:trHeight w:val="292"/>
        </w:trPr>
        <w:tc>
          <w:tcPr>
            <w:tcW w:w="2461" w:type="dxa"/>
            <w:vMerge w:val="restart"/>
          </w:tcPr>
          <w:p w:rsidR="00B970B8" w:rsidRPr="00B970B8" w:rsidRDefault="00B970B8" w:rsidP="00B970B8">
            <w:pPr>
              <w:rPr>
                <w:rFonts w:ascii="华文中宋" w:eastAsia="华文中宋" w:hAnsi="华文中宋" w:cs="Tahoma"/>
                <w:color w:val="000000"/>
                <w:sz w:val="20"/>
                <w:szCs w:val="20"/>
                <w:bdr w:val="none" w:sz="0" w:space="0" w:color="auto" w:frame="1"/>
              </w:rPr>
            </w:pPr>
            <w:r w:rsidRPr="00B970B8">
              <w:rPr>
                <w:rFonts w:ascii="华文中宋" w:eastAsia="华文中宋" w:hAnsi="华文中宋" w:cs="Tahoma" w:hint="eastAsia"/>
                <w:color w:val="000000"/>
                <w:sz w:val="20"/>
                <w:szCs w:val="20"/>
                <w:bdr w:val="none" w:sz="0" w:space="0" w:color="auto" w:frame="1"/>
              </w:rPr>
              <w:t>按期交付成果</w:t>
            </w:r>
          </w:p>
        </w:tc>
        <w:tc>
          <w:tcPr>
            <w:tcW w:w="6055" w:type="dxa"/>
          </w:tcPr>
          <w:p w:rsidR="00B970B8" w:rsidRPr="00B970B8" w:rsidRDefault="00B970B8" w:rsidP="00B970B8">
            <w:pPr>
              <w:rPr>
                <w:rFonts w:ascii="华文中宋" w:eastAsia="华文中宋" w:hAnsi="华文中宋" w:cs="Tahoma"/>
                <w:color w:val="000000"/>
                <w:sz w:val="20"/>
                <w:szCs w:val="20"/>
                <w:bdr w:val="none" w:sz="0" w:space="0" w:color="auto" w:frame="1"/>
              </w:rPr>
            </w:pPr>
            <w:r w:rsidRPr="00B970B8">
              <w:rPr>
                <w:rFonts w:ascii="华文中宋" w:eastAsia="华文中宋" w:hAnsi="华文中宋" w:cs="Tahoma" w:hint="eastAsia"/>
                <w:color w:val="000000"/>
                <w:sz w:val="20"/>
                <w:szCs w:val="20"/>
                <w:bdr w:val="none" w:sz="0" w:space="0" w:color="auto" w:frame="1"/>
              </w:rPr>
              <w:t>评分：</w:t>
            </w:r>
          </w:p>
        </w:tc>
      </w:tr>
      <w:tr w:rsidR="00B970B8" w:rsidRPr="00B970B8" w:rsidTr="00692EA9">
        <w:trPr>
          <w:trHeight w:val="291"/>
        </w:trPr>
        <w:tc>
          <w:tcPr>
            <w:tcW w:w="2461" w:type="dxa"/>
            <w:vMerge/>
          </w:tcPr>
          <w:p w:rsidR="00B970B8" w:rsidRPr="00B970B8" w:rsidRDefault="00B970B8" w:rsidP="00B970B8">
            <w:pPr>
              <w:rPr>
                <w:rFonts w:ascii="华文中宋" w:eastAsia="华文中宋" w:hAnsi="华文中宋" w:cs="Tahoma"/>
                <w:color w:val="000000"/>
                <w:sz w:val="20"/>
                <w:szCs w:val="20"/>
                <w:bdr w:val="none" w:sz="0" w:space="0" w:color="auto" w:frame="1"/>
              </w:rPr>
            </w:pPr>
          </w:p>
        </w:tc>
        <w:tc>
          <w:tcPr>
            <w:tcW w:w="6055" w:type="dxa"/>
          </w:tcPr>
          <w:p w:rsidR="00B970B8" w:rsidRPr="00B970B8" w:rsidRDefault="00B970B8" w:rsidP="00B970B8">
            <w:pPr>
              <w:rPr>
                <w:rFonts w:ascii="华文中宋" w:eastAsia="华文中宋" w:hAnsi="华文中宋" w:cs="Tahoma"/>
                <w:color w:val="000000"/>
                <w:sz w:val="20"/>
                <w:szCs w:val="20"/>
                <w:bdr w:val="none" w:sz="0" w:space="0" w:color="auto" w:frame="1"/>
              </w:rPr>
            </w:pPr>
            <w:r w:rsidRPr="00B970B8">
              <w:rPr>
                <w:rFonts w:ascii="华文中宋" w:eastAsia="华文中宋" w:hAnsi="华文中宋" w:cs="Tahoma" w:hint="eastAsia"/>
                <w:color w:val="000000"/>
                <w:sz w:val="20"/>
                <w:szCs w:val="20"/>
                <w:bdr w:val="none" w:sz="0" w:space="0" w:color="auto" w:frame="1"/>
              </w:rPr>
              <w:t>说明：</w:t>
            </w:r>
          </w:p>
        </w:tc>
      </w:tr>
      <w:tr w:rsidR="00B970B8" w:rsidRPr="00B970B8" w:rsidTr="00692EA9">
        <w:trPr>
          <w:trHeight w:val="292"/>
        </w:trPr>
        <w:tc>
          <w:tcPr>
            <w:tcW w:w="2461" w:type="dxa"/>
            <w:vMerge w:val="restart"/>
          </w:tcPr>
          <w:p w:rsidR="00B970B8" w:rsidRPr="00B970B8" w:rsidRDefault="00B970B8" w:rsidP="00B970B8">
            <w:pPr>
              <w:rPr>
                <w:rFonts w:ascii="华文中宋" w:eastAsia="华文中宋" w:hAnsi="华文中宋" w:cs="Tahoma"/>
                <w:color w:val="000000"/>
                <w:sz w:val="20"/>
                <w:szCs w:val="20"/>
                <w:bdr w:val="none" w:sz="0" w:space="0" w:color="auto" w:frame="1"/>
              </w:rPr>
            </w:pPr>
            <w:r w:rsidRPr="00B970B8">
              <w:rPr>
                <w:rFonts w:ascii="华文中宋" w:eastAsia="华文中宋" w:hAnsi="华文中宋" w:cs="Tahoma" w:hint="eastAsia"/>
                <w:color w:val="000000"/>
                <w:sz w:val="20"/>
                <w:szCs w:val="20"/>
                <w:bdr w:val="none" w:sz="0" w:space="0" w:color="auto" w:frame="1"/>
              </w:rPr>
              <w:t>专利、论文产出</w:t>
            </w:r>
          </w:p>
        </w:tc>
        <w:tc>
          <w:tcPr>
            <w:tcW w:w="6055" w:type="dxa"/>
          </w:tcPr>
          <w:p w:rsidR="00B970B8" w:rsidRPr="00B970B8" w:rsidRDefault="00B970B8" w:rsidP="00B970B8">
            <w:pPr>
              <w:rPr>
                <w:rFonts w:ascii="华文中宋" w:eastAsia="华文中宋" w:hAnsi="华文中宋" w:cs="Tahoma"/>
                <w:color w:val="000000"/>
                <w:sz w:val="20"/>
                <w:szCs w:val="20"/>
                <w:bdr w:val="none" w:sz="0" w:space="0" w:color="auto" w:frame="1"/>
              </w:rPr>
            </w:pPr>
            <w:r w:rsidRPr="00B970B8">
              <w:rPr>
                <w:rFonts w:ascii="华文中宋" w:eastAsia="华文中宋" w:hAnsi="华文中宋" w:cs="Tahoma" w:hint="eastAsia"/>
                <w:color w:val="000000"/>
                <w:sz w:val="20"/>
                <w:szCs w:val="20"/>
                <w:bdr w:val="none" w:sz="0" w:space="0" w:color="auto" w:frame="1"/>
              </w:rPr>
              <w:t>评分：</w:t>
            </w:r>
          </w:p>
        </w:tc>
      </w:tr>
      <w:tr w:rsidR="00B970B8" w:rsidRPr="00B970B8" w:rsidTr="00692EA9">
        <w:trPr>
          <w:trHeight w:val="291"/>
        </w:trPr>
        <w:tc>
          <w:tcPr>
            <w:tcW w:w="2461" w:type="dxa"/>
            <w:vMerge/>
          </w:tcPr>
          <w:p w:rsidR="00B970B8" w:rsidRPr="00B970B8" w:rsidRDefault="00B970B8" w:rsidP="00B970B8">
            <w:pPr>
              <w:rPr>
                <w:rFonts w:ascii="华文中宋" w:eastAsia="华文中宋" w:hAnsi="华文中宋" w:cs="Tahoma"/>
                <w:color w:val="000000"/>
                <w:sz w:val="20"/>
                <w:szCs w:val="20"/>
                <w:bdr w:val="none" w:sz="0" w:space="0" w:color="auto" w:frame="1"/>
              </w:rPr>
            </w:pPr>
          </w:p>
        </w:tc>
        <w:tc>
          <w:tcPr>
            <w:tcW w:w="6055" w:type="dxa"/>
          </w:tcPr>
          <w:p w:rsidR="00B970B8" w:rsidRPr="00B970B8" w:rsidRDefault="00B970B8" w:rsidP="00B970B8">
            <w:pPr>
              <w:rPr>
                <w:rFonts w:ascii="华文中宋" w:eastAsia="华文中宋" w:hAnsi="华文中宋" w:cs="Tahoma"/>
                <w:color w:val="000000"/>
                <w:sz w:val="20"/>
                <w:szCs w:val="20"/>
                <w:bdr w:val="none" w:sz="0" w:space="0" w:color="auto" w:frame="1"/>
              </w:rPr>
            </w:pPr>
            <w:r w:rsidRPr="00B970B8">
              <w:rPr>
                <w:rFonts w:ascii="华文中宋" w:eastAsia="华文中宋" w:hAnsi="华文中宋" w:cs="Tahoma" w:hint="eastAsia"/>
                <w:color w:val="000000"/>
                <w:sz w:val="20"/>
                <w:szCs w:val="20"/>
                <w:bdr w:val="none" w:sz="0" w:space="0" w:color="auto" w:frame="1"/>
              </w:rPr>
              <w:t>说明：</w:t>
            </w:r>
          </w:p>
        </w:tc>
      </w:tr>
      <w:tr w:rsidR="00B970B8" w:rsidRPr="00B970B8" w:rsidTr="00692EA9">
        <w:trPr>
          <w:trHeight w:val="292"/>
        </w:trPr>
        <w:tc>
          <w:tcPr>
            <w:tcW w:w="2461" w:type="dxa"/>
            <w:vMerge w:val="restart"/>
          </w:tcPr>
          <w:p w:rsidR="00B970B8" w:rsidRPr="00B970B8" w:rsidRDefault="00B970B8" w:rsidP="00B970B8">
            <w:pPr>
              <w:rPr>
                <w:rFonts w:ascii="华文中宋" w:eastAsia="华文中宋" w:hAnsi="华文中宋" w:cs="Tahoma"/>
                <w:color w:val="000000"/>
                <w:sz w:val="20"/>
                <w:szCs w:val="20"/>
                <w:bdr w:val="none" w:sz="0" w:space="0" w:color="auto" w:frame="1"/>
              </w:rPr>
            </w:pPr>
            <w:r w:rsidRPr="00B970B8">
              <w:rPr>
                <w:rFonts w:ascii="华文中宋" w:eastAsia="华文中宋" w:hAnsi="华文中宋" w:cs="Tahoma" w:hint="eastAsia"/>
                <w:color w:val="000000"/>
                <w:sz w:val="20"/>
                <w:szCs w:val="20"/>
                <w:bdr w:val="none" w:sz="0" w:space="0" w:color="auto" w:frame="1"/>
              </w:rPr>
              <w:t>人才产出</w:t>
            </w:r>
          </w:p>
        </w:tc>
        <w:tc>
          <w:tcPr>
            <w:tcW w:w="6055" w:type="dxa"/>
          </w:tcPr>
          <w:p w:rsidR="00B970B8" w:rsidRPr="00B970B8" w:rsidRDefault="00B970B8" w:rsidP="00B970B8">
            <w:pPr>
              <w:rPr>
                <w:rFonts w:ascii="华文中宋" w:eastAsia="华文中宋" w:hAnsi="华文中宋" w:cs="Tahoma"/>
                <w:color w:val="000000"/>
                <w:sz w:val="20"/>
                <w:szCs w:val="20"/>
                <w:bdr w:val="none" w:sz="0" w:space="0" w:color="auto" w:frame="1"/>
              </w:rPr>
            </w:pPr>
            <w:r w:rsidRPr="00B970B8">
              <w:rPr>
                <w:rFonts w:ascii="华文中宋" w:eastAsia="华文中宋" w:hAnsi="华文中宋" w:cs="Tahoma" w:hint="eastAsia"/>
                <w:color w:val="000000"/>
                <w:sz w:val="20"/>
                <w:szCs w:val="20"/>
                <w:bdr w:val="none" w:sz="0" w:space="0" w:color="auto" w:frame="1"/>
              </w:rPr>
              <w:t>评分：</w:t>
            </w:r>
          </w:p>
        </w:tc>
      </w:tr>
      <w:tr w:rsidR="00B970B8" w:rsidRPr="00B970B8" w:rsidTr="00692EA9">
        <w:trPr>
          <w:trHeight w:val="291"/>
        </w:trPr>
        <w:tc>
          <w:tcPr>
            <w:tcW w:w="2461" w:type="dxa"/>
            <w:vMerge/>
          </w:tcPr>
          <w:p w:rsidR="00B970B8" w:rsidRPr="00B970B8" w:rsidRDefault="00B970B8" w:rsidP="00B970B8">
            <w:pPr>
              <w:rPr>
                <w:rFonts w:ascii="华文中宋" w:eastAsia="华文中宋" w:hAnsi="华文中宋" w:cs="Tahoma"/>
                <w:color w:val="000000"/>
                <w:sz w:val="20"/>
                <w:szCs w:val="20"/>
                <w:bdr w:val="none" w:sz="0" w:space="0" w:color="auto" w:frame="1"/>
              </w:rPr>
            </w:pPr>
          </w:p>
        </w:tc>
        <w:tc>
          <w:tcPr>
            <w:tcW w:w="6055" w:type="dxa"/>
          </w:tcPr>
          <w:p w:rsidR="00B970B8" w:rsidRPr="00B970B8" w:rsidRDefault="00B970B8" w:rsidP="00B970B8">
            <w:pPr>
              <w:rPr>
                <w:rFonts w:ascii="华文中宋" w:eastAsia="华文中宋" w:hAnsi="华文中宋" w:cs="Tahoma"/>
                <w:color w:val="000000"/>
                <w:sz w:val="20"/>
                <w:szCs w:val="20"/>
                <w:bdr w:val="none" w:sz="0" w:space="0" w:color="auto" w:frame="1"/>
              </w:rPr>
            </w:pPr>
            <w:r w:rsidRPr="00B970B8">
              <w:rPr>
                <w:rFonts w:ascii="华文中宋" w:eastAsia="华文中宋" w:hAnsi="华文中宋" w:cs="Tahoma" w:hint="eastAsia"/>
                <w:color w:val="000000"/>
                <w:sz w:val="20"/>
                <w:szCs w:val="20"/>
                <w:bdr w:val="none" w:sz="0" w:space="0" w:color="auto" w:frame="1"/>
              </w:rPr>
              <w:t>说明：</w:t>
            </w:r>
          </w:p>
        </w:tc>
      </w:tr>
      <w:tr w:rsidR="00B970B8" w:rsidRPr="00B970B8" w:rsidTr="00692EA9">
        <w:trPr>
          <w:trHeight w:val="291"/>
        </w:trPr>
        <w:tc>
          <w:tcPr>
            <w:tcW w:w="2461" w:type="dxa"/>
          </w:tcPr>
          <w:p w:rsidR="00B970B8" w:rsidRPr="00B970B8" w:rsidRDefault="00B970B8" w:rsidP="00B970B8">
            <w:pPr>
              <w:rPr>
                <w:rFonts w:ascii="华文中宋" w:eastAsia="华文中宋" w:hAnsi="华文中宋" w:cs="Tahoma"/>
                <w:color w:val="000000"/>
                <w:sz w:val="20"/>
                <w:szCs w:val="20"/>
                <w:bdr w:val="none" w:sz="0" w:space="0" w:color="auto" w:frame="1"/>
              </w:rPr>
            </w:pPr>
            <w:r w:rsidRPr="00B970B8">
              <w:rPr>
                <w:rFonts w:ascii="华文中宋" w:eastAsia="华文中宋" w:hAnsi="华文中宋" w:cs="Tahoma" w:hint="eastAsia"/>
                <w:color w:val="000000"/>
                <w:sz w:val="20"/>
                <w:szCs w:val="20"/>
                <w:bdr w:val="none" w:sz="0" w:space="0" w:color="auto" w:frame="1"/>
              </w:rPr>
              <w:t>其他</w:t>
            </w:r>
          </w:p>
        </w:tc>
        <w:tc>
          <w:tcPr>
            <w:tcW w:w="6055" w:type="dxa"/>
          </w:tcPr>
          <w:p w:rsidR="00B970B8" w:rsidRPr="00B970B8" w:rsidRDefault="00B970B8" w:rsidP="00B970B8">
            <w:pPr>
              <w:rPr>
                <w:rFonts w:ascii="华文中宋" w:eastAsia="华文中宋" w:hAnsi="华文中宋" w:cs="Tahoma"/>
                <w:color w:val="000000"/>
                <w:sz w:val="20"/>
                <w:szCs w:val="20"/>
                <w:bdr w:val="none" w:sz="0" w:space="0" w:color="auto" w:frame="1"/>
              </w:rPr>
            </w:pPr>
            <w:r w:rsidRPr="00B970B8">
              <w:rPr>
                <w:rFonts w:ascii="华文中宋" w:eastAsia="华文中宋" w:hAnsi="华文中宋" w:cs="Tahoma" w:hint="eastAsia"/>
                <w:color w:val="000000"/>
                <w:sz w:val="20"/>
                <w:szCs w:val="20"/>
                <w:bdr w:val="none" w:sz="0" w:space="0" w:color="auto" w:frame="1"/>
              </w:rPr>
              <w:t>说明：</w:t>
            </w:r>
          </w:p>
        </w:tc>
      </w:tr>
    </w:tbl>
    <w:p w:rsidR="00CF0504" w:rsidRPr="00E90F82" w:rsidRDefault="00CF0504" w:rsidP="00B970B8">
      <w:pPr>
        <w:spacing w:after="0"/>
        <w:rPr>
          <w:rFonts w:ascii="华文中宋" w:eastAsia="华文中宋" w:hAnsi="华文中宋" w:cs="Tahoma"/>
          <w:color w:val="000000"/>
          <w:sz w:val="20"/>
          <w:szCs w:val="20"/>
          <w:bdr w:val="none" w:sz="0" w:space="0" w:color="auto" w:frame="1"/>
        </w:rPr>
      </w:pPr>
    </w:p>
    <w:p w:rsidR="00B970B8" w:rsidRDefault="00B970B8" w:rsidP="00B970B8">
      <w:pPr>
        <w:spacing w:after="0"/>
        <w:rPr>
          <w:rFonts w:ascii="华文中宋" w:eastAsia="华文中宋" w:hAnsi="华文中宋" w:cs="Tahoma"/>
          <w:color w:val="000000"/>
          <w:sz w:val="20"/>
          <w:szCs w:val="20"/>
          <w:bdr w:val="none" w:sz="0" w:space="0" w:color="auto" w:frame="1"/>
        </w:rPr>
      </w:pPr>
    </w:p>
    <w:p w:rsidR="00B970B8" w:rsidRDefault="00B970B8" w:rsidP="00B970B8">
      <w:pPr>
        <w:spacing w:after="0"/>
        <w:rPr>
          <w:rFonts w:ascii="华文中宋" w:eastAsia="华文中宋" w:hAnsi="华文中宋" w:cs="Tahoma"/>
          <w:color w:val="000000"/>
          <w:sz w:val="20"/>
          <w:szCs w:val="20"/>
          <w:bdr w:val="none" w:sz="0" w:space="0" w:color="auto" w:frame="1"/>
        </w:rPr>
      </w:pPr>
    </w:p>
    <w:p w:rsidR="00B970B8" w:rsidRDefault="00B970B8" w:rsidP="00B970B8">
      <w:pPr>
        <w:spacing w:after="0"/>
        <w:rPr>
          <w:rFonts w:ascii="华文中宋" w:eastAsia="华文中宋" w:hAnsi="华文中宋" w:cs="Tahoma"/>
          <w:color w:val="000000"/>
          <w:sz w:val="20"/>
          <w:szCs w:val="20"/>
          <w:bdr w:val="none" w:sz="0" w:space="0" w:color="auto" w:frame="1"/>
        </w:rPr>
      </w:pPr>
    </w:p>
    <w:p w:rsidR="00CF0504" w:rsidRDefault="00CF0504" w:rsidP="00B970B8">
      <w:pPr>
        <w:spacing w:after="0"/>
        <w:rPr>
          <w:rFonts w:ascii="华文中宋" w:eastAsia="华文中宋" w:hAnsi="华文中宋" w:cs="Tahoma"/>
          <w:color w:val="000000"/>
          <w:sz w:val="20"/>
          <w:szCs w:val="20"/>
          <w:bdr w:val="none" w:sz="0" w:space="0" w:color="auto" w:frame="1"/>
        </w:rPr>
      </w:pPr>
      <w:r>
        <w:rPr>
          <w:rFonts w:ascii="华文中宋" w:eastAsia="华文中宋" w:hAnsi="华文中宋" w:cs="Tahoma" w:hint="eastAsia"/>
          <w:color w:val="000000"/>
          <w:sz w:val="20"/>
          <w:szCs w:val="20"/>
          <w:bdr w:val="none" w:sz="0" w:space="0" w:color="auto" w:frame="1"/>
        </w:rPr>
        <w:t>负责人签字</w:t>
      </w:r>
    </w:p>
    <w:p w:rsidR="00CF0504" w:rsidRDefault="00CF0504" w:rsidP="00B970B8">
      <w:pPr>
        <w:spacing w:after="0"/>
        <w:rPr>
          <w:rFonts w:ascii="华文中宋" w:eastAsia="华文中宋" w:hAnsi="华文中宋" w:cs="Tahoma"/>
          <w:color w:val="000000"/>
          <w:sz w:val="20"/>
          <w:szCs w:val="20"/>
          <w:bdr w:val="none" w:sz="0" w:space="0" w:color="auto" w:frame="1"/>
        </w:rPr>
      </w:pPr>
      <w:r>
        <w:rPr>
          <w:noProof/>
        </w:rPr>
        <mc:AlternateContent>
          <mc:Choice Requires="wps">
            <w:drawing>
              <wp:anchor distT="0" distB="0" distL="114300" distR="114300" simplePos="0" relativeHeight="251660800" behindDoc="0" locked="0" layoutInCell="1" allowOverlap="1">
                <wp:simplePos x="0" y="0"/>
                <wp:positionH relativeFrom="column">
                  <wp:posOffset>4445000</wp:posOffset>
                </wp:positionH>
                <wp:positionV relativeFrom="paragraph">
                  <wp:posOffset>13335000</wp:posOffset>
                </wp:positionV>
                <wp:extent cx="0" cy="0"/>
                <wp:effectExtent l="6350" t="9525" r="12700" b="9525"/>
                <wp:wrapNone/>
                <wp:docPr id="9" name="文本框 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alpha val="0"/>
                          </a:srgbClr>
                        </a:solidFill>
                        <a:ln w="9525">
                          <a:solidFill>
                            <a:srgbClr val="000000">
                              <a:alpha val="0"/>
                            </a:srgbClr>
                          </a:solidFill>
                          <a:miter lim="800000"/>
                          <a:headEnd/>
                          <a:tailEnd/>
                        </a:ln>
                      </wps:spPr>
                      <wps:txbx>
                        <w:txbxContent>
                          <w:p w:rsidR="00064D9E" w:rsidRDefault="00FE1A33">
                            <w:r>
                              <w:t>15C26E84FDFAEC9C1EDC4254067520DAA207F6D3302FFA396CA7E80F365ADE55AD46478A99DF5B95CC63A1AC17E85AFDAD469EC2BE182B2D727B41FFE74E2219EBA4801E577F1EDCE4E599DF675082DDD5A2E80F365A82DD409700005E4B5B95152B64FBE80F5DE03CC5D5A25AFD7FF9884255BC8BE91FB4B86D740EFB510F41DC96302FFA393873DDFE55BCA8985DE0B9050675884248CB1D7761252F9B2B2DDC96152BFD247FF9AD4655B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文本框 1" o:spid="_x0000_s1026" style="position:absolute;margin-left:350pt;margin-top:1050pt;width:0;height:0;z-index:251660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">
                <v:fill opacity="0"/>
                <v:stroke opacity="0"/>
                <v:textbox>
                  <w:txbxContent>
                    <w:p w:rsidR="00064D9E" w:rsidRDefault="00FE1A33">
                      <w:r>
                        <w:t>15C26E84FDFAEC9C1EDC4254067520DAA207F6D3302FFA396CA7E80F365ADE55AD46478A99DF5B95CC63A1AC17E85AFDAD469EC2BE182B2D727B41FFE74E2219EBA4801E577F1EDCE4E599DF675082DDD5A2E80F365A82DD409700005E4B5B95152B64FBE80F5DE03CC5D5A25AFD7FF9884255BC8BE91FB4B86D740EFB510F41DC96302FFA393873DDFE55BCA8985DE0B9050675884248CB1D7761252F9B2B2DDC96152BFD247FF9AD4655BC</w:t>
                      </w:r>
                    </w:p>
                  </w:txbxContent>
                </v:textbox>
              </v:rect>
            </w:pict>
          </mc:Fallback>
        </mc:AlternateContent>
      </w:r>
    </w:p>
    <w:p w:rsidR="00B970B8" w:rsidRDefault="00B970B8" w:rsidP="00B970B8">
      <w:pPr>
        <w:spacing w:after="0"/>
        <w:rPr>
          <w:rFonts w:ascii="华文中宋" w:eastAsia="华文中宋" w:hAnsi="华文中宋" w:cs="Tahoma"/>
          <w:color w:val="000000"/>
          <w:sz w:val="20"/>
          <w:szCs w:val="20"/>
          <w:bdr w:val="none" w:sz="0" w:space="0" w:color="auto" w:frame="1"/>
        </w:rPr>
      </w:pPr>
    </w:p>
    <w:p w:rsidR="00CF0504" w:rsidRDefault="00CF0504" w:rsidP="00B970B8">
      <w:pPr>
        <w:spacing w:after="0"/>
        <w:rPr>
          <w:rFonts w:ascii="华文中宋" w:eastAsia="华文中宋" w:hAnsi="华文中宋" w:cs="Tahoma"/>
          <w:color w:val="000000"/>
          <w:sz w:val="20"/>
          <w:szCs w:val="20"/>
          <w:bdr w:val="none" w:sz="0" w:space="0" w:color="auto" w:frame="1"/>
        </w:rPr>
      </w:pPr>
      <w:r>
        <w:rPr>
          <w:rFonts w:ascii="华文中宋" w:eastAsia="华文中宋" w:hAnsi="华文中宋" w:cs="Tahoma" w:hint="eastAsia"/>
          <w:color w:val="000000"/>
          <w:sz w:val="20"/>
          <w:szCs w:val="20"/>
          <w:bdr w:val="none" w:sz="0" w:space="0" w:color="auto" w:frame="1"/>
        </w:rPr>
        <w:t>_____________________</w:t>
      </w:r>
    </w:p>
    <w:p w:rsidR="0027709E" w:rsidRDefault="0027709E" w:rsidP="00543FCC">
      <w:pPr>
        <w:spacing w:after="0"/>
        <w:rPr>
          <w:rFonts w:ascii="华文中宋" w:eastAsia="华文中宋" w:hAnsi="华文中宋"/>
        </w:rPr>
      </w:pPr>
    </w:p>
    <w:p w:rsidR="006B735B" w:rsidRDefault="006B735B" w:rsidP="00543FCC">
      <w:pPr>
        <w:spacing w:after="0"/>
        <w:rPr>
          <w:rFonts w:ascii="华文中宋" w:eastAsia="华文中宋" w:hAnsi="华文中宋"/>
        </w:rPr>
      </w:pPr>
    </w:p>
    <w:p w:rsidR="006B735B" w:rsidRDefault="006B735B" w:rsidP="00543FCC">
      <w:pPr>
        <w:spacing w:after="0"/>
        <w:rPr>
          <w:rFonts w:ascii="华文中宋" w:eastAsia="华文中宋" w:hAnsi="华文中宋"/>
        </w:rPr>
      </w:pPr>
    </w:p>
    <w:p w:rsidR="006B735B" w:rsidRDefault="006B735B" w:rsidP="00543FCC">
      <w:pPr>
        <w:spacing w:after="0"/>
        <w:rPr>
          <w:rFonts w:ascii="华文中宋" w:eastAsia="华文中宋" w:hAnsi="华文中宋"/>
        </w:rPr>
      </w:pPr>
    </w:p>
    <w:p w:rsidR="006B735B" w:rsidRDefault="006B735B" w:rsidP="00543FCC">
      <w:pPr>
        <w:spacing w:after="0"/>
        <w:rPr>
          <w:rFonts w:ascii="华文中宋" w:eastAsia="华文中宋" w:hAnsi="华文中宋"/>
        </w:rPr>
      </w:pPr>
    </w:p>
    <w:p w:rsidR="006B735B" w:rsidRDefault="006B735B" w:rsidP="00543FCC">
      <w:pPr>
        <w:spacing w:after="0"/>
        <w:rPr>
          <w:rFonts w:ascii="华文中宋" w:eastAsia="华文中宋" w:hAnsi="华文中宋"/>
        </w:rPr>
      </w:pPr>
    </w:p>
    <w:p w:rsidR="006B735B" w:rsidRDefault="006B735B" w:rsidP="00543FCC">
      <w:pPr>
        <w:spacing w:after="0"/>
        <w:rPr>
          <w:rFonts w:ascii="华文中宋" w:eastAsia="华文中宋" w:hAnsi="华文中宋"/>
        </w:rPr>
      </w:pPr>
    </w:p>
    <w:p w:rsidR="006B735B" w:rsidRDefault="006B735B" w:rsidP="00543FCC">
      <w:pPr>
        <w:spacing w:after="0"/>
        <w:rPr>
          <w:rFonts w:ascii="华文中宋" w:eastAsia="华文中宋" w:hAnsi="华文中宋"/>
        </w:rPr>
      </w:pPr>
    </w:p>
    <w:p w:rsidR="006B735B" w:rsidRDefault="006B735B" w:rsidP="00543FCC">
      <w:pPr>
        <w:spacing w:after="0"/>
        <w:rPr>
          <w:rFonts w:ascii="华文中宋" w:eastAsia="华文中宋" w:hAnsi="华文中宋"/>
        </w:rPr>
      </w:pPr>
    </w:p>
    <w:p w:rsidR="006B735B" w:rsidRDefault="006B735B" w:rsidP="00543FCC">
      <w:pPr>
        <w:spacing w:after="0"/>
        <w:rPr>
          <w:rFonts w:ascii="华文中宋" w:eastAsia="华文中宋" w:hAnsi="华文中宋"/>
        </w:rPr>
      </w:pPr>
    </w:p>
    <w:p w:rsidR="006B735B" w:rsidRDefault="006B735B" w:rsidP="00543FCC">
      <w:pPr>
        <w:spacing w:after="0"/>
        <w:rPr>
          <w:rFonts w:ascii="华文中宋" w:eastAsia="华文中宋" w:hAnsi="华文中宋"/>
        </w:rPr>
      </w:pPr>
    </w:p>
    <w:p w:rsidR="006B735B" w:rsidRDefault="006B735B" w:rsidP="00543FCC">
      <w:pPr>
        <w:spacing w:after="0"/>
        <w:rPr>
          <w:rFonts w:ascii="华文中宋" w:eastAsia="华文中宋" w:hAnsi="华文中宋"/>
        </w:rPr>
      </w:pPr>
    </w:p>
    <w:p w:rsidR="006B735B" w:rsidRPr="00CF0504" w:rsidRDefault="006B735B" w:rsidP="00543FCC">
      <w:pPr>
        <w:spacing w:after="0"/>
        <w:rPr>
          <w:rFonts w:ascii="华文中宋" w:eastAsia="华文中宋" w:hAnsi="华文中宋"/>
        </w:rPr>
      </w:pPr>
      <w:r>
        <w:rPr>
          <w:rFonts w:ascii="微软雅黑" w:hAnsi="微软雅黑" w:hint="eastAsia"/>
          <w:color w:val="000000"/>
          <w:sz w:val="21"/>
          <w:szCs w:val="21"/>
          <w:shd w:val="clear" w:color="auto" w:fill="FFFFFF"/>
        </w:rPr>
        <w:t>[1]</w:t>
      </w:r>
      <w:r>
        <w:rPr>
          <w:rFonts w:ascii="微软雅黑" w:hAnsi="微软雅黑"/>
          <w:color w:val="000000"/>
          <w:sz w:val="21"/>
          <w:szCs w:val="21"/>
          <w:shd w:val="clear" w:color="auto" w:fill="FFFFFF"/>
        </w:rPr>
        <w:t xml:space="preserve"> </w:t>
      </w:r>
      <w:r>
        <w:rPr>
          <w:rFonts w:ascii="微软雅黑" w:hAnsi="微软雅黑" w:hint="eastAsia"/>
          <w:color w:val="000000"/>
          <w:sz w:val="21"/>
          <w:szCs w:val="21"/>
          <w:shd w:val="clear" w:color="auto" w:fill="FFFFFF"/>
        </w:rPr>
        <w:t xml:space="preserve">Tian </w:t>
      </w:r>
      <w:proofErr w:type="gramStart"/>
      <w:r>
        <w:rPr>
          <w:rFonts w:ascii="微软雅黑" w:hAnsi="微软雅黑" w:hint="eastAsia"/>
          <w:color w:val="000000"/>
          <w:sz w:val="21"/>
          <w:szCs w:val="21"/>
          <w:shd w:val="clear" w:color="auto" w:fill="FFFFFF"/>
        </w:rPr>
        <w:t>J .</w:t>
      </w:r>
      <w:proofErr w:type="gramEnd"/>
      <w:r>
        <w:rPr>
          <w:rFonts w:ascii="微软雅黑" w:hAnsi="微软雅黑" w:hint="eastAsia"/>
          <w:color w:val="000000"/>
          <w:sz w:val="21"/>
          <w:szCs w:val="21"/>
          <w:shd w:val="clear" w:color="auto" w:fill="FFFFFF"/>
        </w:rPr>
        <w:t xml:space="preserve"> Reversible data embedding using a difference expansion[J]. IEEE Transactions on Circuits &amp; Systems for Video Technology, 2003, 13(8):890-896.</w:t>
      </w:r>
    </w:p>
    <w:sectPr w:rsidR="006B735B" w:rsidRPr="00CF0504"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2E23" w:rsidRDefault="00F92E23" w:rsidP="00D2772B">
      <w:pPr>
        <w:spacing w:after="0"/>
      </w:pPr>
      <w:r>
        <w:separator/>
      </w:r>
    </w:p>
  </w:endnote>
  <w:endnote w:type="continuationSeparator" w:id="0">
    <w:p w:rsidR="00F92E23" w:rsidRDefault="00F92E23" w:rsidP="00D277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华文中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0030101010101"/>
    <w:charset w:val="86"/>
    <w:family w:val="modern"/>
    <w:pitch w:val="fixed"/>
    <w:sig w:usb0="800002BF" w:usb1="38CF7CFA" w:usb2="00000016" w:usb3="00000000" w:csb0="00040001" w:csb1="00000000"/>
  </w:font>
  <w:font w:name="文泉驿正黑">
    <w:altName w:val="宋体"/>
    <w:panose1 w:val="00000000000000000000"/>
    <w:charset w:val="86"/>
    <w:family w:val="roman"/>
    <w:notTrueType/>
    <w:pitch w:val="default"/>
  </w:font>
  <w:font w:name="Cambria Math">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Kaiti SC Black">
    <w:altName w:val="Kaiti SC"/>
    <w:charset w:val="00"/>
    <w:family w:val="auto"/>
    <w:pitch w:val="variable"/>
    <w:sig w:usb0="00000003" w:usb1="080F0000" w:usb2="00000010" w:usb3="00000000" w:csb0="00040001" w:csb1="00000000"/>
  </w:font>
  <w:font w:name="Microsoft Tai Le">
    <w:panose1 w:val="020B0502040204020203"/>
    <w:charset w:val="00"/>
    <w:family w:val="swiss"/>
    <w:pitch w:val="variable"/>
    <w:sig w:usb0="00000003" w:usb1="00000000" w:usb2="4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2E23" w:rsidRDefault="00F92E23" w:rsidP="00D2772B">
      <w:pPr>
        <w:spacing w:after="0"/>
      </w:pPr>
      <w:r>
        <w:separator/>
      </w:r>
    </w:p>
  </w:footnote>
  <w:footnote w:type="continuationSeparator" w:id="0">
    <w:p w:rsidR="00F92E23" w:rsidRDefault="00F92E23" w:rsidP="00D2772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956E1"/>
    <w:multiLevelType w:val="hybridMultilevel"/>
    <w:tmpl w:val="90FC8B08"/>
    <w:lvl w:ilvl="0" w:tplc="B6E63D5A">
      <w:start w:val="1"/>
      <w:numFmt w:val="decimal"/>
      <w:pStyle w:val="2"/>
      <w:lvlText w:val="%1."/>
      <w:lvlJc w:val="left"/>
      <w:pPr>
        <w:ind w:left="480" w:hanging="480"/>
      </w:pPr>
      <w:rPr>
        <w:rFonts w:ascii="华文中宋" w:eastAsia="华文中宋" w:hAnsi="华文中宋"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BFE36AA"/>
    <w:multiLevelType w:val="hybridMultilevel"/>
    <w:tmpl w:val="40243ABC"/>
    <w:lvl w:ilvl="0" w:tplc="94FC2964">
      <w:start w:val="1"/>
      <w:numFmt w:val="chineseCountingThousand"/>
      <w:pStyle w:val="1"/>
      <w:lvlText w:val="%1、"/>
      <w:lvlJc w:val="left"/>
      <w:pPr>
        <w:ind w:left="480" w:hanging="480"/>
      </w:pPr>
      <w:rPr>
        <w:rFonts w:ascii="华文中宋" w:eastAsia="华文中宋" w:hAnsi="华文中宋"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F0F6AC3"/>
    <w:multiLevelType w:val="hybridMultilevel"/>
    <w:tmpl w:val="BF4AF01A"/>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3" w15:restartNumberingAfterBreak="0">
    <w:nsid w:val="101645FC"/>
    <w:multiLevelType w:val="hybridMultilevel"/>
    <w:tmpl w:val="BA6A226C"/>
    <w:lvl w:ilvl="0" w:tplc="5C581E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6C3FB8"/>
    <w:multiLevelType w:val="hybridMultilevel"/>
    <w:tmpl w:val="E876B6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6C95EA5"/>
    <w:multiLevelType w:val="hybridMultilevel"/>
    <w:tmpl w:val="D8FCB2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96035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F605EEC"/>
    <w:multiLevelType w:val="hybridMultilevel"/>
    <w:tmpl w:val="A5FC5D08"/>
    <w:lvl w:ilvl="0" w:tplc="19787C78">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8" w15:restartNumberingAfterBreak="0">
    <w:nsid w:val="206F7D94"/>
    <w:multiLevelType w:val="hybridMultilevel"/>
    <w:tmpl w:val="A6DE06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FA5168E"/>
    <w:multiLevelType w:val="hybridMultilevel"/>
    <w:tmpl w:val="A5FC5D08"/>
    <w:lvl w:ilvl="0" w:tplc="19787C78">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0" w15:restartNumberingAfterBreak="0">
    <w:nsid w:val="30E1673B"/>
    <w:multiLevelType w:val="hybridMultilevel"/>
    <w:tmpl w:val="2E76C76A"/>
    <w:lvl w:ilvl="0" w:tplc="E7E02B4E">
      <w:start w:val="1"/>
      <w:numFmt w:val="bullet"/>
      <w:lvlText w:val=""/>
      <w:lvlJc w:val="left"/>
      <w:pPr>
        <w:tabs>
          <w:tab w:val="num" w:pos="720"/>
        </w:tabs>
        <w:ind w:left="720" w:hanging="360"/>
      </w:pPr>
      <w:rPr>
        <w:rFonts w:ascii="Symbol" w:hAnsi="Symbol" w:hint="default"/>
      </w:rPr>
    </w:lvl>
    <w:lvl w:ilvl="1" w:tplc="D5861A74" w:tentative="1">
      <w:start w:val="1"/>
      <w:numFmt w:val="bullet"/>
      <w:lvlText w:val=""/>
      <w:lvlJc w:val="left"/>
      <w:pPr>
        <w:tabs>
          <w:tab w:val="num" w:pos="1440"/>
        </w:tabs>
        <w:ind w:left="1440" w:hanging="360"/>
      </w:pPr>
      <w:rPr>
        <w:rFonts w:ascii="Symbol" w:hAnsi="Symbol" w:hint="default"/>
      </w:rPr>
    </w:lvl>
    <w:lvl w:ilvl="2" w:tplc="52C01E9E" w:tentative="1">
      <w:start w:val="1"/>
      <w:numFmt w:val="bullet"/>
      <w:lvlText w:val=""/>
      <w:lvlJc w:val="left"/>
      <w:pPr>
        <w:tabs>
          <w:tab w:val="num" w:pos="2160"/>
        </w:tabs>
        <w:ind w:left="2160" w:hanging="360"/>
      </w:pPr>
      <w:rPr>
        <w:rFonts w:ascii="Symbol" w:hAnsi="Symbol" w:hint="default"/>
      </w:rPr>
    </w:lvl>
    <w:lvl w:ilvl="3" w:tplc="E872091C" w:tentative="1">
      <w:start w:val="1"/>
      <w:numFmt w:val="bullet"/>
      <w:lvlText w:val=""/>
      <w:lvlJc w:val="left"/>
      <w:pPr>
        <w:tabs>
          <w:tab w:val="num" w:pos="2880"/>
        </w:tabs>
        <w:ind w:left="2880" w:hanging="360"/>
      </w:pPr>
      <w:rPr>
        <w:rFonts w:ascii="Symbol" w:hAnsi="Symbol" w:hint="default"/>
      </w:rPr>
    </w:lvl>
    <w:lvl w:ilvl="4" w:tplc="EAA44C48" w:tentative="1">
      <w:start w:val="1"/>
      <w:numFmt w:val="bullet"/>
      <w:lvlText w:val=""/>
      <w:lvlJc w:val="left"/>
      <w:pPr>
        <w:tabs>
          <w:tab w:val="num" w:pos="3600"/>
        </w:tabs>
        <w:ind w:left="3600" w:hanging="360"/>
      </w:pPr>
      <w:rPr>
        <w:rFonts w:ascii="Symbol" w:hAnsi="Symbol" w:hint="default"/>
      </w:rPr>
    </w:lvl>
    <w:lvl w:ilvl="5" w:tplc="EB02705C" w:tentative="1">
      <w:start w:val="1"/>
      <w:numFmt w:val="bullet"/>
      <w:lvlText w:val=""/>
      <w:lvlJc w:val="left"/>
      <w:pPr>
        <w:tabs>
          <w:tab w:val="num" w:pos="4320"/>
        </w:tabs>
        <w:ind w:left="4320" w:hanging="360"/>
      </w:pPr>
      <w:rPr>
        <w:rFonts w:ascii="Symbol" w:hAnsi="Symbol" w:hint="default"/>
      </w:rPr>
    </w:lvl>
    <w:lvl w:ilvl="6" w:tplc="F28C74E0" w:tentative="1">
      <w:start w:val="1"/>
      <w:numFmt w:val="bullet"/>
      <w:lvlText w:val=""/>
      <w:lvlJc w:val="left"/>
      <w:pPr>
        <w:tabs>
          <w:tab w:val="num" w:pos="5040"/>
        </w:tabs>
        <w:ind w:left="5040" w:hanging="360"/>
      </w:pPr>
      <w:rPr>
        <w:rFonts w:ascii="Symbol" w:hAnsi="Symbol" w:hint="default"/>
      </w:rPr>
    </w:lvl>
    <w:lvl w:ilvl="7" w:tplc="4D64560E" w:tentative="1">
      <w:start w:val="1"/>
      <w:numFmt w:val="bullet"/>
      <w:lvlText w:val=""/>
      <w:lvlJc w:val="left"/>
      <w:pPr>
        <w:tabs>
          <w:tab w:val="num" w:pos="5760"/>
        </w:tabs>
        <w:ind w:left="5760" w:hanging="360"/>
      </w:pPr>
      <w:rPr>
        <w:rFonts w:ascii="Symbol" w:hAnsi="Symbol" w:hint="default"/>
      </w:rPr>
    </w:lvl>
    <w:lvl w:ilvl="8" w:tplc="ED6E4162"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328B45BF"/>
    <w:multiLevelType w:val="hybridMultilevel"/>
    <w:tmpl w:val="F9BC50DC"/>
    <w:lvl w:ilvl="0" w:tplc="B240F62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44DD0996"/>
    <w:multiLevelType w:val="hybridMultilevel"/>
    <w:tmpl w:val="FDAE854A"/>
    <w:lvl w:ilvl="0" w:tplc="ECBEE9A2">
      <w:start w:val="1"/>
      <w:numFmt w:val="decimal"/>
      <w:lvlText w:val="%1."/>
      <w:lvlJc w:val="left"/>
      <w:pPr>
        <w:ind w:left="700" w:hanging="480"/>
      </w:pPr>
    </w:lvl>
    <w:lvl w:ilvl="1" w:tplc="04090019" w:tentative="1">
      <w:start w:val="1"/>
      <w:numFmt w:val="lowerLetter"/>
      <w:lvlText w:val="%2)"/>
      <w:lvlJc w:val="left"/>
      <w:pPr>
        <w:ind w:left="1180" w:hanging="480"/>
      </w:pPr>
    </w:lvl>
    <w:lvl w:ilvl="2" w:tplc="0409001B" w:tentative="1">
      <w:start w:val="1"/>
      <w:numFmt w:val="lowerRoman"/>
      <w:lvlText w:val="%3."/>
      <w:lvlJc w:val="right"/>
      <w:pPr>
        <w:ind w:left="1660" w:hanging="480"/>
      </w:pPr>
    </w:lvl>
    <w:lvl w:ilvl="3" w:tplc="0409000F" w:tentative="1">
      <w:start w:val="1"/>
      <w:numFmt w:val="decimal"/>
      <w:lvlText w:val="%4."/>
      <w:lvlJc w:val="left"/>
      <w:pPr>
        <w:ind w:left="2140" w:hanging="480"/>
      </w:pPr>
    </w:lvl>
    <w:lvl w:ilvl="4" w:tplc="04090019" w:tentative="1">
      <w:start w:val="1"/>
      <w:numFmt w:val="lowerLetter"/>
      <w:lvlText w:val="%5)"/>
      <w:lvlJc w:val="left"/>
      <w:pPr>
        <w:ind w:left="2620" w:hanging="480"/>
      </w:pPr>
    </w:lvl>
    <w:lvl w:ilvl="5" w:tplc="0409001B" w:tentative="1">
      <w:start w:val="1"/>
      <w:numFmt w:val="lowerRoman"/>
      <w:lvlText w:val="%6."/>
      <w:lvlJc w:val="right"/>
      <w:pPr>
        <w:ind w:left="3100" w:hanging="480"/>
      </w:pPr>
    </w:lvl>
    <w:lvl w:ilvl="6" w:tplc="0409000F" w:tentative="1">
      <w:start w:val="1"/>
      <w:numFmt w:val="decimal"/>
      <w:lvlText w:val="%7."/>
      <w:lvlJc w:val="left"/>
      <w:pPr>
        <w:ind w:left="3580" w:hanging="480"/>
      </w:pPr>
    </w:lvl>
    <w:lvl w:ilvl="7" w:tplc="04090019" w:tentative="1">
      <w:start w:val="1"/>
      <w:numFmt w:val="lowerLetter"/>
      <w:lvlText w:val="%8)"/>
      <w:lvlJc w:val="left"/>
      <w:pPr>
        <w:ind w:left="4060" w:hanging="480"/>
      </w:pPr>
    </w:lvl>
    <w:lvl w:ilvl="8" w:tplc="0409001B" w:tentative="1">
      <w:start w:val="1"/>
      <w:numFmt w:val="lowerRoman"/>
      <w:lvlText w:val="%9."/>
      <w:lvlJc w:val="right"/>
      <w:pPr>
        <w:ind w:left="4540" w:hanging="480"/>
      </w:pPr>
    </w:lvl>
  </w:abstractNum>
  <w:abstractNum w:abstractNumId="13" w15:restartNumberingAfterBreak="0">
    <w:nsid w:val="48C3226F"/>
    <w:multiLevelType w:val="hybridMultilevel"/>
    <w:tmpl w:val="857EC9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D4C1880"/>
    <w:multiLevelType w:val="hybridMultilevel"/>
    <w:tmpl w:val="B82CE124"/>
    <w:lvl w:ilvl="0" w:tplc="F078BC48">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5" w15:restartNumberingAfterBreak="0">
    <w:nsid w:val="4D4C238C"/>
    <w:multiLevelType w:val="hybridMultilevel"/>
    <w:tmpl w:val="F258C66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7261536"/>
    <w:multiLevelType w:val="hybridMultilevel"/>
    <w:tmpl w:val="386027CC"/>
    <w:lvl w:ilvl="0" w:tplc="059482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9124877"/>
    <w:multiLevelType w:val="hybridMultilevel"/>
    <w:tmpl w:val="692E8C70"/>
    <w:lvl w:ilvl="0" w:tplc="B9A6CED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C894306"/>
    <w:multiLevelType w:val="hybridMultilevel"/>
    <w:tmpl w:val="4A5AE794"/>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19" w15:restartNumberingAfterBreak="0">
    <w:nsid w:val="5DDE69AF"/>
    <w:multiLevelType w:val="hybridMultilevel"/>
    <w:tmpl w:val="6F1AB354"/>
    <w:lvl w:ilvl="0" w:tplc="8D58CC54">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5FA751F9"/>
    <w:multiLevelType w:val="hybridMultilevel"/>
    <w:tmpl w:val="991687E8"/>
    <w:lvl w:ilvl="0" w:tplc="D88AC06C">
      <w:start w:val="1"/>
      <w:numFmt w:val="decimal"/>
      <w:lvlText w:val="%1."/>
      <w:lvlJc w:val="left"/>
      <w:pPr>
        <w:ind w:left="360" w:hanging="360"/>
      </w:pPr>
      <w:rPr>
        <w:rFonts w:hint="default"/>
      </w:rPr>
    </w:lvl>
    <w:lvl w:ilvl="1" w:tplc="04090019">
      <w:start w:val="1"/>
      <w:numFmt w:val="lowerLetter"/>
      <w:lvlText w:val="%2)"/>
      <w:lvlJc w:val="left"/>
      <w:pPr>
        <w:ind w:left="556" w:hanging="420"/>
      </w:pPr>
    </w:lvl>
    <w:lvl w:ilvl="2" w:tplc="0409001B" w:tentative="1">
      <w:start w:val="1"/>
      <w:numFmt w:val="lowerRoman"/>
      <w:lvlText w:val="%3."/>
      <w:lvlJc w:val="right"/>
      <w:pPr>
        <w:ind w:left="976" w:hanging="420"/>
      </w:pPr>
    </w:lvl>
    <w:lvl w:ilvl="3" w:tplc="0409000F" w:tentative="1">
      <w:start w:val="1"/>
      <w:numFmt w:val="decimal"/>
      <w:lvlText w:val="%4."/>
      <w:lvlJc w:val="left"/>
      <w:pPr>
        <w:ind w:left="1396" w:hanging="420"/>
      </w:pPr>
    </w:lvl>
    <w:lvl w:ilvl="4" w:tplc="04090019" w:tentative="1">
      <w:start w:val="1"/>
      <w:numFmt w:val="lowerLetter"/>
      <w:lvlText w:val="%5)"/>
      <w:lvlJc w:val="left"/>
      <w:pPr>
        <w:ind w:left="1816" w:hanging="420"/>
      </w:pPr>
    </w:lvl>
    <w:lvl w:ilvl="5" w:tplc="0409001B" w:tentative="1">
      <w:start w:val="1"/>
      <w:numFmt w:val="lowerRoman"/>
      <w:lvlText w:val="%6."/>
      <w:lvlJc w:val="right"/>
      <w:pPr>
        <w:ind w:left="2236" w:hanging="420"/>
      </w:pPr>
    </w:lvl>
    <w:lvl w:ilvl="6" w:tplc="0409000F" w:tentative="1">
      <w:start w:val="1"/>
      <w:numFmt w:val="decimal"/>
      <w:lvlText w:val="%7."/>
      <w:lvlJc w:val="left"/>
      <w:pPr>
        <w:ind w:left="2656" w:hanging="420"/>
      </w:pPr>
    </w:lvl>
    <w:lvl w:ilvl="7" w:tplc="04090019" w:tentative="1">
      <w:start w:val="1"/>
      <w:numFmt w:val="lowerLetter"/>
      <w:lvlText w:val="%8)"/>
      <w:lvlJc w:val="left"/>
      <w:pPr>
        <w:ind w:left="3076" w:hanging="420"/>
      </w:pPr>
    </w:lvl>
    <w:lvl w:ilvl="8" w:tplc="0409001B" w:tentative="1">
      <w:start w:val="1"/>
      <w:numFmt w:val="lowerRoman"/>
      <w:lvlText w:val="%9."/>
      <w:lvlJc w:val="right"/>
      <w:pPr>
        <w:ind w:left="3496" w:hanging="420"/>
      </w:pPr>
    </w:lvl>
  </w:abstractNum>
  <w:abstractNum w:abstractNumId="21" w15:restartNumberingAfterBreak="0">
    <w:nsid w:val="69CC0701"/>
    <w:multiLevelType w:val="hybridMultilevel"/>
    <w:tmpl w:val="909EAB62"/>
    <w:lvl w:ilvl="0" w:tplc="AA4E1E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FC23EE1"/>
    <w:multiLevelType w:val="hybridMultilevel"/>
    <w:tmpl w:val="F1E45F6A"/>
    <w:lvl w:ilvl="0" w:tplc="DCD0C782">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6FE572F3"/>
    <w:multiLevelType w:val="hybridMultilevel"/>
    <w:tmpl w:val="5636B316"/>
    <w:lvl w:ilvl="0" w:tplc="01A0CF46">
      <w:start w:val="1"/>
      <w:numFmt w:val="bullet"/>
      <w:lvlText w:val="♠"/>
      <w:lvlJc w:val="left"/>
      <w:pPr>
        <w:tabs>
          <w:tab w:val="num" w:pos="720"/>
        </w:tabs>
        <w:ind w:left="720" w:hanging="360"/>
      </w:pPr>
      <w:rPr>
        <w:rFonts w:ascii="Times New Roman" w:hAnsi="Times New Roman" w:hint="default"/>
      </w:rPr>
    </w:lvl>
    <w:lvl w:ilvl="1" w:tplc="4DD09248">
      <w:start w:val="2434"/>
      <w:numFmt w:val="bullet"/>
      <w:lvlText w:val="♣"/>
      <w:lvlJc w:val="left"/>
      <w:pPr>
        <w:tabs>
          <w:tab w:val="num" w:pos="1440"/>
        </w:tabs>
        <w:ind w:left="1440" w:hanging="360"/>
      </w:pPr>
      <w:rPr>
        <w:rFonts w:ascii="Times New Roman" w:hAnsi="Times New Roman" w:hint="default"/>
      </w:rPr>
    </w:lvl>
    <w:lvl w:ilvl="2" w:tplc="739ED164" w:tentative="1">
      <w:start w:val="1"/>
      <w:numFmt w:val="bullet"/>
      <w:lvlText w:val="♠"/>
      <w:lvlJc w:val="left"/>
      <w:pPr>
        <w:tabs>
          <w:tab w:val="num" w:pos="2160"/>
        </w:tabs>
        <w:ind w:left="2160" w:hanging="360"/>
      </w:pPr>
      <w:rPr>
        <w:rFonts w:ascii="Times New Roman" w:hAnsi="Times New Roman" w:hint="default"/>
      </w:rPr>
    </w:lvl>
    <w:lvl w:ilvl="3" w:tplc="A300BB9C" w:tentative="1">
      <w:start w:val="1"/>
      <w:numFmt w:val="bullet"/>
      <w:lvlText w:val="♠"/>
      <w:lvlJc w:val="left"/>
      <w:pPr>
        <w:tabs>
          <w:tab w:val="num" w:pos="2880"/>
        </w:tabs>
        <w:ind w:left="2880" w:hanging="360"/>
      </w:pPr>
      <w:rPr>
        <w:rFonts w:ascii="Times New Roman" w:hAnsi="Times New Roman" w:hint="default"/>
      </w:rPr>
    </w:lvl>
    <w:lvl w:ilvl="4" w:tplc="C7B64BC0" w:tentative="1">
      <w:start w:val="1"/>
      <w:numFmt w:val="bullet"/>
      <w:lvlText w:val="♠"/>
      <w:lvlJc w:val="left"/>
      <w:pPr>
        <w:tabs>
          <w:tab w:val="num" w:pos="3600"/>
        </w:tabs>
        <w:ind w:left="3600" w:hanging="360"/>
      </w:pPr>
      <w:rPr>
        <w:rFonts w:ascii="Times New Roman" w:hAnsi="Times New Roman" w:hint="default"/>
      </w:rPr>
    </w:lvl>
    <w:lvl w:ilvl="5" w:tplc="5FC0C1D6" w:tentative="1">
      <w:start w:val="1"/>
      <w:numFmt w:val="bullet"/>
      <w:lvlText w:val="♠"/>
      <w:lvlJc w:val="left"/>
      <w:pPr>
        <w:tabs>
          <w:tab w:val="num" w:pos="4320"/>
        </w:tabs>
        <w:ind w:left="4320" w:hanging="360"/>
      </w:pPr>
      <w:rPr>
        <w:rFonts w:ascii="Times New Roman" w:hAnsi="Times New Roman" w:hint="default"/>
      </w:rPr>
    </w:lvl>
    <w:lvl w:ilvl="6" w:tplc="C33445CC" w:tentative="1">
      <w:start w:val="1"/>
      <w:numFmt w:val="bullet"/>
      <w:lvlText w:val="♠"/>
      <w:lvlJc w:val="left"/>
      <w:pPr>
        <w:tabs>
          <w:tab w:val="num" w:pos="5040"/>
        </w:tabs>
        <w:ind w:left="5040" w:hanging="360"/>
      </w:pPr>
      <w:rPr>
        <w:rFonts w:ascii="Times New Roman" w:hAnsi="Times New Roman" w:hint="default"/>
      </w:rPr>
    </w:lvl>
    <w:lvl w:ilvl="7" w:tplc="F1DAE6AE" w:tentative="1">
      <w:start w:val="1"/>
      <w:numFmt w:val="bullet"/>
      <w:lvlText w:val="♠"/>
      <w:lvlJc w:val="left"/>
      <w:pPr>
        <w:tabs>
          <w:tab w:val="num" w:pos="5760"/>
        </w:tabs>
        <w:ind w:left="5760" w:hanging="360"/>
      </w:pPr>
      <w:rPr>
        <w:rFonts w:ascii="Times New Roman" w:hAnsi="Times New Roman" w:hint="default"/>
      </w:rPr>
    </w:lvl>
    <w:lvl w:ilvl="8" w:tplc="533EFB24"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76A45088"/>
    <w:multiLevelType w:val="hybridMultilevel"/>
    <w:tmpl w:val="49A837EC"/>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5" w15:restartNumberingAfterBreak="0">
    <w:nsid w:val="7841265E"/>
    <w:multiLevelType w:val="hybridMultilevel"/>
    <w:tmpl w:val="4EF8E3AE"/>
    <w:lvl w:ilvl="0" w:tplc="EE3E64D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7BBE77BB"/>
    <w:multiLevelType w:val="hybridMultilevel"/>
    <w:tmpl w:val="2E66845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7FDD27F2"/>
    <w:multiLevelType w:val="hybridMultilevel"/>
    <w:tmpl w:val="ED16F6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13"/>
  </w:num>
  <w:num w:numId="3">
    <w:abstractNumId w:val="4"/>
  </w:num>
  <w:num w:numId="4">
    <w:abstractNumId w:val="15"/>
  </w:num>
  <w:num w:numId="5">
    <w:abstractNumId w:val="27"/>
  </w:num>
  <w:num w:numId="6">
    <w:abstractNumId w:val="8"/>
  </w:num>
  <w:num w:numId="7">
    <w:abstractNumId w:val="20"/>
  </w:num>
  <w:num w:numId="8">
    <w:abstractNumId w:val="19"/>
  </w:num>
  <w:num w:numId="9">
    <w:abstractNumId w:val="25"/>
  </w:num>
  <w:num w:numId="10">
    <w:abstractNumId w:val="10"/>
  </w:num>
  <w:num w:numId="11">
    <w:abstractNumId w:val="17"/>
  </w:num>
  <w:num w:numId="12">
    <w:abstractNumId w:val="18"/>
  </w:num>
  <w:num w:numId="13">
    <w:abstractNumId w:val="2"/>
  </w:num>
  <w:num w:numId="14">
    <w:abstractNumId w:val="24"/>
  </w:num>
  <w:num w:numId="15">
    <w:abstractNumId w:val="5"/>
  </w:num>
  <w:num w:numId="16">
    <w:abstractNumId w:val="21"/>
  </w:num>
  <w:num w:numId="17">
    <w:abstractNumId w:val="16"/>
  </w:num>
  <w:num w:numId="18">
    <w:abstractNumId w:val="14"/>
  </w:num>
  <w:num w:numId="19">
    <w:abstractNumId w:val="3"/>
  </w:num>
  <w:num w:numId="20">
    <w:abstractNumId w:val="26"/>
  </w:num>
  <w:num w:numId="21">
    <w:abstractNumId w:val="11"/>
  </w:num>
  <w:num w:numId="22">
    <w:abstractNumId w:val="22"/>
  </w:num>
  <w:num w:numId="23">
    <w:abstractNumId w:val="12"/>
  </w:num>
  <w:num w:numId="24">
    <w:abstractNumId w:val="1"/>
  </w:num>
  <w:num w:numId="25">
    <w:abstractNumId w:val="6"/>
  </w:num>
  <w:num w:numId="26">
    <w:abstractNumId w:val="0"/>
  </w:num>
  <w:num w:numId="27">
    <w:abstractNumId w:val="9"/>
  </w:num>
  <w:num w:numId="28">
    <w:abstractNumId w:val="7"/>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D50"/>
    <w:rsid w:val="00000187"/>
    <w:rsid w:val="000008D4"/>
    <w:rsid w:val="00003581"/>
    <w:rsid w:val="00004CAC"/>
    <w:rsid w:val="00005F18"/>
    <w:rsid w:val="00006F79"/>
    <w:rsid w:val="000174DB"/>
    <w:rsid w:val="000348DF"/>
    <w:rsid w:val="0004031A"/>
    <w:rsid w:val="000531AF"/>
    <w:rsid w:val="0005484E"/>
    <w:rsid w:val="00075ADB"/>
    <w:rsid w:val="00081837"/>
    <w:rsid w:val="00092623"/>
    <w:rsid w:val="00092A69"/>
    <w:rsid w:val="000A07B4"/>
    <w:rsid w:val="000D2235"/>
    <w:rsid w:val="000F556F"/>
    <w:rsid w:val="000F6ACE"/>
    <w:rsid w:val="000F76EF"/>
    <w:rsid w:val="0010392C"/>
    <w:rsid w:val="00107D88"/>
    <w:rsid w:val="00114AEC"/>
    <w:rsid w:val="00117120"/>
    <w:rsid w:val="0012550C"/>
    <w:rsid w:val="00130306"/>
    <w:rsid w:val="001354A9"/>
    <w:rsid w:val="0014098D"/>
    <w:rsid w:val="0014259D"/>
    <w:rsid w:val="00146A09"/>
    <w:rsid w:val="0016452C"/>
    <w:rsid w:val="0016654A"/>
    <w:rsid w:val="00175F35"/>
    <w:rsid w:val="001771F6"/>
    <w:rsid w:val="00194F14"/>
    <w:rsid w:val="00197327"/>
    <w:rsid w:val="00197A1E"/>
    <w:rsid w:val="001A302B"/>
    <w:rsid w:val="001A317A"/>
    <w:rsid w:val="001B1673"/>
    <w:rsid w:val="001B1BE1"/>
    <w:rsid w:val="001D6699"/>
    <w:rsid w:val="001D6FB9"/>
    <w:rsid w:val="001E32C8"/>
    <w:rsid w:val="001E65D1"/>
    <w:rsid w:val="001F5B5A"/>
    <w:rsid w:val="00203F99"/>
    <w:rsid w:val="00206860"/>
    <w:rsid w:val="002102AE"/>
    <w:rsid w:val="00210C0D"/>
    <w:rsid w:val="002164BD"/>
    <w:rsid w:val="00221BE0"/>
    <w:rsid w:val="002221E6"/>
    <w:rsid w:val="002245D3"/>
    <w:rsid w:val="00230C6B"/>
    <w:rsid w:val="00250BDF"/>
    <w:rsid w:val="002511A9"/>
    <w:rsid w:val="00252C71"/>
    <w:rsid w:val="002737A2"/>
    <w:rsid w:val="002761C4"/>
    <w:rsid w:val="0027709E"/>
    <w:rsid w:val="00285B04"/>
    <w:rsid w:val="00290DA3"/>
    <w:rsid w:val="00293B9F"/>
    <w:rsid w:val="002957BB"/>
    <w:rsid w:val="002A7CF9"/>
    <w:rsid w:val="002B1A89"/>
    <w:rsid w:val="002B258F"/>
    <w:rsid w:val="002D4982"/>
    <w:rsid w:val="002E2955"/>
    <w:rsid w:val="002E4016"/>
    <w:rsid w:val="002E7AF9"/>
    <w:rsid w:val="002F2A9F"/>
    <w:rsid w:val="002F4A58"/>
    <w:rsid w:val="00323B43"/>
    <w:rsid w:val="00332EC2"/>
    <w:rsid w:val="00333716"/>
    <w:rsid w:val="00336A3E"/>
    <w:rsid w:val="003514F5"/>
    <w:rsid w:val="00351E50"/>
    <w:rsid w:val="00356E59"/>
    <w:rsid w:val="00367BB6"/>
    <w:rsid w:val="00375CA8"/>
    <w:rsid w:val="00383AF6"/>
    <w:rsid w:val="003A527C"/>
    <w:rsid w:val="003B2064"/>
    <w:rsid w:val="003D1077"/>
    <w:rsid w:val="003D22F3"/>
    <w:rsid w:val="003D37D8"/>
    <w:rsid w:val="003D7004"/>
    <w:rsid w:val="003E03D4"/>
    <w:rsid w:val="003E24F9"/>
    <w:rsid w:val="003E52E3"/>
    <w:rsid w:val="0041044B"/>
    <w:rsid w:val="00411A4E"/>
    <w:rsid w:val="004126D3"/>
    <w:rsid w:val="0042178A"/>
    <w:rsid w:val="0042420A"/>
    <w:rsid w:val="00426133"/>
    <w:rsid w:val="00430C48"/>
    <w:rsid w:val="004358AB"/>
    <w:rsid w:val="004454C3"/>
    <w:rsid w:val="00450B84"/>
    <w:rsid w:val="00452F14"/>
    <w:rsid w:val="004550A7"/>
    <w:rsid w:val="00463942"/>
    <w:rsid w:val="00464E0F"/>
    <w:rsid w:val="00467DAE"/>
    <w:rsid w:val="00470CE1"/>
    <w:rsid w:val="00473AE5"/>
    <w:rsid w:val="004804FF"/>
    <w:rsid w:val="004924E5"/>
    <w:rsid w:val="004A3E4E"/>
    <w:rsid w:val="004B2215"/>
    <w:rsid w:val="004B25C7"/>
    <w:rsid w:val="004B7BC1"/>
    <w:rsid w:val="004C1359"/>
    <w:rsid w:val="004C1F36"/>
    <w:rsid w:val="004C66B1"/>
    <w:rsid w:val="004D34A3"/>
    <w:rsid w:val="004D535C"/>
    <w:rsid w:val="004D628B"/>
    <w:rsid w:val="004E47CC"/>
    <w:rsid w:val="004E6D75"/>
    <w:rsid w:val="005026FD"/>
    <w:rsid w:val="00502999"/>
    <w:rsid w:val="00503595"/>
    <w:rsid w:val="00505D12"/>
    <w:rsid w:val="00506C38"/>
    <w:rsid w:val="005112F5"/>
    <w:rsid w:val="0051141E"/>
    <w:rsid w:val="005215E1"/>
    <w:rsid w:val="005234F2"/>
    <w:rsid w:val="005416A5"/>
    <w:rsid w:val="00543FCC"/>
    <w:rsid w:val="0055387B"/>
    <w:rsid w:val="005666AB"/>
    <w:rsid w:val="00566D9F"/>
    <w:rsid w:val="00567B1E"/>
    <w:rsid w:val="0058606C"/>
    <w:rsid w:val="005A5CB0"/>
    <w:rsid w:val="005C00C4"/>
    <w:rsid w:val="005C422D"/>
    <w:rsid w:val="005C73CA"/>
    <w:rsid w:val="005D3F97"/>
    <w:rsid w:val="005D7888"/>
    <w:rsid w:val="005E3B64"/>
    <w:rsid w:val="005E63A4"/>
    <w:rsid w:val="005F0FFC"/>
    <w:rsid w:val="00613AB3"/>
    <w:rsid w:val="00621DBA"/>
    <w:rsid w:val="00623EA1"/>
    <w:rsid w:val="00630168"/>
    <w:rsid w:val="00636B8F"/>
    <w:rsid w:val="00637DE1"/>
    <w:rsid w:val="006409C3"/>
    <w:rsid w:val="00650352"/>
    <w:rsid w:val="00651776"/>
    <w:rsid w:val="006526AC"/>
    <w:rsid w:val="006550DE"/>
    <w:rsid w:val="006605FB"/>
    <w:rsid w:val="0066370C"/>
    <w:rsid w:val="00697556"/>
    <w:rsid w:val="006A15B4"/>
    <w:rsid w:val="006B735B"/>
    <w:rsid w:val="006C6795"/>
    <w:rsid w:val="006E1DAA"/>
    <w:rsid w:val="00710013"/>
    <w:rsid w:val="0071055A"/>
    <w:rsid w:val="007212B5"/>
    <w:rsid w:val="00726D7B"/>
    <w:rsid w:val="0073052F"/>
    <w:rsid w:val="00736F28"/>
    <w:rsid w:val="007438A0"/>
    <w:rsid w:val="00761982"/>
    <w:rsid w:val="007653E2"/>
    <w:rsid w:val="00767F9C"/>
    <w:rsid w:val="00772567"/>
    <w:rsid w:val="0079048C"/>
    <w:rsid w:val="00793D3B"/>
    <w:rsid w:val="007B0B8E"/>
    <w:rsid w:val="007C4AC6"/>
    <w:rsid w:val="007C5A89"/>
    <w:rsid w:val="007C7781"/>
    <w:rsid w:val="007D0D0D"/>
    <w:rsid w:val="007D396F"/>
    <w:rsid w:val="007D4749"/>
    <w:rsid w:val="007E6DE7"/>
    <w:rsid w:val="007F0874"/>
    <w:rsid w:val="007F630E"/>
    <w:rsid w:val="007F6AB9"/>
    <w:rsid w:val="008122F2"/>
    <w:rsid w:val="0081387F"/>
    <w:rsid w:val="0081397B"/>
    <w:rsid w:val="00815216"/>
    <w:rsid w:val="00820D5B"/>
    <w:rsid w:val="008362F7"/>
    <w:rsid w:val="0084205B"/>
    <w:rsid w:val="0084503C"/>
    <w:rsid w:val="008516C6"/>
    <w:rsid w:val="00857136"/>
    <w:rsid w:val="008573D5"/>
    <w:rsid w:val="008659DA"/>
    <w:rsid w:val="008862FA"/>
    <w:rsid w:val="008907A8"/>
    <w:rsid w:val="00893D05"/>
    <w:rsid w:val="008A2887"/>
    <w:rsid w:val="008B2718"/>
    <w:rsid w:val="008B7726"/>
    <w:rsid w:val="008C086A"/>
    <w:rsid w:val="008C0D2E"/>
    <w:rsid w:val="008D2B95"/>
    <w:rsid w:val="008D5311"/>
    <w:rsid w:val="008E19F5"/>
    <w:rsid w:val="008E34BE"/>
    <w:rsid w:val="008F796D"/>
    <w:rsid w:val="009009E6"/>
    <w:rsid w:val="00910D3B"/>
    <w:rsid w:val="00914EA3"/>
    <w:rsid w:val="009323CA"/>
    <w:rsid w:val="00937762"/>
    <w:rsid w:val="00940D3B"/>
    <w:rsid w:val="00941C70"/>
    <w:rsid w:val="00955F22"/>
    <w:rsid w:val="00961024"/>
    <w:rsid w:val="00964A7D"/>
    <w:rsid w:val="009667C0"/>
    <w:rsid w:val="00966B86"/>
    <w:rsid w:val="00967EE6"/>
    <w:rsid w:val="009764A0"/>
    <w:rsid w:val="00981507"/>
    <w:rsid w:val="00983653"/>
    <w:rsid w:val="00987F35"/>
    <w:rsid w:val="0099308B"/>
    <w:rsid w:val="00997494"/>
    <w:rsid w:val="009A2214"/>
    <w:rsid w:val="009A2371"/>
    <w:rsid w:val="009A41E8"/>
    <w:rsid w:val="009B5B1B"/>
    <w:rsid w:val="009B5B45"/>
    <w:rsid w:val="009C2165"/>
    <w:rsid w:val="009C344F"/>
    <w:rsid w:val="009C4448"/>
    <w:rsid w:val="009C4FC4"/>
    <w:rsid w:val="009C575C"/>
    <w:rsid w:val="009D0111"/>
    <w:rsid w:val="009D7306"/>
    <w:rsid w:val="009F01E7"/>
    <w:rsid w:val="009F6E2A"/>
    <w:rsid w:val="00A02EB4"/>
    <w:rsid w:val="00A05279"/>
    <w:rsid w:val="00A16C62"/>
    <w:rsid w:val="00A22930"/>
    <w:rsid w:val="00A33904"/>
    <w:rsid w:val="00A513FC"/>
    <w:rsid w:val="00A565DB"/>
    <w:rsid w:val="00A569F7"/>
    <w:rsid w:val="00A60048"/>
    <w:rsid w:val="00A6328E"/>
    <w:rsid w:val="00A64C76"/>
    <w:rsid w:val="00A71067"/>
    <w:rsid w:val="00A731EE"/>
    <w:rsid w:val="00A7525A"/>
    <w:rsid w:val="00A84B9E"/>
    <w:rsid w:val="00A87FBB"/>
    <w:rsid w:val="00A9126E"/>
    <w:rsid w:val="00A95A89"/>
    <w:rsid w:val="00AA4570"/>
    <w:rsid w:val="00AB00BF"/>
    <w:rsid w:val="00AB17B1"/>
    <w:rsid w:val="00AC3152"/>
    <w:rsid w:val="00AC5970"/>
    <w:rsid w:val="00AD1851"/>
    <w:rsid w:val="00AD203D"/>
    <w:rsid w:val="00AF1012"/>
    <w:rsid w:val="00B1180F"/>
    <w:rsid w:val="00B162A7"/>
    <w:rsid w:val="00B16697"/>
    <w:rsid w:val="00B2512D"/>
    <w:rsid w:val="00B26027"/>
    <w:rsid w:val="00B33489"/>
    <w:rsid w:val="00B43B34"/>
    <w:rsid w:val="00B5147B"/>
    <w:rsid w:val="00B544E8"/>
    <w:rsid w:val="00B56E15"/>
    <w:rsid w:val="00B639BD"/>
    <w:rsid w:val="00B834D9"/>
    <w:rsid w:val="00B8568F"/>
    <w:rsid w:val="00B95476"/>
    <w:rsid w:val="00B970B8"/>
    <w:rsid w:val="00BA2D15"/>
    <w:rsid w:val="00BB2382"/>
    <w:rsid w:val="00BC018C"/>
    <w:rsid w:val="00BC422E"/>
    <w:rsid w:val="00BD374B"/>
    <w:rsid w:val="00BD3F92"/>
    <w:rsid w:val="00BE1CD9"/>
    <w:rsid w:val="00C06C93"/>
    <w:rsid w:val="00C10F6D"/>
    <w:rsid w:val="00C129B0"/>
    <w:rsid w:val="00C22F04"/>
    <w:rsid w:val="00C23E8C"/>
    <w:rsid w:val="00C3033F"/>
    <w:rsid w:val="00C31AA2"/>
    <w:rsid w:val="00C350FD"/>
    <w:rsid w:val="00C36105"/>
    <w:rsid w:val="00C471A9"/>
    <w:rsid w:val="00C72292"/>
    <w:rsid w:val="00C7752A"/>
    <w:rsid w:val="00C823BF"/>
    <w:rsid w:val="00C82E23"/>
    <w:rsid w:val="00C849E5"/>
    <w:rsid w:val="00CA071D"/>
    <w:rsid w:val="00CB1551"/>
    <w:rsid w:val="00CB2CD0"/>
    <w:rsid w:val="00CB73C3"/>
    <w:rsid w:val="00CC7B8D"/>
    <w:rsid w:val="00CD2ADD"/>
    <w:rsid w:val="00CD643C"/>
    <w:rsid w:val="00CD767E"/>
    <w:rsid w:val="00CE041D"/>
    <w:rsid w:val="00CE28F9"/>
    <w:rsid w:val="00CE76C3"/>
    <w:rsid w:val="00CF0504"/>
    <w:rsid w:val="00CF2FB3"/>
    <w:rsid w:val="00CF6EFE"/>
    <w:rsid w:val="00D15CB5"/>
    <w:rsid w:val="00D21EC6"/>
    <w:rsid w:val="00D2772B"/>
    <w:rsid w:val="00D31D50"/>
    <w:rsid w:val="00D33822"/>
    <w:rsid w:val="00D40020"/>
    <w:rsid w:val="00D659A8"/>
    <w:rsid w:val="00D71840"/>
    <w:rsid w:val="00D77814"/>
    <w:rsid w:val="00D91D52"/>
    <w:rsid w:val="00D9623A"/>
    <w:rsid w:val="00D9696A"/>
    <w:rsid w:val="00D97353"/>
    <w:rsid w:val="00D97448"/>
    <w:rsid w:val="00DA0E7B"/>
    <w:rsid w:val="00DA4975"/>
    <w:rsid w:val="00DA74FE"/>
    <w:rsid w:val="00DB3BAF"/>
    <w:rsid w:val="00DC2210"/>
    <w:rsid w:val="00DC6EE1"/>
    <w:rsid w:val="00DC70F3"/>
    <w:rsid w:val="00DE0476"/>
    <w:rsid w:val="00DF12E9"/>
    <w:rsid w:val="00E104DD"/>
    <w:rsid w:val="00E10EB7"/>
    <w:rsid w:val="00E14FD7"/>
    <w:rsid w:val="00E23EC2"/>
    <w:rsid w:val="00E34F5D"/>
    <w:rsid w:val="00E44B7F"/>
    <w:rsid w:val="00E466E8"/>
    <w:rsid w:val="00E46735"/>
    <w:rsid w:val="00E50990"/>
    <w:rsid w:val="00E71C06"/>
    <w:rsid w:val="00E72BB7"/>
    <w:rsid w:val="00E73BEF"/>
    <w:rsid w:val="00E77121"/>
    <w:rsid w:val="00E80D22"/>
    <w:rsid w:val="00E81A7E"/>
    <w:rsid w:val="00E873DD"/>
    <w:rsid w:val="00E90F82"/>
    <w:rsid w:val="00E9145D"/>
    <w:rsid w:val="00E9397E"/>
    <w:rsid w:val="00EA7746"/>
    <w:rsid w:val="00EB27A0"/>
    <w:rsid w:val="00EC40C1"/>
    <w:rsid w:val="00EC4481"/>
    <w:rsid w:val="00EC6D36"/>
    <w:rsid w:val="00ED2677"/>
    <w:rsid w:val="00F15531"/>
    <w:rsid w:val="00F166F0"/>
    <w:rsid w:val="00F209F6"/>
    <w:rsid w:val="00F23090"/>
    <w:rsid w:val="00F25C4A"/>
    <w:rsid w:val="00F3312B"/>
    <w:rsid w:val="00F42F66"/>
    <w:rsid w:val="00F45B93"/>
    <w:rsid w:val="00F63404"/>
    <w:rsid w:val="00F77256"/>
    <w:rsid w:val="00F92E23"/>
    <w:rsid w:val="00F9360E"/>
    <w:rsid w:val="00F937A5"/>
    <w:rsid w:val="00FA2900"/>
    <w:rsid w:val="00FC27E5"/>
    <w:rsid w:val="00FC281C"/>
    <w:rsid w:val="00FD059F"/>
    <w:rsid w:val="00FD407D"/>
    <w:rsid w:val="00FD5401"/>
    <w:rsid w:val="00FD6F0B"/>
    <w:rsid w:val="00FE1A33"/>
    <w:rsid w:val="00FE7D5B"/>
    <w:rsid w:val="00FF5571"/>
    <w:rsid w:val="00FF6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2B020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0"/>
    <w:uiPriority w:val="9"/>
    <w:qFormat/>
    <w:rsid w:val="006605FB"/>
    <w:pPr>
      <w:keepNext/>
      <w:keepLines/>
      <w:numPr>
        <w:numId w:val="24"/>
      </w:numPr>
      <w:spacing w:after="0"/>
      <w:outlineLvl w:val="0"/>
    </w:pPr>
    <w:rPr>
      <w:rFonts w:eastAsia="华文中宋"/>
      <w:b/>
      <w:bCs/>
      <w:kern w:val="44"/>
      <w:sz w:val="28"/>
      <w:szCs w:val="44"/>
    </w:rPr>
  </w:style>
  <w:style w:type="paragraph" w:styleId="2">
    <w:name w:val="heading 2"/>
    <w:basedOn w:val="a"/>
    <w:next w:val="a"/>
    <w:link w:val="20"/>
    <w:uiPriority w:val="9"/>
    <w:unhideWhenUsed/>
    <w:qFormat/>
    <w:rsid w:val="006605FB"/>
    <w:pPr>
      <w:keepNext/>
      <w:keepLines/>
      <w:numPr>
        <w:numId w:val="26"/>
      </w:numPr>
      <w:spacing w:after="0"/>
      <w:outlineLvl w:val="1"/>
    </w:pPr>
    <w:rPr>
      <w:rFonts w:asciiTheme="majorHAnsi" w:eastAsia="华文中宋" w:hAnsiTheme="majorHAnsi" w:cstheme="majorBidi"/>
      <w:b/>
      <w:bCs/>
      <w:sz w:val="28"/>
      <w:szCs w:val="32"/>
    </w:rPr>
  </w:style>
  <w:style w:type="paragraph" w:styleId="3">
    <w:name w:val="heading 3"/>
    <w:basedOn w:val="a"/>
    <w:next w:val="a"/>
    <w:link w:val="30"/>
    <w:uiPriority w:val="9"/>
    <w:semiHidden/>
    <w:unhideWhenUsed/>
    <w:qFormat/>
    <w:rsid w:val="006605F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7BB6"/>
    <w:pPr>
      <w:ind w:firstLineChars="200" w:firstLine="420"/>
    </w:pPr>
  </w:style>
  <w:style w:type="paragraph" w:styleId="a4">
    <w:name w:val="Normal (Web)"/>
    <w:basedOn w:val="a"/>
    <w:uiPriority w:val="99"/>
    <w:semiHidden/>
    <w:unhideWhenUsed/>
    <w:rsid w:val="000531AF"/>
    <w:pPr>
      <w:adjustRightInd/>
      <w:snapToGrid/>
      <w:spacing w:before="100" w:beforeAutospacing="1" w:after="100" w:afterAutospacing="1"/>
    </w:pPr>
    <w:rPr>
      <w:rFonts w:ascii="宋体" w:eastAsia="宋体" w:hAnsi="宋体" w:cs="宋体"/>
      <w:sz w:val="24"/>
      <w:szCs w:val="24"/>
    </w:rPr>
  </w:style>
  <w:style w:type="character" w:customStyle="1" w:styleId="10">
    <w:name w:val="标题 1 字符"/>
    <w:basedOn w:val="a0"/>
    <w:link w:val="1"/>
    <w:uiPriority w:val="9"/>
    <w:rsid w:val="006605FB"/>
    <w:rPr>
      <w:rFonts w:ascii="Tahoma" w:eastAsia="华文中宋" w:hAnsi="Tahoma"/>
      <w:b/>
      <w:bCs/>
      <w:kern w:val="44"/>
      <w:sz w:val="28"/>
      <w:szCs w:val="44"/>
    </w:rPr>
  </w:style>
  <w:style w:type="paragraph" w:styleId="TOC1">
    <w:name w:val="toc 1"/>
    <w:basedOn w:val="a"/>
    <w:next w:val="a"/>
    <w:autoRedefine/>
    <w:uiPriority w:val="39"/>
    <w:unhideWhenUsed/>
    <w:rsid w:val="00B43B34"/>
    <w:pPr>
      <w:spacing w:before="120" w:after="0"/>
    </w:pPr>
    <w:rPr>
      <w:rFonts w:asciiTheme="minorHAnsi" w:hAnsiTheme="minorHAnsi"/>
      <w:b/>
      <w:sz w:val="24"/>
      <w:szCs w:val="24"/>
    </w:rPr>
  </w:style>
  <w:style w:type="character" w:styleId="a5">
    <w:name w:val="Hyperlink"/>
    <w:basedOn w:val="a0"/>
    <w:uiPriority w:val="99"/>
    <w:unhideWhenUsed/>
    <w:rsid w:val="00411A4E"/>
    <w:rPr>
      <w:color w:val="0000FF" w:themeColor="hyperlink"/>
      <w:u w:val="single"/>
    </w:rPr>
  </w:style>
  <w:style w:type="paragraph" w:styleId="TOC2">
    <w:name w:val="toc 2"/>
    <w:basedOn w:val="a"/>
    <w:next w:val="a"/>
    <w:autoRedefine/>
    <w:uiPriority w:val="39"/>
    <w:unhideWhenUsed/>
    <w:rsid w:val="006605FB"/>
    <w:pPr>
      <w:spacing w:after="0"/>
      <w:ind w:left="220"/>
    </w:pPr>
    <w:rPr>
      <w:rFonts w:asciiTheme="minorHAnsi" w:hAnsiTheme="minorHAnsi"/>
      <w:b/>
    </w:rPr>
  </w:style>
  <w:style w:type="paragraph" w:styleId="a6">
    <w:name w:val="caption"/>
    <w:basedOn w:val="a"/>
    <w:next w:val="a"/>
    <w:uiPriority w:val="35"/>
    <w:unhideWhenUsed/>
    <w:qFormat/>
    <w:rsid w:val="00DF12E9"/>
    <w:rPr>
      <w:rFonts w:asciiTheme="majorHAnsi" w:eastAsia="黑体" w:hAnsiTheme="majorHAnsi" w:cstheme="majorBidi"/>
      <w:sz w:val="20"/>
      <w:szCs w:val="20"/>
    </w:rPr>
  </w:style>
  <w:style w:type="paragraph" w:styleId="a7">
    <w:name w:val="Balloon Text"/>
    <w:basedOn w:val="a"/>
    <w:link w:val="a8"/>
    <w:uiPriority w:val="99"/>
    <w:semiHidden/>
    <w:unhideWhenUsed/>
    <w:rsid w:val="00DF12E9"/>
    <w:pPr>
      <w:spacing w:after="0"/>
    </w:pPr>
    <w:rPr>
      <w:sz w:val="18"/>
      <w:szCs w:val="18"/>
    </w:rPr>
  </w:style>
  <w:style w:type="character" w:customStyle="1" w:styleId="a8">
    <w:name w:val="批注框文本 字符"/>
    <w:basedOn w:val="a0"/>
    <w:link w:val="a7"/>
    <w:uiPriority w:val="99"/>
    <w:semiHidden/>
    <w:rsid w:val="00DF12E9"/>
    <w:rPr>
      <w:rFonts w:ascii="Tahoma" w:hAnsi="Tahoma"/>
      <w:sz w:val="18"/>
      <w:szCs w:val="18"/>
    </w:rPr>
  </w:style>
  <w:style w:type="paragraph" w:customStyle="1" w:styleId="a9">
    <w:name w:val="默认"/>
    <w:rsid w:val="00EA7746"/>
    <w:pPr>
      <w:widowControl w:val="0"/>
      <w:tabs>
        <w:tab w:val="left" w:pos="420"/>
      </w:tabs>
      <w:suppressAutoHyphens/>
      <w:spacing w:after="0" w:line="240" w:lineRule="auto"/>
      <w:jc w:val="both"/>
    </w:pPr>
    <w:rPr>
      <w:rFonts w:ascii="Calibri" w:eastAsia="文泉驿正黑" w:hAnsi="Calibri" w:cs="Times New Roman"/>
      <w:kern w:val="2"/>
      <w:sz w:val="21"/>
    </w:rPr>
  </w:style>
  <w:style w:type="table" w:styleId="aa">
    <w:name w:val="Table Grid"/>
    <w:basedOn w:val="a1"/>
    <w:uiPriority w:val="59"/>
    <w:rsid w:val="00210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ody Text"/>
    <w:basedOn w:val="a"/>
    <w:link w:val="ac"/>
    <w:rsid w:val="00A05279"/>
    <w:pPr>
      <w:widowControl w:val="0"/>
      <w:tabs>
        <w:tab w:val="left" w:pos="357"/>
      </w:tabs>
      <w:overflowPunct w:val="0"/>
      <w:adjustRightInd/>
      <w:snapToGrid/>
      <w:spacing w:after="0"/>
      <w:ind w:firstLineChars="200" w:firstLine="200"/>
      <w:jc w:val="both"/>
    </w:pPr>
    <w:rPr>
      <w:rFonts w:ascii="Times New Roman" w:eastAsia="宋体" w:hAnsi="Times New Roman" w:cs="Times New Roman"/>
      <w:kern w:val="2"/>
      <w:sz w:val="18"/>
      <w:szCs w:val="20"/>
    </w:rPr>
  </w:style>
  <w:style w:type="character" w:customStyle="1" w:styleId="ac">
    <w:name w:val="正文文本 字符"/>
    <w:basedOn w:val="a0"/>
    <w:link w:val="ab"/>
    <w:rsid w:val="00A05279"/>
    <w:rPr>
      <w:rFonts w:ascii="Times New Roman" w:eastAsia="宋体" w:hAnsi="Times New Roman" w:cs="Times New Roman"/>
      <w:kern w:val="2"/>
      <w:sz w:val="18"/>
      <w:szCs w:val="20"/>
    </w:rPr>
  </w:style>
  <w:style w:type="paragraph" w:styleId="ad">
    <w:name w:val="header"/>
    <w:basedOn w:val="a"/>
    <w:link w:val="ae"/>
    <w:uiPriority w:val="99"/>
    <w:unhideWhenUsed/>
    <w:rsid w:val="00D2772B"/>
    <w:pPr>
      <w:pBdr>
        <w:bottom w:val="single" w:sz="6" w:space="1" w:color="auto"/>
      </w:pBdr>
      <w:tabs>
        <w:tab w:val="center" w:pos="4153"/>
        <w:tab w:val="right" w:pos="8306"/>
      </w:tabs>
      <w:jc w:val="center"/>
    </w:pPr>
    <w:rPr>
      <w:sz w:val="18"/>
      <w:szCs w:val="18"/>
    </w:rPr>
  </w:style>
  <w:style w:type="character" w:customStyle="1" w:styleId="ae">
    <w:name w:val="页眉 字符"/>
    <w:basedOn w:val="a0"/>
    <w:link w:val="ad"/>
    <w:uiPriority w:val="99"/>
    <w:rsid w:val="00D2772B"/>
    <w:rPr>
      <w:rFonts w:ascii="Tahoma" w:hAnsi="Tahoma"/>
      <w:sz w:val="18"/>
      <w:szCs w:val="18"/>
    </w:rPr>
  </w:style>
  <w:style w:type="paragraph" w:styleId="af">
    <w:name w:val="footer"/>
    <w:basedOn w:val="a"/>
    <w:link w:val="af0"/>
    <w:uiPriority w:val="99"/>
    <w:unhideWhenUsed/>
    <w:rsid w:val="00D2772B"/>
    <w:pPr>
      <w:tabs>
        <w:tab w:val="center" w:pos="4153"/>
        <w:tab w:val="right" w:pos="8306"/>
      </w:tabs>
    </w:pPr>
    <w:rPr>
      <w:sz w:val="18"/>
      <w:szCs w:val="18"/>
    </w:rPr>
  </w:style>
  <w:style w:type="character" w:customStyle="1" w:styleId="af0">
    <w:name w:val="页脚 字符"/>
    <w:basedOn w:val="a0"/>
    <w:link w:val="af"/>
    <w:uiPriority w:val="99"/>
    <w:rsid w:val="00D2772B"/>
    <w:rPr>
      <w:rFonts w:ascii="Tahoma" w:hAnsi="Tahoma"/>
      <w:sz w:val="18"/>
      <w:szCs w:val="18"/>
    </w:rPr>
  </w:style>
  <w:style w:type="paragraph" w:styleId="TOC3">
    <w:name w:val="toc 3"/>
    <w:basedOn w:val="a"/>
    <w:next w:val="a"/>
    <w:autoRedefine/>
    <w:uiPriority w:val="39"/>
    <w:unhideWhenUsed/>
    <w:rsid w:val="00543FCC"/>
    <w:pPr>
      <w:spacing w:after="0"/>
      <w:ind w:left="440"/>
    </w:pPr>
    <w:rPr>
      <w:rFonts w:asciiTheme="minorHAnsi" w:hAnsiTheme="minorHAnsi"/>
    </w:rPr>
  </w:style>
  <w:style w:type="paragraph" w:styleId="TOC4">
    <w:name w:val="toc 4"/>
    <w:basedOn w:val="a"/>
    <w:next w:val="a"/>
    <w:autoRedefine/>
    <w:uiPriority w:val="39"/>
    <w:unhideWhenUsed/>
    <w:rsid w:val="00543FCC"/>
    <w:pPr>
      <w:spacing w:after="0"/>
      <w:ind w:left="660"/>
    </w:pPr>
    <w:rPr>
      <w:rFonts w:asciiTheme="minorHAnsi" w:hAnsiTheme="minorHAnsi"/>
      <w:sz w:val="20"/>
      <w:szCs w:val="20"/>
    </w:rPr>
  </w:style>
  <w:style w:type="paragraph" w:styleId="TOC5">
    <w:name w:val="toc 5"/>
    <w:basedOn w:val="a"/>
    <w:next w:val="a"/>
    <w:autoRedefine/>
    <w:uiPriority w:val="39"/>
    <w:unhideWhenUsed/>
    <w:rsid w:val="00543FCC"/>
    <w:pPr>
      <w:spacing w:after="0"/>
      <w:ind w:left="880"/>
    </w:pPr>
    <w:rPr>
      <w:rFonts w:asciiTheme="minorHAnsi" w:hAnsiTheme="minorHAnsi"/>
      <w:sz w:val="20"/>
      <w:szCs w:val="20"/>
    </w:rPr>
  </w:style>
  <w:style w:type="paragraph" w:styleId="TOC6">
    <w:name w:val="toc 6"/>
    <w:basedOn w:val="a"/>
    <w:next w:val="a"/>
    <w:autoRedefine/>
    <w:uiPriority w:val="39"/>
    <w:unhideWhenUsed/>
    <w:rsid w:val="00543FCC"/>
    <w:pPr>
      <w:spacing w:after="0"/>
      <w:ind w:left="1100"/>
    </w:pPr>
    <w:rPr>
      <w:rFonts w:asciiTheme="minorHAnsi" w:hAnsiTheme="minorHAnsi"/>
      <w:sz w:val="20"/>
      <w:szCs w:val="20"/>
    </w:rPr>
  </w:style>
  <w:style w:type="paragraph" w:styleId="TOC7">
    <w:name w:val="toc 7"/>
    <w:basedOn w:val="a"/>
    <w:next w:val="a"/>
    <w:autoRedefine/>
    <w:uiPriority w:val="39"/>
    <w:unhideWhenUsed/>
    <w:rsid w:val="00543FCC"/>
    <w:pPr>
      <w:spacing w:after="0"/>
      <w:ind w:left="1320"/>
    </w:pPr>
    <w:rPr>
      <w:rFonts w:asciiTheme="minorHAnsi" w:hAnsiTheme="minorHAnsi"/>
      <w:sz w:val="20"/>
      <w:szCs w:val="20"/>
    </w:rPr>
  </w:style>
  <w:style w:type="paragraph" w:styleId="TOC8">
    <w:name w:val="toc 8"/>
    <w:basedOn w:val="a"/>
    <w:next w:val="a"/>
    <w:autoRedefine/>
    <w:uiPriority w:val="39"/>
    <w:unhideWhenUsed/>
    <w:rsid w:val="00543FCC"/>
    <w:pPr>
      <w:spacing w:after="0"/>
      <w:ind w:left="1540"/>
    </w:pPr>
    <w:rPr>
      <w:rFonts w:asciiTheme="minorHAnsi" w:hAnsiTheme="minorHAnsi"/>
      <w:sz w:val="20"/>
      <w:szCs w:val="20"/>
    </w:rPr>
  </w:style>
  <w:style w:type="paragraph" w:styleId="TOC9">
    <w:name w:val="toc 9"/>
    <w:basedOn w:val="a"/>
    <w:next w:val="a"/>
    <w:autoRedefine/>
    <w:uiPriority w:val="39"/>
    <w:unhideWhenUsed/>
    <w:rsid w:val="00543FCC"/>
    <w:pPr>
      <w:spacing w:after="0"/>
      <w:ind w:left="1760"/>
    </w:pPr>
    <w:rPr>
      <w:rFonts w:asciiTheme="minorHAnsi" w:hAnsiTheme="minorHAnsi"/>
      <w:sz w:val="20"/>
      <w:szCs w:val="20"/>
    </w:rPr>
  </w:style>
  <w:style w:type="paragraph" w:styleId="TOC">
    <w:name w:val="TOC Heading"/>
    <w:basedOn w:val="1"/>
    <w:next w:val="a"/>
    <w:uiPriority w:val="39"/>
    <w:unhideWhenUsed/>
    <w:qFormat/>
    <w:rsid w:val="00B43B34"/>
    <w:pPr>
      <w:adjustRightInd/>
      <w:snapToGrid/>
      <w:spacing w:before="480" w:line="276" w:lineRule="auto"/>
      <w:outlineLvl w:val="9"/>
    </w:pPr>
    <w:rPr>
      <w:rFonts w:asciiTheme="majorHAnsi" w:eastAsiaTheme="majorEastAsia" w:hAnsiTheme="majorHAnsi" w:cstheme="majorBidi"/>
      <w:color w:val="365F91" w:themeColor="accent1" w:themeShade="BF"/>
      <w:kern w:val="0"/>
      <w:szCs w:val="28"/>
    </w:rPr>
  </w:style>
  <w:style w:type="paragraph" w:styleId="af1">
    <w:name w:val="Quote"/>
    <w:basedOn w:val="a"/>
    <w:next w:val="a"/>
    <w:link w:val="af2"/>
    <w:uiPriority w:val="29"/>
    <w:qFormat/>
    <w:rsid w:val="00B43B34"/>
    <w:rPr>
      <w:rFonts w:eastAsia="华文中宋"/>
      <w:b/>
      <w:iCs/>
      <w:color w:val="000000" w:themeColor="text1"/>
      <w:sz w:val="28"/>
    </w:rPr>
  </w:style>
  <w:style w:type="character" w:customStyle="1" w:styleId="af2">
    <w:name w:val="引用 字符"/>
    <w:basedOn w:val="a0"/>
    <w:link w:val="af1"/>
    <w:uiPriority w:val="29"/>
    <w:rsid w:val="00B43B34"/>
    <w:rPr>
      <w:rFonts w:ascii="Tahoma" w:eastAsia="华文中宋" w:hAnsi="Tahoma"/>
      <w:b/>
      <w:iCs/>
      <w:color w:val="000000" w:themeColor="text1"/>
      <w:sz w:val="28"/>
    </w:rPr>
  </w:style>
  <w:style w:type="character" w:customStyle="1" w:styleId="20">
    <w:name w:val="标题 2 字符"/>
    <w:basedOn w:val="a0"/>
    <w:link w:val="2"/>
    <w:uiPriority w:val="9"/>
    <w:rsid w:val="006605FB"/>
    <w:rPr>
      <w:rFonts w:asciiTheme="majorHAnsi" w:eastAsia="华文中宋" w:hAnsiTheme="majorHAnsi" w:cstheme="majorBidi"/>
      <w:b/>
      <w:bCs/>
      <w:sz w:val="28"/>
      <w:szCs w:val="32"/>
    </w:rPr>
  </w:style>
  <w:style w:type="character" w:customStyle="1" w:styleId="30">
    <w:name w:val="标题 3 字符"/>
    <w:basedOn w:val="a0"/>
    <w:link w:val="3"/>
    <w:uiPriority w:val="9"/>
    <w:semiHidden/>
    <w:rsid w:val="006605FB"/>
    <w:rPr>
      <w:rFonts w:ascii="Tahoma" w:hAnsi="Tahoma"/>
      <w:b/>
      <w:bCs/>
      <w:sz w:val="32"/>
      <w:szCs w:val="32"/>
    </w:rPr>
  </w:style>
  <w:style w:type="character" w:styleId="af3">
    <w:name w:val="Placeholder Text"/>
    <w:basedOn w:val="a0"/>
    <w:uiPriority w:val="99"/>
    <w:semiHidden/>
    <w:rsid w:val="006517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0002">
      <w:bodyDiv w:val="1"/>
      <w:marLeft w:val="0"/>
      <w:marRight w:val="0"/>
      <w:marTop w:val="0"/>
      <w:marBottom w:val="0"/>
      <w:divBdr>
        <w:top w:val="none" w:sz="0" w:space="0" w:color="auto"/>
        <w:left w:val="none" w:sz="0" w:space="0" w:color="auto"/>
        <w:bottom w:val="none" w:sz="0" w:space="0" w:color="auto"/>
        <w:right w:val="none" w:sz="0" w:space="0" w:color="auto"/>
      </w:divBdr>
    </w:div>
    <w:div w:id="182938712">
      <w:bodyDiv w:val="1"/>
      <w:marLeft w:val="0"/>
      <w:marRight w:val="0"/>
      <w:marTop w:val="0"/>
      <w:marBottom w:val="0"/>
      <w:divBdr>
        <w:top w:val="none" w:sz="0" w:space="0" w:color="auto"/>
        <w:left w:val="none" w:sz="0" w:space="0" w:color="auto"/>
        <w:bottom w:val="none" w:sz="0" w:space="0" w:color="auto"/>
        <w:right w:val="none" w:sz="0" w:space="0" w:color="auto"/>
      </w:divBdr>
    </w:div>
    <w:div w:id="418716226">
      <w:bodyDiv w:val="1"/>
      <w:marLeft w:val="0"/>
      <w:marRight w:val="0"/>
      <w:marTop w:val="0"/>
      <w:marBottom w:val="0"/>
      <w:divBdr>
        <w:top w:val="none" w:sz="0" w:space="0" w:color="auto"/>
        <w:left w:val="none" w:sz="0" w:space="0" w:color="auto"/>
        <w:bottom w:val="none" w:sz="0" w:space="0" w:color="auto"/>
        <w:right w:val="none" w:sz="0" w:space="0" w:color="auto"/>
      </w:divBdr>
      <w:divsChild>
        <w:div w:id="1612856174">
          <w:marLeft w:val="720"/>
          <w:marRight w:val="0"/>
          <w:marTop w:val="0"/>
          <w:marBottom w:val="0"/>
          <w:divBdr>
            <w:top w:val="none" w:sz="0" w:space="0" w:color="auto"/>
            <w:left w:val="none" w:sz="0" w:space="0" w:color="auto"/>
            <w:bottom w:val="none" w:sz="0" w:space="0" w:color="auto"/>
            <w:right w:val="none" w:sz="0" w:space="0" w:color="auto"/>
          </w:divBdr>
        </w:div>
        <w:div w:id="78985539">
          <w:marLeft w:val="720"/>
          <w:marRight w:val="0"/>
          <w:marTop w:val="0"/>
          <w:marBottom w:val="0"/>
          <w:divBdr>
            <w:top w:val="none" w:sz="0" w:space="0" w:color="auto"/>
            <w:left w:val="none" w:sz="0" w:space="0" w:color="auto"/>
            <w:bottom w:val="none" w:sz="0" w:space="0" w:color="auto"/>
            <w:right w:val="none" w:sz="0" w:space="0" w:color="auto"/>
          </w:divBdr>
        </w:div>
        <w:div w:id="1275020860">
          <w:marLeft w:val="720"/>
          <w:marRight w:val="0"/>
          <w:marTop w:val="0"/>
          <w:marBottom w:val="0"/>
          <w:divBdr>
            <w:top w:val="none" w:sz="0" w:space="0" w:color="auto"/>
            <w:left w:val="none" w:sz="0" w:space="0" w:color="auto"/>
            <w:bottom w:val="none" w:sz="0" w:space="0" w:color="auto"/>
            <w:right w:val="none" w:sz="0" w:space="0" w:color="auto"/>
          </w:divBdr>
        </w:div>
        <w:div w:id="273484995">
          <w:marLeft w:val="720"/>
          <w:marRight w:val="0"/>
          <w:marTop w:val="0"/>
          <w:marBottom w:val="0"/>
          <w:divBdr>
            <w:top w:val="none" w:sz="0" w:space="0" w:color="auto"/>
            <w:left w:val="none" w:sz="0" w:space="0" w:color="auto"/>
            <w:bottom w:val="none" w:sz="0" w:space="0" w:color="auto"/>
            <w:right w:val="none" w:sz="0" w:space="0" w:color="auto"/>
          </w:divBdr>
        </w:div>
        <w:div w:id="247615781">
          <w:marLeft w:val="720"/>
          <w:marRight w:val="0"/>
          <w:marTop w:val="0"/>
          <w:marBottom w:val="0"/>
          <w:divBdr>
            <w:top w:val="none" w:sz="0" w:space="0" w:color="auto"/>
            <w:left w:val="none" w:sz="0" w:space="0" w:color="auto"/>
            <w:bottom w:val="none" w:sz="0" w:space="0" w:color="auto"/>
            <w:right w:val="none" w:sz="0" w:space="0" w:color="auto"/>
          </w:divBdr>
        </w:div>
      </w:divsChild>
    </w:div>
    <w:div w:id="697002507">
      <w:bodyDiv w:val="1"/>
      <w:marLeft w:val="0"/>
      <w:marRight w:val="0"/>
      <w:marTop w:val="0"/>
      <w:marBottom w:val="0"/>
      <w:divBdr>
        <w:top w:val="none" w:sz="0" w:space="0" w:color="auto"/>
        <w:left w:val="none" w:sz="0" w:space="0" w:color="auto"/>
        <w:bottom w:val="none" w:sz="0" w:space="0" w:color="auto"/>
        <w:right w:val="none" w:sz="0" w:space="0" w:color="auto"/>
      </w:divBdr>
    </w:div>
    <w:div w:id="705102366">
      <w:bodyDiv w:val="1"/>
      <w:marLeft w:val="0"/>
      <w:marRight w:val="0"/>
      <w:marTop w:val="0"/>
      <w:marBottom w:val="0"/>
      <w:divBdr>
        <w:top w:val="none" w:sz="0" w:space="0" w:color="auto"/>
        <w:left w:val="none" w:sz="0" w:space="0" w:color="auto"/>
        <w:bottom w:val="none" w:sz="0" w:space="0" w:color="auto"/>
        <w:right w:val="none" w:sz="0" w:space="0" w:color="auto"/>
      </w:divBdr>
    </w:div>
    <w:div w:id="729041397">
      <w:bodyDiv w:val="1"/>
      <w:marLeft w:val="0"/>
      <w:marRight w:val="0"/>
      <w:marTop w:val="0"/>
      <w:marBottom w:val="0"/>
      <w:divBdr>
        <w:top w:val="none" w:sz="0" w:space="0" w:color="auto"/>
        <w:left w:val="none" w:sz="0" w:space="0" w:color="auto"/>
        <w:bottom w:val="none" w:sz="0" w:space="0" w:color="auto"/>
        <w:right w:val="none" w:sz="0" w:space="0" w:color="auto"/>
      </w:divBdr>
    </w:div>
    <w:div w:id="742946322">
      <w:bodyDiv w:val="1"/>
      <w:marLeft w:val="0"/>
      <w:marRight w:val="0"/>
      <w:marTop w:val="0"/>
      <w:marBottom w:val="0"/>
      <w:divBdr>
        <w:top w:val="none" w:sz="0" w:space="0" w:color="auto"/>
        <w:left w:val="none" w:sz="0" w:space="0" w:color="auto"/>
        <w:bottom w:val="none" w:sz="0" w:space="0" w:color="auto"/>
        <w:right w:val="none" w:sz="0" w:space="0" w:color="auto"/>
      </w:divBdr>
      <w:divsChild>
        <w:div w:id="805927879">
          <w:marLeft w:val="0"/>
          <w:marRight w:val="0"/>
          <w:marTop w:val="0"/>
          <w:marBottom w:val="0"/>
          <w:divBdr>
            <w:top w:val="none" w:sz="0" w:space="0" w:color="auto"/>
            <w:left w:val="none" w:sz="0" w:space="0" w:color="auto"/>
            <w:bottom w:val="none" w:sz="0" w:space="0" w:color="auto"/>
            <w:right w:val="none" w:sz="0" w:space="0" w:color="auto"/>
          </w:divBdr>
          <w:divsChild>
            <w:div w:id="96273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4003">
      <w:bodyDiv w:val="1"/>
      <w:marLeft w:val="0"/>
      <w:marRight w:val="0"/>
      <w:marTop w:val="0"/>
      <w:marBottom w:val="0"/>
      <w:divBdr>
        <w:top w:val="none" w:sz="0" w:space="0" w:color="auto"/>
        <w:left w:val="none" w:sz="0" w:space="0" w:color="auto"/>
        <w:bottom w:val="none" w:sz="0" w:space="0" w:color="auto"/>
        <w:right w:val="none" w:sz="0" w:space="0" w:color="auto"/>
      </w:divBdr>
      <w:divsChild>
        <w:div w:id="1944872879">
          <w:marLeft w:val="547"/>
          <w:marRight w:val="0"/>
          <w:marTop w:val="144"/>
          <w:marBottom w:val="0"/>
          <w:divBdr>
            <w:top w:val="none" w:sz="0" w:space="0" w:color="auto"/>
            <w:left w:val="none" w:sz="0" w:space="0" w:color="auto"/>
            <w:bottom w:val="none" w:sz="0" w:space="0" w:color="auto"/>
            <w:right w:val="none" w:sz="0" w:space="0" w:color="auto"/>
          </w:divBdr>
        </w:div>
        <w:div w:id="1559588129">
          <w:marLeft w:val="1166"/>
          <w:marRight w:val="0"/>
          <w:marTop w:val="134"/>
          <w:marBottom w:val="0"/>
          <w:divBdr>
            <w:top w:val="none" w:sz="0" w:space="0" w:color="auto"/>
            <w:left w:val="none" w:sz="0" w:space="0" w:color="auto"/>
            <w:bottom w:val="none" w:sz="0" w:space="0" w:color="auto"/>
            <w:right w:val="none" w:sz="0" w:space="0" w:color="auto"/>
          </w:divBdr>
        </w:div>
        <w:div w:id="1118330397">
          <w:marLeft w:val="1166"/>
          <w:marRight w:val="0"/>
          <w:marTop w:val="134"/>
          <w:marBottom w:val="0"/>
          <w:divBdr>
            <w:top w:val="none" w:sz="0" w:space="0" w:color="auto"/>
            <w:left w:val="none" w:sz="0" w:space="0" w:color="auto"/>
            <w:bottom w:val="none" w:sz="0" w:space="0" w:color="auto"/>
            <w:right w:val="none" w:sz="0" w:space="0" w:color="auto"/>
          </w:divBdr>
        </w:div>
        <w:div w:id="564605488">
          <w:marLeft w:val="547"/>
          <w:marRight w:val="0"/>
          <w:marTop w:val="144"/>
          <w:marBottom w:val="0"/>
          <w:divBdr>
            <w:top w:val="none" w:sz="0" w:space="0" w:color="auto"/>
            <w:left w:val="none" w:sz="0" w:space="0" w:color="auto"/>
            <w:bottom w:val="none" w:sz="0" w:space="0" w:color="auto"/>
            <w:right w:val="none" w:sz="0" w:space="0" w:color="auto"/>
          </w:divBdr>
        </w:div>
        <w:div w:id="2104688798">
          <w:marLeft w:val="1166"/>
          <w:marRight w:val="0"/>
          <w:marTop w:val="134"/>
          <w:marBottom w:val="0"/>
          <w:divBdr>
            <w:top w:val="none" w:sz="0" w:space="0" w:color="auto"/>
            <w:left w:val="none" w:sz="0" w:space="0" w:color="auto"/>
            <w:bottom w:val="none" w:sz="0" w:space="0" w:color="auto"/>
            <w:right w:val="none" w:sz="0" w:space="0" w:color="auto"/>
          </w:divBdr>
        </w:div>
      </w:divsChild>
    </w:div>
    <w:div w:id="843014315">
      <w:bodyDiv w:val="1"/>
      <w:marLeft w:val="0"/>
      <w:marRight w:val="0"/>
      <w:marTop w:val="0"/>
      <w:marBottom w:val="0"/>
      <w:divBdr>
        <w:top w:val="none" w:sz="0" w:space="0" w:color="auto"/>
        <w:left w:val="none" w:sz="0" w:space="0" w:color="auto"/>
        <w:bottom w:val="none" w:sz="0" w:space="0" w:color="auto"/>
        <w:right w:val="none" w:sz="0" w:space="0" w:color="auto"/>
      </w:divBdr>
    </w:div>
    <w:div w:id="925916434">
      <w:bodyDiv w:val="1"/>
      <w:marLeft w:val="0"/>
      <w:marRight w:val="0"/>
      <w:marTop w:val="0"/>
      <w:marBottom w:val="0"/>
      <w:divBdr>
        <w:top w:val="none" w:sz="0" w:space="0" w:color="auto"/>
        <w:left w:val="none" w:sz="0" w:space="0" w:color="auto"/>
        <w:bottom w:val="none" w:sz="0" w:space="0" w:color="auto"/>
        <w:right w:val="none" w:sz="0" w:space="0" w:color="auto"/>
      </w:divBdr>
    </w:div>
    <w:div w:id="1077749631">
      <w:bodyDiv w:val="1"/>
      <w:marLeft w:val="0"/>
      <w:marRight w:val="0"/>
      <w:marTop w:val="0"/>
      <w:marBottom w:val="0"/>
      <w:divBdr>
        <w:top w:val="none" w:sz="0" w:space="0" w:color="auto"/>
        <w:left w:val="none" w:sz="0" w:space="0" w:color="auto"/>
        <w:bottom w:val="none" w:sz="0" w:space="0" w:color="auto"/>
        <w:right w:val="none" w:sz="0" w:space="0" w:color="auto"/>
      </w:divBdr>
      <w:divsChild>
        <w:div w:id="824589031">
          <w:marLeft w:val="0"/>
          <w:marRight w:val="0"/>
          <w:marTop w:val="0"/>
          <w:marBottom w:val="0"/>
          <w:divBdr>
            <w:top w:val="none" w:sz="0" w:space="0" w:color="auto"/>
            <w:left w:val="none" w:sz="0" w:space="0" w:color="auto"/>
            <w:bottom w:val="none" w:sz="0" w:space="0" w:color="auto"/>
            <w:right w:val="none" w:sz="0" w:space="0" w:color="auto"/>
          </w:divBdr>
          <w:divsChild>
            <w:div w:id="267125654">
              <w:marLeft w:val="0"/>
              <w:marRight w:val="0"/>
              <w:marTop w:val="0"/>
              <w:marBottom w:val="0"/>
              <w:divBdr>
                <w:top w:val="none" w:sz="0" w:space="0" w:color="auto"/>
                <w:left w:val="none" w:sz="0" w:space="0" w:color="auto"/>
                <w:bottom w:val="none" w:sz="0" w:space="0" w:color="auto"/>
                <w:right w:val="none" w:sz="0" w:space="0" w:color="auto"/>
              </w:divBdr>
            </w:div>
            <w:div w:id="189804246">
              <w:marLeft w:val="0"/>
              <w:marRight w:val="0"/>
              <w:marTop w:val="0"/>
              <w:marBottom w:val="0"/>
              <w:divBdr>
                <w:top w:val="none" w:sz="0" w:space="0" w:color="auto"/>
                <w:left w:val="none" w:sz="0" w:space="0" w:color="auto"/>
                <w:bottom w:val="none" w:sz="0" w:space="0" w:color="auto"/>
                <w:right w:val="none" w:sz="0" w:space="0" w:color="auto"/>
              </w:divBdr>
            </w:div>
            <w:div w:id="1794322098">
              <w:marLeft w:val="0"/>
              <w:marRight w:val="0"/>
              <w:marTop w:val="0"/>
              <w:marBottom w:val="0"/>
              <w:divBdr>
                <w:top w:val="none" w:sz="0" w:space="0" w:color="auto"/>
                <w:left w:val="none" w:sz="0" w:space="0" w:color="auto"/>
                <w:bottom w:val="none" w:sz="0" w:space="0" w:color="auto"/>
                <w:right w:val="none" w:sz="0" w:space="0" w:color="auto"/>
              </w:divBdr>
            </w:div>
            <w:div w:id="179441176">
              <w:marLeft w:val="0"/>
              <w:marRight w:val="0"/>
              <w:marTop w:val="0"/>
              <w:marBottom w:val="0"/>
              <w:divBdr>
                <w:top w:val="none" w:sz="0" w:space="0" w:color="auto"/>
                <w:left w:val="none" w:sz="0" w:space="0" w:color="auto"/>
                <w:bottom w:val="none" w:sz="0" w:space="0" w:color="auto"/>
                <w:right w:val="none" w:sz="0" w:space="0" w:color="auto"/>
              </w:divBdr>
            </w:div>
            <w:div w:id="911815314">
              <w:marLeft w:val="0"/>
              <w:marRight w:val="0"/>
              <w:marTop w:val="0"/>
              <w:marBottom w:val="0"/>
              <w:divBdr>
                <w:top w:val="none" w:sz="0" w:space="0" w:color="auto"/>
                <w:left w:val="none" w:sz="0" w:space="0" w:color="auto"/>
                <w:bottom w:val="none" w:sz="0" w:space="0" w:color="auto"/>
                <w:right w:val="none" w:sz="0" w:space="0" w:color="auto"/>
              </w:divBdr>
            </w:div>
            <w:div w:id="271279274">
              <w:marLeft w:val="0"/>
              <w:marRight w:val="0"/>
              <w:marTop w:val="0"/>
              <w:marBottom w:val="0"/>
              <w:divBdr>
                <w:top w:val="none" w:sz="0" w:space="0" w:color="auto"/>
                <w:left w:val="none" w:sz="0" w:space="0" w:color="auto"/>
                <w:bottom w:val="none" w:sz="0" w:space="0" w:color="auto"/>
                <w:right w:val="none" w:sz="0" w:space="0" w:color="auto"/>
              </w:divBdr>
            </w:div>
            <w:div w:id="1783453769">
              <w:marLeft w:val="0"/>
              <w:marRight w:val="0"/>
              <w:marTop w:val="0"/>
              <w:marBottom w:val="0"/>
              <w:divBdr>
                <w:top w:val="none" w:sz="0" w:space="0" w:color="auto"/>
                <w:left w:val="none" w:sz="0" w:space="0" w:color="auto"/>
                <w:bottom w:val="none" w:sz="0" w:space="0" w:color="auto"/>
                <w:right w:val="none" w:sz="0" w:space="0" w:color="auto"/>
              </w:divBdr>
            </w:div>
            <w:div w:id="263460701">
              <w:marLeft w:val="0"/>
              <w:marRight w:val="0"/>
              <w:marTop w:val="0"/>
              <w:marBottom w:val="0"/>
              <w:divBdr>
                <w:top w:val="none" w:sz="0" w:space="0" w:color="auto"/>
                <w:left w:val="none" w:sz="0" w:space="0" w:color="auto"/>
                <w:bottom w:val="none" w:sz="0" w:space="0" w:color="auto"/>
                <w:right w:val="none" w:sz="0" w:space="0" w:color="auto"/>
              </w:divBdr>
            </w:div>
            <w:div w:id="1679576490">
              <w:marLeft w:val="0"/>
              <w:marRight w:val="0"/>
              <w:marTop w:val="0"/>
              <w:marBottom w:val="0"/>
              <w:divBdr>
                <w:top w:val="none" w:sz="0" w:space="0" w:color="auto"/>
                <w:left w:val="none" w:sz="0" w:space="0" w:color="auto"/>
                <w:bottom w:val="none" w:sz="0" w:space="0" w:color="auto"/>
                <w:right w:val="none" w:sz="0" w:space="0" w:color="auto"/>
              </w:divBdr>
            </w:div>
            <w:div w:id="3946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29705">
      <w:bodyDiv w:val="1"/>
      <w:marLeft w:val="0"/>
      <w:marRight w:val="0"/>
      <w:marTop w:val="0"/>
      <w:marBottom w:val="0"/>
      <w:divBdr>
        <w:top w:val="none" w:sz="0" w:space="0" w:color="auto"/>
        <w:left w:val="none" w:sz="0" w:space="0" w:color="auto"/>
        <w:bottom w:val="none" w:sz="0" w:space="0" w:color="auto"/>
        <w:right w:val="none" w:sz="0" w:space="0" w:color="auto"/>
      </w:divBdr>
    </w:div>
    <w:div w:id="1216547579">
      <w:bodyDiv w:val="1"/>
      <w:marLeft w:val="0"/>
      <w:marRight w:val="0"/>
      <w:marTop w:val="0"/>
      <w:marBottom w:val="0"/>
      <w:divBdr>
        <w:top w:val="none" w:sz="0" w:space="0" w:color="auto"/>
        <w:left w:val="none" w:sz="0" w:space="0" w:color="auto"/>
        <w:bottom w:val="none" w:sz="0" w:space="0" w:color="auto"/>
        <w:right w:val="none" w:sz="0" w:space="0" w:color="auto"/>
      </w:divBdr>
      <w:divsChild>
        <w:div w:id="366225557">
          <w:marLeft w:val="547"/>
          <w:marRight w:val="0"/>
          <w:marTop w:val="110"/>
          <w:marBottom w:val="0"/>
          <w:divBdr>
            <w:top w:val="none" w:sz="0" w:space="0" w:color="auto"/>
            <w:left w:val="none" w:sz="0" w:space="0" w:color="auto"/>
            <w:bottom w:val="none" w:sz="0" w:space="0" w:color="auto"/>
            <w:right w:val="none" w:sz="0" w:space="0" w:color="auto"/>
          </w:divBdr>
        </w:div>
        <w:div w:id="1817406202">
          <w:marLeft w:val="1166"/>
          <w:marRight w:val="0"/>
          <w:marTop w:val="106"/>
          <w:marBottom w:val="0"/>
          <w:divBdr>
            <w:top w:val="none" w:sz="0" w:space="0" w:color="auto"/>
            <w:left w:val="none" w:sz="0" w:space="0" w:color="auto"/>
            <w:bottom w:val="none" w:sz="0" w:space="0" w:color="auto"/>
            <w:right w:val="none" w:sz="0" w:space="0" w:color="auto"/>
          </w:divBdr>
        </w:div>
        <w:div w:id="442380996">
          <w:marLeft w:val="1166"/>
          <w:marRight w:val="0"/>
          <w:marTop w:val="106"/>
          <w:marBottom w:val="0"/>
          <w:divBdr>
            <w:top w:val="none" w:sz="0" w:space="0" w:color="auto"/>
            <w:left w:val="none" w:sz="0" w:space="0" w:color="auto"/>
            <w:bottom w:val="none" w:sz="0" w:space="0" w:color="auto"/>
            <w:right w:val="none" w:sz="0" w:space="0" w:color="auto"/>
          </w:divBdr>
        </w:div>
        <w:div w:id="500507886">
          <w:marLeft w:val="1166"/>
          <w:marRight w:val="0"/>
          <w:marTop w:val="106"/>
          <w:marBottom w:val="0"/>
          <w:divBdr>
            <w:top w:val="none" w:sz="0" w:space="0" w:color="auto"/>
            <w:left w:val="none" w:sz="0" w:space="0" w:color="auto"/>
            <w:bottom w:val="none" w:sz="0" w:space="0" w:color="auto"/>
            <w:right w:val="none" w:sz="0" w:space="0" w:color="auto"/>
          </w:divBdr>
        </w:div>
      </w:divsChild>
    </w:div>
    <w:div w:id="1247497253">
      <w:bodyDiv w:val="1"/>
      <w:marLeft w:val="0"/>
      <w:marRight w:val="0"/>
      <w:marTop w:val="0"/>
      <w:marBottom w:val="0"/>
      <w:divBdr>
        <w:top w:val="none" w:sz="0" w:space="0" w:color="auto"/>
        <w:left w:val="none" w:sz="0" w:space="0" w:color="auto"/>
        <w:bottom w:val="none" w:sz="0" w:space="0" w:color="auto"/>
        <w:right w:val="none" w:sz="0" w:space="0" w:color="auto"/>
      </w:divBdr>
      <w:divsChild>
        <w:div w:id="1318148170">
          <w:marLeft w:val="720"/>
          <w:marRight w:val="0"/>
          <w:marTop w:val="0"/>
          <w:marBottom w:val="0"/>
          <w:divBdr>
            <w:top w:val="none" w:sz="0" w:space="0" w:color="auto"/>
            <w:left w:val="none" w:sz="0" w:space="0" w:color="auto"/>
            <w:bottom w:val="none" w:sz="0" w:space="0" w:color="auto"/>
            <w:right w:val="none" w:sz="0" w:space="0" w:color="auto"/>
          </w:divBdr>
        </w:div>
        <w:div w:id="847789153">
          <w:marLeft w:val="720"/>
          <w:marRight w:val="0"/>
          <w:marTop w:val="0"/>
          <w:marBottom w:val="0"/>
          <w:divBdr>
            <w:top w:val="none" w:sz="0" w:space="0" w:color="auto"/>
            <w:left w:val="none" w:sz="0" w:space="0" w:color="auto"/>
            <w:bottom w:val="none" w:sz="0" w:space="0" w:color="auto"/>
            <w:right w:val="none" w:sz="0" w:space="0" w:color="auto"/>
          </w:divBdr>
        </w:div>
        <w:div w:id="1778282836">
          <w:marLeft w:val="720"/>
          <w:marRight w:val="0"/>
          <w:marTop w:val="0"/>
          <w:marBottom w:val="0"/>
          <w:divBdr>
            <w:top w:val="none" w:sz="0" w:space="0" w:color="auto"/>
            <w:left w:val="none" w:sz="0" w:space="0" w:color="auto"/>
            <w:bottom w:val="none" w:sz="0" w:space="0" w:color="auto"/>
            <w:right w:val="none" w:sz="0" w:space="0" w:color="auto"/>
          </w:divBdr>
        </w:div>
      </w:divsChild>
    </w:div>
    <w:div w:id="1304391514">
      <w:bodyDiv w:val="1"/>
      <w:marLeft w:val="0"/>
      <w:marRight w:val="0"/>
      <w:marTop w:val="0"/>
      <w:marBottom w:val="0"/>
      <w:divBdr>
        <w:top w:val="none" w:sz="0" w:space="0" w:color="auto"/>
        <w:left w:val="none" w:sz="0" w:space="0" w:color="auto"/>
        <w:bottom w:val="none" w:sz="0" w:space="0" w:color="auto"/>
        <w:right w:val="none" w:sz="0" w:space="0" w:color="auto"/>
      </w:divBdr>
    </w:div>
    <w:div w:id="1388070221">
      <w:bodyDiv w:val="1"/>
      <w:marLeft w:val="0"/>
      <w:marRight w:val="0"/>
      <w:marTop w:val="0"/>
      <w:marBottom w:val="0"/>
      <w:divBdr>
        <w:top w:val="none" w:sz="0" w:space="0" w:color="auto"/>
        <w:left w:val="none" w:sz="0" w:space="0" w:color="auto"/>
        <w:bottom w:val="none" w:sz="0" w:space="0" w:color="auto"/>
        <w:right w:val="none" w:sz="0" w:space="0" w:color="auto"/>
      </w:divBdr>
      <w:divsChild>
        <w:div w:id="1524245513">
          <w:marLeft w:val="720"/>
          <w:marRight w:val="0"/>
          <w:marTop w:val="0"/>
          <w:marBottom w:val="0"/>
          <w:divBdr>
            <w:top w:val="none" w:sz="0" w:space="0" w:color="auto"/>
            <w:left w:val="none" w:sz="0" w:space="0" w:color="auto"/>
            <w:bottom w:val="none" w:sz="0" w:space="0" w:color="auto"/>
            <w:right w:val="none" w:sz="0" w:space="0" w:color="auto"/>
          </w:divBdr>
        </w:div>
        <w:div w:id="1865745444">
          <w:marLeft w:val="720"/>
          <w:marRight w:val="0"/>
          <w:marTop w:val="0"/>
          <w:marBottom w:val="0"/>
          <w:divBdr>
            <w:top w:val="none" w:sz="0" w:space="0" w:color="auto"/>
            <w:left w:val="none" w:sz="0" w:space="0" w:color="auto"/>
            <w:bottom w:val="none" w:sz="0" w:space="0" w:color="auto"/>
            <w:right w:val="none" w:sz="0" w:space="0" w:color="auto"/>
          </w:divBdr>
        </w:div>
      </w:divsChild>
    </w:div>
    <w:div w:id="1608080725">
      <w:bodyDiv w:val="1"/>
      <w:marLeft w:val="0"/>
      <w:marRight w:val="0"/>
      <w:marTop w:val="0"/>
      <w:marBottom w:val="0"/>
      <w:divBdr>
        <w:top w:val="none" w:sz="0" w:space="0" w:color="auto"/>
        <w:left w:val="none" w:sz="0" w:space="0" w:color="auto"/>
        <w:bottom w:val="none" w:sz="0" w:space="0" w:color="auto"/>
        <w:right w:val="none" w:sz="0" w:space="0" w:color="auto"/>
      </w:divBdr>
      <w:divsChild>
        <w:div w:id="1538011669">
          <w:marLeft w:val="720"/>
          <w:marRight w:val="0"/>
          <w:marTop w:val="0"/>
          <w:marBottom w:val="0"/>
          <w:divBdr>
            <w:top w:val="none" w:sz="0" w:space="0" w:color="auto"/>
            <w:left w:val="none" w:sz="0" w:space="0" w:color="auto"/>
            <w:bottom w:val="none" w:sz="0" w:space="0" w:color="auto"/>
            <w:right w:val="none" w:sz="0" w:space="0" w:color="auto"/>
          </w:divBdr>
        </w:div>
      </w:divsChild>
    </w:div>
    <w:div w:id="1813867662">
      <w:bodyDiv w:val="1"/>
      <w:marLeft w:val="0"/>
      <w:marRight w:val="0"/>
      <w:marTop w:val="0"/>
      <w:marBottom w:val="0"/>
      <w:divBdr>
        <w:top w:val="none" w:sz="0" w:space="0" w:color="auto"/>
        <w:left w:val="none" w:sz="0" w:space="0" w:color="auto"/>
        <w:bottom w:val="none" w:sz="0" w:space="0" w:color="auto"/>
        <w:right w:val="none" w:sz="0" w:space="0" w:color="auto"/>
      </w:divBdr>
      <w:divsChild>
        <w:div w:id="900137478">
          <w:marLeft w:val="0"/>
          <w:marRight w:val="0"/>
          <w:marTop w:val="15"/>
          <w:marBottom w:val="0"/>
          <w:divBdr>
            <w:top w:val="none" w:sz="0" w:space="0" w:color="auto"/>
            <w:left w:val="none" w:sz="0" w:space="0" w:color="auto"/>
            <w:bottom w:val="none" w:sz="0" w:space="0" w:color="auto"/>
            <w:right w:val="none" w:sz="0" w:space="0" w:color="auto"/>
          </w:divBdr>
          <w:divsChild>
            <w:div w:id="116373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2781">
      <w:bodyDiv w:val="1"/>
      <w:marLeft w:val="0"/>
      <w:marRight w:val="0"/>
      <w:marTop w:val="0"/>
      <w:marBottom w:val="0"/>
      <w:divBdr>
        <w:top w:val="none" w:sz="0" w:space="0" w:color="auto"/>
        <w:left w:val="none" w:sz="0" w:space="0" w:color="auto"/>
        <w:bottom w:val="none" w:sz="0" w:space="0" w:color="auto"/>
        <w:right w:val="none" w:sz="0" w:space="0" w:color="auto"/>
      </w:divBdr>
    </w:div>
    <w:div w:id="1948273654">
      <w:bodyDiv w:val="1"/>
      <w:marLeft w:val="0"/>
      <w:marRight w:val="0"/>
      <w:marTop w:val="0"/>
      <w:marBottom w:val="0"/>
      <w:divBdr>
        <w:top w:val="none" w:sz="0" w:space="0" w:color="auto"/>
        <w:left w:val="none" w:sz="0" w:space="0" w:color="auto"/>
        <w:bottom w:val="none" w:sz="0" w:space="0" w:color="auto"/>
        <w:right w:val="none" w:sz="0" w:space="0" w:color="auto"/>
      </w:divBdr>
      <w:divsChild>
        <w:div w:id="1814323419">
          <w:marLeft w:val="547"/>
          <w:marRight w:val="0"/>
          <w:marTop w:val="144"/>
          <w:marBottom w:val="0"/>
          <w:divBdr>
            <w:top w:val="none" w:sz="0" w:space="0" w:color="auto"/>
            <w:left w:val="none" w:sz="0" w:space="0" w:color="auto"/>
            <w:bottom w:val="none" w:sz="0" w:space="0" w:color="auto"/>
            <w:right w:val="none" w:sz="0" w:space="0" w:color="auto"/>
          </w:divBdr>
        </w:div>
        <w:div w:id="1484741194">
          <w:marLeft w:val="1166"/>
          <w:marRight w:val="0"/>
          <w:marTop w:val="134"/>
          <w:marBottom w:val="0"/>
          <w:divBdr>
            <w:top w:val="none" w:sz="0" w:space="0" w:color="auto"/>
            <w:left w:val="none" w:sz="0" w:space="0" w:color="auto"/>
            <w:bottom w:val="none" w:sz="0" w:space="0" w:color="auto"/>
            <w:right w:val="none" w:sz="0" w:space="0" w:color="auto"/>
          </w:divBdr>
        </w:div>
        <w:div w:id="1721704166">
          <w:marLeft w:val="1166"/>
          <w:marRight w:val="0"/>
          <w:marTop w:val="134"/>
          <w:marBottom w:val="0"/>
          <w:divBdr>
            <w:top w:val="none" w:sz="0" w:space="0" w:color="auto"/>
            <w:left w:val="none" w:sz="0" w:space="0" w:color="auto"/>
            <w:bottom w:val="none" w:sz="0" w:space="0" w:color="auto"/>
            <w:right w:val="none" w:sz="0" w:space="0" w:color="auto"/>
          </w:divBdr>
        </w:div>
        <w:div w:id="1923298378">
          <w:marLeft w:val="547"/>
          <w:marRight w:val="0"/>
          <w:marTop w:val="144"/>
          <w:marBottom w:val="0"/>
          <w:divBdr>
            <w:top w:val="none" w:sz="0" w:space="0" w:color="auto"/>
            <w:left w:val="none" w:sz="0" w:space="0" w:color="auto"/>
            <w:bottom w:val="none" w:sz="0" w:space="0" w:color="auto"/>
            <w:right w:val="none" w:sz="0" w:space="0" w:color="auto"/>
          </w:divBdr>
        </w:div>
        <w:div w:id="344328199">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76FC474-6C12-42E9-9107-4FF13A34F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559</Words>
  <Characters>3188</Characters>
  <Application>Microsoft Office Word</Application>
  <DocSecurity>0</DocSecurity>
  <Lines>26</Lines>
  <Paragraphs>7</Paragraphs>
  <ScaleCrop>false</ScaleCrop>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梵竹</dc:creator>
  <cp:lastModifiedBy>赵俊</cp:lastModifiedBy>
  <cp:revision>3</cp:revision>
  <dcterms:created xsi:type="dcterms:W3CDTF">2021-02-18T09:34:00Z</dcterms:created>
  <dcterms:modified xsi:type="dcterms:W3CDTF">2021-02-24T17:42:00Z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E6636BD20102E4F257E509342D30B6F032B9B202121EAAAEA9F02458F8D82BA1A67962082BD36CAB91E62BC111C92126F5196BAE6360B2C1C8EA3C4851C21D9AC825E4702486B5FE5EE8E2519924FAA72E13D37D0604F645E0A6DFAE1BB456EA2F20591EBE722D5</vt:lpwstr>
  </property>
</Properties>
</file>