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A7022" w14:textId="77777777" w:rsidR="000C03DA" w:rsidRDefault="000C03DA" w:rsidP="000C03DA">
      <w:pPr>
        <w:pStyle w:val="Heading1"/>
      </w:pPr>
      <w:r>
        <w:t>Static Analysis of Critical Sections using Soot</w:t>
      </w:r>
    </w:p>
    <w:p w14:paraId="629CA2DD" w14:textId="77777777" w:rsidR="000C03DA" w:rsidRDefault="000C03DA"/>
    <w:p w14:paraId="2E20E24F" w14:textId="77777777" w:rsidR="000C03DA" w:rsidRDefault="000C03DA">
      <w:r>
        <w:t>If you need help running the Soot tool, then you can always find the latest command line arguments here.</w:t>
      </w:r>
    </w:p>
    <w:p w14:paraId="3E96CB5D" w14:textId="77777777" w:rsidR="001D53CD" w:rsidRDefault="00264E7A">
      <w:hyperlink r:id="rId5" w:history="1">
        <w:r w:rsidR="000C03DA" w:rsidRPr="0041408E">
          <w:rPr>
            <w:rStyle w:val="Hyperlink"/>
          </w:rPr>
          <w:t>http://www.sable.mcgill.ca/soot/tutorial/usage/index.html</w:t>
        </w:r>
      </w:hyperlink>
    </w:p>
    <w:p w14:paraId="3A048062" w14:textId="77777777" w:rsidR="000C03DA" w:rsidRDefault="000C03DA"/>
    <w:p w14:paraId="59BE0205" w14:textId="77777777" w:rsidR="000C03DA" w:rsidRDefault="000C03DA">
      <w:r>
        <w:t>or you can otherwise launch soot by doing the following. The below command line makes the assumption that ‘sootclasses’,’polyglot’,and ‘jasmin’ are located in the current directory of your program.</w:t>
      </w:r>
    </w:p>
    <w:p w14:paraId="69607286" w14:textId="77777777" w:rsidR="000C03DA" w:rsidRDefault="000C03DA"/>
    <w:p w14:paraId="3416706C" w14:textId="77777777" w:rsidR="000C03DA" w:rsidRPr="00394BEC" w:rsidRDefault="000C03DA" w:rsidP="00394BEC">
      <w:pPr>
        <w:pStyle w:val="Subtitle"/>
        <w:rPr>
          <w:rStyle w:val="SubtleEmphasis"/>
        </w:rPr>
      </w:pPr>
      <w:r w:rsidRPr="00394BEC">
        <w:rPr>
          <w:rStyle w:val="SubtleEmphasis"/>
        </w:rPr>
        <w:t>java -Xmx2g -cp "sootclasses-2.5.0.jar":"polyglotclasses-1.3.5.jar":"jasminclasses-2.5.0.jar":. soot.Main -help</w:t>
      </w:r>
    </w:p>
    <w:p w14:paraId="5BE3AEBB" w14:textId="77777777" w:rsidR="000C03DA" w:rsidRDefault="000C03DA"/>
    <w:p w14:paraId="48B3316C" w14:textId="77777777" w:rsidR="000C03DA" w:rsidRPr="000C03DA" w:rsidRDefault="000C03DA" w:rsidP="000C03DA">
      <w:pPr>
        <w:rPr>
          <w:rFonts w:eastAsia="Times New Roman" w:cs="Times New Roman"/>
        </w:rPr>
      </w:pPr>
      <w:r w:rsidRPr="000C03DA">
        <w:rPr>
          <w:rFonts w:eastAsia="Times New Roman" w:cs="Arial"/>
          <w:color w:val="232323"/>
          <w:shd w:val="clear" w:color="auto" w:fill="FFFFFF"/>
        </w:rPr>
        <w:t>The principle way to have Soot process two classes A and B is just to add them to the command line, which makes them “application classes”:</w:t>
      </w:r>
    </w:p>
    <w:p w14:paraId="1D7BCEE2" w14:textId="77777777" w:rsidR="000C03DA" w:rsidRPr="000C03DA" w:rsidRDefault="000C03DA"/>
    <w:p w14:paraId="31BC74FE" w14:textId="77777777" w:rsidR="000C03DA" w:rsidRDefault="000C03DA">
      <w:pPr>
        <w:rPr>
          <w:rFonts w:eastAsia="Times New Roman" w:cs="Times New Roman"/>
        </w:rPr>
      </w:pPr>
      <w:r w:rsidRPr="000C03DA">
        <w:rPr>
          <w:rFonts w:eastAsia="Times New Roman" w:cs="Arial"/>
          <w:color w:val="232323"/>
          <w:shd w:val="clear" w:color="auto" w:fill="FFFFFF"/>
        </w:rPr>
        <w:t xml:space="preserve">Soot has it’s own classpath and will load files only from JAR files or directories on that path.  </w:t>
      </w:r>
      <w:r w:rsidRPr="000C03DA">
        <w:rPr>
          <w:rFonts w:eastAsia="Times New Roman" w:cs="Times New Roman"/>
        </w:rPr>
        <w:t xml:space="preserve">(More information on what exactly a JAR file is and why to use it: </w:t>
      </w:r>
      <w:hyperlink r:id="rId6" w:history="1">
        <w:r w:rsidRPr="000C03DA">
          <w:rPr>
            <w:rStyle w:val="Hyperlink"/>
            <w:rFonts w:eastAsia="Times New Roman" w:cs="Times New Roman"/>
          </w:rPr>
          <w:t>http://docs.oracle.com/javase/tutorial/deployment/jar/</w:t>
        </w:r>
      </w:hyperlink>
      <w:r w:rsidRPr="000C03DA">
        <w:rPr>
          <w:rFonts w:eastAsia="Times New Roman" w:cs="Times New Roman"/>
        </w:rPr>
        <w:t>) if we keep in mind that a JAR</w:t>
      </w:r>
      <w:r>
        <w:rPr>
          <w:rFonts w:eastAsia="Times New Roman" w:cs="Times New Roman"/>
        </w:rPr>
        <w:t xml:space="preserve"> file really is a bunch of .class files packed together then that makes our analysis easier if we can just use .jar files.</w:t>
      </w:r>
    </w:p>
    <w:p w14:paraId="2D97FF5E" w14:textId="77777777" w:rsidR="00264E7A" w:rsidRDefault="00264E7A">
      <w:pPr>
        <w:rPr>
          <w:rFonts w:eastAsia="Times New Roman" w:cs="Times New Roman"/>
        </w:rPr>
      </w:pPr>
    </w:p>
    <w:p w14:paraId="3B2C7C96" w14:textId="34B44C40" w:rsidR="00264E7A" w:rsidRPr="000C03DA" w:rsidRDefault="00264E7A" w:rsidP="00264E7A">
      <w:pPr>
        <w:pStyle w:val="Heading2"/>
        <w:rPr>
          <w:rFonts w:cs="Arial"/>
          <w:color w:val="232323"/>
          <w:shd w:val="clear" w:color="auto" w:fill="FFFFFF"/>
        </w:rPr>
      </w:pPr>
      <w:r>
        <w:t>Visualizing Soot Graphs</w:t>
      </w:r>
    </w:p>
    <w:p w14:paraId="25E0F34A" w14:textId="0CCC7541" w:rsidR="000C03DA" w:rsidRDefault="00264E7A">
      <w:hyperlink r:id="rId7" w:history="1">
        <w:r w:rsidRPr="001662CE">
          <w:rPr>
            <w:rStyle w:val="Hyperlink"/>
          </w:rPr>
          <w:t>http://framepointer.blogspot.com/2010/09/visualizing-soot-graphs.html</w:t>
        </w:r>
      </w:hyperlink>
    </w:p>
    <w:p w14:paraId="37208EEB" w14:textId="77777777" w:rsidR="00264E7A" w:rsidRDefault="00264E7A">
      <w:bookmarkStart w:id="0" w:name="_GoBack"/>
      <w:bookmarkEnd w:id="0"/>
    </w:p>
    <w:p w14:paraId="41E22E82" w14:textId="77777777" w:rsidR="00AB1394" w:rsidRDefault="00AB1394" w:rsidP="00AB1394">
      <w:pPr>
        <w:pStyle w:val="Heading2"/>
      </w:pPr>
      <w:r>
        <w:t>Debugging common problems</w:t>
      </w:r>
    </w:p>
    <w:p w14:paraId="1D1EF5CA" w14:textId="77777777" w:rsidR="00AB1394" w:rsidRPr="00AB1394" w:rsidRDefault="00AB1394" w:rsidP="00AB1394">
      <w:pPr>
        <w:pBdr>
          <w:top w:val="single" w:sz="6" w:space="0" w:color="4D9301"/>
          <w:left w:val="single" w:sz="6" w:space="31" w:color="4D9301"/>
          <w:bottom w:val="single" w:sz="6" w:space="0" w:color="4D9301"/>
          <w:right w:val="single" w:sz="6" w:space="0" w:color="4D9301"/>
        </w:pBdr>
        <w:shd w:val="clear" w:color="auto" w:fill="4D930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FFFFFF"/>
          <w:sz w:val="21"/>
          <w:szCs w:val="21"/>
        </w:rPr>
      </w:pPr>
      <w:r w:rsidRPr="00AB1394">
        <w:rPr>
          <w:rFonts w:ascii="Courier New" w:hAnsi="Courier New" w:cs="Courier New"/>
          <w:color w:val="FFFFFF"/>
          <w:sz w:val="21"/>
          <w:szCs w:val="21"/>
        </w:rPr>
        <w:t>Exception in thread "main" java.lang.RuntimeException: couldn't find class: java.lang.Object (is your soot-class-path set properly?)</w:t>
      </w:r>
    </w:p>
    <w:p w14:paraId="47C80193" w14:textId="77777777" w:rsidR="00AB1394" w:rsidRDefault="00AB1394" w:rsidP="00AB1394"/>
    <w:p w14:paraId="5EF15146" w14:textId="77777777" w:rsidR="00AB1394" w:rsidRDefault="00AB1394" w:rsidP="00AB1394">
      <w:r>
        <w:t>Add rt.jar to your Soot classpath.</w:t>
      </w:r>
    </w:p>
    <w:p w14:paraId="2320B434" w14:textId="77777777" w:rsidR="0048540C" w:rsidRDefault="0048540C" w:rsidP="00AB1394"/>
    <w:p w14:paraId="38ADE6DD" w14:textId="491D801E" w:rsidR="0048540C" w:rsidRDefault="0048540C" w:rsidP="00AB1394">
      <w:r w:rsidRPr="0048540C">
        <w:t>Exception in thread "main" java.lang.RuntimeException: Attempt to create RefType containing a / --&gt;</w:t>
      </w:r>
    </w:p>
    <w:p w14:paraId="0BC8E39C" w14:textId="77777777" w:rsidR="0048540C" w:rsidRDefault="0048540C" w:rsidP="00AB1394"/>
    <w:p w14:paraId="34D08095" w14:textId="77777777" w:rsidR="0048540C" w:rsidRPr="00AB1394" w:rsidRDefault="0048540C" w:rsidP="00AB1394"/>
    <w:sectPr w:rsidR="0048540C" w:rsidRPr="00AB1394" w:rsidSect="00867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DA"/>
    <w:rsid w:val="000C03DA"/>
    <w:rsid w:val="001D53CD"/>
    <w:rsid w:val="00264E7A"/>
    <w:rsid w:val="00394BEC"/>
    <w:rsid w:val="0048540C"/>
    <w:rsid w:val="006411D3"/>
    <w:rsid w:val="0086734A"/>
    <w:rsid w:val="00A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14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3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03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C03D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394"/>
    <w:rPr>
      <w:rFonts w:ascii="Courier" w:hAnsi="Courier" w:cs="Courier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B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394BE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3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03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C03D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394"/>
    <w:rPr>
      <w:rFonts w:ascii="Courier" w:hAnsi="Courier" w:cs="Courier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4B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394BE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able.mcgill.ca/soot/tutorial/usage/index.html" TargetMode="External"/><Relationship Id="rId6" Type="http://schemas.openxmlformats.org/officeDocument/2006/relationships/hyperlink" Target="http://docs.oracle.com/javase/tutorial/deployment/jar/" TargetMode="External"/><Relationship Id="rId7" Type="http://schemas.openxmlformats.org/officeDocument/2006/relationships/hyperlink" Target="http://framepointer.blogspot.com/2010/09/visualizing-soot-graph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248</Words>
  <Characters>1416</Characters>
  <Application>Microsoft Macintosh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2014-09-23T20:06:00Z</dcterms:created>
  <dcterms:modified xsi:type="dcterms:W3CDTF">2014-10-02T15:33:00Z</dcterms:modified>
</cp:coreProperties>
</file>