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F0C" w:rsidRDefault="00C31F0C" w:rsidP="00C31F0C">
      <w:pPr>
        <w:pStyle w:val="Heading1"/>
        <w:spacing w:line="240" w:lineRule="auto"/>
        <w:ind w:firstLine="709"/>
        <w:jc w:val="both"/>
        <w:rPr>
          <w:rFonts w:ascii="Times New Roman" w:hAnsi="Times New Roman" w:cs="Times New Roman"/>
          <w:b/>
          <w:color w:val="000000" w:themeColor="text1"/>
          <w:sz w:val="28"/>
          <w:szCs w:val="28"/>
        </w:rPr>
      </w:pPr>
      <w:bookmarkStart w:id="0" w:name="_Toc72086112"/>
      <w:r w:rsidRPr="00BC0446">
        <w:rPr>
          <w:rFonts w:ascii="Times New Roman" w:hAnsi="Times New Roman" w:cs="Times New Roman"/>
          <w:b/>
          <w:noProof/>
          <w:color w:val="000000" w:themeColor="text1"/>
          <w:sz w:val="28"/>
          <w:szCs w:val="28"/>
          <w:lang w:eastAsia="ru-RU"/>
        </w:rPr>
        <mc:AlternateContent>
          <mc:Choice Requires="wpg">
            <w:drawing>
              <wp:anchor distT="0" distB="0" distL="114300" distR="114300" simplePos="0" relativeHeight="251659264" behindDoc="1" locked="0" layoutInCell="1" allowOverlap="1" wp14:anchorId="683CA316" wp14:editId="794981EB">
                <wp:simplePos x="0" y="0"/>
                <wp:positionH relativeFrom="page">
                  <wp:posOffset>723900</wp:posOffset>
                </wp:positionH>
                <wp:positionV relativeFrom="page">
                  <wp:posOffset>182880</wp:posOffset>
                </wp:positionV>
                <wp:extent cx="6711315" cy="10355731"/>
                <wp:effectExtent l="0" t="0" r="0" b="7620"/>
                <wp:wrapNone/>
                <wp:docPr id="620" name="Группа 620"/>
                <wp:cNvGraphicFramePr/>
                <a:graphic xmlns:a="http://schemas.openxmlformats.org/drawingml/2006/main">
                  <a:graphicData uri="http://schemas.microsoft.com/office/word/2010/wordprocessingGroup">
                    <wpg:wgp>
                      <wpg:cNvGrpSpPr/>
                      <wpg:grpSpPr>
                        <a:xfrm>
                          <a:off x="0" y="0"/>
                          <a:ext cx="6711315" cy="10355731"/>
                          <a:chOff x="0" y="0"/>
                          <a:chExt cx="6711413" cy="10357961"/>
                        </a:xfrm>
                      </wpg:grpSpPr>
                      <wps:wsp>
                        <wps:cNvPr id="621" name="Прямая соединительная линия 621"/>
                        <wps:cNvCnPr>
                          <a:cxnSpLocks noChangeShapeType="1"/>
                        </wps:cNvCnPr>
                        <wps:spPr bwMode="auto">
                          <a:xfrm>
                            <a:off x="0" y="8894618"/>
                            <a:ext cx="6656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2" name="Прямая соединительная линия 622"/>
                        <wps:cNvCnPr>
                          <a:cxnSpLocks noChangeShapeType="1"/>
                        </wps:cNvCnPr>
                        <wps:spPr bwMode="auto">
                          <a:xfrm>
                            <a:off x="0" y="9072748"/>
                            <a:ext cx="234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Прямая соединительная линия 623"/>
                        <wps:cNvCnPr>
                          <a:cxnSpLocks noChangeShapeType="1"/>
                        </wps:cNvCnPr>
                        <wps:spPr bwMode="auto">
                          <a:xfrm>
                            <a:off x="0" y="9256815"/>
                            <a:ext cx="2340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4" name="Прямая соединительная линия 624"/>
                        <wps:cNvCnPr>
                          <a:cxnSpLocks noChangeShapeType="1"/>
                        </wps:cNvCnPr>
                        <wps:spPr bwMode="auto">
                          <a:xfrm>
                            <a:off x="0" y="9613075"/>
                            <a:ext cx="234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5" name="Прямая соединительная линия 625"/>
                        <wps:cNvCnPr>
                          <a:cxnSpLocks noChangeShapeType="1"/>
                        </wps:cNvCnPr>
                        <wps:spPr bwMode="auto">
                          <a:xfrm>
                            <a:off x="0" y="9797143"/>
                            <a:ext cx="234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6" name="Прямая соединительная линия 626"/>
                        <wps:cNvCnPr>
                          <a:cxnSpLocks noChangeShapeType="1"/>
                        </wps:cNvCnPr>
                        <wps:spPr bwMode="auto">
                          <a:xfrm>
                            <a:off x="0" y="9975273"/>
                            <a:ext cx="234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7" name="Прямая соединительная линия 627"/>
                        <wps:cNvCnPr>
                          <a:cxnSpLocks noChangeShapeType="1"/>
                        </wps:cNvCnPr>
                        <wps:spPr bwMode="auto">
                          <a:xfrm>
                            <a:off x="0" y="10153402"/>
                            <a:ext cx="234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 name="Прямая соединительная линия 628"/>
                        <wps:cNvCnPr>
                          <a:cxnSpLocks noChangeShapeType="1"/>
                        </wps:cNvCnPr>
                        <wps:spPr bwMode="auto">
                          <a:xfrm>
                            <a:off x="2339439" y="8894618"/>
                            <a:ext cx="0" cy="1440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9" name="Прямая соединительная линия 629"/>
                        <wps:cNvCnPr>
                          <a:cxnSpLocks noChangeShapeType="1"/>
                        </wps:cNvCnPr>
                        <wps:spPr bwMode="auto">
                          <a:xfrm>
                            <a:off x="1983179" y="8894618"/>
                            <a:ext cx="0" cy="1440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0" name="Прямая соединительная линия 630"/>
                        <wps:cNvCnPr>
                          <a:cxnSpLocks noChangeShapeType="1"/>
                        </wps:cNvCnPr>
                        <wps:spPr bwMode="auto">
                          <a:xfrm>
                            <a:off x="1519004" y="8892000"/>
                            <a:ext cx="0" cy="1440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1" name="Прямая соединительная линия 631"/>
                        <wps:cNvCnPr>
                          <a:cxnSpLocks noChangeShapeType="1"/>
                        </wps:cNvCnPr>
                        <wps:spPr bwMode="auto">
                          <a:xfrm>
                            <a:off x="611579" y="8894618"/>
                            <a:ext cx="0" cy="1440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2" name="Прямая соединительная линия 632"/>
                        <wps:cNvCnPr>
                          <a:cxnSpLocks noChangeShapeType="1"/>
                        </wps:cNvCnPr>
                        <wps:spPr bwMode="auto">
                          <a:xfrm>
                            <a:off x="301822" y="8894618"/>
                            <a:ext cx="0" cy="540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3" name="Прямая соединительная линия 633"/>
                        <wps:cNvCnPr>
                          <a:cxnSpLocks noChangeShapeType="1"/>
                        </wps:cNvCnPr>
                        <wps:spPr bwMode="auto">
                          <a:xfrm>
                            <a:off x="4862946" y="9797143"/>
                            <a:ext cx="1800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4" name="Прямая соединительная линия 634"/>
                        <wps:cNvCnPr>
                          <a:cxnSpLocks noChangeShapeType="1"/>
                        </wps:cNvCnPr>
                        <wps:spPr bwMode="auto">
                          <a:xfrm>
                            <a:off x="4862946" y="9434945"/>
                            <a:ext cx="0" cy="900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5" name="Прямая соединительная линия 635"/>
                        <wps:cNvCnPr>
                          <a:cxnSpLocks noChangeShapeType="1"/>
                        </wps:cNvCnPr>
                        <wps:spPr bwMode="auto">
                          <a:xfrm>
                            <a:off x="4862946" y="9613075"/>
                            <a:ext cx="1800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6" name="Прямая соединительная линия 636"/>
                        <wps:cNvCnPr>
                          <a:cxnSpLocks noChangeShapeType="1"/>
                        </wps:cNvCnPr>
                        <wps:spPr bwMode="auto">
                          <a:xfrm>
                            <a:off x="5041075" y="9613075"/>
                            <a:ext cx="0" cy="180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7" name="Прямая соединительная линия 637"/>
                        <wps:cNvCnPr>
                          <a:cxnSpLocks noChangeShapeType="1"/>
                        </wps:cNvCnPr>
                        <wps:spPr bwMode="auto">
                          <a:xfrm>
                            <a:off x="5225143" y="9613075"/>
                            <a:ext cx="0" cy="180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Прямая соединительная линия 638"/>
                        <wps:cNvCnPr>
                          <a:cxnSpLocks noChangeShapeType="1"/>
                        </wps:cNvCnPr>
                        <wps:spPr bwMode="auto">
                          <a:xfrm>
                            <a:off x="5409211" y="9423070"/>
                            <a:ext cx="0" cy="36002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9" name="Прямая соединительная линия 639"/>
                        <wps:cNvCnPr>
                          <a:cxnSpLocks noChangeShapeType="1"/>
                        </wps:cNvCnPr>
                        <wps:spPr bwMode="auto">
                          <a:xfrm>
                            <a:off x="6014852" y="9423070"/>
                            <a:ext cx="0" cy="36002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0" name="Прямая соединительная линия 640"/>
                        <wps:cNvCnPr>
                          <a:cxnSpLocks noChangeShapeType="1"/>
                        </wps:cNvCnPr>
                        <wps:spPr bwMode="auto">
                          <a:xfrm>
                            <a:off x="0" y="9434945"/>
                            <a:ext cx="6656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1" name="Прямоугольник 641"/>
                        <wps:cNvSpPr>
                          <a:spLocks noChangeArrowheads="1"/>
                        </wps:cNvSpPr>
                        <wps:spPr bwMode="auto">
                          <a:xfrm>
                            <a:off x="0" y="0"/>
                            <a:ext cx="6656400" cy="10332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Надпись 642"/>
                        <wps:cNvSpPr txBox="1">
                          <a:spLocks noChangeArrowheads="1"/>
                        </wps:cNvSpPr>
                        <wps:spPr bwMode="auto">
                          <a:xfrm>
                            <a:off x="6014852" y="9429008"/>
                            <a:ext cx="64706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2D0CDF" w:rsidRDefault="00AE291B" w:rsidP="00C31F0C">
                              <w:pPr>
                                <w:jc w:val="center"/>
                                <w:rPr>
                                  <w:rFonts w:ascii="Arial" w:hAnsi="Arial" w:cs="Arial"/>
                                  <w:sz w:val="18"/>
                                  <w:szCs w:val="18"/>
                                </w:rPr>
                              </w:pPr>
                              <w:r w:rsidRPr="0066310D">
                                <w:rPr>
                                  <w:sz w:val="18"/>
                                  <w:szCs w:val="18"/>
                                </w:rPr>
                                <w:t>Листов</w:t>
                              </w:r>
                            </w:p>
                          </w:txbxContent>
                        </wps:txbx>
                        <wps:bodyPr rot="0" vert="horz" wrap="square" lIns="18000" tIns="18000" rIns="18000" bIns="0" anchor="t" anchorCtr="0" upright="1">
                          <a:noAutofit/>
                        </wps:bodyPr>
                      </wps:wsp>
                      <wps:wsp>
                        <wps:cNvPr id="643" name="Надпись 643"/>
                        <wps:cNvSpPr txBox="1">
                          <a:spLocks noChangeArrowheads="1"/>
                        </wps:cNvSpPr>
                        <wps:spPr bwMode="auto">
                          <a:xfrm>
                            <a:off x="0" y="9250878"/>
                            <a:ext cx="25146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2D0CDF" w:rsidRDefault="00AE291B" w:rsidP="00C31F0C">
                              <w:pPr>
                                <w:jc w:val="center"/>
                                <w:rPr>
                                  <w:rFonts w:ascii="Arial" w:hAnsi="Arial" w:cs="Arial"/>
                                  <w:sz w:val="18"/>
                                  <w:szCs w:val="18"/>
                                </w:rPr>
                              </w:pPr>
                            </w:p>
                          </w:txbxContent>
                        </wps:txbx>
                        <wps:bodyPr rot="0" vert="horz" wrap="square" lIns="18000" tIns="18000" rIns="18000" bIns="0" anchor="t" anchorCtr="0" upright="1">
                          <a:noAutofit/>
                        </wps:bodyPr>
                      </wps:wsp>
                      <wps:wsp>
                        <wps:cNvPr id="644" name="Надпись 644"/>
                        <wps:cNvSpPr txBox="1">
                          <a:spLocks noChangeArrowheads="1"/>
                        </wps:cNvSpPr>
                        <wps:spPr bwMode="auto">
                          <a:xfrm>
                            <a:off x="237507" y="9250878"/>
                            <a:ext cx="359410" cy="1790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E291B" w:rsidRPr="002D0CDF" w:rsidRDefault="00AE291B" w:rsidP="00C31F0C">
                              <w:pPr>
                                <w:jc w:val="center"/>
                              </w:pPr>
                            </w:p>
                          </w:txbxContent>
                        </wps:txbx>
                        <wps:bodyPr rot="0" vert="horz" wrap="square" lIns="18000" tIns="18000" rIns="18000" bIns="0" anchor="t" anchorCtr="0" upright="1">
                          <a:noAutofit/>
                        </wps:bodyPr>
                      </wps:wsp>
                      <wps:wsp>
                        <wps:cNvPr id="645" name="Надпись 645"/>
                        <wps:cNvSpPr txBox="1">
                          <a:spLocks noChangeArrowheads="1"/>
                        </wps:cNvSpPr>
                        <wps:spPr bwMode="auto">
                          <a:xfrm>
                            <a:off x="593748" y="9250878"/>
                            <a:ext cx="892081"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1127DE" w:rsidRDefault="00AE291B" w:rsidP="00C31F0C">
                              <w:pPr>
                                <w:jc w:val="center"/>
                                <w:rPr>
                                  <w:rFonts w:ascii="Times New Roman" w:hAnsi="Times New Roman" w:cs="Times New Roman"/>
                                  <w:i/>
                                  <w:iCs/>
                                  <w:sz w:val="18"/>
                                  <w:szCs w:val="18"/>
                                </w:rPr>
                              </w:pPr>
                              <w:r w:rsidRPr="001127DE">
                                <w:rPr>
                                  <w:rFonts w:ascii="Times New Roman" w:hAnsi="Times New Roman" w:cs="Times New Roman"/>
                                  <w:i/>
                                  <w:iCs/>
                                  <w:sz w:val="18"/>
                                  <w:szCs w:val="18"/>
                                </w:rPr>
                                <w:t>ФИО</w:t>
                              </w:r>
                            </w:p>
                          </w:txbxContent>
                        </wps:txbx>
                        <wps:bodyPr rot="0" vert="horz" wrap="square" lIns="18000" tIns="18000" rIns="18000" bIns="0" anchor="t" anchorCtr="0" upright="1">
                          <a:noAutofit/>
                        </wps:bodyPr>
                      </wps:wsp>
                      <wps:wsp>
                        <wps:cNvPr id="646" name="Надпись 646"/>
                        <wps:cNvSpPr txBox="1">
                          <a:spLocks noChangeArrowheads="1"/>
                        </wps:cNvSpPr>
                        <wps:spPr bwMode="auto">
                          <a:xfrm>
                            <a:off x="617517" y="9484929"/>
                            <a:ext cx="82740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1127DE" w:rsidRDefault="00AE291B" w:rsidP="00C31F0C">
                              <w:pPr>
                                <w:rPr>
                                  <w:rFonts w:ascii="Times New Roman" w:hAnsi="Times New Roman" w:cs="Times New Roman"/>
                                  <w:i/>
                                  <w:iCs/>
                                  <w:sz w:val="18"/>
                                  <w:szCs w:val="18"/>
                                </w:rPr>
                              </w:pPr>
                              <w:r w:rsidRPr="001127DE">
                                <w:rPr>
                                  <w:rFonts w:ascii="Times New Roman" w:hAnsi="Times New Roman" w:cs="Times New Roman"/>
                                  <w:i/>
                                  <w:iCs/>
                                  <w:sz w:val="18"/>
                                  <w:szCs w:val="18"/>
                                </w:rPr>
                                <w:t>Сивак М.Н.</w:t>
                              </w:r>
                            </w:p>
                            <w:p w:rsidR="00AE291B" w:rsidRPr="002D0CDF" w:rsidRDefault="00AE291B" w:rsidP="00C31F0C"/>
                          </w:txbxContent>
                        </wps:txbx>
                        <wps:bodyPr rot="0" vert="horz" wrap="square" lIns="18000" tIns="0" rIns="18000" bIns="0" anchor="t" anchorCtr="0" upright="1">
                          <a:noAutofit/>
                        </wps:bodyPr>
                      </wps:wsp>
                      <wps:wsp>
                        <wps:cNvPr id="647" name="Надпись 647"/>
                        <wps:cNvSpPr txBox="1">
                          <a:spLocks noChangeArrowheads="1"/>
                        </wps:cNvSpPr>
                        <wps:spPr bwMode="auto">
                          <a:xfrm>
                            <a:off x="617443" y="9656376"/>
                            <a:ext cx="884987"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1127DE" w:rsidRDefault="00AE291B" w:rsidP="00C31F0C">
                              <w:pPr>
                                <w:rPr>
                                  <w:rFonts w:ascii="Times New Roman" w:hAnsi="Times New Roman" w:cs="Times New Roman"/>
                                  <w:i/>
                                  <w:iCs/>
                                  <w:sz w:val="18"/>
                                  <w:szCs w:val="18"/>
                                </w:rPr>
                              </w:pPr>
                              <w:r w:rsidRPr="001127DE">
                                <w:rPr>
                                  <w:rFonts w:ascii="Times New Roman" w:hAnsi="Times New Roman" w:cs="Times New Roman"/>
                                  <w:i/>
                                  <w:iCs/>
                                  <w:spacing w:val="-6"/>
                                  <w:sz w:val="18"/>
                                  <w:szCs w:val="18"/>
                                </w:rPr>
                                <w:t>Сухорукова И.Г.</w:t>
                              </w:r>
                            </w:p>
                            <w:p w:rsidR="00AE291B" w:rsidRPr="001127DE" w:rsidRDefault="00AE291B" w:rsidP="00C31F0C">
                              <w:pPr>
                                <w:rPr>
                                  <w:rFonts w:ascii="Times New Roman" w:hAnsi="Times New Roman" w:cs="Times New Roman"/>
                                  <w:i/>
                                  <w:iCs/>
                                  <w:sz w:val="18"/>
                                  <w:szCs w:val="18"/>
                                </w:rPr>
                              </w:pPr>
                            </w:p>
                          </w:txbxContent>
                        </wps:txbx>
                        <wps:bodyPr rot="0" vert="horz" wrap="square" lIns="18000" tIns="0" rIns="18000" bIns="0" anchor="t" anchorCtr="0" upright="1">
                          <a:noAutofit/>
                        </wps:bodyPr>
                      </wps:wsp>
                      <wps:wsp>
                        <wps:cNvPr id="648" name="Надпись 648"/>
                        <wps:cNvSpPr txBox="1">
                          <a:spLocks noChangeArrowheads="1"/>
                        </wps:cNvSpPr>
                        <wps:spPr bwMode="auto">
                          <a:xfrm>
                            <a:off x="623380" y="10178891"/>
                            <a:ext cx="82740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1127DE" w:rsidRDefault="00AE291B" w:rsidP="00C31F0C">
                              <w:pPr>
                                <w:rPr>
                                  <w:rFonts w:ascii="Times New Roman" w:hAnsi="Times New Roman" w:cs="Times New Roman"/>
                                  <w:i/>
                                  <w:iCs/>
                                  <w:sz w:val="18"/>
                                  <w:szCs w:val="18"/>
                                </w:rPr>
                              </w:pPr>
                              <w:r w:rsidRPr="001127DE">
                                <w:rPr>
                                  <w:rFonts w:ascii="Times New Roman" w:hAnsi="Times New Roman" w:cs="Times New Roman"/>
                                  <w:i/>
                                  <w:iCs/>
                                  <w:spacing w:val="-6"/>
                                  <w:sz w:val="18"/>
                                  <w:szCs w:val="18"/>
                                </w:rPr>
                                <w:t>Пацей Н.В.</w:t>
                              </w:r>
                            </w:p>
                          </w:txbxContent>
                        </wps:txbx>
                        <wps:bodyPr rot="0" vert="horz" wrap="square" lIns="18000" tIns="0" rIns="18000" bIns="0" anchor="t" anchorCtr="0" upright="1">
                          <a:noAutofit/>
                        </wps:bodyPr>
                      </wps:wsp>
                      <wps:wsp>
                        <wps:cNvPr id="649" name="Надпись 649"/>
                        <wps:cNvSpPr txBox="1">
                          <a:spLocks noChangeArrowheads="1"/>
                        </wps:cNvSpPr>
                        <wps:spPr bwMode="auto">
                          <a:xfrm>
                            <a:off x="1538263" y="9250878"/>
                            <a:ext cx="425708"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1127DE" w:rsidRDefault="00AE291B" w:rsidP="00C31F0C">
                              <w:pPr>
                                <w:jc w:val="center"/>
                                <w:rPr>
                                  <w:rFonts w:ascii="Times New Roman" w:hAnsi="Times New Roman" w:cs="Times New Roman"/>
                                  <w:i/>
                                  <w:iCs/>
                                  <w:sz w:val="18"/>
                                  <w:szCs w:val="18"/>
                                </w:rPr>
                              </w:pPr>
                              <w:r w:rsidRPr="001127DE">
                                <w:rPr>
                                  <w:rFonts w:ascii="Times New Roman" w:hAnsi="Times New Roman" w:cs="Times New Roman"/>
                                  <w:i/>
                                  <w:iCs/>
                                  <w:sz w:val="18"/>
                                  <w:szCs w:val="18"/>
                                </w:rPr>
                                <w:t>Подп.</w:t>
                              </w:r>
                            </w:p>
                          </w:txbxContent>
                        </wps:txbx>
                        <wps:bodyPr rot="0" vert="horz" wrap="square" lIns="18000" tIns="18000" rIns="18000" bIns="0" anchor="t" anchorCtr="0" upright="1">
                          <a:noAutofit/>
                        </wps:bodyPr>
                      </wps:wsp>
                      <wps:wsp>
                        <wps:cNvPr id="650" name="Надпись 650"/>
                        <wps:cNvSpPr txBox="1">
                          <a:spLocks noChangeArrowheads="1"/>
                        </wps:cNvSpPr>
                        <wps:spPr bwMode="auto">
                          <a:xfrm>
                            <a:off x="1985965" y="9250878"/>
                            <a:ext cx="35941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1127DE" w:rsidRDefault="00AE291B" w:rsidP="00C31F0C">
                              <w:pPr>
                                <w:jc w:val="center"/>
                                <w:rPr>
                                  <w:rFonts w:ascii="Times New Roman" w:hAnsi="Times New Roman" w:cs="Times New Roman"/>
                                  <w:i/>
                                  <w:iCs/>
                                  <w:sz w:val="18"/>
                                  <w:szCs w:val="18"/>
                                </w:rPr>
                              </w:pPr>
                              <w:r w:rsidRPr="001127DE">
                                <w:rPr>
                                  <w:rFonts w:ascii="Times New Roman" w:hAnsi="Times New Roman" w:cs="Times New Roman"/>
                                  <w:i/>
                                  <w:iCs/>
                                  <w:sz w:val="18"/>
                                  <w:szCs w:val="18"/>
                                </w:rPr>
                                <w:t>Дата</w:t>
                              </w:r>
                            </w:p>
                          </w:txbxContent>
                        </wps:txbx>
                        <wps:bodyPr rot="0" vert="horz" wrap="square" lIns="18000" tIns="18000" rIns="18000" bIns="0" anchor="t" anchorCtr="0" upright="1">
                          <a:noAutofit/>
                        </wps:bodyPr>
                      </wps:wsp>
                      <wps:wsp>
                        <wps:cNvPr id="651" name="Надпись 651"/>
                        <wps:cNvSpPr txBox="1">
                          <a:spLocks noChangeArrowheads="1"/>
                        </wps:cNvSpPr>
                        <wps:spPr bwMode="auto">
                          <a:xfrm>
                            <a:off x="11875" y="9446821"/>
                            <a:ext cx="61150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2D0CDF" w:rsidRDefault="00AE291B" w:rsidP="00C31F0C">
                              <w:pPr>
                                <w:rPr>
                                  <w:rFonts w:ascii="Arial" w:hAnsi="Arial" w:cs="Arial"/>
                                  <w:sz w:val="20"/>
                                  <w:szCs w:val="20"/>
                                </w:rPr>
                              </w:pPr>
                              <w:r w:rsidRPr="001127DE">
                                <w:rPr>
                                  <w:rFonts w:ascii="Times New Roman" w:hAnsi="Times New Roman" w:cs="Times New Roman"/>
                                  <w:sz w:val="18"/>
                                  <w:szCs w:val="18"/>
                                </w:rPr>
                                <w:t>Разраб</w:t>
                              </w:r>
                              <w:r w:rsidRPr="002D0CDF">
                                <w:rPr>
                                  <w:rFonts w:ascii="Arial" w:hAnsi="Arial" w:cs="Arial"/>
                                  <w:sz w:val="20"/>
                                  <w:szCs w:val="20"/>
                                </w:rPr>
                                <w:t>.</w:t>
                              </w:r>
                            </w:p>
                          </w:txbxContent>
                        </wps:txbx>
                        <wps:bodyPr rot="0" vert="horz" wrap="square" lIns="18000" tIns="0" rIns="18000" bIns="0" anchor="t" anchorCtr="0" upright="1">
                          <a:noAutofit/>
                        </wps:bodyPr>
                      </wps:wsp>
                      <wps:wsp>
                        <wps:cNvPr id="652" name="Надпись 652"/>
                        <wps:cNvSpPr txBox="1">
                          <a:spLocks noChangeArrowheads="1"/>
                        </wps:cNvSpPr>
                        <wps:spPr bwMode="auto">
                          <a:xfrm>
                            <a:off x="5938" y="9607138"/>
                            <a:ext cx="61150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1127DE" w:rsidRDefault="00AE291B" w:rsidP="00C31F0C">
                              <w:pPr>
                                <w:rPr>
                                  <w:rFonts w:ascii="Times New Roman" w:hAnsi="Times New Roman" w:cs="Times New Roman"/>
                                  <w:sz w:val="20"/>
                                  <w:szCs w:val="20"/>
                                </w:rPr>
                              </w:pPr>
                              <w:r w:rsidRPr="001127DE">
                                <w:rPr>
                                  <w:rFonts w:ascii="Times New Roman" w:hAnsi="Times New Roman" w:cs="Times New Roman"/>
                                  <w:sz w:val="18"/>
                                  <w:szCs w:val="18"/>
                                </w:rPr>
                                <w:t>Пров</w:t>
                              </w:r>
                              <w:r w:rsidRPr="001127DE">
                                <w:rPr>
                                  <w:rFonts w:ascii="Times New Roman" w:hAnsi="Times New Roman" w:cs="Times New Roman"/>
                                  <w:sz w:val="20"/>
                                  <w:szCs w:val="20"/>
                                </w:rPr>
                                <w:t>.</w:t>
                              </w:r>
                            </w:p>
                          </w:txbxContent>
                        </wps:txbx>
                        <wps:bodyPr rot="0" vert="horz" wrap="square" lIns="18000" tIns="0" rIns="18000" bIns="0" anchor="t" anchorCtr="0" upright="1">
                          <a:noAutofit/>
                        </wps:bodyPr>
                      </wps:wsp>
                      <wps:wsp>
                        <wps:cNvPr id="653" name="Надпись 653"/>
                        <wps:cNvSpPr txBox="1">
                          <a:spLocks noChangeArrowheads="1"/>
                        </wps:cNvSpPr>
                        <wps:spPr bwMode="auto">
                          <a:xfrm>
                            <a:off x="5938" y="10153402"/>
                            <a:ext cx="61150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175F9D" w:rsidRDefault="00AE291B" w:rsidP="00C31F0C">
                              <w:pPr>
                                <w:rPr>
                                  <w:rFonts w:ascii="Times New Roman" w:hAnsi="Times New Roman" w:cs="Times New Roman"/>
                                  <w:sz w:val="18"/>
                                  <w:szCs w:val="18"/>
                                </w:rPr>
                              </w:pPr>
                              <w:r w:rsidRPr="00175F9D">
                                <w:rPr>
                                  <w:rFonts w:ascii="Times New Roman" w:hAnsi="Times New Roman" w:cs="Times New Roman"/>
                                  <w:sz w:val="18"/>
                                  <w:szCs w:val="18"/>
                                </w:rPr>
                                <w:t>Утв.</w:t>
                              </w:r>
                            </w:p>
                          </w:txbxContent>
                        </wps:txbx>
                        <wps:bodyPr rot="0" vert="horz" wrap="square" lIns="18000" tIns="0" rIns="18000" bIns="0" anchor="t" anchorCtr="0" upright="1">
                          <a:noAutofit/>
                        </wps:bodyPr>
                      </wps:wsp>
                      <wps:wsp>
                        <wps:cNvPr id="654" name="Надпись 654"/>
                        <wps:cNvSpPr txBox="1">
                          <a:spLocks noChangeArrowheads="1"/>
                        </wps:cNvSpPr>
                        <wps:spPr bwMode="auto">
                          <a:xfrm>
                            <a:off x="4862946" y="9429008"/>
                            <a:ext cx="53911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2D0CDF" w:rsidRDefault="00AE291B" w:rsidP="00C31F0C">
                              <w:pPr>
                                <w:jc w:val="center"/>
                                <w:rPr>
                                  <w:rFonts w:ascii="Arial" w:hAnsi="Arial" w:cs="Arial"/>
                                  <w:sz w:val="18"/>
                                  <w:szCs w:val="18"/>
                                </w:rPr>
                              </w:pPr>
                              <w:r w:rsidRPr="0066310D">
                                <w:rPr>
                                  <w:sz w:val="18"/>
                                  <w:szCs w:val="18"/>
                                </w:rPr>
                                <w:t>Лит</w:t>
                              </w:r>
                              <w:r w:rsidRPr="002D0CDF">
                                <w:rPr>
                                  <w:rFonts w:ascii="Arial" w:hAnsi="Arial" w:cs="Arial"/>
                                  <w:sz w:val="18"/>
                                  <w:szCs w:val="18"/>
                                </w:rPr>
                                <w:t>.</w:t>
                              </w:r>
                            </w:p>
                          </w:txbxContent>
                        </wps:txbx>
                        <wps:bodyPr rot="0" vert="horz" wrap="square" lIns="18000" tIns="18000" rIns="18000" bIns="0" anchor="t" anchorCtr="0" upright="1">
                          <a:noAutofit/>
                        </wps:bodyPr>
                      </wps:wsp>
                      <wps:wsp>
                        <wps:cNvPr id="655" name="Надпись 655"/>
                        <wps:cNvSpPr txBox="1">
                          <a:spLocks noChangeArrowheads="1"/>
                        </wps:cNvSpPr>
                        <wps:spPr bwMode="auto">
                          <a:xfrm>
                            <a:off x="5403273" y="9429008"/>
                            <a:ext cx="61150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2D0CDF" w:rsidRDefault="00AE291B" w:rsidP="00C31F0C">
                              <w:pPr>
                                <w:jc w:val="center"/>
                                <w:rPr>
                                  <w:rFonts w:ascii="Arial" w:hAnsi="Arial" w:cs="Arial"/>
                                  <w:sz w:val="18"/>
                                  <w:szCs w:val="18"/>
                                </w:rPr>
                              </w:pPr>
                              <w:r w:rsidRPr="0066310D">
                                <w:rPr>
                                  <w:sz w:val="18"/>
                                  <w:szCs w:val="18"/>
                                </w:rPr>
                                <w:t>Лист</w:t>
                              </w:r>
                            </w:p>
                          </w:txbxContent>
                        </wps:txbx>
                        <wps:bodyPr rot="0" vert="horz" wrap="square" lIns="18000" tIns="18000" rIns="18000" bIns="0" anchor="t" anchorCtr="0" upright="1">
                          <a:noAutofit/>
                        </wps:bodyPr>
                      </wps:wsp>
                      <wps:wsp>
                        <wps:cNvPr id="656" name="Надпись 656"/>
                        <wps:cNvSpPr txBox="1">
                          <a:spLocks noChangeArrowheads="1"/>
                        </wps:cNvSpPr>
                        <wps:spPr bwMode="auto">
                          <a:xfrm>
                            <a:off x="2392778" y="9081058"/>
                            <a:ext cx="43186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1127DE" w:rsidRDefault="00AE291B" w:rsidP="00C31F0C">
                              <w:pPr>
                                <w:jc w:val="center"/>
                                <w:rPr>
                                  <w:rFonts w:ascii="Times New Roman" w:hAnsi="Times New Roman" w:cs="Times New Roman"/>
                                  <w:i/>
                                  <w:iCs/>
                                  <w:sz w:val="24"/>
                                  <w:szCs w:val="24"/>
                                </w:rPr>
                              </w:pPr>
                              <w:r w:rsidRPr="001127DE">
                                <w:rPr>
                                  <w:rFonts w:ascii="Times New Roman" w:hAnsi="Times New Roman" w:cs="Times New Roman"/>
                                  <w:i/>
                                  <w:iCs/>
                                  <w:sz w:val="24"/>
                                  <w:szCs w:val="24"/>
                                </w:rPr>
                                <w:t>БГТУ 06.00.ПЗ</w:t>
                              </w:r>
                            </w:p>
                            <w:p w:rsidR="00AE291B" w:rsidRDefault="00AE291B" w:rsidP="00C31F0C"/>
                          </w:txbxContent>
                        </wps:txbx>
                        <wps:bodyPr rot="0" vert="horz" wrap="square" lIns="18000" tIns="0" rIns="18000" bIns="0" anchor="t" anchorCtr="0" upright="1">
                          <a:noAutofit/>
                        </wps:bodyPr>
                      </wps:wsp>
                      <wps:wsp>
                        <wps:cNvPr id="657" name="Надпись 657"/>
                        <wps:cNvSpPr txBox="1">
                          <a:spLocks noChangeArrowheads="1"/>
                        </wps:cNvSpPr>
                        <wps:spPr bwMode="auto">
                          <a:xfrm>
                            <a:off x="4856460" y="9989516"/>
                            <a:ext cx="1799590" cy="334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6F64FF" w:rsidRDefault="00AE291B" w:rsidP="00C31F0C">
                              <w:pPr>
                                <w:jc w:val="center"/>
                                <w:rPr>
                                  <w:rFonts w:ascii="Times New Roman" w:hAnsi="Times New Roman" w:cs="Times New Roman"/>
                                  <w:i/>
                                  <w:iCs/>
                                  <w:sz w:val="24"/>
                                  <w:szCs w:val="24"/>
                                </w:rPr>
                              </w:pPr>
                              <w:r w:rsidRPr="006F64FF">
                                <w:rPr>
                                  <w:rFonts w:ascii="Times New Roman" w:hAnsi="Times New Roman" w:cs="Times New Roman"/>
                                  <w:i/>
                                  <w:iCs/>
                                  <w:sz w:val="24"/>
                                  <w:szCs w:val="24"/>
                                </w:rPr>
                                <w:t>74417</w:t>
                              </w:r>
                              <w:r w:rsidRPr="006F64FF">
                                <w:rPr>
                                  <w:rFonts w:ascii="Times New Roman" w:hAnsi="Times New Roman" w:cs="Times New Roman"/>
                                  <w:i/>
                                  <w:iCs/>
                                  <w:sz w:val="24"/>
                                  <w:szCs w:val="24"/>
                                  <w:lang w:val="en-US"/>
                                </w:rPr>
                                <w:t>021</w:t>
                              </w:r>
                              <w:r w:rsidRPr="006F64FF">
                                <w:rPr>
                                  <w:rFonts w:ascii="Times New Roman" w:hAnsi="Times New Roman" w:cs="Times New Roman"/>
                                  <w:i/>
                                  <w:iCs/>
                                  <w:sz w:val="24"/>
                                  <w:szCs w:val="24"/>
                                </w:rPr>
                                <w:t>, 2022</w:t>
                              </w:r>
                            </w:p>
                          </w:txbxContent>
                        </wps:txbx>
                        <wps:bodyPr rot="0" vert="horz" wrap="square" lIns="18000" tIns="0" rIns="18000" bIns="0" anchor="t" anchorCtr="0" upright="1">
                          <a:noAutofit/>
                        </wps:bodyPr>
                      </wps:wsp>
                      <wps:wsp>
                        <wps:cNvPr id="659" name="Надпись 659"/>
                        <wps:cNvSpPr txBox="1">
                          <a:spLocks noChangeArrowheads="1"/>
                        </wps:cNvSpPr>
                        <wps:spPr bwMode="auto">
                          <a:xfrm>
                            <a:off x="5938" y="9969335"/>
                            <a:ext cx="61150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1127DE" w:rsidRDefault="00AE291B" w:rsidP="00C31F0C">
                              <w:pPr>
                                <w:rPr>
                                  <w:rFonts w:ascii="Times New Roman" w:hAnsi="Times New Roman" w:cs="Times New Roman"/>
                                  <w:sz w:val="20"/>
                                  <w:szCs w:val="20"/>
                                </w:rPr>
                              </w:pPr>
                              <w:r w:rsidRPr="001127DE">
                                <w:rPr>
                                  <w:rFonts w:ascii="Times New Roman" w:hAnsi="Times New Roman" w:cs="Times New Roman"/>
                                  <w:sz w:val="20"/>
                                  <w:szCs w:val="20"/>
                                </w:rPr>
                                <w:t xml:space="preserve">Н. </w:t>
                              </w:r>
                              <w:r w:rsidRPr="001127DE">
                                <w:rPr>
                                  <w:rFonts w:ascii="Times New Roman" w:hAnsi="Times New Roman" w:cs="Times New Roman"/>
                                  <w:sz w:val="18"/>
                                  <w:szCs w:val="18"/>
                                </w:rPr>
                                <w:t>контр</w:t>
                              </w:r>
                              <w:r w:rsidRPr="001127DE">
                                <w:rPr>
                                  <w:rFonts w:ascii="Times New Roman" w:hAnsi="Times New Roman" w:cs="Times New Roman"/>
                                  <w:sz w:val="20"/>
                                  <w:szCs w:val="20"/>
                                </w:rPr>
                                <w:t>.</w:t>
                              </w:r>
                            </w:p>
                          </w:txbxContent>
                        </wps:txbx>
                        <wps:bodyPr rot="0" vert="horz" wrap="square" lIns="18000" tIns="0" rIns="18000" bIns="0" anchor="t" anchorCtr="0" upright="1">
                          <a:noAutofit/>
                        </wps:bodyPr>
                      </wps:wsp>
                      <wps:wsp>
                        <wps:cNvPr id="660" name="Надпись 660"/>
                        <wps:cNvSpPr txBox="1">
                          <a:spLocks noChangeArrowheads="1"/>
                        </wps:cNvSpPr>
                        <wps:spPr bwMode="auto">
                          <a:xfrm>
                            <a:off x="611540" y="9999822"/>
                            <a:ext cx="907416"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1127DE" w:rsidRDefault="00AE291B" w:rsidP="00C31F0C">
                              <w:pPr>
                                <w:rPr>
                                  <w:rFonts w:ascii="Times New Roman" w:hAnsi="Times New Roman" w:cs="Times New Roman"/>
                                  <w:i/>
                                  <w:iCs/>
                                  <w:sz w:val="18"/>
                                  <w:szCs w:val="18"/>
                                </w:rPr>
                              </w:pPr>
                              <w:r w:rsidRPr="001127DE">
                                <w:rPr>
                                  <w:rFonts w:ascii="Times New Roman" w:hAnsi="Times New Roman" w:cs="Times New Roman"/>
                                  <w:i/>
                                  <w:iCs/>
                                  <w:spacing w:val="-6"/>
                                  <w:sz w:val="18"/>
                                  <w:szCs w:val="18"/>
                                </w:rPr>
                                <w:t>Соболевский А.С.</w:t>
                              </w:r>
                            </w:p>
                          </w:txbxContent>
                        </wps:txbx>
                        <wps:bodyPr rot="0" vert="horz" wrap="square" lIns="18000" tIns="0" rIns="18000" bIns="0" anchor="t" anchorCtr="0" upright="1">
                          <a:noAutofit/>
                        </wps:bodyPr>
                      </wps:wsp>
                      <wps:wsp>
                        <wps:cNvPr id="661" name="Надпись 661"/>
                        <wps:cNvSpPr txBox="1">
                          <a:spLocks noChangeArrowheads="1"/>
                        </wps:cNvSpPr>
                        <wps:spPr bwMode="auto">
                          <a:xfrm>
                            <a:off x="5041075" y="9607138"/>
                            <a:ext cx="178892"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6F64FF" w:rsidRDefault="00AE291B" w:rsidP="00C31F0C">
                              <w:pPr>
                                <w:jc w:val="center"/>
                                <w:rPr>
                                  <w:rFonts w:ascii="Times New Roman" w:hAnsi="Times New Roman" w:cs="Times New Roman"/>
                                  <w:sz w:val="18"/>
                                  <w:szCs w:val="18"/>
                                </w:rPr>
                              </w:pPr>
                              <w:r w:rsidRPr="006F64FF">
                                <w:rPr>
                                  <w:rFonts w:ascii="Times New Roman" w:hAnsi="Times New Roman" w:cs="Times New Roman"/>
                                  <w:sz w:val="18"/>
                                  <w:szCs w:val="18"/>
                                </w:rPr>
                                <w:t>у</w:t>
                              </w:r>
                            </w:p>
                          </w:txbxContent>
                        </wps:txbx>
                        <wps:bodyPr rot="0" vert="horz" wrap="square" lIns="18000" tIns="18000" rIns="18000" bIns="0" anchor="t" anchorCtr="0" upright="1">
                          <a:noAutofit/>
                        </wps:bodyPr>
                      </wps:wsp>
                      <wps:wsp>
                        <wps:cNvPr id="662" name="Надпись 662"/>
                        <wps:cNvSpPr txBox="1">
                          <a:spLocks noChangeArrowheads="1"/>
                        </wps:cNvSpPr>
                        <wps:spPr bwMode="auto">
                          <a:xfrm>
                            <a:off x="5403273" y="9607138"/>
                            <a:ext cx="611986" cy="179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6F64FF" w:rsidRDefault="00AE291B" w:rsidP="00C31F0C">
                              <w:pPr>
                                <w:jc w:val="center"/>
                                <w:rPr>
                                  <w:rFonts w:ascii="Times New Roman" w:hAnsi="Times New Roman" w:cs="Times New Roman"/>
                                  <w:sz w:val="18"/>
                                  <w:szCs w:val="18"/>
                                </w:rPr>
                              </w:pPr>
                              <w:r w:rsidRPr="006F64FF">
                                <w:rPr>
                                  <w:rFonts w:ascii="Times New Roman" w:hAnsi="Times New Roman" w:cs="Times New Roman"/>
                                  <w:sz w:val="18"/>
                                  <w:szCs w:val="18"/>
                                </w:rPr>
                                <w:t>1</w:t>
                              </w:r>
                            </w:p>
                          </w:txbxContent>
                        </wps:txbx>
                        <wps:bodyPr rot="0" vert="horz" wrap="square" lIns="18000" tIns="18000" rIns="18000" bIns="0" anchor="t" anchorCtr="0" upright="1">
                          <a:noAutofit/>
                        </wps:bodyPr>
                      </wps:wsp>
                      <wps:wsp>
                        <wps:cNvPr id="663" name="Надпись 663"/>
                        <wps:cNvSpPr txBox="1">
                          <a:spLocks noChangeArrowheads="1"/>
                        </wps:cNvSpPr>
                        <wps:spPr bwMode="auto">
                          <a:xfrm>
                            <a:off x="6014852" y="9607138"/>
                            <a:ext cx="647537" cy="179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6F64FF" w:rsidRDefault="004967C3" w:rsidP="00C31F0C">
                              <w:pPr>
                                <w:jc w:val="center"/>
                                <w:rPr>
                                  <w:rFonts w:ascii="Times New Roman" w:hAnsi="Times New Roman" w:cs="Times New Roman"/>
                                  <w:sz w:val="18"/>
                                  <w:szCs w:val="18"/>
                                </w:rPr>
                              </w:pPr>
                              <w:r>
                                <w:rPr>
                                  <w:rFonts w:ascii="Times New Roman" w:hAnsi="Times New Roman" w:cs="Times New Roman"/>
                                  <w:sz w:val="18"/>
                                  <w:szCs w:val="18"/>
                                </w:rPr>
                                <w:t>12</w:t>
                              </w:r>
                            </w:p>
                          </w:txbxContent>
                        </wps:txbx>
                        <wps:bodyPr rot="0" vert="horz" wrap="square" lIns="18000" tIns="18000" rIns="18000" bIns="0" anchor="t" anchorCtr="0" upright="1">
                          <a:noAutofit/>
                        </wps:bodyPr>
                      </wps:wsp>
                      <wps:wsp>
                        <wps:cNvPr id="664" name="Надпись 664"/>
                        <wps:cNvSpPr txBox="1">
                          <a:spLocks noChangeArrowheads="1"/>
                        </wps:cNvSpPr>
                        <wps:spPr bwMode="auto">
                          <a:xfrm>
                            <a:off x="5938" y="9785267"/>
                            <a:ext cx="61150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1127DE" w:rsidRDefault="00AE291B" w:rsidP="00C31F0C">
                              <w:pPr>
                                <w:rPr>
                                  <w:rFonts w:ascii="Times New Roman" w:hAnsi="Times New Roman" w:cs="Times New Roman"/>
                                  <w:sz w:val="20"/>
                                  <w:szCs w:val="20"/>
                                </w:rPr>
                              </w:pPr>
                              <w:r w:rsidRPr="001127DE">
                                <w:rPr>
                                  <w:rFonts w:ascii="Times New Roman" w:hAnsi="Times New Roman" w:cs="Times New Roman"/>
                                  <w:sz w:val="18"/>
                                  <w:szCs w:val="18"/>
                                </w:rPr>
                                <w:t>Консульт</w:t>
                              </w:r>
                              <w:r w:rsidRPr="001127DE">
                                <w:rPr>
                                  <w:rFonts w:ascii="Times New Roman" w:hAnsi="Times New Roman" w:cs="Times New Roman"/>
                                  <w:sz w:val="20"/>
                                  <w:szCs w:val="20"/>
                                </w:rPr>
                                <w:t>.</w:t>
                              </w:r>
                            </w:p>
                          </w:txbxContent>
                        </wps:txbx>
                        <wps:bodyPr rot="0" vert="horz" wrap="square" lIns="18000" tIns="0" rIns="1800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83CA316" id="Группа 620" o:spid="_x0000_s1026" style="position:absolute;left:0;text-align:left;margin-left:57pt;margin-top:14.4pt;width:528.45pt;height:815.4pt;z-index:-251657216;mso-position-horizontal-relative:page;mso-position-vertical-relative:page;mso-width-relative:margin;mso-height-relative:margin" coordsize="67114,103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">
                <v:line id="Прямая соединительная линия 621" o:spid="_x0000_s1027" style="position:absolute;visibility:visible;mso-wrap-style:square" from="0,88946" to="66564,88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" strokeweight="2pt"/>
                <v:line id="Прямая соединительная линия 622" o:spid="_x0000_s1028" style="position:absolute;visibility:visible;mso-wrap-style:square" from="0,90727" to="23400,90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"/>
                <v:line id="Прямая соединительная линия 623" o:spid="_x0000_s1029" style="position:absolute;visibility:visible;mso-wrap-style:square" from="0,92568" to="23400,92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" strokeweight="2pt"/>
                <v:line id="Прямая соединительная линия 624" o:spid="_x0000_s1030" style="position:absolute;visibility:visible;mso-wrap-style:square" from="0,96130" to="23400,96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ZfY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Yt2X2MYAAADcAAAA&#10;DwAAAAAAAAAAAAAAAAAHAgAAZHJzL2Rvd25yZXYueG1sUEsFBgAAAAADAAMAtwAAAPoCAAAAAA==&#10;"/>
                <v:line id="Прямая соединительная линия 625" o:spid="_x0000_s1031" style="position:absolute;visibility:visible;mso-wrap-style:square" from="0,97971" to="23400,9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TJD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DZEyQ8YAAADcAAAA&#10;DwAAAAAAAAAAAAAAAAAHAgAAZHJzL2Rvd25yZXYueG1sUEsFBgAAAAADAAMAtwAAAPoCAAAAAA==&#10;"/>
                <v:line id="Прямая соединительная линия 626" o:spid="_x0000_s1032" style="position:absolute;visibility:visible;mso-wrap-style:square" from="0,99752" to="23400,99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"/>
                <v:line id="Прямая соединительная линия 627" o:spid="_x0000_s1033" style="position:absolute;visibility:visible;mso-wrap-style:square" from="0,101534" to="23400,101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mv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kg8Jr8YAAADcAAAA&#10;DwAAAAAAAAAAAAAAAAAHAgAAZHJzL2Rvd25yZXYueG1sUEsFBgAAAAADAAMAtwAAAPoCAAAAAA==&#10;"/>
                <v:line id="Прямая соединительная линия 628" o:spid="_x0000_s1034" style="position:absolute;visibility:visible;mso-wrap-style:square" from="23394,88946" to="23394,10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" strokeweight="2pt"/>
                <v:line id="Прямая соединительная линия 629" o:spid="_x0000_s1035" style="position:absolute;visibility:visible;mso-wrap-style:square" from="19831,88946" to="19831,10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" strokeweight="2pt"/>
                <v:line id="Прямая соединительная линия 630" o:spid="_x0000_s1036" style="position:absolute;visibility:visible;mso-wrap-style:square" from="15190,88920" to="15190,103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" strokeweight="2pt"/>
                <v:line id="Прямая соединительная линия 631" o:spid="_x0000_s1037" style="position:absolute;visibility:visible;mso-wrap-style:square" from="6115,88946" to="6115,10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" strokeweight="2pt"/>
                <v:line id="Прямая соединительная линия 632" o:spid="_x0000_s1038" style="position:absolute;visibility:visible;mso-wrap-style:square" from="3018,88946" to="3018,94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" strokeweight="2pt"/>
                <v:line id="Прямая соединительная линия 633" o:spid="_x0000_s1039" style="position:absolute;visibility:visible;mso-wrap-style:square" from="48629,97971" to="66629,9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" strokeweight="2pt"/>
                <v:line id="Прямая соединительная линия 634" o:spid="_x0000_s1040" style="position:absolute;visibility:visible;mso-wrap-style:square" from="48629,94349" to="48629,10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" strokeweight="2pt"/>
                <v:line id="Прямая соединительная линия 635" o:spid="_x0000_s1041" style="position:absolute;visibility:visible;mso-wrap-style:square" from="48629,96130" to="66629,96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" strokeweight="2pt"/>
                <v:line id="Прямая соединительная линия 636" o:spid="_x0000_s1042" style="position:absolute;visibility:visible;mso-wrap-style:square" from="50410,96130" to="50410,97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"/>
                <v:line id="Прямая соединительная линия 637" o:spid="_x0000_s1043" style="position:absolute;visibility:visible;mso-wrap-style:square" from="52251,96130" to="52251,97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"/>
                <v:line id="Прямая соединительная линия 638" o:spid="_x0000_s1044" style="position:absolute;visibility:visible;mso-wrap-style:square" from="54092,94230" to="54092,97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" strokeweight="2pt"/>
                <v:line id="Прямая соединительная линия 639" o:spid="_x0000_s1045" style="position:absolute;visibility:visible;mso-wrap-style:square" from="60148,94230" to="60148,97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" strokeweight="2pt"/>
                <v:line id="Прямая соединительная линия 640" o:spid="_x0000_s1046" style="position:absolute;visibility:visible;mso-wrap-style:square" from="0,94349" to="66564,94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" strokeweight="2pt"/>
                <v:rect id="Прямоугольник 641" o:spid="_x0000_s1047" style="position:absolute;width:66564;height:10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" filled="f" strokeweight="2pt"/>
                <v:shapetype id="_x0000_t202" coordsize="21600,21600" o:spt="202" path="m,l,21600r21600,l21600,xe">
                  <v:stroke joinstyle="miter"/>
                  <v:path gradientshapeok="t" o:connecttype="rect"/>
                </v:shapetype>
                <v:shape id="Надпись 642" o:spid="_x0000_s1048" type="#_x0000_t202" style="position:absolute;left:60148;top:94290;width:6471;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" filled="f" stroked="f">
                  <v:textbox inset=".5mm,.5mm,.5mm,0">
                    <w:txbxContent>
                      <w:p w:rsidR="00AE291B" w:rsidRPr="002D0CDF" w:rsidRDefault="00AE291B" w:rsidP="00C31F0C">
                        <w:pPr>
                          <w:jc w:val="center"/>
                          <w:rPr>
                            <w:rFonts w:ascii="Arial" w:hAnsi="Arial" w:cs="Arial"/>
                            <w:sz w:val="18"/>
                            <w:szCs w:val="18"/>
                          </w:rPr>
                        </w:pPr>
                        <w:r w:rsidRPr="0066310D">
                          <w:rPr>
                            <w:sz w:val="18"/>
                            <w:szCs w:val="18"/>
                          </w:rPr>
                          <w:t>Листов</w:t>
                        </w:r>
                      </w:p>
                    </w:txbxContent>
                  </v:textbox>
                </v:shape>
                <v:shape id="Надпись 643" o:spid="_x0000_s1049" type="#_x0000_t202" style="position:absolute;top:92508;width:2514;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" filled="f" stroked="f">
                  <v:textbox inset=".5mm,.5mm,.5mm,0">
                    <w:txbxContent>
                      <w:p w:rsidR="00AE291B" w:rsidRPr="002D0CDF" w:rsidRDefault="00AE291B" w:rsidP="00C31F0C">
                        <w:pPr>
                          <w:jc w:val="center"/>
                          <w:rPr>
                            <w:rFonts w:ascii="Arial" w:hAnsi="Arial" w:cs="Arial"/>
                            <w:sz w:val="18"/>
                            <w:szCs w:val="18"/>
                          </w:rPr>
                        </w:pPr>
                      </w:p>
                    </w:txbxContent>
                  </v:textbox>
                </v:shape>
                <v:shape id="Надпись 644" o:spid="_x0000_s1050" type="#_x0000_t202" style="position:absolute;left:2375;top:92508;width:3594;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" filled="f" stroked="f">
                  <v:textbox inset=".5mm,.5mm,.5mm,0">
                    <w:txbxContent>
                      <w:p w:rsidR="00AE291B" w:rsidRPr="002D0CDF" w:rsidRDefault="00AE291B" w:rsidP="00C31F0C">
                        <w:pPr>
                          <w:jc w:val="center"/>
                        </w:pPr>
                      </w:p>
                    </w:txbxContent>
                  </v:textbox>
                </v:shape>
                <v:shape id="Надпись 645" o:spid="_x0000_s1051" type="#_x0000_t202" style="position:absolute;left:5937;top:92508;width:8921;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" filled="f" stroked="f">
                  <v:textbox inset=".5mm,.5mm,.5mm,0">
                    <w:txbxContent>
                      <w:p w:rsidR="00AE291B" w:rsidRPr="001127DE" w:rsidRDefault="00AE291B" w:rsidP="00C31F0C">
                        <w:pPr>
                          <w:jc w:val="center"/>
                          <w:rPr>
                            <w:rFonts w:ascii="Times New Roman" w:hAnsi="Times New Roman" w:cs="Times New Roman"/>
                            <w:i/>
                            <w:iCs/>
                            <w:sz w:val="18"/>
                            <w:szCs w:val="18"/>
                          </w:rPr>
                        </w:pPr>
                        <w:r w:rsidRPr="001127DE">
                          <w:rPr>
                            <w:rFonts w:ascii="Times New Roman" w:hAnsi="Times New Roman" w:cs="Times New Roman"/>
                            <w:i/>
                            <w:iCs/>
                            <w:sz w:val="18"/>
                            <w:szCs w:val="18"/>
                          </w:rPr>
                          <w:t>ФИО</w:t>
                        </w:r>
                      </w:p>
                    </w:txbxContent>
                  </v:textbox>
                </v:shape>
                <v:shape id="Надпись 646" o:spid="_x0000_s1052" type="#_x0000_t202" style="position:absolute;left:6175;top:94849;width:8274;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" filled="f" stroked="f">
                  <v:textbox inset=".5mm,0,.5mm,0">
                    <w:txbxContent>
                      <w:p w:rsidR="00AE291B" w:rsidRPr="001127DE" w:rsidRDefault="00AE291B" w:rsidP="00C31F0C">
                        <w:pPr>
                          <w:rPr>
                            <w:rFonts w:ascii="Times New Roman" w:hAnsi="Times New Roman" w:cs="Times New Roman"/>
                            <w:i/>
                            <w:iCs/>
                            <w:sz w:val="18"/>
                            <w:szCs w:val="18"/>
                          </w:rPr>
                        </w:pPr>
                        <w:r w:rsidRPr="001127DE">
                          <w:rPr>
                            <w:rFonts w:ascii="Times New Roman" w:hAnsi="Times New Roman" w:cs="Times New Roman"/>
                            <w:i/>
                            <w:iCs/>
                            <w:sz w:val="18"/>
                            <w:szCs w:val="18"/>
                          </w:rPr>
                          <w:t>Сивак М.Н.</w:t>
                        </w:r>
                      </w:p>
                      <w:p w:rsidR="00AE291B" w:rsidRPr="002D0CDF" w:rsidRDefault="00AE291B" w:rsidP="00C31F0C"/>
                    </w:txbxContent>
                  </v:textbox>
                </v:shape>
                <v:shape id="Надпись 647" o:spid="_x0000_s1053" type="#_x0000_t202" style="position:absolute;left:6174;top:96563;width:8850;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" filled="f" stroked="f">
                  <v:textbox inset=".5mm,0,.5mm,0">
                    <w:txbxContent>
                      <w:p w:rsidR="00AE291B" w:rsidRPr="001127DE" w:rsidRDefault="00AE291B" w:rsidP="00C31F0C">
                        <w:pPr>
                          <w:rPr>
                            <w:rFonts w:ascii="Times New Roman" w:hAnsi="Times New Roman" w:cs="Times New Roman"/>
                            <w:i/>
                            <w:iCs/>
                            <w:sz w:val="18"/>
                            <w:szCs w:val="18"/>
                          </w:rPr>
                        </w:pPr>
                        <w:r w:rsidRPr="001127DE">
                          <w:rPr>
                            <w:rFonts w:ascii="Times New Roman" w:hAnsi="Times New Roman" w:cs="Times New Roman"/>
                            <w:i/>
                            <w:iCs/>
                            <w:spacing w:val="-6"/>
                            <w:sz w:val="18"/>
                            <w:szCs w:val="18"/>
                          </w:rPr>
                          <w:t>Сухорукова И.Г.</w:t>
                        </w:r>
                      </w:p>
                      <w:p w:rsidR="00AE291B" w:rsidRPr="001127DE" w:rsidRDefault="00AE291B" w:rsidP="00C31F0C">
                        <w:pPr>
                          <w:rPr>
                            <w:rFonts w:ascii="Times New Roman" w:hAnsi="Times New Roman" w:cs="Times New Roman"/>
                            <w:i/>
                            <w:iCs/>
                            <w:sz w:val="18"/>
                            <w:szCs w:val="18"/>
                          </w:rPr>
                        </w:pPr>
                      </w:p>
                    </w:txbxContent>
                  </v:textbox>
                </v:shape>
                <v:shape id="Надпись 648" o:spid="_x0000_s1054" type="#_x0000_t202" style="position:absolute;left:6233;top:101788;width:8274;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" filled="f" stroked="f">
                  <v:textbox inset=".5mm,0,.5mm,0">
                    <w:txbxContent>
                      <w:p w:rsidR="00AE291B" w:rsidRPr="001127DE" w:rsidRDefault="00AE291B" w:rsidP="00C31F0C">
                        <w:pPr>
                          <w:rPr>
                            <w:rFonts w:ascii="Times New Roman" w:hAnsi="Times New Roman" w:cs="Times New Roman"/>
                            <w:i/>
                            <w:iCs/>
                            <w:sz w:val="18"/>
                            <w:szCs w:val="18"/>
                          </w:rPr>
                        </w:pPr>
                        <w:r w:rsidRPr="001127DE">
                          <w:rPr>
                            <w:rFonts w:ascii="Times New Roman" w:hAnsi="Times New Roman" w:cs="Times New Roman"/>
                            <w:i/>
                            <w:iCs/>
                            <w:spacing w:val="-6"/>
                            <w:sz w:val="18"/>
                            <w:szCs w:val="18"/>
                          </w:rPr>
                          <w:t>Пацей Н.В.</w:t>
                        </w:r>
                      </w:p>
                    </w:txbxContent>
                  </v:textbox>
                </v:shape>
                <v:shape id="Надпись 649" o:spid="_x0000_s1055" type="#_x0000_t202" style="position:absolute;left:15382;top:92508;width:4257;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" filled="f" stroked="f">
                  <v:textbox inset=".5mm,.5mm,.5mm,0">
                    <w:txbxContent>
                      <w:p w:rsidR="00AE291B" w:rsidRPr="001127DE" w:rsidRDefault="00AE291B" w:rsidP="00C31F0C">
                        <w:pPr>
                          <w:jc w:val="center"/>
                          <w:rPr>
                            <w:rFonts w:ascii="Times New Roman" w:hAnsi="Times New Roman" w:cs="Times New Roman"/>
                            <w:i/>
                            <w:iCs/>
                            <w:sz w:val="18"/>
                            <w:szCs w:val="18"/>
                          </w:rPr>
                        </w:pPr>
                        <w:r w:rsidRPr="001127DE">
                          <w:rPr>
                            <w:rFonts w:ascii="Times New Roman" w:hAnsi="Times New Roman" w:cs="Times New Roman"/>
                            <w:i/>
                            <w:iCs/>
                            <w:sz w:val="18"/>
                            <w:szCs w:val="18"/>
                          </w:rPr>
                          <w:t>Подп.</w:t>
                        </w:r>
                      </w:p>
                    </w:txbxContent>
                  </v:textbox>
                </v:shape>
                <v:shape id="Надпись 650" o:spid="_x0000_s1056" type="#_x0000_t202" style="position:absolute;left:19859;top:92508;width:3594;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" filled="f" stroked="f">
                  <v:textbox inset=".5mm,.5mm,.5mm,0">
                    <w:txbxContent>
                      <w:p w:rsidR="00AE291B" w:rsidRPr="001127DE" w:rsidRDefault="00AE291B" w:rsidP="00C31F0C">
                        <w:pPr>
                          <w:jc w:val="center"/>
                          <w:rPr>
                            <w:rFonts w:ascii="Times New Roman" w:hAnsi="Times New Roman" w:cs="Times New Roman"/>
                            <w:i/>
                            <w:iCs/>
                            <w:sz w:val="18"/>
                            <w:szCs w:val="18"/>
                          </w:rPr>
                        </w:pPr>
                        <w:r w:rsidRPr="001127DE">
                          <w:rPr>
                            <w:rFonts w:ascii="Times New Roman" w:hAnsi="Times New Roman" w:cs="Times New Roman"/>
                            <w:i/>
                            <w:iCs/>
                            <w:sz w:val="18"/>
                            <w:szCs w:val="18"/>
                          </w:rPr>
                          <w:t>Дата</w:t>
                        </w:r>
                      </w:p>
                    </w:txbxContent>
                  </v:textbox>
                </v:shape>
                <v:shape id="Надпись 651" o:spid="_x0000_s1057" type="#_x0000_t202" style="position:absolute;left:118;top:94468;width:6115;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" filled="f" stroked="f">
                  <v:textbox inset=".5mm,0,.5mm,0">
                    <w:txbxContent>
                      <w:p w:rsidR="00AE291B" w:rsidRPr="002D0CDF" w:rsidRDefault="00AE291B" w:rsidP="00C31F0C">
                        <w:pPr>
                          <w:rPr>
                            <w:rFonts w:ascii="Arial" w:hAnsi="Arial" w:cs="Arial"/>
                            <w:sz w:val="20"/>
                            <w:szCs w:val="20"/>
                          </w:rPr>
                        </w:pPr>
                        <w:r w:rsidRPr="001127DE">
                          <w:rPr>
                            <w:rFonts w:ascii="Times New Roman" w:hAnsi="Times New Roman" w:cs="Times New Roman"/>
                            <w:sz w:val="18"/>
                            <w:szCs w:val="18"/>
                          </w:rPr>
                          <w:t>Разраб</w:t>
                        </w:r>
                        <w:r w:rsidRPr="002D0CDF">
                          <w:rPr>
                            <w:rFonts w:ascii="Arial" w:hAnsi="Arial" w:cs="Arial"/>
                            <w:sz w:val="20"/>
                            <w:szCs w:val="20"/>
                          </w:rPr>
                          <w:t>.</w:t>
                        </w:r>
                      </w:p>
                    </w:txbxContent>
                  </v:textbox>
                </v:shape>
                <v:shape id="Надпись 652" o:spid="_x0000_s1058" type="#_x0000_t202" style="position:absolute;left:59;top:96071;width:61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" filled="f" stroked="f">
                  <v:textbox inset=".5mm,0,.5mm,0">
                    <w:txbxContent>
                      <w:p w:rsidR="00AE291B" w:rsidRPr="001127DE" w:rsidRDefault="00AE291B" w:rsidP="00C31F0C">
                        <w:pPr>
                          <w:rPr>
                            <w:rFonts w:ascii="Times New Roman" w:hAnsi="Times New Roman" w:cs="Times New Roman"/>
                            <w:sz w:val="20"/>
                            <w:szCs w:val="20"/>
                          </w:rPr>
                        </w:pPr>
                        <w:r w:rsidRPr="001127DE">
                          <w:rPr>
                            <w:rFonts w:ascii="Times New Roman" w:hAnsi="Times New Roman" w:cs="Times New Roman"/>
                            <w:sz w:val="18"/>
                            <w:szCs w:val="18"/>
                          </w:rPr>
                          <w:t>Пров</w:t>
                        </w:r>
                        <w:r w:rsidRPr="001127DE">
                          <w:rPr>
                            <w:rFonts w:ascii="Times New Roman" w:hAnsi="Times New Roman" w:cs="Times New Roman"/>
                            <w:sz w:val="20"/>
                            <w:szCs w:val="20"/>
                          </w:rPr>
                          <w:t>.</w:t>
                        </w:r>
                      </w:p>
                    </w:txbxContent>
                  </v:textbox>
                </v:shape>
                <v:shape id="Надпись 653" o:spid="_x0000_s1059" type="#_x0000_t202" style="position:absolute;left:59;top:101534;width:6115;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" filled="f" stroked="f">
                  <v:textbox inset=".5mm,0,.5mm,0">
                    <w:txbxContent>
                      <w:p w:rsidR="00AE291B" w:rsidRPr="00175F9D" w:rsidRDefault="00AE291B" w:rsidP="00C31F0C">
                        <w:pPr>
                          <w:rPr>
                            <w:rFonts w:ascii="Times New Roman" w:hAnsi="Times New Roman" w:cs="Times New Roman"/>
                            <w:sz w:val="18"/>
                            <w:szCs w:val="18"/>
                          </w:rPr>
                        </w:pPr>
                        <w:r w:rsidRPr="00175F9D">
                          <w:rPr>
                            <w:rFonts w:ascii="Times New Roman" w:hAnsi="Times New Roman" w:cs="Times New Roman"/>
                            <w:sz w:val="18"/>
                            <w:szCs w:val="18"/>
                          </w:rPr>
                          <w:t>Утв.</w:t>
                        </w:r>
                      </w:p>
                    </w:txbxContent>
                  </v:textbox>
                </v:shape>
                <v:shape id="Надпись 654" o:spid="_x0000_s1060" type="#_x0000_t202" style="position:absolute;left:48629;top:94290;width:5391;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" filled="f" stroked="f">
                  <v:textbox inset=".5mm,.5mm,.5mm,0">
                    <w:txbxContent>
                      <w:p w:rsidR="00AE291B" w:rsidRPr="002D0CDF" w:rsidRDefault="00AE291B" w:rsidP="00C31F0C">
                        <w:pPr>
                          <w:jc w:val="center"/>
                          <w:rPr>
                            <w:rFonts w:ascii="Arial" w:hAnsi="Arial" w:cs="Arial"/>
                            <w:sz w:val="18"/>
                            <w:szCs w:val="18"/>
                          </w:rPr>
                        </w:pPr>
                        <w:r w:rsidRPr="0066310D">
                          <w:rPr>
                            <w:sz w:val="18"/>
                            <w:szCs w:val="18"/>
                          </w:rPr>
                          <w:t>Лит</w:t>
                        </w:r>
                        <w:r w:rsidRPr="002D0CDF">
                          <w:rPr>
                            <w:rFonts w:ascii="Arial" w:hAnsi="Arial" w:cs="Arial"/>
                            <w:sz w:val="18"/>
                            <w:szCs w:val="18"/>
                          </w:rPr>
                          <w:t>.</w:t>
                        </w:r>
                      </w:p>
                    </w:txbxContent>
                  </v:textbox>
                </v:shape>
                <v:shape id="Надпись 655" o:spid="_x0000_s1061" type="#_x0000_t202" style="position:absolute;left:54032;top:94290;width:6115;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" filled="f" stroked="f">
                  <v:textbox inset=".5mm,.5mm,.5mm,0">
                    <w:txbxContent>
                      <w:p w:rsidR="00AE291B" w:rsidRPr="002D0CDF" w:rsidRDefault="00AE291B" w:rsidP="00C31F0C">
                        <w:pPr>
                          <w:jc w:val="center"/>
                          <w:rPr>
                            <w:rFonts w:ascii="Arial" w:hAnsi="Arial" w:cs="Arial"/>
                            <w:sz w:val="18"/>
                            <w:szCs w:val="18"/>
                          </w:rPr>
                        </w:pPr>
                        <w:r w:rsidRPr="0066310D">
                          <w:rPr>
                            <w:sz w:val="18"/>
                            <w:szCs w:val="18"/>
                          </w:rPr>
                          <w:t>Лист</w:t>
                        </w:r>
                      </w:p>
                    </w:txbxContent>
                  </v:textbox>
                </v:shape>
                <v:shape id="Надпись 656" o:spid="_x0000_s1062" type="#_x0000_t202" style="position:absolute;left:23927;top:90810;width:4318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" filled="f" stroked="f">
                  <v:textbox inset=".5mm,0,.5mm,0">
                    <w:txbxContent>
                      <w:p w:rsidR="00AE291B" w:rsidRPr="001127DE" w:rsidRDefault="00AE291B" w:rsidP="00C31F0C">
                        <w:pPr>
                          <w:jc w:val="center"/>
                          <w:rPr>
                            <w:rFonts w:ascii="Times New Roman" w:hAnsi="Times New Roman" w:cs="Times New Roman"/>
                            <w:i/>
                            <w:iCs/>
                            <w:sz w:val="24"/>
                            <w:szCs w:val="24"/>
                          </w:rPr>
                        </w:pPr>
                        <w:r w:rsidRPr="001127DE">
                          <w:rPr>
                            <w:rFonts w:ascii="Times New Roman" w:hAnsi="Times New Roman" w:cs="Times New Roman"/>
                            <w:i/>
                            <w:iCs/>
                            <w:sz w:val="24"/>
                            <w:szCs w:val="24"/>
                          </w:rPr>
                          <w:t>БГТУ 06.00.ПЗ</w:t>
                        </w:r>
                      </w:p>
                      <w:p w:rsidR="00AE291B" w:rsidRDefault="00AE291B" w:rsidP="00C31F0C"/>
                    </w:txbxContent>
                  </v:textbox>
                </v:shape>
                <v:shape id="Надпись 657" o:spid="_x0000_s1063" type="#_x0000_t202" style="position:absolute;left:48564;top:99895;width:17996;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" filled="f" stroked="f">
                  <v:textbox inset=".5mm,0,.5mm,0">
                    <w:txbxContent>
                      <w:p w:rsidR="00AE291B" w:rsidRPr="006F64FF" w:rsidRDefault="00AE291B" w:rsidP="00C31F0C">
                        <w:pPr>
                          <w:jc w:val="center"/>
                          <w:rPr>
                            <w:rFonts w:ascii="Times New Roman" w:hAnsi="Times New Roman" w:cs="Times New Roman"/>
                            <w:i/>
                            <w:iCs/>
                            <w:sz w:val="24"/>
                            <w:szCs w:val="24"/>
                          </w:rPr>
                        </w:pPr>
                        <w:r w:rsidRPr="006F64FF">
                          <w:rPr>
                            <w:rFonts w:ascii="Times New Roman" w:hAnsi="Times New Roman" w:cs="Times New Roman"/>
                            <w:i/>
                            <w:iCs/>
                            <w:sz w:val="24"/>
                            <w:szCs w:val="24"/>
                          </w:rPr>
                          <w:t>74417</w:t>
                        </w:r>
                        <w:r w:rsidRPr="006F64FF">
                          <w:rPr>
                            <w:rFonts w:ascii="Times New Roman" w:hAnsi="Times New Roman" w:cs="Times New Roman"/>
                            <w:i/>
                            <w:iCs/>
                            <w:sz w:val="24"/>
                            <w:szCs w:val="24"/>
                            <w:lang w:val="en-US"/>
                          </w:rPr>
                          <w:t>021</w:t>
                        </w:r>
                        <w:r w:rsidRPr="006F64FF">
                          <w:rPr>
                            <w:rFonts w:ascii="Times New Roman" w:hAnsi="Times New Roman" w:cs="Times New Roman"/>
                            <w:i/>
                            <w:iCs/>
                            <w:sz w:val="24"/>
                            <w:szCs w:val="24"/>
                          </w:rPr>
                          <w:t>, 2022</w:t>
                        </w:r>
                      </w:p>
                    </w:txbxContent>
                  </v:textbox>
                </v:shape>
                <v:shape id="Надпись 659" o:spid="_x0000_s1064" type="#_x0000_t202" style="position:absolute;left:59;top:99693;width:61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" filled="f" stroked="f">
                  <v:textbox inset=".5mm,0,.5mm,0">
                    <w:txbxContent>
                      <w:p w:rsidR="00AE291B" w:rsidRPr="001127DE" w:rsidRDefault="00AE291B" w:rsidP="00C31F0C">
                        <w:pPr>
                          <w:rPr>
                            <w:rFonts w:ascii="Times New Roman" w:hAnsi="Times New Roman" w:cs="Times New Roman"/>
                            <w:sz w:val="20"/>
                            <w:szCs w:val="20"/>
                          </w:rPr>
                        </w:pPr>
                        <w:r w:rsidRPr="001127DE">
                          <w:rPr>
                            <w:rFonts w:ascii="Times New Roman" w:hAnsi="Times New Roman" w:cs="Times New Roman"/>
                            <w:sz w:val="20"/>
                            <w:szCs w:val="20"/>
                          </w:rPr>
                          <w:t xml:space="preserve">Н. </w:t>
                        </w:r>
                        <w:r w:rsidRPr="001127DE">
                          <w:rPr>
                            <w:rFonts w:ascii="Times New Roman" w:hAnsi="Times New Roman" w:cs="Times New Roman"/>
                            <w:sz w:val="18"/>
                            <w:szCs w:val="18"/>
                          </w:rPr>
                          <w:t>контр</w:t>
                        </w:r>
                        <w:r w:rsidRPr="001127DE">
                          <w:rPr>
                            <w:rFonts w:ascii="Times New Roman" w:hAnsi="Times New Roman" w:cs="Times New Roman"/>
                            <w:sz w:val="20"/>
                            <w:szCs w:val="20"/>
                          </w:rPr>
                          <w:t>.</w:t>
                        </w:r>
                      </w:p>
                    </w:txbxContent>
                  </v:textbox>
                </v:shape>
                <v:shape id="_x0000_s1065" type="#_x0000_t202" style="position:absolute;left:6115;top:99998;width:9074;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" filled="f" stroked="f">
                  <v:textbox inset=".5mm,0,.5mm,0">
                    <w:txbxContent>
                      <w:p w:rsidR="00AE291B" w:rsidRPr="001127DE" w:rsidRDefault="00AE291B" w:rsidP="00C31F0C">
                        <w:pPr>
                          <w:rPr>
                            <w:rFonts w:ascii="Times New Roman" w:hAnsi="Times New Roman" w:cs="Times New Roman"/>
                            <w:i/>
                            <w:iCs/>
                            <w:sz w:val="18"/>
                            <w:szCs w:val="18"/>
                          </w:rPr>
                        </w:pPr>
                        <w:r w:rsidRPr="001127DE">
                          <w:rPr>
                            <w:rFonts w:ascii="Times New Roman" w:hAnsi="Times New Roman" w:cs="Times New Roman"/>
                            <w:i/>
                            <w:iCs/>
                            <w:spacing w:val="-6"/>
                            <w:sz w:val="18"/>
                            <w:szCs w:val="18"/>
                          </w:rPr>
                          <w:t>Соболевский А.С.</w:t>
                        </w:r>
                      </w:p>
                    </w:txbxContent>
                  </v:textbox>
                </v:shape>
                <v:shape id="Надпись 661" o:spid="_x0000_s1066" type="#_x0000_t202" style="position:absolute;left:50410;top:96071;width:1789;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" filled="f" stroked="f">
                  <v:textbox inset=".5mm,.5mm,.5mm,0">
                    <w:txbxContent>
                      <w:p w:rsidR="00AE291B" w:rsidRPr="006F64FF" w:rsidRDefault="00AE291B" w:rsidP="00C31F0C">
                        <w:pPr>
                          <w:jc w:val="center"/>
                          <w:rPr>
                            <w:rFonts w:ascii="Times New Roman" w:hAnsi="Times New Roman" w:cs="Times New Roman"/>
                            <w:sz w:val="18"/>
                            <w:szCs w:val="18"/>
                          </w:rPr>
                        </w:pPr>
                        <w:r w:rsidRPr="006F64FF">
                          <w:rPr>
                            <w:rFonts w:ascii="Times New Roman" w:hAnsi="Times New Roman" w:cs="Times New Roman"/>
                            <w:sz w:val="18"/>
                            <w:szCs w:val="18"/>
                          </w:rPr>
                          <w:t>у</w:t>
                        </w:r>
                      </w:p>
                    </w:txbxContent>
                  </v:textbox>
                </v:shape>
                <v:shape id="Надпись 662" o:spid="_x0000_s1067" type="#_x0000_t202" style="position:absolute;left:54032;top:96071;width:6120;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" filled="f" stroked="f">
                  <v:textbox inset=".5mm,.5mm,.5mm,0">
                    <w:txbxContent>
                      <w:p w:rsidR="00AE291B" w:rsidRPr="006F64FF" w:rsidRDefault="00AE291B" w:rsidP="00C31F0C">
                        <w:pPr>
                          <w:jc w:val="center"/>
                          <w:rPr>
                            <w:rFonts w:ascii="Times New Roman" w:hAnsi="Times New Roman" w:cs="Times New Roman"/>
                            <w:sz w:val="18"/>
                            <w:szCs w:val="18"/>
                          </w:rPr>
                        </w:pPr>
                        <w:r w:rsidRPr="006F64FF">
                          <w:rPr>
                            <w:rFonts w:ascii="Times New Roman" w:hAnsi="Times New Roman" w:cs="Times New Roman"/>
                            <w:sz w:val="18"/>
                            <w:szCs w:val="18"/>
                          </w:rPr>
                          <w:t>1</w:t>
                        </w:r>
                      </w:p>
                    </w:txbxContent>
                  </v:textbox>
                </v:shape>
                <v:shape id="Надпись 663" o:spid="_x0000_s1068" type="#_x0000_t202" style="position:absolute;left:60148;top:96071;width:6475;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" filled="f" stroked="f">
                  <v:textbox inset=".5mm,.5mm,.5mm,0">
                    <w:txbxContent>
                      <w:p w:rsidR="00AE291B" w:rsidRPr="006F64FF" w:rsidRDefault="004967C3" w:rsidP="00C31F0C">
                        <w:pPr>
                          <w:jc w:val="center"/>
                          <w:rPr>
                            <w:rFonts w:ascii="Times New Roman" w:hAnsi="Times New Roman" w:cs="Times New Roman"/>
                            <w:sz w:val="18"/>
                            <w:szCs w:val="18"/>
                          </w:rPr>
                        </w:pPr>
                        <w:r>
                          <w:rPr>
                            <w:rFonts w:ascii="Times New Roman" w:hAnsi="Times New Roman" w:cs="Times New Roman"/>
                            <w:sz w:val="18"/>
                            <w:szCs w:val="18"/>
                          </w:rPr>
                          <w:t>12</w:t>
                        </w:r>
                      </w:p>
                    </w:txbxContent>
                  </v:textbox>
                </v:shape>
                <v:shape id="Надпись 664" o:spid="_x0000_s1069" type="#_x0000_t202" style="position:absolute;left:59;top:97852;width:61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" filled="f" stroked="f">
                  <v:textbox inset=".5mm,0,.5mm,0">
                    <w:txbxContent>
                      <w:p w:rsidR="00AE291B" w:rsidRPr="001127DE" w:rsidRDefault="00AE291B" w:rsidP="00C31F0C">
                        <w:pPr>
                          <w:rPr>
                            <w:rFonts w:ascii="Times New Roman" w:hAnsi="Times New Roman" w:cs="Times New Roman"/>
                            <w:sz w:val="20"/>
                            <w:szCs w:val="20"/>
                          </w:rPr>
                        </w:pPr>
                        <w:r w:rsidRPr="001127DE">
                          <w:rPr>
                            <w:rFonts w:ascii="Times New Roman" w:hAnsi="Times New Roman" w:cs="Times New Roman"/>
                            <w:sz w:val="18"/>
                            <w:szCs w:val="18"/>
                          </w:rPr>
                          <w:t>Консульт</w:t>
                        </w:r>
                        <w:r w:rsidRPr="001127DE">
                          <w:rPr>
                            <w:rFonts w:ascii="Times New Roman" w:hAnsi="Times New Roman" w:cs="Times New Roman"/>
                            <w:sz w:val="20"/>
                            <w:szCs w:val="20"/>
                          </w:rPr>
                          <w:t>.</w:t>
                        </w:r>
                      </w:p>
                    </w:txbxContent>
                  </v:textbox>
                </v:shape>
                <w10:wrap anchorx="page" anchory="page"/>
              </v:group>
            </w:pict>
          </mc:Fallback>
        </mc:AlternateContent>
      </w:r>
      <w:r w:rsidRPr="00BC0446">
        <w:rPr>
          <w:rFonts w:ascii="Times New Roman" w:hAnsi="Times New Roman" w:cs="Times New Roman"/>
          <w:b/>
          <w:color w:val="000000" w:themeColor="text1"/>
          <w:sz w:val="28"/>
          <w:szCs w:val="28"/>
        </w:rPr>
        <w:t>6 Технико-экономическое обоснование проекта</w:t>
      </w:r>
      <w:bookmarkEnd w:id="0"/>
    </w:p>
    <w:p w:rsidR="00C31F0C" w:rsidRPr="00783D5A" w:rsidRDefault="00C31F0C" w:rsidP="00C31F0C"/>
    <w:p w:rsidR="00C31F0C" w:rsidRPr="009513B6" w:rsidRDefault="00C31F0C" w:rsidP="00C31F0C">
      <w:pPr>
        <w:pStyle w:val="Heading2"/>
        <w:spacing w:before="0" w:after="240" w:line="240" w:lineRule="auto"/>
        <w:ind w:firstLine="709"/>
        <w:jc w:val="both"/>
        <w:rPr>
          <w:rFonts w:ascii="Times New Roman" w:hAnsi="Times New Roman" w:cs="Times New Roman"/>
          <w:sz w:val="28"/>
          <w:szCs w:val="28"/>
        </w:rPr>
      </w:pPr>
      <w:bookmarkStart w:id="1" w:name="_Toc72086113"/>
      <w:r w:rsidRPr="00BC0446">
        <w:rPr>
          <w:rFonts w:ascii="Times New Roman" w:hAnsi="Times New Roman" w:cs="Times New Roman"/>
          <w:b/>
          <w:color w:val="000000" w:themeColor="text1"/>
          <w:sz w:val="28"/>
          <w:szCs w:val="28"/>
        </w:rPr>
        <w:t>6.1 Общая характеристика разрабатываемого программного средства</w:t>
      </w:r>
      <w:bookmarkEnd w:id="1"/>
    </w:p>
    <w:p w:rsidR="00C31F0C" w:rsidRPr="009513B6" w:rsidRDefault="00C31F0C" w:rsidP="00C31F0C">
      <w:pPr>
        <w:spacing w:after="0"/>
        <w:ind w:firstLine="709"/>
        <w:jc w:val="both"/>
        <w:rPr>
          <w:rFonts w:ascii="Times New Roman" w:hAnsi="Times New Roman" w:cs="Times New Roman"/>
          <w:sz w:val="28"/>
          <w:szCs w:val="28"/>
        </w:rPr>
      </w:pPr>
      <w:bookmarkStart w:id="2" w:name="_Toc484687166"/>
      <w:bookmarkStart w:id="3" w:name="_Toc515225580"/>
      <w:bookmarkStart w:id="4" w:name="_Toc40613899"/>
      <w:bookmarkStart w:id="5" w:name="_Toc40805366"/>
      <w:bookmarkStart w:id="6" w:name="_Toc40805701"/>
      <w:bookmarkStart w:id="7" w:name="_Toc40994671"/>
      <w:bookmarkStart w:id="8" w:name="_Toc41127695"/>
      <w:r w:rsidRPr="009513B6">
        <w:rPr>
          <w:rFonts w:ascii="Times New Roman" w:hAnsi="Times New Roman" w:cs="Times New Roman"/>
          <w:sz w:val="28"/>
          <w:szCs w:val="28"/>
        </w:rPr>
        <w:t xml:space="preserve">Основной целью экономического раздела является экономическое обоснование целесообразности разработки веб-приложения, представленного в дипломном проекте. Для выполнения поставленной цели будет определены экономические показатели, в том числе себестоимость продукта. </w:t>
      </w:r>
    </w:p>
    <w:p w:rsidR="00C31F0C" w:rsidRPr="009513B6" w:rsidRDefault="00C31F0C" w:rsidP="00C31F0C">
      <w:pPr>
        <w:spacing w:after="0"/>
        <w:ind w:firstLine="709"/>
        <w:jc w:val="both"/>
        <w:rPr>
          <w:rFonts w:ascii="Times New Roman" w:hAnsi="Times New Roman" w:cs="Times New Roman"/>
          <w:sz w:val="28"/>
          <w:szCs w:val="28"/>
        </w:rPr>
      </w:pPr>
      <w:r w:rsidRPr="009513B6">
        <w:rPr>
          <w:rFonts w:ascii="Times New Roman" w:hAnsi="Times New Roman" w:cs="Times New Roman"/>
          <w:sz w:val="28"/>
          <w:szCs w:val="28"/>
        </w:rPr>
        <w:t xml:space="preserve">Объектом разработки в экономической части является веб-приложение </w:t>
      </w:r>
      <w:r w:rsidRPr="00711C77">
        <w:rPr>
          <w:rFonts w:ascii="Times New Roman" w:hAnsi="Times New Roman" w:cs="Times New Roman"/>
          <w:i/>
          <w:sz w:val="28"/>
          <w:szCs w:val="28"/>
        </w:rPr>
        <w:t>«</w:t>
      </w:r>
      <w:r w:rsidRPr="00711C77">
        <w:rPr>
          <w:rFonts w:ascii="Times New Roman" w:hAnsi="Times New Roman" w:cs="Times New Roman"/>
          <w:i/>
          <w:sz w:val="28"/>
          <w:szCs w:val="28"/>
          <w:lang w:val="en-US"/>
        </w:rPr>
        <w:t>Easy</w:t>
      </w:r>
      <w:r w:rsidRPr="00711C77">
        <w:rPr>
          <w:rFonts w:ascii="Times New Roman" w:hAnsi="Times New Roman" w:cs="Times New Roman"/>
          <w:i/>
          <w:sz w:val="28"/>
          <w:szCs w:val="28"/>
        </w:rPr>
        <w:t xml:space="preserve"> </w:t>
      </w:r>
      <w:r w:rsidRPr="00711C77">
        <w:rPr>
          <w:rFonts w:ascii="Times New Roman" w:hAnsi="Times New Roman" w:cs="Times New Roman"/>
          <w:i/>
          <w:sz w:val="28"/>
          <w:szCs w:val="28"/>
          <w:lang w:val="en-US"/>
        </w:rPr>
        <w:t>Road</w:t>
      </w:r>
      <w:r w:rsidRPr="00711C77">
        <w:rPr>
          <w:rFonts w:ascii="Times New Roman" w:hAnsi="Times New Roman" w:cs="Times New Roman"/>
          <w:i/>
          <w:sz w:val="28"/>
          <w:szCs w:val="28"/>
        </w:rPr>
        <w:t>»</w:t>
      </w:r>
      <w:r w:rsidRPr="009513B6">
        <w:rPr>
          <w:rFonts w:ascii="Times New Roman" w:hAnsi="Times New Roman" w:cs="Times New Roman"/>
          <w:sz w:val="28"/>
          <w:szCs w:val="28"/>
        </w:rPr>
        <w:t xml:space="preserve">. Приложение разработано для дальнейшей реализации компании, ранее не имевшей приложения подобной направленности. Главная задача данного приложения – упростить поиск попутчиков и водителей для осуществелния поездок. </w:t>
      </w:r>
    </w:p>
    <w:p w:rsidR="00C31F0C" w:rsidRPr="009513B6" w:rsidRDefault="00C31F0C" w:rsidP="00C31F0C">
      <w:pPr>
        <w:spacing w:after="360"/>
        <w:ind w:firstLine="709"/>
        <w:jc w:val="both"/>
        <w:rPr>
          <w:rFonts w:ascii="Times New Roman" w:hAnsi="Times New Roman" w:cs="Times New Roman"/>
          <w:sz w:val="28"/>
          <w:szCs w:val="28"/>
        </w:rPr>
      </w:pPr>
      <w:r w:rsidRPr="009513B6">
        <w:rPr>
          <w:rFonts w:ascii="Times New Roman" w:hAnsi="Times New Roman" w:cs="Times New Roman"/>
          <w:sz w:val="28"/>
          <w:szCs w:val="28"/>
        </w:rPr>
        <w:t>В рамках данного раздела необходимо определить затраты, произведенные на всех стадиях разработки описанного программного средства. Также необходимо провести расчет экономии основных видов ресурсов в связи с использованием данного программного средства.</w:t>
      </w:r>
    </w:p>
    <w:p w:rsidR="00C31F0C" w:rsidRPr="00783D5A" w:rsidRDefault="00C31F0C" w:rsidP="00C31F0C">
      <w:pPr>
        <w:pStyle w:val="Heading2"/>
        <w:spacing w:before="0" w:after="240" w:line="240" w:lineRule="auto"/>
        <w:ind w:firstLine="709"/>
        <w:jc w:val="both"/>
        <w:rPr>
          <w:rFonts w:ascii="Times New Roman" w:hAnsi="Times New Roman" w:cs="Times New Roman"/>
          <w:b/>
          <w:color w:val="000000" w:themeColor="text1"/>
          <w:sz w:val="28"/>
          <w:szCs w:val="28"/>
        </w:rPr>
      </w:pPr>
      <w:bookmarkStart w:id="9" w:name="_Toc72086114"/>
      <w:r w:rsidRPr="00783D5A">
        <w:rPr>
          <w:rFonts w:ascii="Times New Roman" w:hAnsi="Times New Roman" w:cs="Times New Roman"/>
          <w:b/>
          <w:color w:val="000000" w:themeColor="text1"/>
          <w:sz w:val="28"/>
          <w:szCs w:val="28"/>
        </w:rPr>
        <w:t>6.2 Исходные данные для проведения расч</w:t>
      </w:r>
      <w:r w:rsidR="00401B30">
        <w:rPr>
          <w:rFonts w:ascii="Times New Roman" w:hAnsi="Times New Roman" w:cs="Times New Roman"/>
          <w:b/>
          <w:color w:val="000000" w:themeColor="text1"/>
          <w:sz w:val="28"/>
          <w:szCs w:val="28"/>
        </w:rPr>
        <w:t>е</w:t>
      </w:r>
      <w:r w:rsidRPr="00783D5A">
        <w:rPr>
          <w:rFonts w:ascii="Times New Roman" w:hAnsi="Times New Roman" w:cs="Times New Roman"/>
          <w:b/>
          <w:color w:val="000000" w:themeColor="text1"/>
          <w:sz w:val="28"/>
          <w:szCs w:val="28"/>
        </w:rPr>
        <w:t>тов</w:t>
      </w:r>
      <w:bookmarkEnd w:id="2"/>
      <w:bookmarkEnd w:id="3"/>
      <w:bookmarkEnd w:id="4"/>
      <w:bookmarkEnd w:id="5"/>
      <w:bookmarkEnd w:id="6"/>
      <w:bookmarkEnd w:id="7"/>
      <w:bookmarkEnd w:id="8"/>
      <w:bookmarkEnd w:id="9"/>
    </w:p>
    <w:p w:rsidR="00C31F0C" w:rsidRPr="00F44DFE" w:rsidRDefault="00C31F0C" w:rsidP="00C31F0C">
      <w:pPr>
        <w:pStyle w:val="a3"/>
      </w:pPr>
      <w:r w:rsidRPr="009513B6">
        <w:rPr>
          <w:szCs w:val="28"/>
        </w:rPr>
        <w:t>Источниками исходных данных для расчетов выступают действующие законы и нормативно-правовые акты. Исходные данные для расчета стоимости разработки приведены в таблице 6.1.</w:t>
      </w:r>
    </w:p>
    <w:p w:rsidR="00C31F0C" w:rsidRPr="00355A9A" w:rsidRDefault="00C31F0C" w:rsidP="00C31F0C">
      <w:pPr>
        <w:pStyle w:val="a"/>
        <w:spacing w:after="0"/>
      </w:pPr>
      <w:r>
        <w:t xml:space="preserve">Таблица </w:t>
      </w:r>
      <w:r w:rsidRPr="001E61D7">
        <w:t>6</w:t>
      </w:r>
      <w:r w:rsidRPr="00355A9A">
        <w:t>.1 – Исходные данные для расч</w:t>
      </w:r>
      <w:r w:rsidR="00401B30">
        <w:t>е</w:t>
      </w:r>
      <w:r w:rsidRPr="00355A9A">
        <w:t>та</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03"/>
        <w:gridCol w:w="1559"/>
        <w:gridCol w:w="1927"/>
        <w:gridCol w:w="1671"/>
      </w:tblGrid>
      <w:tr w:rsidR="00C31F0C" w:rsidRPr="00355A9A" w:rsidTr="00BD2711">
        <w:trPr>
          <w:trHeight w:val="559"/>
          <w:jc w:val="center"/>
        </w:trPr>
        <w:tc>
          <w:tcPr>
            <w:tcW w:w="4903" w:type="dxa"/>
            <w:vAlign w:val="center"/>
            <w:hideMark/>
          </w:tcPr>
          <w:p w:rsidR="00C31F0C" w:rsidRPr="009513B6" w:rsidRDefault="00C31F0C" w:rsidP="007503F3">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Наименование показателя</w:t>
            </w:r>
          </w:p>
        </w:tc>
        <w:tc>
          <w:tcPr>
            <w:tcW w:w="1559" w:type="dxa"/>
            <w:vAlign w:val="center"/>
            <w:hideMark/>
          </w:tcPr>
          <w:p w:rsidR="00C31F0C" w:rsidRPr="009513B6" w:rsidRDefault="00C31F0C" w:rsidP="007503F3">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Единица измерения</w:t>
            </w:r>
          </w:p>
        </w:tc>
        <w:tc>
          <w:tcPr>
            <w:tcW w:w="1927" w:type="dxa"/>
            <w:vAlign w:val="center"/>
            <w:hideMark/>
          </w:tcPr>
          <w:p w:rsidR="00C31F0C" w:rsidRPr="009513B6" w:rsidRDefault="00C31F0C" w:rsidP="007503F3">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Условные обозначения</w:t>
            </w:r>
          </w:p>
        </w:tc>
        <w:tc>
          <w:tcPr>
            <w:tcW w:w="1671" w:type="dxa"/>
            <w:vAlign w:val="center"/>
            <w:hideMark/>
          </w:tcPr>
          <w:p w:rsidR="00C31F0C" w:rsidRPr="009513B6" w:rsidRDefault="00C31F0C" w:rsidP="007503F3">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Норматив</w:t>
            </w:r>
          </w:p>
        </w:tc>
      </w:tr>
      <w:tr w:rsidR="00C31F0C" w:rsidRPr="00355A9A" w:rsidTr="00BD2711">
        <w:trPr>
          <w:trHeight w:val="176"/>
          <w:jc w:val="center"/>
        </w:trPr>
        <w:tc>
          <w:tcPr>
            <w:tcW w:w="4903" w:type="dxa"/>
            <w:vAlign w:val="center"/>
            <w:hideMark/>
          </w:tcPr>
          <w:p w:rsidR="00C31F0C" w:rsidRPr="009513B6" w:rsidRDefault="00C31F0C" w:rsidP="007503F3">
            <w:pPr>
              <w:spacing w:after="0" w:line="240" w:lineRule="auto"/>
              <w:rPr>
                <w:rFonts w:ascii="Times New Roman" w:hAnsi="Times New Roman" w:cs="Times New Roman"/>
                <w:sz w:val="28"/>
                <w:szCs w:val="28"/>
              </w:rPr>
            </w:pPr>
            <w:r w:rsidRPr="009513B6">
              <w:rPr>
                <w:rFonts w:ascii="Times New Roman" w:hAnsi="Times New Roman" w:cs="Times New Roman"/>
                <w:sz w:val="28"/>
                <w:szCs w:val="28"/>
              </w:rPr>
              <w:t>Численность разработчиков</w:t>
            </w:r>
          </w:p>
        </w:tc>
        <w:tc>
          <w:tcPr>
            <w:tcW w:w="1559" w:type="dxa"/>
            <w:vAlign w:val="center"/>
            <w:hideMark/>
          </w:tcPr>
          <w:p w:rsidR="00C31F0C" w:rsidRPr="009513B6" w:rsidRDefault="00C31F0C" w:rsidP="007503F3">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чел.</w:t>
            </w:r>
          </w:p>
        </w:tc>
        <w:tc>
          <w:tcPr>
            <w:tcW w:w="1927" w:type="dxa"/>
            <w:vAlign w:val="center"/>
            <w:hideMark/>
          </w:tcPr>
          <w:p w:rsidR="00C31F0C" w:rsidRPr="009513B6" w:rsidRDefault="00C31F0C" w:rsidP="007503F3">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Ч</w:t>
            </w:r>
            <w:r w:rsidRPr="009513B6">
              <w:rPr>
                <w:rFonts w:ascii="Times New Roman" w:hAnsi="Times New Roman" w:cs="Times New Roman"/>
                <w:sz w:val="28"/>
                <w:szCs w:val="28"/>
                <w:vertAlign w:val="subscript"/>
              </w:rPr>
              <w:t>р</w:t>
            </w:r>
          </w:p>
        </w:tc>
        <w:tc>
          <w:tcPr>
            <w:tcW w:w="1671" w:type="dxa"/>
            <w:vAlign w:val="center"/>
            <w:hideMark/>
          </w:tcPr>
          <w:p w:rsidR="00C31F0C" w:rsidRPr="009513B6" w:rsidRDefault="00C31F0C" w:rsidP="007503F3">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1</w:t>
            </w:r>
          </w:p>
        </w:tc>
      </w:tr>
      <w:tr w:rsidR="00C31F0C" w:rsidRPr="00355A9A" w:rsidTr="00BD2711">
        <w:trPr>
          <w:trHeight w:val="186"/>
          <w:jc w:val="center"/>
        </w:trPr>
        <w:tc>
          <w:tcPr>
            <w:tcW w:w="4903" w:type="dxa"/>
            <w:vAlign w:val="center"/>
            <w:hideMark/>
          </w:tcPr>
          <w:p w:rsidR="00C31F0C" w:rsidRPr="009513B6" w:rsidRDefault="00C31F0C" w:rsidP="007503F3">
            <w:pPr>
              <w:spacing w:after="0" w:line="240" w:lineRule="auto"/>
              <w:rPr>
                <w:rFonts w:ascii="Times New Roman" w:hAnsi="Times New Roman" w:cs="Times New Roman"/>
                <w:sz w:val="28"/>
                <w:szCs w:val="28"/>
              </w:rPr>
            </w:pPr>
            <w:r w:rsidRPr="009513B6">
              <w:rPr>
                <w:rFonts w:ascii="Times New Roman" w:hAnsi="Times New Roman" w:cs="Times New Roman"/>
                <w:sz w:val="28"/>
                <w:szCs w:val="28"/>
              </w:rPr>
              <w:t>Норматив дополнительной заработной платы</w:t>
            </w:r>
          </w:p>
        </w:tc>
        <w:tc>
          <w:tcPr>
            <w:tcW w:w="1559" w:type="dxa"/>
            <w:vAlign w:val="center"/>
            <w:hideMark/>
          </w:tcPr>
          <w:p w:rsidR="00C31F0C" w:rsidRPr="009513B6" w:rsidRDefault="00C31F0C" w:rsidP="007503F3">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w:t>
            </w:r>
          </w:p>
        </w:tc>
        <w:tc>
          <w:tcPr>
            <w:tcW w:w="1927" w:type="dxa"/>
            <w:vAlign w:val="center"/>
            <w:hideMark/>
          </w:tcPr>
          <w:p w:rsidR="00C31F0C" w:rsidRPr="009513B6" w:rsidRDefault="00C31F0C" w:rsidP="007503F3">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Н</w:t>
            </w:r>
            <w:r w:rsidR="00D401F8">
              <w:rPr>
                <w:rFonts w:ascii="Times New Roman" w:hAnsi="Times New Roman" w:cs="Times New Roman"/>
                <w:sz w:val="28"/>
                <w:szCs w:val="28"/>
                <w:vertAlign w:val="subscript"/>
              </w:rPr>
              <w:t>дз</w:t>
            </w:r>
          </w:p>
        </w:tc>
        <w:tc>
          <w:tcPr>
            <w:tcW w:w="1671" w:type="dxa"/>
            <w:vAlign w:val="center"/>
            <w:hideMark/>
          </w:tcPr>
          <w:p w:rsidR="00C31F0C" w:rsidRPr="009513B6" w:rsidRDefault="00C31F0C" w:rsidP="007503F3">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12</w:t>
            </w:r>
          </w:p>
        </w:tc>
      </w:tr>
      <w:tr w:rsidR="00C31F0C" w:rsidRPr="00355A9A" w:rsidTr="00BD2711">
        <w:trPr>
          <w:trHeight w:val="186"/>
          <w:jc w:val="center"/>
        </w:trPr>
        <w:tc>
          <w:tcPr>
            <w:tcW w:w="4903" w:type="dxa"/>
            <w:vAlign w:val="center"/>
            <w:hideMark/>
          </w:tcPr>
          <w:p w:rsidR="00C31F0C" w:rsidRPr="001127DE" w:rsidRDefault="00C31F0C" w:rsidP="007503F3">
            <w:pPr>
              <w:spacing w:after="0" w:line="240" w:lineRule="auto"/>
              <w:rPr>
                <w:rFonts w:ascii="Times New Roman" w:hAnsi="Times New Roman" w:cs="Times New Roman"/>
                <w:sz w:val="28"/>
                <w:szCs w:val="28"/>
              </w:rPr>
            </w:pPr>
            <w:r w:rsidRPr="009513B6">
              <w:rPr>
                <w:rFonts w:ascii="Times New Roman" w:hAnsi="Times New Roman" w:cs="Times New Roman"/>
                <w:sz w:val="28"/>
                <w:szCs w:val="28"/>
              </w:rPr>
              <w:t>Ставка отчислений в Фонд социальной защиты населения</w:t>
            </w:r>
          </w:p>
        </w:tc>
        <w:tc>
          <w:tcPr>
            <w:tcW w:w="1559" w:type="dxa"/>
            <w:vAlign w:val="center"/>
            <w:hideMark/>
          </w:tcPr>
          <w:p w:rsidR="00C31F0C" w:rsidRPr="009513B6" w:rsidRDefault="00C31F0C" w:rsidP="007503F3">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w:t>
            </w:r>
          </w:p>
        </w:tc>
        <w:tc>
          <w:tcPr>
            <w:tcW w:w="1927" w:type="dxa"/>
            <w:vAlign w:val="center"/>
            <w:hideMark/>
          </w:tcPr>
          <w:p w:rsidR="00C31F0C" w:rsidRPr="009513B6" w:rsidRDefault="00C31F0C" w:rsidP="007503F3">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Н</w:t>
            </w:r>
            <w:r w:rsidR="00D401F8">
              <w:rPr>
                <w:rFonts w:ascii="Times New Roman" w:hAnsi="Times New Roman" w:cs="Times New Roman"/>
                <w:sz w:val="28"/>
                <w:szCs w:val="28"/>
                <w:vertAlign w:val="subscript"/>
              </w:rPr>
              <w:t>фсзн</w:t>
            </w:r>
          </w:p>
        </w:tc>
        <w:tc>
          <w:tcPr>
            <w:tcW w:w="1671" w:type="dxa"/>
            <w:vAlign w:val="center"/>
            <w:hideMark/>
          </w:tcPr>
          <w:p w:rsidR="00C31F0C" w:rsidRPr="009513B6" w:rsidRDefault="00C31F0C" w:rsidP="007503F3">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34</w:t>
            </w:r>
          </w:p>
        </w:tc>
      </w:tr>
      <w:tr w:rsidR="00C31F0C" w:rsidRPr="00355A9A" w:rsidTr="00BD2711">
        <w:trPr>
          <w:trHeight w:val="108"/>
          <w:jc w:val="center"/>
        </w:trPr>
        <w:tc>
          <w:tcPr>
            <w:tcW w:w="4903" w:type="dxa"/>
            <w:vAlign w:val="center"/>
            <w:hideMark/>
          </w:tcPr>
          <w:p w:rsidR="00C31F0C" w:rsidRPr="009513B6" w:rsidRDefault="00C31F0C" w:rsidP="007503F3">
            <w:pPr>
              <w:spacing w:after="0" w:line="240" w:lineRule="auto"/>
              <w:rPr>
                <w:rFonts w:ascii="Times New Roman" w:hAnsi="Times New Roman" w:cs="Times New Roman"/>
                <w:sz w:val="28"/>
                <w:szCs w:val="28"/>
              </w:rPr>
            </w:pPr>
            <w:r w:rsidRPr="009513B6">
              <w:rPr>
                <w:rFonts w:ascii="Times New Roman" w:hAnsi="Times New Roman" w:cs="Times New Roman"/>
                <w:sz w:val="28"/>
                <w:szCs w:val="28"/>
              </w:rPr>
              <w:t>Ставка отчислений по обязательному страхованию от несчастных случаев на производстве и профессиональных заболеваний</w:t>
            </w:r>
          </w:p>
        </w:tc>
        <w:tc>
          <w:tcPr>
            <w:tcW w:w="1559" w:type="dxa"/>
            <w:vAlign w:val="center"/>
            <w:hideMark/>
          </w:tcPr>
          <w:p w:rsidR="00C31F0C" w:rsidRPr="009513B6" w:rsidRDefault="00C31F0C" w:rsidP="007503F3">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w:t>
            </w:r>
          </w:p>
        </w:tc>
        <w:tc>
          <w:tcPr>
            <w:tcW w:w="1927" w:type="dxa"/>
            <w:vAlign w:val="center"/>
            <w:hideMark/>
          </w:tcPr>
          <w:p w:rsidR="00C31F0C" w:rsidRPr="009513B6" w:rsidRDefault="00C31F0C" w:rsidP="007503F3">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Н</w:t>
            </w:r>
            <w:r w:rsidR="00D401F8">
              <w:rPr>
                <w:rFonts w:ascii="Times New Roman" w:hAnsi="Times New Roman" w:cs="Times New Roman"/>
                <w:sz w:val="28"/>
                <w:szCs w:val="28"/>
                <w:vertAlign w:val="subscript"/>
              </w:rPr>
              <w:t>б</w:t>
            </w:r>
            <w:r w:rsidRPr="009513B6">
              <w:rPr>
                <w:rFonts w:ascii="Times New Roman" w:hAnsi="Times New Roman" w:cs="Times New Roman"/>
                <w:sz w:val="28"/>
                <w:szCs w:val="28"/>
                <w:vertAlign w:val="subscript"/>
              </w:rPr>
              <w:t>г</w:t>
            </w:r>
            <w:r w:rsidR="00D401F8">
              <w:rPr>
                <w:rFonts w:ascii="Times New Roman" w:hAnsi="Times New Roman" w:cs="Times New Roman"/>
                <w:sz w:val="28"/>
                <w:szCs w:val="28"/>
                <w:vertAlign w:val="subscript"/>
              </w:rPr>
              <w:t>с</w:t>
            </w:r>
          </w:p>
        </w:tc>
        <w:tc>
          <w:tcPr>
            <w:tcW w:w="1671" w:type="dxa"/>
            <w:vAlign w:val="center"/>
            <w:hideMark/>
          </w:tcPr>
          <w:p w:rsidR="00C31F0C" w:rsidRPr="009513B6" w:rsidRDefault="00C31F0C" w:rsidP="007503F3">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0,3</w:t>
            </w:r>
          </w:p>
        </w:tc>
      </w:tr>
      <w:tr w:rsidR="00C31F0C" w:rsidRPr="00387118" w:rsidTr="00BD2711">
        <w:trPr>
          <w:trHeight w:val="186"/>
          <w:jc w:val="center"/>
        </w:trPr>
        <w:tc>
          <w:tcPr>
            <w:tcW w:w="4903" w:type="dxa"/>
            <w:vAlign w:val="center"/>
          </w:tcPr>
          <w:p w:rsidR="00C31F0C" w:rsidRPr="00387118" w:rsidRDefault="00C31F0C" w:rsidP="007503F3">
            <w:pPr>
              <w:spacing w:after="0" w:line="240" w:lineRule="auto"/>
              <w:rPr>
                <w:rFonts w:ascii="Times New Roman" w:hAnsi="Times New Roman" w:cs="Times New Roman"/>
                <w:sz w:val="28"/>
                <w:szCs w:val="28"/>
              </w:rPr>
            </w:pPr>
            <w:r w:rsidRPr="00387118">
              <w:rPr>
                <w:rFonts w:ascii="Times New Roman" w:hAnsi="Times New Roman" w:cs="Times New Roman"/>
                <w:sz w:val="28"/>
                <w:szCs w:val="28"/>
              </w:rPr>
              <w:t>Стоимость одного машино-часа</w:t>
            </w:r>
          </w:p>
        </w:tc>
        <w:tc>
          <w:tcPr>
            <w:tcW w:w="1559" w:type="dxa"/>
            <w:vAlign w:val="center"/>
          </w:tcPr>
          <w:p w:rsidR="00C31F0C" w:rsidRPr="00387118" w:rsidRDefault="00C31F0C" w:rsidP="007503F3">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руб.</w:t>
            </w:r>
          </w:p>
        </w:tc>
        <w:tc>
          <w:tcPr>
            <w:tcW w:w="1927" w:type="dxa"/>
            <w:vAlign w:val="center"/>
          </w:tcPr>
          <w:p w:rsidR="00C31F0C" w:rsidRPr="00387118" w:rsidRDefault="00C31F0C" w:rsidP="007503F3">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С</w:t>
            </w:r>
            <w:r w:rsidR="00D401F8">
              <w:rPr>
                <w:rFonts w:ascii="Times New Roman" w:hAnsi="Times New Roman" w:cs="Times New Roman"/>
                <w:sz w:val="28"/>
                <w:szCs w:val="28"/>
                <w:vertAlign w:val="subscript"/>
              </w:rPr>
              <w:t>мч</w:t>
            </w:r>
          </w:p>
        </w:tc>
        <w:tc>
          <w:tcPr>
            <w:tcW w:w="1671" w:type="dxa"/>
            <w:vAlign w:val="center"/>
          </w:tcPr>
          <w:p w:rsidR="00C31F0C" w:rsidRPr="00387118" w:rsidRDefault="00C31F0C" w:rsidP="007503F3">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0,06</w:t>
            </w:r>
          </w:p>
        </w:tc>
      </w:tr>
      <w:tr w:rsidR="00C31F0C" w:rsidRPr="00387118" w:rsidTr="00BD2711">
        <w:trPr>
          <w:trHeight w:val="186"/>
          <w:jc w:val="center"/>
        </w:trPr>
        <w:tc>
          <w:tcPr>
            <w:tcW w:w="4903" w:type="dxa"/>
            <w:vAlign w:val="center"/>
          </w:tcPr>
          <w:p w:rsidR="00C31F0C" w:rsidRPr="00387118" w:rsidRDefault="00C31F0C" w:rsidP="007503F3">
            <w:pPr>
              <w:spacing w:after="0" w:line="240" w:lineRule="auto"/>
              <w:rPr>
                <w:rFonts w:ascii="Times New Roman" w:hAnsi="Times New Roman" w:cs="Times New Roman"/>
                <w:sz w:val="28"/>
                <w:szCs w:val="28"/>
              </w:rPr>
            </w:pPr>
            <w:r w:rsidRPr="00387118">
              <w:rPr>
                <w:rFonts w:ascii="Times New Roman" w:hAnsi="Times New Roman" w:cs="Times New Roman"/>
                <w:sz w:val="28"/>
                <w:szCs w:val="28"/>
              </w:rPr>
              <w:t>Норматив прочих затрат</w:t>
            </w:r>
          </w:p>
        </w:tc>
        <w:tc>
          <w:tcPr>
            <w:tcW w:w="1559" w:type="dxa"/>
            <w:vAlign w:val="center"/>
          </w:tcPr>
          <w:p w:rsidR="00C31F0C" w:rsidRPr="00387118" w:rsidRDefault="00C31F0C" w:rsidP="007503F3">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w:t>
            </w:r>
          </w:p>
        </w:tc>
        <w:tc>
          <w:tcPr>
            <w:tcW w:w="1927" w:type="dxa"/>
            <w:vAlign w:val="center"/>
          </w:tcPr>
          <w:p w:rsidR="00C31F0C" w:rsidRPr="00387118" w:rsidRDefault="00C31F0C" w:rsidP="007503F3">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Н</w:t>
            </w:r>
            <w:r w:rsidR="00D401F8">
              <w:rPr>
                <w:rFonts w:ascii="Times New Roman" w:hAnsi="Times New Roman" w:cs="Times New Roman"/>
                <w:sz w:val="28"/>
                <w:szCs w:val="28"/>
                <w:vertAlign w:val="subscript"/>
              </w:rPr>
              <w:t>пз</w:t>
            </w:r>
          </w:p>
        </w:tc>
        <w:tc>
          <w:tcPr>
            <w:tcW w:w="1671" w:type="dxa"/>
            <w:vAlign w:val="center"/>
          </w:tcPr>
          <w:p w:rsidR="00C31F0C" w:rsidRPr="00387118" w:rsidRDefault="00C31F0C" w:rsidP="007503F3">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15,5</w:t>
            </w:r>
          </w:p>
        </w:tc>
      </w:tr>
    </w:tbl>
    <w:p w:rsidR="007503F3" w:rsidRDefault="007503F3">
      <w:bookmarkStart w:id="10" w:name="_GoBack"/>
      <w:bookmarkEnd w:id="10"/>
    </w:p>
    <w:p w:rsidR="007503F3" w:rsidRDefault="00BC04BE" w:rsidP="007503F3">
      <w:r>
        <w:rPr>
          <w:noProof/>
          <w:lang w:eastAsia="ru-RU"/>
        </w:rPr>
        <mc:AlternateContent>
          <mc:Choice Requires="wps">
            <w:drawing>
              <wp:anchor distT="0" distB="0" distL="114300" distR="114300" simplePos="0" relativeHeight="251662336" behindDoc="0" locked="0" layoutInCell="1" allowOverlap="1" wp14:anchorId="6A27EEA8" wp14:editId="18FBA2C9">
                <wp:simplePos x="0" y="0"/>
                <wp:positionH relativeFrom="column">
                  <wp:posOffset>2258060</wp:posOffset>
                </wp:positionH>
                <wp:positionV relativeFrom="paragraph">
                  <wp:posOffset>757555</wp:posOffset>
                </wp:positionV>
                <wp:extent cx="2484120" cy="746760"/>
                <wp:effectExtent l="0" t="0" r="0" b="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4120" cy="746760"/>
                        </a:xfrm>
                        <a:prstGeom prst="rect">
                          <a:avLst/>
                        </a:prstGeom>
                        <a:solidFill>
                          <a:schemeClr val="bg1"/>
                        </a:solidFill>
                        <a:ln>
                          <a:noFill/>
                        </a:ln>
                        <a:extLst>
                          <a:ext uri="{91240B29-F687-4F45-9708-019B960494DF}">
                            <a14:hiddenLine xmlns:a14="http://schemas.microsoft.com/office/drawing/2010/main" w="3175">
                              <a:solidFill>
                                <a:srgbClr val="000000"/>
                              </a:solidFill>
                              <a:miter lim="800000"/>
                              <a:headEnd/>
                              <a:tailEnd/>
                            </a14:hiddenLine>
                          </a:ext>
                        </a:extLst>
                      </wps:spPr>
                      <wps:txbx>
                        <w:txbxContent>
                          <w:p w:rsidR="00AE291B" w:rsidRPr="00BC04BE" w:rsidRDefault="00AE291B" w:rsidP="00BC04BE">
                            <w:pPr>
                              <w:spacing w:before="240"/>
                              <w:jc w:val="center"/>
                              <w:rPr>
                                <w:rFonts w:ascii="Times New Roman" w:hAnsi="Times New Roman" w:cs="Times New Roman"/>
                                <w:i/>
                                <w:iCs/>
                                <w:sz w:val="24"/>
                                <w:szCs w:val="24"/>
                              </w:rPr>
                            </w:pPr>
                            <w:r w:rsidRPr="006F64FF">
                              <w:rPr>
                                <w:rFonts w:ascii="Times New Roman" w:hAnsi="Times New Roman" w:cs="Times New Roman"/>
                                <w:i/>
                                <w:iCs/>
                                <w:sz w:val="24"/>
                                <w:szCs w:val="24"/>
                              </w:rPr>
                              <w:t>6 Технико-экономическое обоснование проекта</w:t>
                            </w:r>
                          </w:p>
                          <w:p w:rsidR="00AE291B" w:rsidRPr="00ED3557" w:rsidRDefault="00AE291B" w:rsidP="00BC04BE">
                            <w:pPr>
                              <w:pStyle w:val="a5"/>
                              <w:jc w:val="center"/>
                              <w:rPr>
                                <w:rFonts w:ascii="Times New Roman" w:hAnsi="Times New Roman"/>
                                <w:sz w:val="24"/>
                                <w:szCs w:val="28"/>
                                <w:lang w:val="ru-RU"/>
                              </w:rPr>
                            </w:pPr>
                          </w:p>
                        </w:txbxContent>
                      </wps:txbx>
                      <wps:bodyPr rot="0" vert="horz" wrap="square" lIns="12700" tIns="12700" rIns="12700" bIns="1270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A27EEA8" id="Rectangle 93" o:spid="_x0000_s1070" style="position:absolute;margin-left:177.8pt;margin-top:59.65pt;width:195.6pt;height:5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" fillcolor="white [3212]" stroked="f" strokeweight=".25pt">
                <v:textbox inset="1pt,1pt,1pt,1pt">
                  <w:txbxContent>
                    <w:p w:rsidR="00AE291B" w:rsidRPr="00BC04BE" w:rsidRDefault="00AE291B" w:rsidP="00BC04BE">
                      <w:pPr>
                        <w:spacing w:before="240"/>
                        <w:jc w:val="center"/>
                        <w:rPr>
                          <w:rFonts w:ascii="Times New Roman" w:hAnsi="Times New Roman" w:cs="Times New Roman"/>
                          <w:i/>
                          <w:iCs/>
                          <w:sz w:val="24"/>
                          <w:szCs w:val="24"/>
                        </w:rPr>
                      </w:pPr>
                      <w:r w:rsidRPr="006F64FF">
                        <w:rPr>
                          <w:rFonts w:ascii="Times New Roman" w:hAnsi="Times New Roman" w:cs="Times New Roman"/>
                          <w:i/>
                          <w:iCs/>
                          <w:sz w:val="24"/>
                          <w:szCs w:val="24"/>
                        </w:rPr>
                        <w:t>6 Технико-экономическое обоснование проекта</w:t>
                      </w:r>
                    </w:p>
                    <w:p w:rsidR="00AE291B" w:rsidRPr="00ED3557" w:rsidRDefault="00AE291B" w:rsidP="00BC04BE">
                      <w:pPr>
                        <w:pStyle w:val="a5"/>
                        <w:jc w:val="center"/>
                        <w:rPr>
                          <w:rFonts w:ascii="Times New Roman" w:hAnsi="Times New Roman"/>
                          <w:sz w:val="24"/>
                          <w:szCs w:val="28"/>
                          <w:lang w:val="ru-RU"/>
                        </w:rPr>
                      </w:pPr>
                    </w:p>
                  </w:txbxContent>
                </v:textbox>
              </v:rect>
            </w:pict>
          </mc:Fallback>
        </mc:AlternateContent>
      </w:r>
      <w:r w:rsidR="007502EA">
        <w:rPr>
          <w:noProof/>
          <w:lang w:eastAsia="ru-RU"/>
        </w:rPr>
        <mc:AlternateContent>
          <mc:Choice Requires="wps">
            <w:drawing>
              <wp:anchor distT="0" distB="0" distL="114300" distR="114300" simplePos="0" relativeHeight="251660288" behindDoc="0" locked="0" layoutInCell="1" allowOverlap="1" wp14:anchorId="140A090A" wp14:editId="60097110">
                <wp:simplePos x="0" y="0"/>
                <wp:positionH relativeFrom="column">
                  <wp:posOffset>509812</wp:posOffset>
                </wp:positionH>
                <wp:positionV relativeFrom="paragraph">
                  <wp:posOffset>1073785</wp:posOffset>
                </wp:positionV>
                <wp:extent cx="868680" cy="166040"/>
                <wp:effectExtent l="0" t="0" r="7620" b="5715"/>
                <wp:wrapNone/>
                <wp:docPr id="4" name="Надпись 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16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91B" w:rsidRPr="001127DE" w:rsidRDefault="00AE291B" w:rsidP="00C31F0C">
                            <w:pPr>
                              <w:rPr>
                                <w:rFonts w:ascii="Times New Roman" w:hAnsi="Times New Roman" w:cs="Times New Roman"/>
                                <w:i/>
                                <w:iCs/>
                                <w:sz w:val="18"/>
                                <w:szCs w:val="18"/>
                              </w:rPr>
                            </w:pPr>
                            <w:r w:rsidRPr="001127DE">
                              <w:rPr>
                                <w:rFonts w:ascii="Times New Roman" w:hAnsi="Times New Roman" w:cs="Times New Roman"/>
                                <w:i/>
                                <w:iCs/>
                                <w:spacing w:val="-6"/>
                                <w:sz w:val="18"/>
                                <w:szCs w:val="18"/>
                              </w:rPr>
                              <w:t>Сухорукова И.Г.</w:t>
                            </w:r>
                          </w:p>
                          <w:p w:rsidR="00AE291B" w:rsidRPr="001127DE" w:rsidRDefault="00AE291B" w:rsidP="00C31F0C">
                            <w:pPr>
                              <w:rPr>
                                <w:rFonts w:ascii="Times New Roman" w:hAnsi="Times New Roman" w:cs="Times New Roman"/>
                                <w:i/>
                                <w:iCs/>
                                <w:sz w:val="18"/>
                                <w:szCs w:val="18"/>
                              </w:rPr>
                            </w:pPr>
                          </w:p>
                          <w:p w:rsidR="00AE291B" w:rsidRPr="001127DE" w:rsidRDefault="00AE291B" w:rsidP="00C31F0C">
                            <w:pPr>
                              <w:rPr>
                                <w:rFonts w:ascii="Times New Roman" w:hAnsi="Times New Roman" w:cs="Times New Roman"/>
                                <w:i/>
                                <w:iCs/>
                                <w:sz w:val="18"/>
                                <w:szCs w:val="18"/>
                              </w:rPr>
                            </w:pPr>
                          </w:p>
                        </w:txbxContent>
                      </wps:txbx>
                      <wps:bodyPr rot="0" vert="horz" wrap="square" lIns="18000" tIns="0" rIns="18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0A090A" id="Надпись 660" o:spid="_x0000_s1071" type="#_x0000_t202" style="position:absolute;margin-left:40.15pt;margin-top:84.55pt;width:68.4pt;height:1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" filled="f" stroked="f">
                <v:textbox inset=".5mm,0,.5mm,0">
                  <w:txbxContent>
                    <w:p w:rsidR="00AE291B" w:rsidRPr="001127DE" w:rsidRDefault="00AE291B" w:rsidP="00C31F0C">
                      <w:pPr>
                        <w:rPr>
                          <w:rFonts w:ascii="Times New Roman" w:hAnsi="Times New Roman" w:cs="Times New Roman"/>
                          <w:i/>
                          <w:iCs/>
                          <w:sz w:val="18"/>
                          <w:szCs w:val="18"/>
                        </w:rPr>
                      </w:pPr>
                      <w:r w:rsidRPr="001127DE">
                        <w:rPr>
                          <w:rFonts w:ascii="Times New Roman" w:hAnsi="Times New Roman" w:cs="Times New Roman"/>
                          <w:i/>
                          <w:iCs/>
                          <w:spacing w:val="-6"/>
                          <w:sz w:val="18"/>
                          <w:szCs w:val="18"/>
                        </w:rPr>
                        <w:t>Сухорукова И.Г.</w:t>
                      </w:r>
                    </w:p>
                    <w:p w:rsidR="00AE291B" w:rsidRPr="001127DE" w:rsidRDefault="00AE291B" w:rsidP="00C31F0C">
                      <w:pPr>
                        <w:rPr>
                          <w:rFonts w:ascii="Times New Roman" w:hAnsi="Times New Roman" w:cs="Times New Roman"/>
                          <w:i/>
                          <w:iCs/>
                          <w:sz w:val="18"/>
                          <w:szCs w:val="18"/>
                        </w:rPr>
                      </w:pPr>
                    </w:p>
                    <w:p w:rsidR="00AE291B" w:rsidRPr="001127DE" w:rsidRDefault="00AE291B" w:rsidP="00C31F0C">
                      <w:pPr>
                        <w:rPr>
                          <w:rFonts w:ascii="Times New Roman" w:hAnsi="Times New Roman" w:cs="Times New Roman"/>
                          <w:i/>
                          <w:iCs/>
                          <w:sz w:val="18"/>
                          <w:szCs w:val="18"/>
                        </w:rPr>
                      </w:pPr>
                    </w:p>
                  </w:txbxContent>
                </v:textbox>
              </v:shape>
            </w:pict>
          </mc:Fallback>
        </mc:AlternateContent>
      </w:r>
      <w:r w:rsidR="007503F3">
        <w:br w:type="page"/>
      </w:r>
    </w:p>
    <w:p w:rsidR="007503F3" w:rsidRDefault="007503F3" w:rsidP="007503F3">
      <w:pPr>
        <w:spacing w:after="0" w:line="240" w:lineRule="auto"/>
        <w:jc w:val="both"/>
      </w:pPr>
      <w:r w:rsidRPr="00387118">
        <w:rPr>
          <w:rFonts w:ascii="Times New Roman" w:hAnsi="Times New Roman" w:cs="Times New Roman"/>
          <w:sz w:val="28"/>
          <w:szCs w:val="28"/>
        </w:rPr>
        <w:lastRenderedPageBreak/>
        <w:t>Продолжение таблицы 6.1</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03"/>
        <w:gridCol w:w="1559"/>
        <w:gridCol w:w="1927"/>
        <w:gridCol w:w="1671"/>
      </w:tblGrid>
      <w:tr w:rsidR="00BF6C6B" w:rsidRPr="00387118" w:rsidTr="00BD2711">
        <w:trPr>
          <w:trHeight w:val="186"/>
          <w:jc w:val="center"/>
        </w:trPr>
        <w:tc>
          <w:tcPr>
            <w:tcW w:w="4903" w:type="dxa"/>
            <w:vAlign w:val="center"/>
          </w:tcPr>
          <w:p w:rsidR="00BF6C6B" w:rsidRPr="009513B6" w:rsidRDefault="00BF6C6B" w:rsidP="00BF6C6B">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Наименование показателя</w:t>
            </w:r>
          </w:p>
        </w:tc>
        <w:tc>
          <w:tcPr>
            <w:tcW w:w="1559" w:type="dxa"/>
            <w:vAlign w:val="center"/>
          </w:tcPr>
          <w:p w:rsidR="00BF6C6B" w:rsidRPr="009513B6" w:rsidRDefault="00BF6C6B" w:rsidP="00BF6C6B">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Единица измерения</w:t>
            </w:r>
          </w:p>
        </w:tc>
        <w:tc>
          <w:tcPr>
            <w:tcW w:w="1927" w:type="dxa"/>
            <w:vAlign w:val="center"/>
          </w:tcPr>
          <w:p w:rsidR="00BF6C6B" w:rsidRPr="009513B6" w:rsidRDefault="00BF6C6B" w:rsidP="00BF6C6B">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Условные обозначения</w:t>
            </w:r>
          </w:p>
        </w:tc>
        <w:tc>
          <w:tcPr>
            <w:tcW w:w="1671" w:type="dxa"/>
            <w:vAlign w:val="center"/>
          </w:tcPr>
          <w:p w:rsidR="00BF6C6B" w:rsidRPr="009513B6" w:rsidRDefault="00BF6C6B" w:rsidP="00BF6C6B">
            <w:pPr>
              <w:spacing w:after="0" w:line="240" w:lineRule="auto"/>
              <w:jc w:val="center"/>
              <w:rPr>
                <w:rFonts w:ascii="Times New Roman" w:hAnsi="Times New Roman" w:cs="Times New Roman"/>
                <w:sz w:val="28"/>
                <w:szCs w:val="28"/>
              </w:rPr>
            </w:pPr>
            <w:r w:rsidRPr="009513B6">
              <w:rPr>
                <w:rFonts w:ascii="Times New Roman" w:hAnsi="Times New Roman" w:cs="Times New Roman"/>
                <w:sz w:val="28"/>
                <w:szCs w:val="28"/>
              </w:rPr>
              <w:t>Норматив</w:t>
            </w:r>
          </w:p>
        </w:tc>
      </w:tr>
      <w:tr w:rsidR="00BF6C6B" w:rsidRPr="00387118" w:rsidTr="00BD2711">
        <w:trPr>
          <w:trHeight w:val="186"/>
          <w:jc w:val="center"/>
        </w:trPr>
        <w:tc>
          <w:tcPr>
            <w:tcW w:w="4903" w:type="dxa"/>
            <w:vAlign w:val="center"/>
          </w:tcPr>
          <w:p w:rsidR="00BF6C6B" w:rsidRPr="00387118" w:rsidRDefault="00BF6C6B" w:rsidP="00BF6C6B">
            <w:pPr>
              <w:spacing w:after="0" w:line="240" w:lineRule="auto"/>
              <w:rPr>
                <w:rFonts w:ascii="Times New Roman" w:hAnsi="Times New Roman" w:cs="Times New Roman"/>
                <w:sz w:val="28"/>
                <w:szCs w:val="28"/>
              </w:rPr>
            </w:pPr>
            <w:r w:rsidRPr="00387118">
              <w:rPr>
                <w:rFonts w:ascii="Times New Roman" w:hAnsi="Times New Roman" w:cs="Times New Roman"/>
                <w:sz w:val="28"/>
                <w:szCs w:val="28"/>
              </w:rPr>
              <w:t>Норматив общепроизводственных и общехозяйственных расходов</w:t>
            </w:r>
          </w:p>
        </w:tc>
        <w:tc>
          <w:tcPr>
            <w:tcW w:w="1559"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w:t>
            </w:r>
          </w:p>
        </w:tc>
        <w:tc>
          <w:tcPr>
            <w:tcW w:w="1927"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Н</w:t>
            </w:r>
            <w:r w:rsidRPr="00387118">
              <w:rPr>
                <w:rFonts w:ascii="Times New Roman" w:hAnsi="Times New Roman" w:cs="Times New Roman"/>
                <w:sz w:val="28"/>
                <w:szCs w:val="28"/>
                <w:vertAlign w:val="subscript"/>
              </w:rPr>
              <w:t>обп, обх</w:t>
            </w:r>
          </w:p>
        </w:tc>
        <w:tc>
          <w:tcPr>
            <w:tcW w:w="1671"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142</w:t>
            </w:r>
          </w:p>
        </w:tc>
      </w:tr>
      <w:tr w:rsidR="00BF6C6B" w:rsidRPr="00387118" w:rsidTr="00BD2711">
        <w:trPr>
          <w:trHeight w:val="186"/>
          <w:jc w:val="center"/>
        </w:trPr>
        <w:tc>
          <w:tcPr>
            <w:tcW w:w="4903" w:type="dxa"/>
            <w:vAlign w:val="center"/>
            <w:hideMark/>
          </w:tcPr>
          <w:p w:rsidR="00BF6C6B" w:rsidRPr="00387118" w:rsidRDefault="00BF6C6B" w:rsidP="00BF6C6B">
            <w:pPr>
              <w:spacing w:after="0" w:line="240" w:lineRule="auto"/>
              <w:rPr>
                <w:rFonts w:ascii="Times New Roman" w:hAnsi="Times New Roman" w:cs="Times New Roman"/>
                <w:sz w:val="28"/>
                <w:szCs w:val="28"/>
              </w:rPr>
            </w:pPr>
            <w:r w:rsidRPr="00387118">
              <w:rPr>
                <w:rFonts w:ascii="Times New Roman" w:hAnsi="Times New Roman" w:cs="Times New Roman"/>
                <w:sz w:val="28"/>
                <w:szCs w:val="28"/>
              </w:rPr>
              <w:t>Норматив расходов на сопровождение и адаптацию</w:t>
            </w:r>
          </w:p>
        </w:tc>
        <w:tc>
          <w:tcPr>
            <w:tcW w:w="1559" w:type="dxa"/>
            <w:vAlign w:val="center"/>
            <w:hideMark/>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w:t>
            </w:r>
          </w:p>
        </w:tc>
        <w:tc>
          <w:tcPr>
            <w:tcW w:w="1927" w:type="dxa"/>
            <w:vAlign w:val="center"/>
            <w:hideMark/>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Н</w:t>
            </w:r>
            <w:r w:rsidR="00D401F8">
              <w:rPr>
                <w:rFonts w:ascii="Times New Roman" w:hAnsi="Times New Roman" w:cs="Times New Roman"/>
                <w:sz w:val="28"/>
                <w:szCs w:val="28"/>
                <w:vertAlign w:val="subscript"/>
              </w:rPr>
              <w:t>рса</w:t>
            </w:r>
          </w:p>
        </w:tc>
        <w:tc>
          <w:tcPr>
            <w:tcW w:w="1671" w:type="dxa"/>
            <w:vAlign w:val="center"/>
            <w:hideMark/>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14</w:t>
            </w:r>
          </w:p>
        </w:tc>
      </w:tr>
      <w:tr w:rsidR="00BF6C6B" w:rsidRPr="00387118" w:rsidTr="00BD2711">
        <w:trPr>
          <w:trHeight w:val="186"/>
          <w:jc w:val="center"/>
        </w:trPr>
        <w:tc>
          <w:tcPr>
            <w:tcW w:w="4903" w:type="dxa"/>
            <w:vAlign w:val="center"/>
          </w:tcPr>
          <w:p w:rsidR="00BF6C6B" w:rsidRPr="00387118" w:rsidRDefault="00BF6C6B" w:rsidP="00BF6C6B">
            <w:pPr>
              <w:spacing w:after="0" w:line="240" w:lineRule="auto"/>
              <w:rPr>
                <w:rFonts w:ascii="Times New Roman" w:hAnsi="Times New Roman" w:cs="Times New Roman"/>
                <w:sz w:val="28"/>
                <w:szCs w:val="28"/>
              </w:rPr>
            </w:pPr>
            <w:r w:rsidRPr="00387118">
              <w:rPr>
                <w:rFonts w:ascii="Times New Roman" w:hAnsi="Times New Roman" w:cs="Times New Roman"/>
                <w:sz w:val="28"/>
                <w:szCs w:val="28"/>
              </w:rPr>
              <w:t>Уровень рентабельности</w:t>
            </w:r>
          </w:p>
        </w:tc>
        <w:tc>
          <w:tcPr>
            <w:tcW w:w="1559"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w:t>
            </w:r>
          </w:p>
        </w:tc>
        <w:tc>
          <w:tcPr>
            <w:tcW w:w="1927"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У</w:t>
            </w:r>
            <w:r w:rsidR="00D401F8">
              <w:rPr>
                <w:rFonts w:ascii="Times New Roman" w:hAnsi="Times New Roman" w:cs="Times New Roman"/>
                <w:sz w:val="28"/>
                <w:szCs w:val="28"/>
                <w:vertAlign w:val="subscript"/>
              </w:rPr>
              <w:t>рент</w:t>
            </w:r>
          </w:p>
        </w:tc>
        <w:tc>
          <w:tcPr>
            <w:tcW w:w="1671"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30</w:t>
            </w:r>
          </w:p>
        </w:tc>
      </w:tr>
      <w:tr w:rsidR="00BF6C6B" w:rsidRPr="00387118" w:rsidTr="00BD2711">
        <w:trPr>
          <w:trHeight w:val="186"/>
          <w:jc w:val="center"/>
        </w:trPr>
        <w:tc>
          <w:tcPr>
            <w:tcW w:w="4903" w:type="dxa"/>
            <w:vAlign w:val="center"/>
          </w:tcPr>
          <w:p w:rsidR="00BF6C6B" w:rsidRPr="00387118" w:rsidRDefault="00BF6C6B" w:rsidP="00BF6C6B">
            <w:pPr>
              <w:spacing w:after="0" w:line="240" w:lineRule="auto"/>
              <w:rPr>
                <w:rFonts w:ascii="Times New Roman" w:hAnsi="Times New Roman" w:cs="Times New Roman"/>
                <w:sz w:val="28"/>
                <w:szCs w:val="28"/>
              </w:rPr>
            </w:pPr>
            <w:r w:rsidRPr="00387118">
              <w:rPr>
                <w:rFonts w:ascii="Times New Roman" w:hAnsi="Times New Roman" w:cs="Times New Roman"/>
                <w:sz w:val="28"/>
                <w:szCs w:val="28"/>
              </w:rPr>
              <w:t>Ставка НДС</w:t>
            </w:r>
          </w:p>
        </w:tc>
        <w:tc>
          <w:tcPr>
            <w:tcW w:w="1559"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w:t>
            </w:r>
          </w:p>
        </w:tc>
        <w:tc>
          <w:tcPr>
            <w:tcW w:w="1927"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Н</w:t>
            </w:r>
            <w:r w:rsidR="00D401F8">
              <w:rPr>
                <w:rFonts w:ascii="Times New Roman" w:hAnsi="Times New Roman" w:cs="Times New Roman"/>
                <w:sz w:val="28"/>
                <w:szCs w:val="28"/>
                <w:vertAlign w:val="subscript"/>
              </w:rPr>
              <w:t>ндс</w:t>
            </w:r>
          </w:p>
        </w:tc>
        <w:tc>
          <w:tcPr>
            <w:tcW w:w="1671"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20</w:t>
            </w:r>
          </w:p>
        </w:tc>
      </w:tr>
      <w:tr w:rsidR="00BF6C6B" w:rsidRPr="00387118" w:rsidTr="00BD2711">
        <w:trPr>
          <w:trHeight w:val="186"/>
          <w:jc w:val="center"/>
        </w:trPr>
        <w:tc>
          <w:tcPr>
            <w:tcW w:w="4903" w:type="dxa"/>
            <w:vAlign w:val="center"/>
          </w:tcPr>
          <w:p w:rsidR="00BF6C6B" w:rsidRPr="00387118" w:rsidRDefault="00BF6C6B" w:rsidP="00BF6C6B">
            <w:pPr>
              <w:spacing w:after="0" w:line="240" w:lineRule="auto"/>
              <w:rPr>
                <w:rFonts w:ascii="Times New Roman" w:hAnsi="Times New Roman" w:cs="Times New Roman"/>
                <w:sz w:val="28"/>
                <w:szCs w:val="28"/>
              </w:rPr>
            </w:pPr>
            <w:r w:rsidRPr="00387118">
              <w:rPr>
                <w:rFonts w:ascii="Times New Roman" w:hAnsi="Times New Roman" w:cs="Times New Roman"/>
                <w:sz w:val="28"/>
                <w:szCs w:val="28"/>
              </w:rPr>
              <w:t>Коэффициент изменения скорости обработки информации</w:t>
            </w:r>
          </w:p>
        </w:tc>
        <w:tc>
          <w:tcPr>
            <w:tcW w:w="1559"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ед.</w:t>
            </w:r>
          </w:p>
        </w:tc>
        <w:tc>
          <w:tcPr>
            <w:tcW w:w="1927"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К</w:t>
            </w:r>
            <w:r w:rsidR="00D401F8">
              <w:rPr>
                <w:rFonts w:ascii="Times New Roman" w:hAnsi="Times New Roman" w:cs="Times New Roman"/>
                <w:sz w:val="28"/>
                <w:szCs w:val="28"/>
                <w:vertAlign w:val="subscript"/>
              </w:rPr>
              <w:t>ск</w:t>
            </w:r>
          </w:p>
        </w:tc>
        <w:tc>
          <w:tcPr>
            <w:tcW w:w="1671"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0,6</w:t>
            </w:r>
          </w:p>
        </w:tc>
      </w:tr>
      <w:tr w:rsidR="00BF6C6B" w:rsidRPr="00387118" w:rsidTr="00BD2711">
        <w:trPr>
          <w:trHeight w:val="186"/>
          <w:jc w:val="center"/>
        </w:trPr>
        <w:tc>
          <w:tcPr>
            <w:tcW w:w="4903" w:type="dxa"/>
            <w:vAlign w:val="center"/>
          </w:tcPr>
          <w:p w:rsidR="00BF6C6B" w:rsidRPr="00387118" w:rsidRDefault="00BF6C6B" w:rsidP="00BF6C6B">
            <w:pPr>
              <w:spacing w:after="0" w:line="240" w:lineRule="auto"/>
              <w:rPr>
                <w:rFonts w:ascii="Times New Roman" w:hAnsi="Times New Roman" w:cs="Times New Roman"/>
                <w:sz w:val="28"/>
                <w:szCs w:val="28"/>
              </w:rPr>
            </w:pPr>
            <w:r w:rsidRPr="00387118">
              <w:rPr>
                <w:rFonts w:ascii="Times New Roman" w:hAnsi="Times New Roman" w:cs="Times New Roman"/>
                <w:sz w:val="28"/>
                <w:szCs w:val="28"/>
              </w:rPr>
              <w:t xml:space="preserve">Тарифная ставка </w:t>
            </w:r>
            <w:r w:rsidRPr="00387118">
              <w:rPr>
                <w:rFonts w:ascii="Times New Roman" w:hAnsi="Times New Roman" w:cs="Times New Roman"/>
                <w:sz w:val="28"/>
                <w:szCs w:val="28"/>
                <w:lang w:val="en-US"/>
              </w:rPr>
              <w:t>I</w:t>
            </w:r>
            <w:r w:rsidRPr="00387118">
              <w:rPr>
                <w:rFonts w:ascii="Times New Roman" w:hAnsi="Times New Roman" w:cs="Times New Roman"/>
                <w:sz w:val="28"/>
                <w:szCs w:val="28"/>
              </w:rPr>
              <w:t xml:space="preserve"> разряда в организации за месяц</w:t>
            </w:r>
          </w:p>
        </w:tc>
        <w:tc>
          <w:tcPr>
            <w:tcW w:w="1559"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руб.</w:t>
            </w:r>
          </w:p>
        </w:tc>
        <w:tc>
          <w:tcPr>
            <w:tcW w:w="1927"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ОТ</w:t>
            </w:r>
            <w:r w:rsidRPr="00387118">
              <w:rPr>
                <w:rFonts w:ascii="Times New Roman" w:hAnsi="Times New Roman" w:cs="Times New Roman"/>
                <w:sz w:val="28"/>
                <w:szCs w:val="28"/>
                <w:vertAlign w:val="subscript"/>
                <w:lang w:val="en-US"/>
              </w:rPr>
              <w:t>I</w:t>
            </w:r>
          </w:p>
        </w:tc>
        <w:tc>
          <w:tcPr>
            <w:tcW w:w="1671"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780</w:t>
            </w:r>
          </w:p>
        </w:tc>
      </w:tr>
      <w:tr w:rsidR="00BF6C6B" w:rsidRPr="00387118" w:rsidTr="00BD2711">
        <w:trPr>
          <w:trHeight w:val="186"/>
          <w:jc w:val="center"/>
        </w:trPr>
        <w:tc>
          <w:tcPr>
            <w:tcW w:w="4903" w:type="dxa"/>
            <w:vAlign w:val="center"/>
          </w:tcPr>
          <w:p w:rsidR="00BF6C6B" w:rsidRPr="00387118" w:rsidRDefault="00BF6C6B" w:rsidP="00BF6C6B">
            <w:pPr>
              <w:spacing w:after="0" w:line="240" w:lineRule="auto"/>
              <w:rPr>
                <w:rFonts w:ascii="Times New Roman" w:hAnsi="Times New Roman" w:cs="Times New Roman"/>
                <w:sz w:val="28"/>
                <w:szCs w:val="28"/>
              </w:rPr>
            </w:pPr>
            <w:r w:rsidRPr="00387118">
              <w:rPr>
                <w:rFonts w:ascii="Times New Roman" w:hAnsi="Times New Roman" w:cs="Times New Roman"/>
                <w:sz w:val="28"/>
                <w:szCs w:val="28"/>
              </w:rPr>
              <w:t>Тарифный коэффициент</w:t>
            </w:r>
          </w:p>
        </w:tc>
        <w:tc>
          <w:tcPr>
            <w:tcW w:w="1559"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ед.</w:t>
            </w:r>
          </w:p>
        </w:tc>
        <w:tc>
          <w:tcPr>
            <w:tcW w:w="1927"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К</w:t>
            </w:r>
            <w:r w:rsidR="00D401F8">
              <w:rPr>
                <w:rFonts w:ascii="Times New Roman" w:hAnsi="Times New Roman" w:cs="Times New Roman"/>
                <w:sz w:val="28"/>
                <w:szCs w:val="28"/>
                <w:vertAlign w:val="subscript"/>
              </w:rPr>
              <w:t>т</w:t>
            </w:r>
          </w:p>
        </w:tc>
        <w:tc>
          <w:tcPr>
            <w:tcW w:w="1671"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3,04</w:t>
            </w:r>
          </w:p>
        </w:tc>
      </w:tr>
      <w:tr w:rsidR="00BF6C6B" w:rsidRPr="00387118" w:rsidTr="00BD2711">
        <w:trPr>
          <w:trHeight w:val="186"/>
          <w:jc w:val="center"/>
        </w:trPr>
        <w:tc>
          <w:tcPr>
            <w:tcW w:w="4903" w:type="dxa"/>
            <w:vAlign w:val="center"/>
          </w:tcPr>
          <w:p w:rsidR="00BF6C6B" w:rsidRPr="00387118" w:rsidRDefault="00BF6C6B" w:rsidP="00BF6C6B">
            <w:pPr>
              <w:spacing w:after="0" w:line="240" w:lineRule="auto"/>
              <w:rPr>
                <w:rFonts w:ascii="Times New Roman" w:hAnsi="Times New Roman" w:cs="Times New Roman"/>
                <w:sz w:val="28"/>
                <w:szCs w:val="28"/>
              </w:rPr>
            </w:pPr>
            <w:r w:rsidRPr="00387118">
              <w:rPr>
                <w:rFonts w:ascii="Times New Roman" w:hAnsi="Times New Roman" w:cs="Times New Roman"/>
                <w:sz w:val="28"/>
                <w:szCs w:val="28"/>
              </w:rPr>
              <w:t>Коэффициент естественных потерь рабочего времени</w:t>
            </w:r>
          </w:p>
        </w:tc>
        <w:tc>
          <w:tcPr>
            <w:tcW w:w="1559"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ед.</w:t>
            </w:r>
          </w:p>
        </w:tc>
        <w:tc>
          <w:tcPr>
            <w:tcW w:w="1927"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К</w:t>
            </w:r>
            <w:r w:rsidR="00D401F8">
              <w:rPr>
                <w:rFonts w:ascii="Times New Roman" w:hAnsi="Times New Roman" w:cs="Times New Roman"/>
                <w:sz w:val="28"/>
                <w:szCs w:val="28"/>
                <w:vertAlign w:val="subscript"/>
              </w:rPr>
              <w:t>п</w:t>
            </w:r>
          </w:p>
        </w:tc>
        <w:tc>
          <w:tcPr>
            <w:tcW w:w="1671"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1,1</w:t>
            </w:r>
          </w:p>
        </w:tc>
      </w:tr>
      <w:tr w:rsidR="00BF6C6B" w:rsidRPr="00387118" w:rsidTr="00BD2711">
        <w:trPr>
          <w:trHeight w:val="186"/>
          <w:jc w:val="center"/>
        </w:trPr>
        <w:tc>
          <w:tcPr>
            <w:tcW w:w="4903" w:type="dxa"/>
            <w:vAlign w:val="center"/>
          </w:tcPr>
          <w:p w:rsidR="00BF6C6B" w:rsidRPr="00387118" w:rsidRDefault="00BF6C6B" w:rsidP="00BF6C6B">
            <w:pPr>
              <w:spacing w:after="0" w:line="240" w:lineRule="auto"/>
              <w:rPr>
                <w:rFonts w:ascii="Times New Roman" w:hAnsi="Times New Roman" w:cs="Times New Roman"/>
                <w:sz w:val="28"/>
                <w:szCs w:val="28"/>
              </w:rPr>
            </w:pPr>
            <w:r w:rsidRPr="00387118">
              <w:rPr>
                <w:rFonts w:ascii="Times New Roman" w:hAnsi="Times New Roman" w:cs="Times New Roman"/>
                <w:sz w:val="28"/>
                <w:szCs w:val="28"/>
              </w:rPr>
              <w:t>Коэффициент премирования</w:t>
            </w:r>
          </w:p>
        </w:tc>
        <w:tc>
          <w:tcPr>
            <w:tcW w:w="1559"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ед.</w:t>
            </w:r>
          </w:p>
        </w:tc>
        <w:tc>
          <w:tcPr>
            <w:tcW w:w="1927"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К</w:t>
            </w:r>
            <w:r w:rsidR="00D401F8">
              <w:rPr>
                <w:rFonts w:ascii="Times New Roman" w:hAnsi="Times New Roman" w:cs="Times New Roman"/>
                <w:sz w:val="28"/>
                <w:szCs w:val="28"/>
                <w:vertAlign w:val="subscript"/>
              </w:rPr>
              <w:t>пр</w:t>
            </w:r>
          </w:p>
        </w:tc>
        <w:tc>
          <w:tcPr>
            <w:tcW w:w="1671"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1</w:t>
            </w:r>
          </w:p>
        </w:tc>
      </w:tr>
      <w:tr w:rsidR="00BF6C6B" w:rsidRPr="00387118" w:rsidTr="00BD2711">
        <w:trPr>
          <w:trHeight w:val="186"/>
          <w:jc w:val="center"/>
        </w:trPr>
        <w:tc>
          <w:tcPr>
            <w:tcW w:w="4903" w:type="dxa"/>
            <w:vAlign w:val="center"/>
          </w:tcPr>
          <w:p w:rsidR="00BF6C6B" w:rsidRPr="00387118" w:rsidRDefault="00BF6C6B" w:rsidP="00BF6C6B">
            <w:pPr>
              <w:spacing w:after="0" w:line="240" w:lineRule="auto"/>
              <w:rPr>
                <w:rFonts w:ascii="Times New Roman" w:hAnsi="Times New Roman" w:cs="Times New Roman"/>
                <w:sz w:val="28"/>
                <w:szCs w:val="28"/>
              </w:rPr>
            </w:pPr>
            <w:r w:rsidRPr="00387118">
              <w:rPr>
                <w:rFonts w:ascii="Times New Roman" w:hAnsi="Times New Roman" w:cs="Times New Roman"/>
                <w:sz w:val="28"/>
                <w:szCs w:val="28"/>
              </w:rPr>
              <w:t>Норматив расхода машинного времени за отладку 100 строк исходного кода</w:t>
            </w:r>
          </w:p>
        </w:tc>
        <w:tc>
          <w:tcPr>
            <w:tcW w:w="1559"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маш. часов</w:t>
            </w:r>
          </w:p>
        </w:tc>
        <w:tc>
          <w:tcPr>
            <w:tcW w:w="1927"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Н</w:t>
            </w:r>
            <w:r w:rsidR="00D401F8">
              <w:rPr>
                <w:rFonts w:ascii="Times New Roman" w:hAnsi="Times New Roman" w:cs="Times New Roman"/>
                <w:sz w:val="28"/>
                <w:szCs w:val="28"/>
                <w:vertAlign w:val="subscript"/>
              </w:rPr>
              <w:t>мв</w:t>
            </w:r>
          </w:p>
        </w:tc>
        <w:tc>
          <w:tcPr>
            <w:tcW w:w="1671" w:type="dxa"/>
            <w:vAlign w:val="center"/>
          </w:tcPr>
          <w:p w:rsidR="00BF6C6B" w:rsidRPr="00387118" w:rsidRDefault="00BF6C6B" w:rsidP="00BF6C6B">
            <w:pPr>
              <w:spacing w:after="0" w:line="240" w:lineRule="auto"/>
              <w:jc w:val="center"/>
              <w:rPr>
                <w:rFonts w:ascii="Times New Roman" w:hAnsi="Times New Roman" w:cs="Times New Roman"/>
                <w:sz w:val="28"/>
                <w:szCs w:val="28"/>
              </w:rPr>
            </w:pPr>
            <w:r w:rsidRPr="00387118">
              <w:rPr>
                <w:rFonts w:ascii="Times New Roman" w:hAnsi="Times New Roman" w:cs="Times New Roman"/>
                <w:sz w:val="28"/>
                <w:szCs w:val="28"/>
              </w:rPr>
              <w:t>12</w:t>
            </w:r>
          </w:p>
        </w:tc>
      </w:tr>
    </w:tbl>
    <w:p w:rsidR="00C31F0C" w:rsidRPr="00387118" w:rsidRDefault="00C31F0C" w:rsidP="00C31F0C">
      <w:pPr>
        <w:spacing w:before="280" w:after="0"/>
        <w:ind w:firstLine="709"/>
        <w:jc w:val="both"/>
        <w:rPr>
          <w:rFonts w:ascii="Times New Roman" w:hAnsi="Times New Roman" w:cs="Times New Roman"/>
          <w:sz w:val="28"/>
          <w:szCs w:val="28"/>
        </w:rPr>
      </w:pPr>
      <w:r w:rsidRPr="00387118">
        <w:rPr>
          <w:rFonts w:ascii="Times New Roman" w:hAnsi="Times New Roman" w:cs="Times New Roman"/>
          <w:sz w:val="28"/>
          <w:szCs w:val="28"/>
        </w:rPr>
        <w:t>Данные, указанные в предыдущей таблице, потребуются при дальнейших расч</w:t>
      </w:r>
      <w:r w:rsidR="00401B30">
        <w:rPr>
          <w:rFonts w:ascii="Times New Roman" w:hAnsi="Times New Roman" w:cs="Times New Roman"/>
          <w:sz w:val="28"/>
          <w:szCs w:val="28"/>
        </w:rPr>
        <w:t>е</w:t>
      </w:r>
      <w:r w:rsidRPr="00387118">
        <w:rPr>
          <w:rFonts w:ascii="Times New Roman" w:hAnsi="Times New Roman" w:cs="Times New Roman"/>
          <w:sz w:val="28"/>
          <w:szCs w:val="28"/>
        </w:rPr>
        <w:t>т всех необходимых параметров в ходе экономического анализа веб-приложения.</w:t>
      </w:r>
    </w:p>
    <w:p w:rsidR="00C31F0C" w:rsidRPr="007D7FB6" w:rsidRDefault="00C31F0C" w:rsidP="00C31F0C">
      <w:pPr>
        <w:pStyle w:val="Heading2"/>
        <w:spacing w:before="360" w:after="240" w:line="240" w:lineRule="auto"/>
        <w:ind w:firstLine="709"/>
        <w:jc w:val="both"/>
        <w:rPr>
          <w:rFonts w:ascii="Times New Roman" w:hAnsi="Times New Roman" w:cs="Times New Roman"/>
          <w:b/>
          <w:color w:val="000000" w:themeColor="text1"/>
          <w:sz w:val="28"/>
          <w:szCs w:val="28"/>
        </w:rPr>
      </w:pPr>
      <w:bookmarkStart w:id="11" w:name="_Toc72086115"/>
      <w:r w:rsidRPr="007D7FB6">
        <w:rPr>
          <w:rFonts w:ascii="Times New Roman" w:hAnsi="Times New Roman" w:cs="Times New Roman"/>
          <w:b/>
          <w:color w:val="000000" w:themeColor="text1"/>
          <w:sz w:val="28"/>
          <w:szCs w:val="28"/>
        </w:rPr>
        <w:t>6.3 Методика обоснования цены</w:t>
      </w:r>
      <w:bookmarkEnd w:id="11"/>
    </w:p>
    <w:p w:rsidR="00C31F0C" w:rsidRPr="00387118" w:rsidRDefault="00C31F0C" w:rsidP="00C31F0C">
      <w:pPr>
        <w:pStyle w:val="ListParagraph"/>
        <w:spacing w:after="120"/>
        <w:ind w:left="0" w:firstLine="709"/>
        <w:jc w:val="both"/>
        <w:rPr>
          <w:rFonts w:ascii="Times New Roman" w:hAnsi="Times New Roman" w:cs="Times New Roman"/>
          <w:sz w:val="28"/>
          <w:szCs w:val="28"/>
        </w:rPr>
      </w:pPr>
      <w:r w:rsidRPr="00387118">
        <w:rPr>
          <w:rFonts w:ascii="Times New Roman" w:hAnsi="Times New Roman" w:cs="Times New Roman"/>
          <w:sz w:val="28"/>
          <w:szCs w:val="28"/>
        </w:rPr>
        <w:t>В современных рыночных экономических условиях программное средство выступает преимущественно в виде продукции организаций, представляющей собой функционально завершенные и имеющие товарный вид программное средство, реализуемые покупателям по рыночным отпускным ценам. Разработка проектов программных средств требует разнообразных затрат и зачастую значительных объемов ресурсов (трудовых, материальных, финансовых). В связи с этим, разработка и реализация каждого проекта обосновывается, как технически, так и экономически. Проект стоит разрабатывать, если он дает определенные преимущества по сравнению с известными передовыми аналогами или, по сравнению с существующей практикой. Поэтому, перед разработкой программного средства, специалисты, используя соответствующие методы, находят наиболее рациональные программные решения, обеспечивающее высокий технический уровень программы, дающие существенную экономию ресурсов. У разработчика экономический эффект выступает в виде чистой прибыли от реализации веб-приложения, остающейся в распоряжении организации, а у пользователя – в виде экономии трудовых, материальных и финансовых ресурсов, получаемой за счет следующих показателей:</w:t>
      </w:r>
    </w:p>
    <w:p w:rsidR="00C31F0C" w:rsidRPr="00387118" w:rsidRDefault="00C31F0C" w:rsidP="00C31F0C">
      <w:pPr>
        <w:pStyle w:val="ListParagraph"/>
        <w:numPr>
          <w:ilvl w:val="0"/>
          <w:numId w:val="1"/>
        </w:numPr>
        <w:spacing w:after="120" w:line="240" w:lineRule="auto"/>
        <w:ind w:left="0" w:firstLine="709"/>
        <w:jc w:val="both"/>
        <w:rPr>
          <w:rFonts w:ascii="Times New Roman" w:hAnsi="Times New Roman" w:cs="Times New Roman"/>
          <w:sz w:val="28"/>
          <w:szCs w:val="28"/>
        </w:rPr>
      </w:pPr>
      <w:r w:rsidRPr="00387118">
        <w:rPr>
          <w:rFonts w:ascii="Times New Roman" w:hAnsi="Times New Roman" w:cs="Times New Roman"/>
          <w:sz w:val="28"/>
          <w:szCs w:val="28"/>
        </w:rPr>
        <w:lastRenderedPageBreak/>
        <w:t xml:space="preserve">снижения трудоемкости расчетов и алгоритмизации программирования и отладки программ; </w:t>
      </w:r>
    </w:p>
    <w:p w:rsidR="00C31F0C" w:rsidRPr="00387118" w:rsidRDefault="00C31F0C" w:rsidP="00C31F0C">
      <w:pPr>
        <w:pStyle w:val="ListParagraph"/>
        <w:numPr>
          <w:ilvl w:val="0"/>
          <w:numId w:val="1"/>
        </w:numPr>
        <w:spacing w:after="120" w:line="240" w:lineRule="auto"/>
        <w:ind w:left="0" w:firstLine="709"/>
        <w:jc w:val="both"/>
        <w:rPr>
          <w:rFonts w:ascii="Times New Roman" w:hAnsi="Times New Roman" w:cs="Times New Roman"/>
          <w:sz w:val="28"/>
          <w:szCs w:val="28"/>
        </w:rPr>
      </w:pPr>
      <w:r w:rsidRPr="00387118">
        <w:rPr>
          <w:rFonts w:ascii="Times New Roman" w:hAnsi="Times New Roman" w:cs="Times New Roman"/>
          <w:sz w:val="28"/>
          <w:szCs w:val="28"/>
        </w:rPr>
        <w:t xml:space="preserve">снижения расходов на материалы; </w:t>
      </w:r>
    </w:p>
    <w:p w:rsidR="00C31F0C" w:rsidRPr="00387118" w:rsidRDefault="00C31F0C" w:rsidP="00C31F0C">
      <w:pPr>
        <w:pStyle w:val="ListParagraph"/>
        <w:numPr>
          <w:ilvl w:val="0"/>
          <w:numId w:val="1"/>
        </w:numPr>
        <w:spacing w:after="120" w:line="240" w:lineRule="auto"/>
        <w:ind w:left="0" w:firstLine="709"/>
        <w:jc w:val="both"/>
        <w:rPr>
          <w:rFonts w:ascii="Times New Roman" w:hAnsi="Times New Roman" w:cs="Times New Roman"/>
          <w:sz w:val="28"/>
          <w:szCs w:val="28"/>
        </w:rPr>
      </w:pPr>
      <w:r w:rsidRPr="00387118">
        <w:rPr>
          <w:rFonts w:ascii="Times New Roman" w:hAnsi="Times New Roman" w:cs="Times New Roman"/>
          <w:sz w:val="28"/>
          <w:szCs w:val="28"/>
        </w:rPr>
        <w:t xml:space="preserve">ускорение ввода в эксплуатацию новых систем; </w:t>
      </w:r>
    </w:p>
    <w:p w:rsidR="00C31F0C" w:rsidRPr="00387118" w:rsidRDefault="00C31F0C" w:rsidP="00C31F0C">
      <w:pPr>
        <w:pStyle w:val="ListParagraph"/>
        <w:numPr>
          <w:ilvl w:val="0"/>
          <w:numId w:val="1"/>
        </w:numPr>
        <w:spacing w:after="120" w:line="240" w:lineRule="auto"/>
        <w:ind w:left="0" w:firstLine="709"/>
        <w:jc w:val="both"/>
        <w:rPr>
          <w:rFonts w:ascii="Times New Roman" w:hAnsi="Times New Roman" w:cs="Times New Roman"/>
          <w:sz w:val="28"/>
          <w:szCs w:val="28"/>
        </w:rPr>
      </w:pPr>
      <w:r w:rsidRPr="00387118">
        <w:rPr>
          <w:rFonts w:ascii="Times New Roman" w:hAnsi="Times New Roman" w:cs="Times New Roman"/>
          <w:sz w:val="28"/>
          <w:szCs w:val="28"/>
        </w:rPr>
        <w:t>улучшения показателей основной/дополнительной деятельности в результате использования веб-приложения.</w:t>
      </w:r>
    </w:p>
    <w:p w:rsidR="00C31F0C" w:rsidRPr="00387118" w:rsidRDefault="00C31F0C" w:rsidP="00C31F0C">
      <w:pPr>
        <w:pStyle w:val="ListParagraph"/>
        <w:numPr>
          <w:ilvl w:val="0"/>
          <w:numId w:val="1"/>
        </w:numPr>
        <w:spacing w:after="120" w:line="240" w:lineRule="auto"/>
        <w:ind w:left="0" w:firstLine="709"/>
        <w:jc w:val="both"/>
        <w:rPr>
          <w:rFonts w:ascii="Times New Roman" w:hAnsi="Times New Roman" w:cs="Times New Roman"/>
          <w:sz w:val="28"/>
          <w:szCs w:val="28"/>
        </w:rPr>
      </w:pPr>
      <w:r w:rsidRPr="00387118">
        <w:rPr>
          <w:rFonts w:ascii="Times New Roman" w:hAnsi="Times New Roman" w:cs="Times New Roman"/>
          <w:sz w:val="28"/>
          <w:szCs w:val="28"/>
        </w:rPr>
        <w:t xml:space="preserve">стоимостная оценка веб-приложения у разработчиков предполагает определение затрат, что включает следующие статьи: </w:t>
      </w:r>
    </w:p>
    <w:p w:rsidR="00C31F0C" w:rsidRPr="00387118" w:rsidRDefault="00C31F0C" w:rsidP="00C31F0C">
      <w:pPr>
        <w:pStyle w:val="ListParagraph"/>
        <w:numPr>
          <w:ilvl w:val="0"/>
          <w:numId w:val="1"/>
        </w:numPr>
        <w:spacing w:after="120" w:line="240" w:lineRule="auto"/>
        <w:ind w:left="0" w:firstLine="709"/>
        <w:jc w:val="both"/>
        <w:rPr>
          <w:rFonts w:ascii="Times New Roman" w:hAnsi="Times New Roman" w:cs="Times New Roman"/>
          <w:sz w:val="28"/>
          <w:szCs w:val="28"/>
        </w:rPr>
      </w:pPr>
      <w:r w:rsidRPr="00387118">
        <w:rPr>
          <w:rFonts w:ascii="Times New Roman" w:hAnsi="Times New Roman" w:cs="Times New Roman"/>
          <w:sz w:val="28"/>
          <w:szCs w:val="28"/>
        </w:rPr>
        <w:t xml:space="preserve">заработная плата исполнителей – основная и дополнительная; </w:t>
      </w:r>
    </w:p>
    <w:p w:rsidR="00C31F0C" w:rsidRPr="00387118" w:rsidRDefault="00C31F0C" w:rsidP="00C31F0C">
      <w:pPr>
        <w:pStyle w:val="ListParagraph"/>
        <w:numPr>
          <w:ilvl w:val="0"/>
          <w:numId w:val="1"/>
        </w:numPr>
        <w:spacing w:after="120" w:line="240" w:lineRule="auto"/>
        <w:ind w:left="0" w:firstLine="709"/>
        <w:jc w:val="both"/>
        <w:rPr>
          <w:rFonts w:ascii="Times New Roman" w:hAnsi="Times New Roman" w:cs="Times New Roman"/>
          <w:sz w:val="28"/>
          <w:szCs w:val="28"/>
        </w:rPr>
      </w:pPr>
      <w:r w:rsidRPr="00387118">
        <w:rPr>
          <w:rFonts w:ascii="Times New Roman" w:hAnsi="Times New Roman" w:cs="Times New Roman"/>
          <w:sz w:val="28"/>
          <w:szCs w:val="28"/>
        </w:rPr>
        <w:t xml:space="preserve">отчисления в фонд социальной защиты населения; </w:t>
      </w:r>
    </w:p>
    <w:p w:rsidR="00C31F0C" w:rsidRPr="00387118" w:rsidRDefault="00C31F0C" w:rsidP="00C31F0C">
      <w:pPr>
        <w:pStyle w:val="ListParagraph"/>
        <w:numPr>
          <w:ilvl w:val="0"/>
          <w:numId w:val="1"/>
        </w:numPr>
        <w:spacing w:after="120" w:line="240" w:lineRule="auto"/>
        <w:ind w:left="0" w:firstLine="709"/>
        <w:jc w:val="both"/>
        <w:rPr>
          <w:rFonts w:ascii="Times New Roman" w:hAnsi="Times New Roman" w:cs="Times New Roman"/>
          <w:sz w:val="28"/>
          <w:szCs w:val="28"/>
        </w:rPr>
      </w:pPr>
      <w:r w:rsidRPr="00387118">
        <w:rPr>
          <w:rFonts w:ascii="Times New Roman" w:hAnsi="Times New Roman" w:cs="Times New Roman"/>
          <w:sz w:val="28"/>
          <w:szCs w:val="28"/>
        </w:rPr>
        <w:t xml:space="preserve">отчисления по обязательному страхованию от несчастных случаев на производстве и профессиональных заболеваний; </w:t>
      </w:r>
    </w:p>
    <w:p w:rsidR="00C31F0C" w:rsidRPr="00387118" w:rsidRDefault="00C31F0C" w:rsidP="00C31F0C">
      <w:pPr>
        <w:pStyle w:val="ListParagraph"/>
        <w:numPr>
          <w:ilvl w:val="0"/>
          <w:numId w:val="1"/>
        </w:numPr>
        <w:spacing w:after="120" w:line="240" w:lineRule="auto"/>
        <w:ind w:left="0" w:firstLine="709"/>
        <w:jc w:val="both"/>
        <w:rPr>
          <w:rFonts w:ascii="Times New Roman" w:hAnsi="Times New Roman" w:cs="Times New Roman"/>
          <w:sz w:val="28"/>
          <w:szCs w:val="28"/>
        </w:rPr>
      </w:pPr>
      <w:r w:rsidRPr="00387118">
        <w:rPr>
          <w:rFonts w:ascii="Times New Roman" w:hAnsi="Times New Roman" w:cs="Times New Roman"/>
          <w:sz w:val="28"/>
          <w:szCs w:val="28"/>
        </w:rPr>
        <w:t xml:space="preserve">расходы на материалы и комплектующие; </w:t>
      </w:r>
    </w:p>
    <w:p w:rsidR="00C31F0C" w:rsidRPr="00387118" w:rsidRDefault="00C31F0C" w:rsidP="00C31F0C">
      <w:pPr>
        <w:pStyle w:val="ListParagraph"/>
        <w:numPr>
          <w:ilvl w:val="0"/>
          <w:numId w:val="1"/>
        </w:numPr>
        <w:spacing w:after="120" w:line="240" w:lineRule="auto"/>
        <w:ind w:left="0" w:firstLine="709"/>
        <w:jc w:val="both"/>
        <w:rPr>
          <w:rFonts w:ascii="Times New Roman" w:hAnsi="Times New Roman" w:cs="Times New Roman"/>
          <w:sz w:val="28"/>
          <w:szCs w:val="28"/>
        </w:rPr>
      </w:pPr>
      <w:r w:rsidRPr="00387118">
        <w:rPr>
          <w:rFonts w:ascii="Times New Roman" w:hAnsi="Times New Roman" w:cs="Times New Roman"/>
          <w:sz w:val="28"/>
          <w:szCs w:val="28"/>
        </w:rPr>
        <w:t xml:space="preserve">расходы на спецоборудование; </w:t>
      </w:r>
    </w:p>
    <w:p w:rsidR="00C31F0C" w:rsidRPr="00387118" w:rsidRDefault="00C31F0C" w:rsidP="00C31F0C">
      <w:pPr>
        <w:pStyle w:val="ListParagraph"/>
        <w:numPr>
          <w:ilvl w:val="0"/>
          <w:numId w:val="1"/>
        </w:numPr>
        <w:spacing w:after="120" w:line="240" w:lineRule="auto"/>
        <w:ind w:left="0" w:firstLine="709"/>
        <w:jc w:val="both"/>
        <w:rPr>
          <w:rFonts w:ascii="Times New Roman" w:hAnsi="Times New Roman" w:cs="Times New Roman"/>
          <w:sz w:val="28"/>
          <w:szCs w:val="28"/>
        </w:rPr>
      </w:pPr>
      <w:r w:rsidRPr="00387118">
        <w:rPr>
          <w:rFonts w:ascii="Times New Roman" w:hAnsi="Times New Roman" w:cs="Times New Roman"/>
          <w:sz w:val="28"/>
          <w:szCs w:val="28"/>
        </w:rPr>
        <w:t xml:space="preserve">расходы на оплату машинного времени; </w:t>
      </w:r>
    </w:p>
    <w:p w:rsidR="00C31F0C" w:rsidRPr="00387118" w:rsidRDefault="00C31F0C" w:rsidP="00C31F0C">
      <w:pPr>
        <w:pStyle w:val="ListParagraph"/>
        <w:numPr>
          <w:ilvl w:val="0"/>
          <w:numId w:val="1"/>
        </w:numPr>
        <w:spacing w:after="120" w:line="240" w:lineRule="auto"/>
        <w:ind w:left="0" w:firstLine="709"/>
        <w:jc w:val="both"/>
        <w:rPr>
          <w:rFonts w:ascii="Times New Roman" w:hAnsi="Times New Roman" w:cs="Times New Roman"/>
          <w:sz w:val="28"/>
          <w:szCs w:val="28"/>
        </w:rPr>
      </w:pPr>
      <w:r w:rsidRPr="00387118">
        <w:rPr>
          <w:rFonts w:ascii="Times New Roman" w:hAnsi="Times New Roman" w:cs="Times New Roman"/>
          <w:sz w:val="28"/>
          <w:szCs w:val="28"/>
        </w:rPr>
        <w:t xml:space="preserve">прочие прямые затраты; </w:t>
      </w:r>
    </w:p>
    <w:p w:rsidR="00C31F0C" w:rsidRPr="00387118" w:rsidRDefault="00C31F0C" w:rsidP="00C31F0C">
      <w:pPr>
        <w:pStyle w:val="ListParagraph"/>
        <w:numPr>
          <w:ilvl w:val="0"/>
          <w:numId w:val="1"/>
        </w:numPr>
        <w:spacing w:after="0" w:line="240" w:lineRule="auto"/>
        <w:ind w:left="0" w:firstLine="709"/>
        <w:jc w:val="both"/>
        <w:rPr>
          <w:rFonts w:ascii="Times New Roman" w:hAnsi="Times New Roman" w:cs="Times New Roman"/>
          <w:sz w:val="28"/>
          <w:szCs w:val="28"/>
        </w:rPr>
      </w:pPr>
      <w:r w:rsidRPr="00387118">
        <w:rPr>
          <w:rFonts w:ascii="Times New Roman" w:hAnsi="Times New Roman" w:cs="Times New Roman"/>
          <w:sz w:val="28"/>
          <w:szCs w:val="28"/>
        </w:rPr>
        <w:t>накладные расходы.</w:t>
      </w:r>
    </w:p>
    <w:p w:rsidR="00C31F0C" w:rsidRPr="00387118" w:rsidRDefault="00C31F0C" w:rsidP="00C31F0C">
      <w:pPr>
        <w:pStyle w:val="a3"/>
        <w:rPr>
          <w:szCs w:val="28"/>
        </w:rPr>
      </w:pPr>
      <w:r w:rsidRPr="00387118">
        <w:rPr>
          <w:szCs w:val="28"/>
        </w:rPr>
        <w:t>На основании затрат рассчитывается себестоимость и отпускная цена разработанного веб-приложения.</w:t>
      </w:r>
    </w:p>
    <w:p w:rsidR="00C31F0C" w:rsidRPr="007D7FB6" w:rsidRDefault="00C31F0C" w:rsidP="00C31F0C">
      <w:pPr>
        <w:pStyle w:val="Heading3"/>
        <w:spacing w:before="360" w:after="240" w:line="240" w:lineRule="auto"/>
        <w:ind w:firstLine="709"/>
        <w:jc w:val="both"/>
        <w:rPr>
          <w:rFonts w:ascii="Times New Roman" w:hAnsi="Times New Roman" w:cs="Times New Roman"/>
          <w:b/>
          <w:color w:val="000000" w:themeColor="text1"/>
          <w:sz w:val="28"/>
          <w:szCs w:val="28"/>
        </w:rPr>
      </w:pPr>
      <w:bookmarkStart w:id="12" w:name="_Toc72086116"/>
      <w:bookmarkStart w:id="13" w:name="_Toc484687168"/>
      <w:bookmarkStart w:id="14" w:name="_Toc515225582"/>
      <w:bookmarkStart w:id="15" w:name="_Toc40613901"/>
      <w:bookmarkStart w:id="16" w:name="_Toc40805368"/>
      <w:bookmarkStart w:id="17" w:name="_Toc40805703"/>
      <w:bookmarkStart w:id="18" w:name="_Toc41244074"/>
      <w:bookmarkStart w:id="19" w:name="_Toc41819832"/>
      <w:bookmarkStart w:id="20" w:name="_Toc41895118"/>
      <w:r w:rsidRPr="007D7FB6">
        <w:rPr>
          <w:rFonts w:ascii="Times New Roman" w:hAnsi="Times New Roman" w:cs="Times New Roman"/>
          <w:b/>
          <w:color w:val="000000" w:themeColor="text1"/>
          <w:sz w:val="28"/>
          <w:szCs w:val="28"/>
        </w:rPr>
        <w:t>6.3.1 Определение объ</w:t>
      </w:r>
      <w:r w:rsidR="00401B30">
        <w:rPr>
          <w:rFonts w:ascii="Times New Roman" w:hAnsi="Times New Roman" w:cs="Times New Roman"/>
          <w:b/>
          <w:color w:val="000000" w:themeColor="text1"/>
          <w:sz w:val="28"/>
          <w:szCs w:val="28"/>
        </w:rPr>
        <w:t>е</w:t>
      </w:r>
      <w:r w:rsidRPr="007D7FB6">
        <w:rPr>
          <w:rFonts w:ascii="Times New Roman" w:hAnsi="Times New Roman" w:cs="Times New Roman"/>
          <w:b/>
          <w:color w:val="000000" w:themeColor="text1"/>
          <w:sz w:val="28"/>
          <w:szCs w:val="28"/>
        </w:rPr>
        <w:t>ма программного средства</w:t>
      </w:r>
      <w:bookmarkEnd w:id="12"/>
    </w:p>
    <w:bookmarkEnd w:id="13"/>
    <w:bookmarkEnd w:id="14"/>
    <w:bookmarkEnd w:id="15"/>
    <w:bookmarkEnd w:id="16"/>
    <w:bookmarkEnd w:id="17"/>
    <w:bookmarkEnd w:id="18"/>
    <w:bookmarkEnd w:id="19"/>
    <w:bookmarkEnd w:id="20"/>
    <w:p w:rsidR="00C31F0C" w:rsidRPr="00387118" w:rsidRDefault="00C31F0C" w:rsidP="00C31F0C">
      <w:pPr>
        <w:pStyle w:val="a3"/>
        <w:rPr>
          <w:szCs w:val="28"/>
          <w:lang w:eastAsia="ru-RU"/>
        </w:rPr>
      </w:pPr>
      <w:r w:rsidRPr="00387118">
        <w:rPr>
          <w:szCs w:val="28"/>
        </w:rPr>
        <w:t>Для общей оценки объема программного средства функции приложения оцениваются с помощью специальной классификационной таблицы, в которой определяется объем каждой функции. На основании информации о функциях, приведенной в таблице</w:t>
      </w:r>
      <w:r w:rsidRPr="00387118">
        <w:rPr>
          <w:szCs w:val="28"/>
          <w:lang w:eastAsia="ru-RU"/>
        </w:rPr>
        <w:t> 6.3, рассчитывается общий объ</w:t>
      </w:r>
      <w:r w:rsidR="00401B30">
        <w:rPr>
          <w:szCs w:val="28"/>
          <w:lang w:eastAsia="ru-RU"/>
        </w:rPr>
        <w:t>е</w:t>
      </w:r>
      <w:r w:rsidRPr="00387118">
        <w:rPr>
          <w:szCs w:val="28"/>
          <w:lang w:eastAsia="ru-RU"/>
        </w:rPr>
        <w:t xml:space="preserve">м программного средства </w:t>
      </w:r>
      <w:r w:rsidRPr="00387118">
        <w:rPr>
          <w:i/>
          <w:szCs w:val="28"/>
          <w:lang w:val="en-US"/>
        </w:rPr>
        <w:t>V</w:t>
      </w:r>
      <w:r w:rsidRPr="00387118">
        <w:rPr>
          <w:szCs w:val="28"/>
          <w:vertAlign w:val="subscript"/>
          <w:lang w:val="en-US"/>
        </w:rPr>
        <w:t>o</w:t>
      </w:r>
      <w:r w:rsidRPr="00387118">
        <w:rPr>
          <w:szCs w:val="28"/>
          <w:lang w:eastAsia="ru-RU"/>
        </w:rPr>
        <w:t>, условных машинных команд, по формуле 6.1.</w:t>
      </w:r>
      <w:r w:rsidRPr="00387118">
        <w:rPr>
          <w:position w:val="22"/>
          <w:szCs w:val="28"/>
        </w:rPr>
        <w:tab/>
      </w:r>
      <w:r w:rsidRPr="00387118">
        <w:rPr>
          <w:position w:val="22"/>
          <w:szCs w:val="28"/>
        </w:rPr>
        <w:tab/>
      </w:r>
      <w:r w:rsidRPr="00387118">
        <w:rPr>
          <w:position w:val="22"/>
          <w:szCs w:val="28"/>
        </w:rPr>
        <w:tab/>
      </w:r>
      <w:r w:rsidRPr="00387118">
        <w:rPr>
          <w:position w:val="22"/>
          <w:szCs w:val="28"/>
        </w:rPr>
        <w:tab/>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850"/>
      </w:tblGrid>
      <w:tr w:rsidR="00C31F0C" w:rsidRPr="00387118" w:rsidTr="0074145F">
        <w:trPr>
          <w:jc w:val="center"/>
        </w:trPr>
        <w:tc>
          <w:tcPr>
            <w:tcW w:w="9351" w:type="dxa"/>
            <w:vAlign w:val="center"/>
          </w:tcPr>
          <w:p w:rsidR="00C31F0C" w:rsidRPr="00DD7BA1" w:rsidRDefault="00175F9D" w:rsidP="00F356E2">
            <w:pPr>
              <w:pStyle w:val="a1"/>
              <w:spacing w:before="60" w:after="60"/>
              <w:rPr>
                <w:szCs w:val="28"/>
                <w:lang w:val="en-US" w:eastAsia="ru-RU"/>
              </w:rPr>
            </w:pPr>
            <m:oMathPara>
              <m:oMath>
                <m:sSub>
                  <m:sSubPr>
                    <m:ctrlPr>
                      <w:rPr>
                        <w:rFonts w:ascii="Cambria Math" w:hAnsi="Cambria Math"/>
                        <w:i/>
                        <w:szCs w:val="28"/>
                      </w:rPr>
                    </m:ctrlPr>
                  </m:sSubPr>
                  <m:e>
                    <m:r>
                      <m:rPr>
                        <m:nor/>
                      </m:rPr>
                      <w:rPr>
                        <w:i/>
                        <w:szCs w:val="28"/>
                        <w:lang w:val="en-US"/>
                      </w:rPr>
                      <m:t>V</m:t>
                    </m:r>
                  </m:e>
                  <m:sub>
                    <m:r>
                      <m:rPr>
                        <m:nor/>
                      </m:rPr>
                      <w:rPr>
                        <w:i/>
                        <w:szCs w:val="28"/>
                      </w:rPr>
                      <m:t>0</m:t>
                    </m:r>
                  </m:sub>
                </m:sSub>
                <m:r>
                  <m:rPr>
                    <m:nor/>
                  </m:rPr>
                  <w:rPr>
                    <w:i/>
                    <w:szCs w:val="28"/>
                  </w:rPr>
                  <m:t>=</m:t>
                </m:r>
                <m:r>
                  <w:rPr>
                    <w:rFonts w:ascii="Cambria Math" w:hAnsi="Cambria Math"/>
                    <w:szCs w:val="28"/>
                  </w:rPr>
                  <m:t xml:space="preserve"> </m:t>
                </m:r>
                <m:nary>
                  <m:naryPr>
                    <m:chr m:val="∑"/>
                    <m:limLoc m:val="undOvr"/>
                    <m:ctrlPr>
                      <w:rPr>
                        <w:rFonts w:ascii="Cambria Math" w:hAnsi="Cambria Math"/>
                        <w:i/>
                        <w:szCs w:val="28"/>
                      </w:rPr>
                    </m:ctrlPr>
                  </m:naryPr>
                  <m:sub>
                    <m:r>
                      <m:rPr>
                        <m:nor/>
                      </m:rPr>
                      <w:rPr>
                        <w:i/>
                        <w:szCs w:val="28"/>
                      </w:rPr>
                      <m:t>i=1</m:t>
                    </m:r>
                  </m:sub>
                  <m:sup>
                    <m:r>
                      <m:rPr>
                        <m:nor/>
                      </m:rPr>
                      <w:rPr>
                        <w:i/>
                        <w:szCs w:val="28"/>
                      </w:rPr>
                      <m:t>n</m:t>
                    </m:r>
                  </m:sup>
                  <m:e>
                    <m:sSub>
                      <m:sSubPr>
                        <m:ctrlPr>
                          <w:rPr>
                            <w:rFonts w:ascii="Cambria Math" w:hAnsi="Cambria Math"/>
                            <w:i/>
                            <w:szCs w:val="28"/>
                          </w:rPr>
                        </m:ctrlPr>
                      </m:sSubPr>
                      <m:e>
                        <m:r>
                          <m:rPr>
                            <m:nor/>
                          </m:rPr>
                          <w:rPr>
                            <w:i/>
                            <w:szCs w:val="28"/>
                          </w:rPr>
                          <m:t>V</m:t>
                        </m:r>
                      </m:e>
                      <m:sub>
                        <m:r>
                          <m:rPr>
                            <m:nor/>
                          </m:rPr>
                          <w:rPr>
                            <w:i/>
                            <w:szCs w:val="28"/>
                          </w:rPr>
                          <m:t>i</m:t>
                        </m:r>
                      </m:sub>
                    </m:sSub>
                  </m:e>
                </m:nary>
                <m:r>
                  <m:rPr>
                    <m:nor/>
                  </m:rPr>
                  <w:rPr>
                    <w:szCs w:val="28"/>
                  </w:rPr>
                  <m:t xml:space="preserve"> </m:t>
                </m:r>
                <m:r>
                  <m:rPr>
                    <m:nor/>
                  </m:rPr>
                  <w:rPr>
                    <w:rFonts w:eastAsia="Times New Roman"/>
                    <w:szCs w:val="28"/>
                    <w:lang w:val="en-US"/>
                  </w:rPr>
                  <m:t>,</m:t>
                </m:r>
              </m:oMath>
            </m:oMathPara>
          </w:p>
        </w:tc>
        <w:tc>
          <w:tcPr>
            <w:tcW w:w="850" w:type="dxa"/>
            <w:vAlign w:val="center"/>
          </w:tcPr>
          <w:p w:rsidR="00C31F0C" w:rsidRPr="00387118" w:rsidRDefault="00C31F0C" w:rsidP="00D234EE">
            <w:pPr>
              <w:pStyle w:val="a1"/>
              <w:spacing w:before="240" w:after="240"/>
              <w:jc w:val="right"/>
              <w:rPr>
                <w:szCs w:val="28"/>
                <w:lang w:eastAsia="ru-RU"/>
              </w:rPr>
            </w:pPr>
            <w:r w:rsidRPr="00387118">
              <w:rPr>
                <w:position w:val="22"/>
                <w:szCs w:val="28"/>
              </w:rPr>
              <w:t>(6.1)</w:t>
            </w:r>
          </w:p>
        </w:tc>
      </w:tr>
    </w:tbl>
    <w:p w:rsidR="00C31F0C" w:rsidRPr="00387118" w:rsidRDefault="00C31F0C" w:rsidP="00C31F0C">
      <w:pPr>
        <w:tabs>
          <w:tab w:val="left" w:pos="510"/>
        </w:tabs>
        <w:spacing w:after="0" w:line="240" w:lineRule="auto"/>
        <w:jc w:val="both"/>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где</w:t>
      </w:r>
      <w:r w:rsidRPr="00387118">
        <w:rPr>
          <w:rFonts w:ascii="Times New Roman" w:eastAsia="Times New Roman" w:hAnsi="Times New Roman" w:cs="Times New Roman"/>
          <w:sz w:val="28"/>
          <w:szCs w:val="28"/>
          <w:lang w:eastAsia="ru-RU"/>
        </w:rPr>
        <w:tab/>
      </w:r>
      <m:oMath>
        <m:sSub>
          <m:sSubPr>
            <m:ctrlPr>
              <w:rPr>
                <w:rFonts w:ascii="Cambria Math" w:hAnsi="Cambria Math" w:cs="Times New Roman"/>
                <w:i/>
                <w:sz w:val="28"/>
                <w:szCs w:val="28"/>
              </w:rPr>
            </m:ctrlPr>
          </m:sSubPr>
          <m:e>
            <m:r>
              <m:rPr>
                <m:nor/>
              </m:rPr>
              <w:rPr>
                <w:rFonts w:ascii="Times New Roman" w:hAnsi="Times New Roman" w:cs="Times New Roman"/>
                <w:i/>
                <w:sz w:val="28"/>
                <w:szCs w:val="28"/>
              </w:rPr>
              <m:t>V</m:t>
            </m:r>
          </m:e>
          <m:sub>
            <m:r>
              <m:rPr>
                <m:nor/>
              </m:rPr>
              <w:rPr>
                <w:rFonts w:ascii="Times New Roman" w:hAnsi="Times New Roman" w:cs="Times New Roman"/>
                <w:i/>
                <w:sz w:val="28"/>
                <w:szCs w:val="28"/>
              </w:rPr>
              <m:t>i</m:t>
            </m:r>
          </m:sub>
        </m:sSub>
      </m:oMath>
      <w:r w:rsidR="00F82347">
        <w:rPr>
          <w:rFonts w:ascii="Times New Roman" w:eastAsia="Times New Roman" w:hAnsi="Times New Roman" w:cs="Times New Roman"/>
          <w:szCs w:val="28"/>
        </w:rPr>
        <w:t xml:space="preserve"> </w:t>
      </w:r>
      <w:r w:rsidRPr="00387118">
        <w:rPr>
          <w:rFonts w:ascii="Times New Roman" w:eastAsia="Times New Roman" w:hAnsi="Times New Roman" w:cs="Times New Roman"/>
          <w:iCs/>
          <w:sz w:val="28"/>
          <w:szCs w:val="28"/>
          <w:lang w:eastAsia="ru-RU"/>
        </w:rPr>
        <w:t>– объ</w:t>
      </w:r>
      <w:r w:rsidR="00401B30">
        <w:rPr>
          <w:rFonts w:ascii="Times New Roman" w:eastAsia="Times New Roman" w:hAnsi="Times New Roman" w:cs="Times New Roman"/>
          <w:iCs/>
          <w:sz w:val="28"/>
          <w:szCs w:val="28"/>
          <w:lang w:eastAsia="ru-RU"/>
        </w:rPr>
        <w:t>е</w:t>
      </w:r>
      <w:r w:rsidRPr="00387118">
        <w:rPr>
          <w:rFonts w:ascii="Times New Roman" w:eastAsia="Times New Roman" w:hAnsi="Times New Roman" w:cs="Times New Roman"/>
          <w:iCs/>
          <w:sz w:val="28"/>
          <w:szCs w:val="28"/>
          <w:lang w:eastAsia="ru-RU"/>
        </w:rPr>
        <w:t xml:space="preserve">м </w:t>
      </w:r>
      <w:r w:rsidRPr="00AA4F0C">
        <w:rPr>
          <w:rFonts w:ascii="Times New Roman" w:eastAsia="Times New Roman" w:hAnsi="Times New Roman" w:cs="Times New Roman"/>
          <w:i/>
          <w:iCs/>
          <w:sz w:val="28"/>
          <w:szCs w:val="28"/>
          <w:lang w:eastAsia="ru-RU"/>
        </w:rPr>
        <w:t>i</w:t>
      </w:r>
      <w:r w:rsidRPr="00387118">
        <w:rPr>
          <w:rFonts w:ascii="Times New Roman" w:eastAsia="Times New Roman" w:hAnsi="Times New Roman" w:cs="Times New Roman"/>
          <w:iCs/>
          <w:sz w:val="28"/>
          <w:szCs w:val="28"/>
          <w:lang w:eastAsia="ru-RU"/>
        </w:rPr>
        <w:t>-ой</w:t>
      </w:r>
      <w:r w:rsidRPr="00387118">
        <w:rPr>
          <w:rFonts w:ascii="Times New Roman" w:eastAsia="Times New Roman" w:hAnsi="Times New Roman" w:cs="Times New Roman"/>
          <w:sz w:val="28"/>
          <w:szCs w:val="28"/>
          <w:lang w:eastAsia="ru-RU"/>
        </w:rPr>
        <w:t xml:space="preserve"> функции ПС, условных машинных команд; </w:t>
      </w:r>
    </w:p>
    <w:p w:rsidR="00C31F0C" w:rsidRPr="00387118" w:rsidRDefault="00C31F0C" w:rsidP="00696079">
      <w:pPr>
        <w:tabs>
          <w:tab w:val="left" w:pos="510"/>
        </w:tabs>
        <w:spacing w:after="120" w:line="240" w:lineRule="auto"/>
        <w:jc w:val="both"/>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ab/>
      </w:r>
      <w:r w:rsidRPr="00387118">
        <w:rPr>
          <w:rFonts w:ascii="Times New Roman" w:hAnsi="Times New Roman" w:cs="Times New Roman"/>
          <w:i/>
          <w:sz w:val="28"/>
          <w:szCs w:val="28"/>
          <w:lang w:val="en-US"/>
        </w:rPr>
        <w:t>n</w:t>
      </w:r>
      <w:r w:rsidRPr="00387118">
        <w:rPr>
          <w:rFonts w:ascii="Times New Roman" w:hAnsi="Times New Roman" w:cs="Times New Roman"/>
          <w:sz w:val="28"/>
          <w:szCs w:val="28"/>
        </w:rPr>
        <w:t xml:space="preserve"> </w:t>
      </w:r>
      <w:r w:rsidRPr="00387118">
        <w:rPr>
          <w:rFonts w:ascii="Times New Roman" w:eastAsia="Times New Roman" w:hAnsi="Times New Roman" w:cs="Times New Roman"/>
          <w:sz w:val="28"/>
          <w:szCs w:val="28"/>
          <w:lang w:eastAsia="ru-RU"/>
        </w:rPr>
        <w:t xml:space="preserve">– </w:t>
      </w:r>
      <w:proofErr w:type="gramStart"/>
      <w:r w:rsidRPr="00387118">
        <w:rPr>
          <w:rFonts w:ascii="Times New Roman" w:eastAsia="Times New Roman" w:hAnsi="Times New Roman" w:cs="Times New Roman"/>
          <w:sz w:val="28"/>
          <w:szCs w:val="28"/>
          <w:lang w:eastAsia="ru-RU"/>
        </w:rPr>
        <w:t>общее</w:t>
      </w:r>
      <w:proofErr w:type="gramEnd"/>
      <w:r w:rsidRPr="00387118">
        <w:rPr>
          <w:rFonts w:ascii="Times New Roman" w:eastAsia="Times New Roman" w:hAnsi="Times New Roman" w:cs="Times New Roman"/>
          <w:sz w:val="28"/>
          <w:szCs w:val="28"/>
          <w:lang w:eastAsia="ru-RU"/>
        </w:rPr>
        <w:t xml:space="preserve"> число функций.</w:t>
      </w:r>
    </w:p>
    <w:p w:rsidR="00C31F0C" w:rsidRPr="00387118" w:rsidRDefault="00C31F0C" w:rsidP="00C31F0C">
      <w:pPr>
        <w:pStyle w:val="a3"/>
        <w:rPr>
          <w:szCs w:val="28"/>
          <w:lang w:eastAsia="ru-RU"/>
        </w:rPr>
      </w:pPr>
      <w:r w:rsidRPr="00387118">
        <w:rPr>
          <w:szCs w:val="28"/>
          <w:lang w:eastAsia="ru-RU"/>
        </w:rPr>
        <w:t xml:space="preserve">Ниже приведена таблица с информацией о затратах рабочего времени на разработку программного средства. </w:t>
      </w:r>
    </w:p>
    <w:p w:rsidR="00C31F0C" w:rsidRPr="00387118" w:rsidRDefault="00C31F0C" w:rsidP="00C31F0C">
      <w:pPr>
        <w:pStyle w:val="a"/>
        <w:spacing w:after="0"/>
        <w:rPr>
          <w:szCs w:val="28"/>
          <w:lang w:eastAsia="ru-RU"/>
        </w:rPr>
      </w:pPr>
      <w:r w:rsidRPr="00387118">
        <w:rPr>
          <w:szCs w:val="28"/>
          <w:lang w:eastAsia="ru-RU"/>
        </w:rPr>
        <w:t>Таблица 6.2 – Содержание и объ</w:t>
      </w:r>
      <w:r w:rsidR="00401B30">
        <w:rPr>
          <w:szCs w:val="28"/>
          <w:lang w:eastAsia="ru-RU"/>
        </w:rPr>
        <w:t>е</w:t>
      </w:r>
      <w:r w:rsidRPr="00387118">
        <w:rPr>
          <w:szCs w:val="28"/>
          <w:lang w:eastAsia="ru-RU"/>
        </w:rPr>
        <w:t>м функций на разрабатываемое ПС</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33"/>
        <w:gridCol w:w="2492"/>
      </w:tblGrid>
      <w:tr w:rsidR="00C31F0C" w:rsidRPr="00387118" w:rsidTr="00D234EE">
        <w:trPr>
          <w:jc w:val="center"/>
        </w:trPr>
        <w:tc>
          <w:tcPr>
            <w:tcW w:w="3757" w:type="pct"/>
            <w:vAlign w:val="center"/>
          </w:tcPr>
          <w:p w:rsidR="00C31F0C" w:rsidRPr="00387118" w:rsidRDefault="00C31F0C" w:rsidP="0075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Содержание работ</w:t>
            </w:r>
          </w:p>
        </w:tc>
        <w:tc>
          <w:tcPr>
            <w:tcW w:w="1243" w:type="pct"/>
            <w:vAlign w:val="center"/>
          </w:tcPr>
          <w:p w:rsidR="00C31F0C" w:rsidRPr="00387118" w:rsidRDefault="00C31F0C" w:rsidP="0075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Затраты рабочего времени, дней</w:t>
            </w:r>
          </w:p>
        </w:tc>
      </w:tr>
      <w:tr w:rsidR="00C31F0C" w:rsidRPr="00387118" w:rsidTr="00D234EE">
        <w:trPr>
          <w:jc w:val="center"/>
        </w:trPr>
        <w:tc>
          <w:tcPr>
            <w:tcW w:w="3757" w:type="pct"/>
            <w:vAlign w:val="center"/>
          </w:tcPr>
          <w:p w:rsidR="00C31F0C" w:rsidRPr="00387118" w:rsidRDefault="00C31F0C" w:rsidP="0075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Инициализация клиентской и серверной частей</w:t>
            </w:r>
          </w:p>
        </w:tc>
        <w:tc>
          <w:tcPr>
            <w:tcW w:w="1243" w:type="pct"/>
            <w:vAlign w:val="center"/>
          </w:tcPr>
          <w:p w:rsidR="00C31F0C" w:rsidRPr="00387118" w:rsidRDefault="00C31F0C" w:rsidP="0075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1</w:t>
            </w:r>
          </w:p>
        </w:tc>
      </w:tr>
      <w:tr w:rsidR="00C31F0C" w:rsidRPr="00387118" w:rsidTr="00D234EE">
        <w:trPr>
          <w:jc w:val="center"/>
        </w:trPr>
        <w:tc>
          <w:tcPr>
            <w:tcW w:w="3757" w:type="pct"/>
            <w:vAlign w:val="center"/>
          </w:tcPr>
          <w:p w:rsidR="00C31F0C" w:rsidRPr="00387118" w:rsidRDefault="00C31F0C" w:rsidP="0075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Разработка моделей базы данных</w:t>
            </w:r>
          </w:p>
        </w:tc>
        <w:tc>
          <w:tcPr>
            <w:tcW w:w="1243" w:type="pct"/>
            <w:vAlign w:val="center"/>
          </w:tcPr>
          <w:p w:rsidR="00C31F0C" w:rsidRPr="00387118" w:rsidRDefault="00C31F0C" w:rsidP="0075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2</w:t>
            </w:r>
          </w:p>
        </w:tc>
      </w:tr>
      <w:tr w:rsidR="00C31F0C" w:rsidRPr="00387118" w:rsidTr="00D234EE">
        <w:trPr>
          <w:jc w:val="center"/>
        </w:trPr>
        <w:tc>
          <w:tcPr>
            <w:tcW w:w="3757" w:type="pct"/>
            <w:vAlign w:val="center"/>
          </w:tcPr>
          <w:p w:rsidR="00C31F0C" w:rsidRPr="00387118" w:rsidRDefault="00C31F0C" w:rsidP="0075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Заполнение базы данных необходимыми данными</w:t>
            </w:r>
          </w:p>
        </w:tc>
        <w:tc>
          <w:tcPr>
            <w:tcW w:w="1243" w:type="pct"/>
            <w:vAlign w:val="center"/>
          </w:tcPr>
          <w:p w:rsidR="00C31F0C" w:rsidRPr="00387118" w:rsidRDefault="00C31F0C" w:rsidP="0075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1</w:t>
            </w:r>
          </w:p>
        </w:tc>
      </w:tr>
      <w:tr w:rsidR="00C31F0C" w:rsidRPr="00387118" w:rsidTr="00D234EE">
        <w:trPr>
          <w:jc w:val="center"/>
        </w:trPr>
        <w:tc>
          <w:tcPr>
            <w:tcW w:w="3757" w:type="pct"/>
            <w:vAlign w:val="center"/>
          </w:tcPr>
          <w:p w:rsidR="00C31F0C" w:rsidRPr="00387118" w:rsidRDefault="00C31F0C" w:rsidP="0075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Определение архитектуры проекта</w:t>
            </w:r>
          </w:p>
        </w:tc>
        <w:tc>
          <w:tcPr>
            <w:tcW w:w="1243" w:type="pct"/>
            <w:vAlign w:val="center"/>
          </w:tcPr>
          <w:p w:rsidR="00C31F0C" w:rsidRPr="00387118" w:rsidRDefault="00C31F0C" w:rsidP="0075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1</w:t>
            </w:r>
          </w:p>
        </w:tc>
      </w:tr>
      <w:tr w:rsidR="00C31F0C" w:rsidRPr="00387118" w:rsidTr="00D234EE">
        <w:trPr>
          <w:jc w:val="center"/>
        </w:trPr>
        <w:tc>
          <w:tcPr>
            <w:tcW w:w="3757" w:type="pct"/>
            <w:vAlign w:val="center"/>
          </w:tcPr>
          <w:p w:rsidR="00C31F0C" w:rsidRPr="00387118" w:rsidRDefault="00C31F0C" w:rsidP="0075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Определение библиотек для разработки серверной части</w:t>
            </w:r>
          </w:p>
        </w:tc>
        <w:tc>
          <w:tcPr>
            <w:tcW w:w="1243" w:type="pct"/>
            <w:vAlign w:val="center"/>
          </w:tcPr>
          <w:p w:rsidR="00C31F0C" w:rsidRPr="00387118" w:rsidRDefault="00C31F0C" w:rsidP="0075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1</w:t>
            </w:r>
          </w:p>
        </w:tc>
      </w:tr>
      <w:tr w:rsidR="00C31F0C" w:rsidRPr="00387118" w:rsidTr="00D234EE">
        <w:trPr>
          <w:jc w:val="center"/>
        </w:trPr>
        <w:tc>
          <w:tcPr>
            <w:tcW w:w="3757" w:type="pct"/>
            <w:vAlign w:val="center"/>
          </w:tcPr>
          <w:p w:rsidR="00C31F0C" w:rsidRPr="00387118" w:rsidRDefault="00C31F0C" w:rsidP="0075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Определение библиотек для разработки клиентской части</w:t>
            </w:r>
          </w:p>
        </w:tc>
        <w:tc>
          <w:tcPr>
            <w:tcW w:w="1243" w:type="pct"/>
            <w:vAlign w:val="center"/>
          </w:tcPr>
          <w:p w:rsidR="00C31F0C" w:rsidRPr="00387118" w:rsidRDefault="00C31F0C" w:rsidP="0075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1</w:t>
            </w:r>
          </w:p>
        </w:tc>
      </w:tr>
    </w:tbl>
    <w:p w:rsidR="00486AC2" w:rsidRDefault="00486AC2" w:rsidP="00486AC2">
      <w:r>
        <w:br w:type="page"/>
      </w:r>
    </w:p>
    <w:p w:rsidR="007503F3" w:rsidRPr="007503F3" w:rsidRDefault="00486AC2" w:rsidP="001638A5">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6.2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33"/>
        <w:gridCol w:w="2492"/>
      </w:tblGrid>
      <w:tr w:rsidR="001638A5" w:rsidRPr="00387118" w:rsidTr="00D234EE">
        <w:trPr>
          <w:jc w:val="center"/>
        </w:trPr>
        <w:tc>
          <w:tcPr>
            <w:tcW w:w="3757"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Содержание работ</w:t>
            </w:r>
          </w:p>
        </w:tc>
        <w:tc>
          <w:tcPr>
            <w:tcW w:w="1243"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Затраты рабочего времени, дней</w:t>
            </w:r>
          </w:p>
        </w:tc>
      </w:tr>
      <w:tr w:rsidR="001638A5" w:rsidRPr="00387118" w:rsidTr="00D234EE">
        <w:trPr>
          <w:jc w:val="center"/>
        </w:trPr>
        <w:tc>
          <w:tcPr>
            <w:tcW w:w="3757"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Создание логики для аутентификации и регистрации</w:t>
            </w:r>
          </w:p>
        </w:tc>
        <w:tc>
          <w:tcPr>
            <w:tcW w:w="1243"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3</w:t>
            </w:r>
          </w:p>
        </w:tc>
      </w:tr>
      <w:tr w:rsidR="001638A5" w:rsidRPr="00387118" w:rsidTr="00D234EE">
        <w:trPr>
          <w:jc w:val="center"/>
        </w:trPr>
        <w:tc>
          <w:tcPr>
            <w:tcW w:w="3757"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Создание логики для редактирования профиля</w:t>
            </w:r>
          </w:p>
        </w:tc>
        <w:tc>
          <w:tcPr>
            <w:tcW w:w="1243"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7</w:t>
            </w:r>
          </w:p>
        </w:tc>
      </w:tr>
      <w:tr w:rsidR="001638A5" w:rsidRPr="00387118" w:rsidTr="00D234EE">
        <w:trPr>
          <w:jc w:val="center"/>
        </w:trPr>
        <w:tc>
          <w:tcPr>
            <w:tcW w:w="3757"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Создание логики для создания объявлений</w:t>
            </w:r>
          </w:p>
        </w:tc>
        <w:tc>
          <w:tcPr>
            <w:tcW w:w="1243"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2</w:t>
            </w:r>
          </w:p>
        </w:tc>
      </w:tr>
      <w:tr w:rsidR="001638A5" w:rsidRPr="00387118" w:rsidTr="00D234EE">
        <w:trPr>
          <w:jc w:val="center"/>
        </w:trPr>
        <w:tc>
          <w:tcPr>
            <w:tcW w:w="3757"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Создание логики для осуществления бронирования поездок</w:t>
            </w:r>
          </w:p>
        </w:tc>
        <w:tc>
          <w:tcPr>
            <w:tcW w:w="1243"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3</w:t>
            </w:r>
          </w:p>
        </w:tc>
      </w:tr>
      <w:tr w:rsidR="001638A5" w:rsidRPr="00387118" w:rsidTr="00D234EE">
        <w:trPr>
          <w:jc w:val="center"/>
        </w:trPr>
        <w:tc>
          <w:tcPr>
            <w:tcW w:w="3757"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Создание логики для поиска объявлений</w:t>
            </w:r>
          </w:p>
        </w:tc>
        <w:tc>
          <w:tcPr>
            <w:tcW w:w="1243"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2</w:t>
            </w:r>
          </w:p>
        </w:tc>
      </w:tr>
      <w:tr w:rsidR="001638A5" w:rsidRPr="00387118" w:rsidTr="00D234EE">
        <w:trPr>
          <w:jc w:val="center"/>
        </w:trPr>
        <w:tc>
          <w:tcPr>
            <w:tcW w:w="3757"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Создание логики для оставления отзывов</w:t>
            </w:r>
          </w:p>
        </w:tc>
        <w:tc>
          <w:tcPr>
            <w:tcW w:w="1243"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1</w:t>
            </w:r>
          </w:p>
        </w:tc>
      </w:tr>
      <w:tr w:rsidR="001638A5" w:rsidRPr="00387118" w:rsidTr="00D234EE">
        <w:trPr>
          <w:jc w:val="center"/>
        </w:trPr>
        <w:tc>
          <w:tcPr>
            <w:tcW w:w="3757"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Создание логики проверок для всей системы</w:t>
            </w:r>
          </w:p>
        </w:tc>
        <w:tc>
          <w:tcPr>
            <w:tcW w:w="1243"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9</w:t>
            </w:r>
          </w:p>
        </w:tc>
      </w:tr>
      <w:tr w:rsidR="001638A5" w:rsidRPr="00387118" w:rsidTr="00D234EE">
        <w:trPr>
          <w:jc w:val="center"/>
        </w:trPr>
        <w:tc>
          <w:tcPr>
            <w:tcW w:w="3757"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Тестирование серверной части</w:t>
            </w:r>
          </w:p>
        </w:tc>
        <w:tc>
          <w:tcPr>
            <w:tcW w:w="1243"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3</w:t>
            </w:r>
          </w:p>
        </w:tc>
      </w:tr>
      <w:tr w:rsidR="001638A5" w:rsidRPr="00387118" w:rsidTr="00D234EE">
        <w:trPr>
          <w:jc w:val="center"/>
        </w:trPr>
        <w:tc>
          <w:tcPr>
            <w:tcW w:w="3757"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Рзработка главной страницы</w:t>
            </w:r>
          </w:p>
        </w:tc>
        <w:tc>
          <w:tcPr>
            <w:tcW w:w="1243"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3</w:t>
            </w:r>
          </w:p>
        </w:tc>
      </w:tr>
      <w:tr w:rsidR="001638A5" w:rsidRPr="00387118" w:rsidTr="00D234EE">
        <w:trPr>
          <w:jc w:val="center"/>
        </w:trPr>
        <w:tc>
          <w:tcPr>
            <w:tcW w:w="3757"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Разработка страницы с объявлениями</w:t>
            </w:r>
          </w:p>
        </w:tc>
        <w:tc>
          <w:tcPr>
            <w:tcW w:w="1243"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10</w:t>
            </w:r>
          </w:p>
        </w:tc>
      </w:tr>
      <w:tr w:rsidR="001638A5" w:rsidRPr="00387118" w:rsidTr="00D234EE">
        <w:trPr>
          <w:jc w:val="center"/>
        </w:trPr>
        <w:tc>
          <w:tcPr>
            <w:tcW w:w="3757"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Разработка страницы создания объявления</w:t>
            </w:r>
          </w:p>
        </w:tc>
        <w:tc>
          <w:tcPr>
            <w:tcW w:w="1243"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2</w:t>
            </w:r>
          </w:p>
        </w:tc>
      </w:tr>
      <w:tr w:rsidR="001638A5" w:rsidRPr="00387118" w:rsidTr="00D234EE">
        <w:trPr>
          <w:jc w:val="center"/>
        </w:trPr>
        <w:tc>
          <w:tcPr>
            <w:tcW w:w="3757"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Разработка страницы профиля пользователя</w:t>
            </w:r>
          </w:p>
        </w:tc>
        <w:tc>
          <w:tcPr>
            <w:tcW w:w="1243"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17</w:t>
            </w:r>
          </w:p>
        </w:tc>
      </w:tr>
      <w:tr w:rsidR="001638A5" w:rsidRPr="00387118" w:rsidTr="00D234EE">
        <w:trPr>
          <w:jc w:val="center"/>
        </w:trPr>
        <w:tc>
          <w:tcPr>
            <w:tcW w:w="3757"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Тестирование клиентской части</w:t>
            </w:r>
          </w:p>
        </w:tc>
        <w:tc>
          <w:tcPr>
            <w:tcW w:w="1243"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5</w:t>
            </w:r>
          </w:p>
        </w:tc>
      </w:tr>
      <w:tr w:rsidR="001638A5" w:rsidRPr="00387118" w:rsidTr="00D234EE">
        <w:trPr>
          <w:jc w:val="center"/>
        </w:trPr>
        <w:tc>
          <w:tcPr>
            <w:tcW w:w="3757"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i/>
                <w:sz w:val="28"/>
                <w:szCs w:val="28"/>
                <w:lang w:eastAsia="ru-RU"/>
              </w:rPr>
            </w:pPr>
            <w:r w:rsidRPr="00387118">
              <w:rPr>
                <w:rFonts w:ascii="Times New Roman" w:eastAsia="Times New Roman" w:hAnsi="Times New Roman" w:cs="Times New Roman"/>
                <w:i/>
                <w:sz w:val="28"/>
                <w:szCs w:val="28"/>
                <w:lang w:eastAsia="ru-RU"/>
              </w:rPr>
              <w:t>Всего</w:t>
            </w:r>
          </w:p>
        </w:tc>
        <w:tc>
          <w:tcPr>
            <w:tcW w:w="1243" w:type="pct"/>
            <w:vAlign w:val="center"/>
          </w:tcPr>
          <w:p w:rsidR="001638A5" w:rsidRPr="00387118" w:rsidRDefault="001638A5" w:rsidP="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74</w:t>
            </w:r>
          </w:p>
        </w:tc>
      </w:tr>
    </w:tbl>
    <w:p w:rsidR="00C31F0C" w:rsidRPr="00387118" w:rsidRDefault="00C31F0C" w:rsidP="00C31F0C">
      <w:pPr>
        <w:pStyle w:val="a3"/>
        <w:spacing w:before="280" w:after="280"/>
        <w:rPr>
          <w:szCs w:val="28"/>
          <w:lang w:eastAsia="ru-RU"/>
        </w:rPr>
      </w:pPr>
      <w:r w:rsidRPr="00387118">
        <w:rPr>
          <w:szCs w:val="28"/>
          <w:lang w:eastAsia="ru-RU"/>
        </w:rPr>
        <w:t>По данным, приведенным в методическом пособии, в разработанном приложении присутствуют функции, привед</w:t>
      </w:r>
      <w:r w:rsidR="00401B30">
        <w:rPr>
          <w:szCs w:val="28"/>
          <w:lang w:eastAsia="ru-RU"/>
        </w:rPr>
        <w:t>е</w:t>
      </w:r>
      <w:r w:rsidRPr="00387118">
        <w:rPr>
          <w:szCs w:val="28"/>
          <w:lang w:eastAsia="ru-RU"/>
        </w:rPr>
        <w:t xml:space="preserve">нные в таблице 6.2. </w:t>
      </w:r>
    </w:p>
    <w:p w:rsidR="00C31F0C" w:rsidRPr="00387118" w:rsidRDefault="00C31F0C" w:rsidP="00C31F0C">
      <w:pPr>
        <w:pStyle w:val="a"/>
        <w:spacing w:before="0" w:after="0"/>
        <w:rPr>
          <w:szCs w:val="28"/>
          <w:lang w:eastAsia="ru-RU"/>
        </w:rPr>
      </w:pPr>
      <w:r w:rsidRPr="00387118">
        <w:rPr>
          <w:szCs w:val="28"/>
          <w:lang w:eastAsia="ru-RU"/>
        </w:rPr>
        <w:t>Таблица 6.3 – Содержание и объ</w:t>
      </w:r>
      <w:r w:rsidR="00401B30">
        <w:rPr>
          <w:szCs w:val="28"/>
          <w:lang w:eastAsia="ru-RU"/>
        </w:rPr>
        <w:t>е</w:t>
      </w:r>
      <w:r w:rsidRPr="00387118">
        <w:rPr>
          <w:szCs w:val="28"/>
          <w:lang w:eastAsia="ru-RU"/>
        </w:rPr>
        <w:t>м функций на разрабатываемое ПС</w:t>
      </w:r>
    </w:p>
    <w:tbl>
      <w:tblPr>
        <w:tblStyle w:val="TableGrid"/>
        <w:tblW w:w="0" w:type="auto"/>
        <w:jc w:val="center"/>
        <w:tblLook w:val="04A0" w:firstRow="1" w:lastRow="0" w:firstColumn="1" w:lastColumn="0" w:noHBand="0" w:noVBand="1"/>
      </w:tblPr>
      <w:tblGrid>
        <w:gridCol w:w="1838"/>
        <w:gridCol w:w="5528"/>
        <w:gridCol w:w="2658"/>
      </w:tblGrid>
      <w:tr w:rsidR="00C31F0C" w:rsidRPr="00387118" w:rsidTr="000B63D1">
        <w:trPr>
          <w:jc w:val="center"/>
        </w:trPr>
        <w:tc>
          <w:tcPr>
            <w:tcW w:w="1838" w:type="dxa"/>
            <w:vAlign w:val="center"/>
          </w:tcPr>
          <w:p w:rsidR="00C31F0C" w:rsidRPr="00387118" w:rsidRDefault="00C31F0C" w:rsidP="000B6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 функции</w:t>
            </w:r>
          </w:p>
        </w:tc>
        <w:tc>
          <w:tcPr>
            <w:tcW w:w="5528" w:type="dxa"/>
            <w:vAlign w:val="center"/>
          </w:tcPr>
          <w:p w:rsidR="00C31F0C" w:rsidRPr="00387118" w:rsidRDefault="00C31F0C" w:rsidP="000B6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Содержание функции</w:t>
            </w:r>
          </w:p>
        </w:tc>
        <w:tc>
          <w:tcPr>
            <w:tcW w:w="2658" w:type="dxa"/>
            <w:vAlign w:val="center"/>
          </w:tcPr>
          <w:p w:rsidR="00C31F0C" w:rsidRPr="00387118" w:rsidRDefault="00C31F0C" w:rsidP="000B6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Объ</w:t>
            </w:r>
            <w:r w:rsidR="00401B30">
              <w:rPr>
                <w:rFonts w:ascii="Times New Roman" w:eastAsia="Times New Roman" w:hAnsi="Times New Roman" w:cs="Times New Roman"/>
                <w:sz w:val="28"/>
                <w:szCs w:val="28"/>
                <w:lang w:eastAsia="ru-RU"/>
              </w:rPr>
              <w:t>е</w:t>
            </w:r>
            <w:r w:rsidRPr="00387118">
              <w:rPr>
                <w:rFonts w:ascii="Times New Roman" w:eastAsia="Times New Roman" w:hAnsi="Times New Roman" w:cs="Times New Roman"/>
                <w:sz w:val="28"/>
                <w:szCs w:val="28"/>
                <w:lang w:eastAsia="ru-RU"/>
              </w:rPr>
              <w:t>м, условных машинных команд</w:t>
            </w:r>
          </w:p>
        </w:tc>
      </w:tr>
      <w:tr w:rsidR="00C31F0C" w:rsidRPr="00387118" w:rsidTr="000B63D1">
        <w:trPr>
          <w:jc w:val="center"/>
        </w:trPr>
        <w:tc>
          <w:tcPr>
            <w:tcW w:w="1838" w:type="dxa"/>
            <w:vAlign w:val="center"/>
          </w:tcPr>
          <w:p w:rsidR="00C31F0C" w:rsidRPr="00387118" w:rsidRDefault="00C31F0C" w:rsidP="000B63D1">
            <w:pPr>
              <w:pStyle w:val="a3"/>
              <w:ind w:firstLine="0"/>
              <w:jc w:val="center"/>
              <w:rPr>
                <w:szCs w:val="28"/>
                <w:lang w:eastAsia="ru-RU"/>
              </w:rPr>
            </w:pPr>
            <w:r w:rsidRPr="00387118">
              <w:rPr>
                <w:szCs w:val="28"/>
                <w:lang w:eastAsia="ru-RU"/>
              </w:rPr>
              <w:t>102</w:t>
            </w:r>
          </w:p>
        </w:tc>
        <w:tc>
          <w:tcPr>
            <w:tcW w:w="5528" w:type="dxa"/>
            <w:vAlign w:val="center"/>
          </w:tcPr>
          <w:p w:rsidR="00C31F0C" w:rsidRPr="00387118" w:rsidRDefault="00726179" w:rsidP="000B6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A37CF8">
              <w:rPr>
                <w:rFonts w:ascii="Times New Roman" w:hAnsi="Times New Roman" w:cs="Times New Roman"/>
                <w:sz w:val="28"/>
                <w:szCs w:val="28"/>
              </w:rPr>
              <w:t>Контроль, предварительная обработка и ввод информации</w:t>
            </w:r>
          </w:p>
        </w:tc>
        <w:tc>
          <w:tcPr>
            <w:tcW w:w="2658" w:type="dxa"/>
            <w:vAlign w:val="center"/>
          </w:tcPr>
          <w:p w:rsidR="00C31F0C" w:rsidRPr="00387118" w:rsidRDefault="00726179" w:rsidP="000B63D1">
            <w:pPr>
              <w:pStyle w:val="a3"/>
              <w:ind w:firstLine="0"/>
              <w:jc w:val="center"/>
              <w:rPr>
                <w:szCs w:val="28"/>
                <w:lang w:eastAsia="ru-RU"/>
              </w:rPr>
            </w:pPr>
            <w:r>
              <w:rPr>
                <w:rFonts w:eastAsia="Times New Roman"/>
                <w:szCs w:val="28"/>
                <w:lang w:eastAsia="ru-RU"/>
              </w:rPr>
              <w:t>450</w:t>
            </w:r>
          </w:p>
        </w:tc>
      </w:tr>
      <w:tr w:rsidR="00726179" w:rsidRPr="00387118" w:rsidTr="000B63D1">
        <w:trPr>
          <w:jc w:val="center"/>
        </w:trPr>
        <w:tc>
          <w:tcPr>
            <w:tcW w:w="1838" w:type="dxa"/>
            <w:vAlign w:val="center"/>
          </w:tcPr>
          <w:p w:rsidR="00726179" w:rsidRPr="00387118" w:rsidRDefault="00726179" w:rsidP="00726179">
            <w:pPr>
              <w:pStyle w:val="a3"/>
              <w:ind w:firstLine="0"/>
              <w:jc w:val="center"/>
              <w:rPr>
                <w:szCs w:val="28"/>
                <w:lang w:eastAsia="ru-RU"/>
              </w:rPr>
            </w:pPr>
            <w:r>
              <w:rPr>
                <w:szCs w:val="28"/>
                <w:lang w:eastAsia="ru-RU"/>
              </w:rPr>
              <w:t>204</w:t>
            </w:r>
          </w:p>
        </w:tc>
        <w:tc>
          <w:tcPr>
            <w:tcW w:w="5528" w:type="dxa"/>
            <w:vAlign w:val="center"/>
          </w:tcPr>
          <w:p w:rsidR="00726179" w:rsidRPr="00387118" w:rsidRDefault="00726179" w:rsidP="00726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Обработка</w:t>
            </w:r>
            <w:r w:rsidRPr="00387118">
              <w:rPr>
                <w:rFonts w:ascii="Times New Roman" w:eastAsia="Times New Roman" w:hAnsi="Times New Roman" w:cs="Times New Roman"/>
                <w:sz w:val="28"/>
                <w:szCs w:val="28"/>
                <w:lang w:eastAsia="ru-RU"/>
              </w:rPr>
              <w:t xml:space="preserve"> наборов и записей базы данных</w:t>
            </w:r>
          </w:p>
        </w:tc>
        <w:tc>
          <w:tcPr>
            <w:tcW w:w="2658" w:type="dxa"/>
            <w:vAlign w:val="center"/>
          </w:tcPr>
          <w:p w:rsidR="00726179" w:rsidRPr="00387118" w:rsidRDefault="00726179" w:rsidP="00726179">
            <w:pPr>
              <w:pStyle w:val="a3"/>
              <w:ind w:firstLine="0"/>
              <w:jc w:val="center"/>
              <w:rPr>
                <w:szCs w:val="28"/>
                <w:lang w:eastAsia="ru-RU"/>
              </w:rPr>
            </w:pPr>
            <w:r>
              <w:rPr>
                <w:szCs w:val="28"/>
                <w:lang w:eastAsia="ru-RU"/>
              </w:rPr>
              <w:t>2670</w:t>
            </w:r>
          </w:p>
        </w:tc>
      </w:tr>
      <w:tr w:rsidR="00726179" w:rsidRPr="00387118" w:rsidTr="000B63D1">
        <w:trPr>
          <w:jc w:val="center"/>
        </w:trPr>
        <w:tc>
          <w:tcPr>
            <w:tcW w:w="1838" w:type="dxa"/>
            <w:vAlign w:val="center"/>
          </w:tcPr>
          <w:p w:rsidR="00726179" w:rsidRPr="00387118" w:rsidRDefault="00726179" w:rsidP="00726179">
            <w:pPr>
              <w:pStyle w:val="a3"/>
              <w:ind w:firstLine="0"/>
              <w:jc w:val="center"/>
              <w:rPr>
                <w:szCs w:val="28"/>
                <w:lang w:eastAsia="ru-RU"/>
              </w:rPr>
            </w:pPr>
            <w:r>
              <w:rPr>
                <w:rFonts w:eastAsia="Times New Roman"/>
                <w:szCs w:val="28"/>
                <w:lang w:eastAsia="ru-RU"/>
              </w:rPr>
              <w:t>208</w:t>
            </w:r>
          </w:p>
        </w:tc>
        <w:tc>
          <w:tcPr>
            <w:tcW w:w="5528" w:type="dxa"/>
            <w:vAlign w:val="center"/>
          </w:tcPr>
          <w:p w:rsidR="00726179" w:rsidRPr="00387118" w:rsidRDefault="00726179" w:rsidP="00726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Организация поиска и поиск в базе данных</w:t>
            </w:r>
          </w:p>
        </w:tc>
        <w:tc>
          <w:tcPr>
            <w:tcW w:w="2658" w:type="dxa"/>
            <w:vAlign w:val="center"/>
          </w:tcPr>
          <w:p w:rsidR="00726179" w:rsidRPr="00387118" w:rsidRDefault="00726179" w:rsidP="00726179">
            <w:pPr>
              <w:pStyle w:val="a3"/>
              <w:ind w:firstLine="0"/>
              <w:jc w:val="center"/>
              <w:rPr>
                <w:szCs w:val="28"/>
                <w:lang w:eastAsia="ru-RU"/>
              </w:rPr>
            </w:pPr>
            <w:r>
              <w:rPr>
                <w:rFonts w:eastAsia="Times New Roman"/>
                <w:szCs w:val="28"/>
                <w:lang w:val="en-US" w:eastAsia="ru-RU"/>
              </w:rPr>
              <w:t>5480</w:t>
            </w:r>
          </w:p>
        </w:tc>
      </w:tr>
      <w:tr w:rsidR="00726179" w:rsidRPr="00387118" w:rsidTr="000B63D1">
        <w:trPr>
          <w:jc w:val="center"/>
        </w:trPr>
        <w:tc>
          <w:tcPr>
            <w:tcW w:w="1838" w:type="dxa"/>
            <w:vAlign w:val="center"/>
          </w:tcPr>
          <w:p w:rsidR="00726179" w:rsidRPr="00387118" w:rsidRDefault="00726179" w:rsidP="00726179">
            <w:pPr>
              <w:pStyle w:val="a3"/>
              <w:ind w:firstLine="0"/>
              <w:jc w:val="center"/>
              <w:rPr>
                <w:szCs w:val="28"/>
                <w:lang w:eastAsia="ru-RU"/>
              </w:rPr>
            </w:pPr>
            <w:r>
              <w:rPr>
                <w:szCs w:val="28"/>
                <w:lang w:eastAsia="ru-RU"/>
              </w:rPr>
              <w:t>210</w:t>
            </w:r>
          </w:p>
        </w:tc>
        <w:tc>
          <w:tcPr>
            <w:tcW w:w="5528" w:type="dxa"/>
            <w:vAlign w:val="center"/>
          </w:tcPr>
          <w:p w:rsidR="00726179" w:rsidRPr="00387118" w:rsidRDefault="00726179" w:rsidP="00726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Загрузка базы данных</w:t>
            </w:r>
          </w:p>
        </w:tc>
        <w:tc>
          <w:tcPr>
            <w:tcW w:w="2658" w:type="dxa"/>
            <w:vAlign w:val="center"/>
          </w:tcPr>
          <w:p w:rsidR="00726179" w:rsidRPr="00387118" w:rsidRDefault="00726179" w:rsidP="00726179">
            <w:pPr>
              <w:pStyle w:val="a3"/>
              <w:ind w:firstLine="0"/>
              <w:jc w:val="center"/>
              <w:rPr>
                <w:szCs w:val="28"/>
                <w:lang w:eastAsia="ru-RU"/>
              </w:rPr>
            </w:pPr>
            <w:r>
              <w:rPr>
                <w:rFonts w:eastAsia="Times New Roman"/>
                <w:szCs w:val="28"/>
                <w:lang w:eastAsia="ru-RU"/>
              </w:rPr>
              <w:t>2780</w:t>
            </w:r>
          </w:p>
        </w:tc>
      </w:tr>
      <w:tr w:rsidR="00726179" w:rsidRPr="00387118" w:rsidTr="000B63D1">
        <w:trPr>
          <w:jc w:val="center"/>
        </w:trPr>
        <w:tc>
          <w:tcPr>
            <w:tcW w:w="1838" w:type="dxa"/>
            <w:vAlign w:val="center"/>
          </w:tcPr>
          <w:p w:rsidR="00726179" w:rsidRPr="00387118" w:rsidRDefault="00726179" w:rsidP="00726179">
            <w:pPr>
              <w:pStyle w:val="a3"/>
              <w:ind w:firstLine="0"/>
              <w:jc w:val="center"/>
              <w:rPr>
                <w:szCs w:val="28"/>
                <w:lang w:eastAsia="ru-RU"/>
              </w:rPr>
            </w:pPr>
            <w:r>
              <w:rPr>
                <w:szCs w:val="28"/>
                <w:lang w:eastAsia="ru-RU"/>
              </w:rPr>
              <w:t>305</w:t>
            </w:r>
          </w:p>
        </w:tc>
        <w:tc>
          <w:tcPr>
            <w:tcW w:w="5528" w:type="dxa"/>
            <w:vAlign w:val="center"/>
          </w:tcPr>
          <w:p w:rsidR="00726179" w:rsidRPr="00387118" w:rsidRDefault="00726179" w:rsidP="00726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Обработка файлов</w:t>
            </w:r>
          </w:p>
        </w:tc>
        <w:tc>
          <w:tcPr>
            <w:tcW w:w="2658" w:type="dxa"/>
            <w:vAlign w:val="center"/>
          </w:tcPr>
          <w:p w:rsidR="00726179" w:rsidRPr="00387118" w:rsidRDefault="00726179" w:rsidP="00726179">
            <w:pPr>
              <w:pStyle w:val="a3"/>
              <w:ind w:firstLine="0"/>
              <w:jc w:val="center"/>
              <w:rPr>
                <w:szCs w:val="28"/>
                <w:lang w:eastAsia="ru-RU"/>
              </w:rPr>
            </w:pPr>
            <w:r>
              <w:rPr>
                <w:rFonts w:eastAsia="Times New Roman"/>
                <w:szCs w:val="28"/>
                <w:lang w:eastAsia="ru-RU"/>
              </w:rPr>
              <w:t>720</w:t>
            </w:r>
          </w:p>
        </w:tc>
      </w:tr>
      <w:tr w:rsidR="00726179" w:rsidRPr="00387118" w:rsidTr="000B63D1">
        <w:trPr>
          <w:jc w:val="center"/>
        </w:trPr>
        <w:tc>
          <w:tcPr>
            <w:tcW w:w="1838" w:type="dxa"/>
            <w:vAlign w:val="center"/>
          </w:tcPr>
          <w:p w:rsidR="00726179" w:rsidRPr="00387118" w:rsidRDefault="00726179" w:rsidP="00726179">
            <w:pPr>
              <w:pStyle w:val="a3"/>
              <w:ind w:firstLine="0"/>
              <w:jc w:val="center"/>
              <w:rPr>
                <w:szCs w:val="28"/>
                <w:lang w:eastAsia="ru-RU"/>
              </w:rPr>
            </w:pPr>
            <w:r>
              <w:rPr>
                <w:szCs w:val="28"/>
                <w:lang w:eastAsia="ru-RU"/>
              </w:rPr>
              <w:t>506</w:t>
            </w:r>
          </w:p>
        </w:tc>
        <w:tc>
          <w:tcPr>
            <w:tcW w:w="5528" w:type="dxa"/>
            <w:vAlign w:val="center"/>
          </w:tcPr>
          <w:p w:rsidR="00726179" w:rsidRPr="00387118" w:rsidRDefault="00726179" w:rsidP="00726179">
            <w:pPr>
              <w:pStyle w:val="a3"/>
              <w:ind w:firstLine="0"/>
              <w:rPr>
                <w:szCs w:val="28"/>
                <w:lang w:eastAsia="ru-RU"/>
              </w:rPr>
            </w:pPr>
            <w:r w:rsidRPr="00387118">
              <w:rPr>
                <w:szCs w:val="28"/>
              </w:rPr>
              <w:t>Обработка ошибочных и сбойных ситуаций</w:t>
            </w:r>
          </w:p>
        </w:tc>
        <w:tc>
          <w:tcPr>
            <w:tcW w:w="2658" w:type="dxa"/>
            <w:vAlign w:val="center"/>
          </w:tcPr>
          <w:p w:rsidR="00726179" w:rsidRPr="00387118" w:rsidRDefault="00726179" w:rsidP="00726179">
            <w:pPr>
              <w:pStyle w:val="a3"/>
              <w:ind w:firstLine="0"/>
              <w:jc w:val="center"/>
              <w:rPr>
                <w:szCs w:val="28"/>
                <w:lang w:eastAsia="ru-RU"/>
              </w:rPr>
            </w:pPr>
            <w:r>
              <w:rPr>
                <w:rFonts w:eastAsia="Times New Roman"/>
                <w:szCs w:val="28"/>
                <w:lang w:eastAsia="ru-RU"/>
              </w:rPr>
              <w:t>410</w:t>
            </w:r>
          </w:p>
        </w:tc>
      </w:tr>
      <w:tr w:rsidR="00726179" w:rsidRPr="00387118" w:rsidTr="000B63D1">
        <w:trPr>
          <w:jc w:val="center"/>
        </w:trPr>
        <w:tc>
          <w:tcPr>
            <w:tcW w:w="1838" w:type="dxa"/>
            <w:vAlign w:val="center"/>
          </w:tcPr>
          <w:p w:rsidR="00726179" w:rsidRPr="00387118" w:rsidRDefault="00726179" w:rsidP="00726179">
            <w:pPr>
              <w:pStyle w:val="a3"/>
              <w:ind w:firstLine="0"/>
              <w:jc w:val="center"/>
              <w:rPr>
                <w:szCs w:val="28"/>
                <w:lang w:eastAsia="ru-RU"/>
              </w:rPr>
            </w:pPr>
            <w:r>
              <w:rPr>
                <w:szCs w:val="28"/>
                <w:lang w:eastAsia="ru-RU"/>
              </w:rPr>
              <w:t>707</w:t>
            </w:r>
          </w:p>
        </w:tc>
        <w:tc>
          <w:tcPr>
            <w:tcW w:w="5528" w:type="dxa"/>
            <w:vAlign w:val="center"/>
          </w:tcPr>
          <w:p w:rsidR="00726179" w:rsidRPr="00387118" w:rsidRDefault="00726179" w:rsidP="00726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735D29">
              <w:rPr>
                <w:rFonts w:ascii="Times New Roman" w:hAnsi="Times New Roman" w:cs="Times New Roman"/>
                <w:sz w:val="28"/>
                <w:szCs w:val="28"/>
              </w:rPr>
              <w:t>Графический вывод результатов</w:t>
            </w:r>
          </w:p>
        </w:tc>
        <w:tc>
          <w:tcPr>
            <w:tcW w:w="2658" w:type="dxa"/>
            <w:vAlign w:val="center"/>
          </w:tcPr>
          <w:p w:rsidR="00726179" w:rsidRPr="00387118" w:rsidRDefault="00726179" w:rsidP="00726179">
            <w:pPr>
              <w:pStyle w:val="a3"/>
              <w:ind w:firstLine="0"/>
              <w:jc w:val="center"/>
              <w:rPr>
                <w:szCs w:val="28"/>
                <w:lang w:eastAsia="ru-RU"/>
              </w:rPr>
            </w:pPr>
            <w:r>
              <w:rPr>
                <w:rFonts w:eastAsia="Times New Roman"/>
                <w:szCs w:val="28"/>
                <w:lang w:eastAsia="ru-RU"/>
              </w:rPr>
              <w:t>480</w:t>
            </w:r>
          </w:p>
        </w:tc>
      </w:tr>
      <w:tr w:rsidR="00726179" w:rsidRPr="00387118" w:rsidTr="000B63D1">
        <w:trPr>
          <w:jc w:val="center"/>
        </w:trPr>
        <w:tc>
          <w:tcPr>
            <w:tcW w:w="1838" w:type="dxa"/>
            <w:vAlign w:val="center"/>
          </w:tcPr>
          <w:p w:rsidR="00726179" w:rsidRPr="00387118" w:rsidRDefault="00726179" w:rsidP="00726179">
            <w:pPr>
              <w:pStyle w:val="a3"/>
              <w:ind w:firstLine="0"/>
              <w:jc w:val="center"/>
              <w:rPr>
                <w:szCs w:val="28"/>
                <w:lang w:eastAsia="ru-RU"/>
              </w:rPr>
            </w:pPr>
          </w:p>
        </w:tc>
        <w:tc>
          <w:tcPr>
            <w:tcW w:w="5528" w:type="dxa"/>
            <w:vAlign w:val="center"/>
          </w:tcPr>
          <w:p w:rsidR="00726179" w:rsidRPr="00387118" w:rsidRDefault="00726179" w:rsidP="00726179">
            <w:pPr>
              <w:pStyle w:val="a3"/>
              <w:ind w:firstLine="0"/>
              <w:jc w:val="right"/>
              <w:rPr>
                <w:i/>
                <w:szCs w:val="28"/>
                <w:lang w:eastAsia="ru-RU"/>
              </w:rPr>
            </w:pPr>
            <w:r w:rsidRPr="00387118">
              <w:rPr>
                <w:i/>
                <w:szCs w:val="28"/>
                <w:lang w:eastAsia="ru-RU"/>
              </w:rPr>
              <w:t>Итого</w:t>
            </w:r>
          </w:p>
        </w:tc>
        <w:tc>
          <w:tcPr>
            <w:tcW w:w="2658" w:type="dxa"/>
            <w:vAlign w:val="center"/>
          </w:tcPr>
          <w:p w:rsidR="00726179" w:rsidRPr="00387118" w:rsidRDefault="00726179" w:rsidP="00726179">
            <w:pPr>
              <w:pStyle w:val="a3"/>
              <w:ind w:firstLine="0"/>
              <w:jc w:val="center"/>
              <w:rPr>
                <w:szCs w:val="28"/>
                <w:lang w:eastAsia="ru-RU"/>
              </w:rPr>
            </w:pPr>
            <w:r>
              <w:rPr>
                <w:rFonts w:eastAsia="Times New Roman"/>
                <w:szCs w:val="28"/>
                <w:lang w:eastAsia="ru-RU"/>
              </w:rPr>
              <w:t>12990</w:t>
            </w:r>
          </w:p>
        </w:tc>
      </w:tr>
    </w:tbl>
    <w:p w:rsidR="00C31F0C" w:rsidRPr="00387118" w:rsidRDefault="00C31F0C" w:rsidP="00C31F0C">
      <w:pPr>
        <w:spacing w:before="280" w:after="0"/>
        <w:ind w:firstLine="709"/>
        <w:jc w:val="both"/>
        <w:rPr>
          <w:rFonts w:ascii="Times New Roman" w:eastAsia="Arial" w:hAnsi="Times New Roman" w:cs="Times New Roman"/>
          <w:color w:val="000000" w:themeColor="text1"/>
          <w:sz w:val="28"/>
          <w:szCs w:val="28"/>
        </w:rPr>
      </w:pPr>
      <w:r w:rsidRPr="00387118">
        <w:rPr>
          <w:rFonts w:ascii="Times New Roman" w:eastAsia="Arial" w:hAnsi="Times New Roman" w:cs="Times New Roman"/>
          <w:color w:val="000000" w:themeColor="text1"/>
          <w:sz w:val="28"/>
          <w:szCs w:val="28"/>
        </w:rPr>
        <w:t>Исходя из данных таблицы 6.3, можно рассчитать объ</w:t>
      </w:r>
      <w:r w:rsidR="00401B30">
        <w:rPr>
          <w:rFonts w:ascii="Times New Roman" w:eastAsia="Arial" w:hAnsi="Times New Roman" w:cs="Times New Roman"/>
          <w:color w:val="000000" w:themeColor="text1"/>
          <w:sz w:val="28"/>
          <w:szCs w:val="28"/>
        </w:rPr>
        <w:t>е</w:t>
      </w:r>
      <w:r w:rsidRPr="00387118">
        <w:rPr>
          <w:rFonts w:ascii="Times New Roman" w:eastAsia="Arial" w:hAnsi="Times New Roman" w:cs="Times New Roman"/>
          <w:color w:val="000000" w:themeColor="text1"/>
          <w:sz w:val="28"/>
          <w:szCs w:val="28"/>
        </w:rPr>
        <w:t>м программного сред</w:t>
      </w:r>
      <w:r w:rsidRPr="00387118">
        <w:rPr>
          <w:rFonts w:ascii="Times New Roman" w:eastAsia="Arial" w:hAnsi="Times New Roman" w:cs="Times New Roman"/>
          <w:color w:val="000000" w:themeColor="text1"/>
          <w:sz w:val="28"/>
          <w:szCs w:val="28"/>
        </w:rPr>
        <w:softHyphen/>
        <w:t>ства, разработанного в процессе дипломного проектирования:</w:t>
      </w:r>
    </w:p>
    <w:p w:rsidR="00C31F0C" w:rsidRPr="00387118" w:rsidRDefault="00175F9D" w:rsidP="00226409">
      <w:pPr>
        <w:pStyle w:val="a3"/>
        <w:spacing w:before="60" w:after="120"/>
        <w:jc w:val="center"/>
        <w:rPr>
          <w:szCs w:val="28"/>
          <w:lang w:eastAsia="ru-RU"/>
        </w:rPr>
      </w:pPr>
      <m:oMath>
        <m:sSub>
          <m:sSubPr>
            <m:ctrlPr>
              <w:rPr>
                <w:rFonts w:ascii="Cambria Math" w:hAnsi="Cambria Math"/>
                <w:i/>
                <w:szCs w:val="28"/>
              </w:rPr>
            </m:ctrlPr>
          </m:sSubPr>
          <m:e>
            <m:r>
              <m:rPr>
                <m:nor/>
              </m:rPr>
              <w:rPr>
                <w:i/>
                <w:szCs w:val="28"/>
                <w:lang w:val="en-US"/>
              </w:rPr>
              <m:t>V</m:t>
            </m:r>
          </m:e>
          <m:sub>
            <m:r>
              <m:rPr>
                <m:nor/>
              </m:rPr>
              <w:rPr>
                <w:i/>
                <w:szCs w:val="28"/>
              </w:rPr>
              <m:t>0</m:t>
            </m:r>
          </m:sub>
        </m:sSub>
      </m:oMath>
      <w:r w:rsidR="00C31F0C" w:rsidRPr="00387118">
        <w:rPr>
          <w:szCs w:val="28"/>
          <w:vertAlign w:val="subscript"/>
        </w:rPr>
        <w:t xml:space="preserve"> </w:t>
      </w:r>
      <m:oMath>
        <m:r>
          <w:rPr>
            <w:rFonts w:ascii="Cambria Math" w:hAnsi="Cambria Math"/>
            <w:noProof/>
            <w:szCs w:val="28"/>
            <w:lang w:eastAsia="ru-RU"/>
          </w:rPr>
          <m:t xml:space="preserve">= </m:t>
        </m:r>
      </m:oMath>
      <w:r w:rsidR="00D75BA5">
        <w:rPr>
          <w:szCs w:val="28"/>
        </w:rPr>
        <w:t>450 + 720 + 480 + 2780 + 5480 + 410 + 2670 = 12990</w:t>
      </w:r>
      <w:r w:rsidR="00D75BA5" w:rsidRPr="00387118">
        <w:rPr>
          <w:szCs w:val="28"/>
        </w:rPr>
        <w:t xml:space="preserve"> </w:t>
      </w:r>
      <w:r w:rsidR="00C31F0C" w:rsidRPr="00387118">
        <w:rPr>
          <w:szCs w:val="28"/>
          <w:lang w:eastAsia="ru-RU"/>
        </w:rPr>
        <w:t>(маш. команд).</w:t>
      </w:r>
    </w:p>
    <w:p w:rsidR="00C31F0C" w:rsidRPr="00387118" w:rsidRDefault="00C31F0C" w:rsidP="00C31F0C">
      <w:pPr>
        <w:pStyle w:val="a3"/>
        <w:rPr>
          <w:szCs w:val="28"/>
          <w:lang w:eastAsia="ru-RU"/>
        </w:rPr>
      </w:pPr>
      <w:r w:rsidRPr="00387118">
        <w:rPr>
          <w:spacing w:val="6"/>
          <w:szCs w:val="28"/>
          <w:lang w:eastAsia="ru-RU"/>
        </w:rPr>
        <w:t>В связи с достаточно быстрым изменением вычислительной техники рекомендуется определить скорректированный объ</w:t>
      </w:r>
      <w:r w:rsidR="00401B30">
        <w:rPr>
          <w:spacing w:val="6"/>
          <w:szCs w:val="28"/>
          <w:lang w:eastAsia="ru-RU"/>
        </w:rPr>
        <w:t>е</w:t>
      </w:r>
      <w:r w:rsidRPr="00387118">
        <w:rPr>
          <w:spacing w:val="6"/>
          <w:szCs w:val="28"/>
          <w:lang w:eastAsia="ru-RU"/>
        </w:rPr>
        <w:t xml:space="preserve">м функций </w:t>
      </w:r>
      <m:oMath>
        <m:sSubSup>
          <m:sSubSupPr>
            <m:ctrlPr>
              <w:rPr>
                <w:rFonts w:ascii="Cambria Math" w:hAnsi="Cambria Math"/>
                <w:i/>
                <w:szCs w:val="28"/>
              </w:rPr>
            </m:ctrlPr>
          </m:sSubSupPr>
          <m:e>
            <m:r>
              <m:rPr>
                <m:nor/>
              </m:rPr>
              <w:rPr>
                <w:i/>
                <w:szCs w:val="28"/>
              </w:rPr>
              <m:t>V</m:t>
            </m:r>
          </m:e>
          <m:sub>
            <m:r>
              <m:rPr>
                <m:nor/>
              </m:rPr>
              <w:rPr>
                <w:i/>
                <w:szCs w:val="28"/>
              </w:rPr>
              <m:t>0</m:t>
            </m:r>
          </m:sub>
          <m:sup>
            <m:r>
              <m:rPr>
                <m:nor/>
              </m:rPr>
              <w:rPr>
                <w:i/>
                <w:szCs w:val="28"/>
              </w:rPr>
              <m:t>'</m:t>
            </m:r>
          </m:sup>
        </m:sSubSup>
      </m:oMath>
      <w:r w:rsidRPr="00387118">
        <w:rPr>
          <w:spacing w:val="6"/>
          <w:szCs w:val="28"/>
          <w:lang w:eastAsia="ru-RU"/>
        </w:rPr>
        <w:t>, условных машинных команд по формуле 6.2</w:t>
      </w:r>
      <w:r w:rsidRPr="00387118">
        <w:rPr>
          <w:szCs w:val="28"/>
          <w:lang w:eastAsia="ru-RU"/>
        </w:rPr>
        <w:t>.</w:t>
      </w: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gridCol w:w="851"/>
      </w:tblGrid>
      <w:tr w:rsidR="00C31F0C" w:rsidRPr="00387118" w:rsidTr="0074145F">
        <w:tc>
          <w:tcPr>
            <w:tcW w:w="9209" w:type="dxa"/>
          </w:tcPr>
          <w:p w:rsidR="00C31F0C" w:rsidRPr="00387118" w:rsidRDefault="00175F9D" w:rsidP="00F356E2">
            <w:pPr>
              <w:tabs>
                <w:tab w:val="center" w:pos="4961"/>
                <w:tab w:val="right" w:pos="9979"/>
              </w:tabs>
              <w:spacing w:before="60" w:after="60"/>
              <w:jc w:val="center"/>
              <w:rPr>
                <w:rFonts w:ascii="Times New Roman" w:eastAsia="Times New Roman" w:hAnsi="Times New Roman" w:cs="Times New Roman"/>
                <w:sz w:val="28"/>
                <w:szCs w:val="28"/>
                <w:lang w:val="en-US" w:eastAsia="ru-RU"/>
              </w:rPr>
            </w:pPr>
            <m:oMath>
              <m:sSubSup>
                <m:sSubSupPr>
                  <m:ctrlPr>
                    <w:rPr>
                      <w:rFonts w:ascii="Cambria Math" w:hAnsi="Cambria Math" w:cs="Times New Roman"/>
                      <w:i/>
                      <w:sz w:val="28"/>
                      <w:szCs w:val="28"/>
                    </w:rPr>
                  </m:ctrlPr>
                </m:sSubSupPr>
                <m:e>
                  <m:r>
                    <m:rPr>
                      <m:nor/>
                    </m:rPr>
                    <w:rPr>
                      <w:rFonts w:ascii="Times New Roman" w:hAnsi="Times New Roman" w:cs="Times New Roman"/>
                      <w:i/>
                      <w:sz w:val="28"/>
                      <w:szCs w:val="28"/>
                    </w:rPr>
                    <m:t>V</m:t>
                  </m:r>
                </m:e>
                <m:sub>
                  <m:r>
                    <m:rPr>
                      <m:nor/>
                    </m:rPr>
                    <w:rPr>
                      <w:rFonts w:ascii="Times New Roman" w:hAnsi="Times New Roman" w:cs="Times New Roman"/>
                      <w:i/>
                      <w:sz w:val="28"/>
                      <w:szCs w:val="28"/>
                    </w:rPr>
                    <m:t>0</m:t>
                  </m:r>
                </m:sub>
                <m:sup>
                  <m:r>
                    <m:rPr>
                      <m:nor/>
                    </m:rPr>
                    <w:rPr>
                      <w:rFonts w:ascii="Times New Roman" w:hAnsi="Times New Roman" w:cs="Times New Roman"/>
                      <w:i/>
                      <w:sz w:val="28"/>
                      <w:szCs w:val="28"/>
                    </w:rPr>
                    <m:t>'</m:t>
                  </m:r>
                </m:sup>
              </m:sSubSup>
              <m:r>
                <m:rPr>
                  <m:nor/>
                </m:rPr>
                <w:rPr>
                  <w:rFonts w:ascii="Times New Roman" w:hAnsi="Times New Roman" w:cs="Times New Roman"/>
                  <w:i/>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i/>
                      <w:sz w:val="28"/>
                      <w:szCs w:val="28"/>
                    </w:rPr>
                    <m:t>V</m:t>
                  </m:r>
                </m:e>
                <m:sub>
                  <m:r>
                    <m:rPr>
                      <m:nor/>
                    </m:rPr>
                    <w:rPr>
                      <w:rFonts w:ascii="Times New Roman" w:hAnsi="Times New Roman" w:cs="Times New Roman"/>
                      <w:i/>
                      <w:sz w:val="28"/>
                      <w:szCs w:val="28"/>
                    </w:rPr>
                    <m:t>0</m:t>
                  </m:r>
                </m:sub>
              </m:sSub>
              <m:r>
                <m:rPr>
                  <m:nor/>
                </m:rPr>
                <w:rPr>
                  <w:rFonts w:ascii="Times New Roman" w:hAnsi="Times New Roman" w:cs="Times New Roman"/>
                  <w:i/>
                  <w:sz w:val="28"/>
                  <w:szCs w:val="28"/>
                </w:rPr>
                <m:t xml:space="preserve">∙ </m:t>
              </m:r>
              <m:sSub>
                <m:sSubPr>
                  <m:ctrlPr>
                    <w:rPr>
                      <w:rFonts w:ascii="Cambria Math" w:hAnsi="Cambria Math" w:cs="Times New Roman"/>
                      <w:sz w:val="28"/>
                      <w:szCs w:val="28"/>
                    </w:rPr>
                  </m:ctrlPr>
                </m:sSubPr>
                <m:e>
                  <m:r>
                    <m:rPr>
                      <m:nor/>
                    </m:rPr>
                    <w:rPr>
                      <w:rFonts w:ascii="Times New Roman" w:hAnsi="Times New Roman" w:cs="Times New Roman"/>
                      <w:sz w:val="28"/>
                      <w:szCs w:val="28"/>
                    </w:rPr>
                    <m:t>K</m:t>
                  </m:r>
                </m:e>
                <m:sub>
                  <m:r>
                    <m:rPr>
                      <m:nor/>
                    </m:rPr>
                    <w:rPr>
                      <w:rFonts w:ascii="Times New Roman" w:hAnsi="Times New Roman" w:cs="Times New Roman"/>
                      <w:sz w:val="28"/>
                      <w:szCs w:val="28"/>
                    </w:rPr>
                    <m:t>ск</m:t>
                  </m:r>
                </m:sub>
              </m:sSub>
            </m:oMath>
            <w:r w:rsidR="00C31F0C" w:rsidRPr="00387118">
              <w:rPr>
                <w:rFonts w:ascii="Times New Roman" w:eastAsia="Times New Roman" w:hAnsi="Times New Roman" w:cs="Times New Roman"/>
                <w:sz w:val="28"/>
                <w:szCs w:val="28"/>
                <w:lang w:val="en-US"/>
              </w:rPr>
              <w:t xml:space="preserve"> ,</w:t>
            </w:r>
          </w:p>
        </w:tc>
        <w:tc>
          <w:tcPr>
            <w:tcW w:w="851" w:type="dxa"/>
          </w:tcPr>
          <w:p w:rsidR="00C31F0C" w:rsidRPr="00387118" w:rsidRDefault="00C31F0C" w:rsidP="00F356E2">
            <w:pPr>
              <w:tabs>
                <w:tab w:val="center" w:pos="4961"/>
                <w:tab w:val="right" w:pos="9979"/>
              </w:tabs>
              <w:spacing w:before="60" w:after="60"/>
              <w:jc w:val="right"/>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(6.2)</w:t>
            </w:r>
          </w:p>
        </w:tc>
      </w:tr>
    </w:tbl>
    <w:p w:rsidR="00C31F0C" w:rsidRPr="00387118" w:rsidRDefault="00C31F0C" w:rsidP="00F356E2">
      <w:pPr>
        <w:tabs>
          <w:tab w:val="left" w:pos="510"/>
        </w:tabs>
        <w:spacing w:after="120" w:line="240" w:lineRule="auto"/>
        <w:jc w:val="both"/>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 xml:space="preserve">где </w:t>
      </w:r>
      <m:oMath>
        <m:sSub>
          <m:sSubPr>
            <m:ctrlPr>
              <w:rPr>
                <w:rFonts w:ascii="Cambria Math" w:hAnsi="Cambria Math" w:cs="Times New Roman"/>
                <w:sz w:val="28"/>
                <w:szCs w:val="28"/>
              </w:rPr>
            </m:ctrlPr>
          </m:sSubPr>
          <m:e>
            <m:r>
              <m:rPr>
                <m:nor/>
              </m:rPr>
              <w:rPr>
                <w:rFonts w:ascii="Times New Roman" w:hAnsi="Times New Roman" w:cs="Times New Roman"/>
                <w:sz w:val="28"/>
                <w:szCs w:val="28"/>
              </w:rPr>
              <m:t>K</m:t>
            </m:r>
          </m:e>
          <m:sub>
            <m:r>
              <m:rPr>
                <m:nor/>
              </m:rPr>
              <w:rPr>
                <w:rFonts w:ascii="Times New Roman" w:hAnsi="Times New Roman" w:cs="Times New Roman"/>
                <w:sz w:val="28"/>
                <w:szCs w:val="28"/>
              </w:rPr>
              <m:t>ск</m:t>
            </m:r>
          </m:sub>
        </m:sSub>
        <m:r>
          <m:rPr>
            <m:nor/>
          </m:rPr>
          <w:rPr>
            <w:rFonts w:ascii="Times New Roman" w:eastAsia="Times New Roman" w:hAnsi="Times New Roman" w:cs="Times New Roman"/>
            <w:sz w:val="28"/>
            <w:szCs w:val="28"/>
            <w:lang w:eastAsia="ru-RU"/>
          </w:rPr>
          <m:t> </m:t>
        </m:r>
      </m:oMath>
      <w:r w:rsidRPr="00387118">
        <w:rPr>
          <w:rFonts w:ascii="Times New Roman" w:eastAsia="Times New Roman" w:hAnsi="Times New Roman" w:cs="Times New Roman"/>
          <w:sz w:val="28"/>
          <w:szCs w:val="28"/>
          <w:lang w:eastAsia="ru-RU"/>
        </w:rPr>
        <w:t xml:space="preserve">– коэффициент изменения скорости обработки информации. </w:t>
      </w:r>
    </w:p>
    <w:p w:rsidR="00C31F0C" w:rsidRPr="00387118" w:rsidRDefault="00C31F0C" w:rsidP="00C31F0C">
      <w:pPr>
        <w:pStyle w:val="a3"/>
        <w:rPr>
          <w:szCs w:val="28"/>
          <w:lang w:eastAsia="ru-RU"/>
        </w:rPr>
      </w:pPr>
      <w:r w:rsidRPr="00387118">
        <w:rPr>
          <w:szCs w:val="28"/>
          <w:lang w:eastAsia="ru-RU"/>
        </w:rPr>
        <w:lastRenderedPageBreak/>
        <w:t>Коэффициент изменения скорости обработки информации равен 0,6 – по исходным данным, привед</w:t>
      </w:r>
      <w:r w:rsidR="00401B30">
        <w:rPr>
          <w:szCs w:val="28"/>
          <w:lang w:eastAsia="ru-RU"/>
        </w:rPr>
        <w:t>е</w:t>
      </w:r>
      <w:r w:rsidRPr="00387118">
        <w:rPr>
          <w:szCs w:val="28"/>
          <w:lang w:eastAsia="ru-RU"/>
        </w:rPr>
        <w:t xml:space="preserve">нным в таблице 6.1. </w:t>
      </w:r>
    </w:p>
    <w:p w:rsidR="00C31F0C" w:rsidRPr="00387118" w:rsidRDefault="00175F9D" w:rsidP="005B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jc w:val="center"/>
        <w:rPr>
          <w:rFonts w:ascii="Times New Roman" w:eastAsia="Times New Roman" w:hAnsi="Times New Roman" w:cs="Times New Roman"/>
          <w:sz w:val="28"/>
          <w:szCs w:val="28"/>
          <w:lang w:eastAsia="ru-RU"/>
        </w:rPr>
      </w:pPr>
      <m:oMath>
        <m:sSubSup>
          <m:sSubSupPr>
            <m:ctrlPr>
              <w:rPr>
                <w:rFonts w:ascii="Cambria Math" w:hAnsi="Cambria Math" w:cs="Times New Roman"/>
                <w:i/>
                <w:sz w:val="28"/>
                <w:szCs w:val="28"/>
              </w:rPr>
            </m:ctrlPr>
          </m:sSubSupPr>
          <m:e>
            <m:r>
              <m:rPr>
                <m:nor/>
              </m:rPr>
              <w:rPr>
                <w:rFonts w:ascii="Times New Roman" w:hAnsi="Times New Roman" w:cs="Times New Roman"/>
                <w:i/>
                <w:sz w:val="28"/>
                <w:szCs w:val="28"/>
              </w:rPr>
              <m:t>V</m:t>
            </m:r>
          </m:e>
          <m:sub>
            <m:r>
              <m:rPr>
                <m:nor/>
              </m:rPr>
              <w:rPr>
                <w:rFonts w:ascii="Times New Roman" w:hAnsi="Times New Roman" w:cs="Times New Roman"/>
                <w:i/>
                <w:sz w:val="28"/>
                <w:szCs w:val="28"/>
              </w:rPr>
              <m:t>0</m:t>
            </m:r>
          </m:sub>
          <m:sup>
            <m:r>
              <m:rPr>
                <m:nor/>
              </m:rPr>
              <w:rPr>
                <w:rFonts w:ascii="Times New Roman" w:hAnsi="Times New Roman" w:cs="Times New Roman"/>
                <w:i/>
                <w:sz w:val="28"/>
                <w:szCs w:val="28"/>
              </w:rPr>
              <m:t>'</m:t>
            </m:r>
          </m:sup>
        </m:sSubSup>
        <m:r>
          <m:rPr>
            <m:nor/>
          </m:rPr>
          <w:rPr>
            <w:rFonts w:ascii="Times New Roman" w:hAnsi="Times New Roman" w:cs="Times New Roman"/>
            <w:i/>
            <w:sz w:val="28"/>
            <w:szCs w:val="28"/>
          </w:rPr>
          <m:t xml:space="preserve"> </m:t>
        </m:r>
      </m:oMath>
      <w:r w:rsidR="00C31F0C" w:rsidRPr="00387118">
        <w:rPr>
          <w:rFonts w:ascii="Times New Roman" w:hAnsi="Times New Roman" w:cs="Times New Roman"/>
          <w:i/>
          <w:sz w:val="28"/>
          <w:szCs w:val="28"/>
        </w:rPr>
        <w:t xml:space="preserve">= </w:t>
      </w:r>
      <w:r w:rsidR="003F3A1E">
        <w:rPr>
          <w:rFonts w:ascii="Times New Roman" w:hAnsi="Times New Roman" w:cs="Times New Roman"/>
          <w:sz w:val="28"/>
          <w:szCs w:val="28"/>
        </w:rPr>
        <w:t>12990</w:t>
      </w:r>
      <w:r w:rsidR="003F3A1E" w:rsidRPr="00387118">
        <w:rPr>
          <w:rFonts w:ascii="Times New Roman" w:hAnsi="Times New Roman" w:cs="Times New Roman"/>
          <w:sz w:val="28"/>
          <w:szCs w:val="28"/>
        </w:rPr>
        <w:t xml:space="preserve"> </w:t>
      </w:r>
      <w:r w:rsidR="003F3A1E" w:rsidRPr="00387118">
        <w:rPr>
          <w:rFonts w:ascii="Times New Roman" w:hAnsi="Times New Roman" w:cs="Times New Roman"/>
          <w:iCs/>
          <w:sz w:val="28"/>
          <w:szCs w:val="28"/>
        </w:rPr>
        <w:t>· 0</w:t>
      </w:r>
      <w:r w:rsidR="003F3A1E">
        <w:rPr>
          <w:rFonts w:ascii="Times New Roman" w:hAnsi="Times New Roman" w:cs="Times New Roman"/>
          <w:iCs/>
          <w:sz w:val="28"/>
          <w:szCs w:val="28"/>
        </w:rPr>
        <w:t>,6 = 7794</w:t>
      </w:r>
      <w:r w:rsidR="00C31F0C" w:rsidRPr="00387118">
        <w:rPr>
          <w:rFonts w:ascii="Times New Roman" w:hAnsi="Times New Roman" w:cs="Times New Roman"/>
          <w:iCs/>
          <w:sz w:val="28"/>
          <w:szCs w:val="28"/>
        </w:rPr>
        <w:t xml:space="preserve"> </w:t>
      </w:r>
      <w:r w:rsidR="00C31F0C" w:rsidRPr="00387118">
        <w:rPr>
          <w:rFonts w:ascii="Times New Roman" w:eastAsia="Times New Roman" w:hAnsi="Times New Roman" w:cs="Times New Roman"/>
          <w:sz w:val="28"/>
          <w:szCs w:val="28"/>
          <w:lang w:eastAsia="ru-RU"/>
        </w:rPr>
        <w:t>(маш. команд).</w:t>
      </w:r>
    </w:p>
    <w:p w:rsidR="00C31F0C" w:rsidRPr="00387118" w:rsidRDefault="00C31F0C" w:rsidP="00AA71EA">
      <w:pPr>
        <w:pStyle w:val="a3"/>
        <w:spacing w:after="120"/>
        <w:rPr>
          <w:color w:val="000000" w:themeColor="text1"/>
          <w:szCs w:val="28"/>
          <w:lang w:eastAsia="ru-RU"/>
        </w:rPr>
      </w:pPr>
      <w:r w:rsidRPr="00387118">
        <w:rPr>
          <w:szCs w:val="28"/>
          <w:lang w:eastAsia="ru-RU"/>
        </w:rPr>
        <w:t>Таким образом, скорректированный объ</w:t>
      </w:r>
      <w:r w:rsidR="00401B30">
        <w:rPr>
          <w:szCs w:val="28"/>
          <w:lang w:eastAsia="ru-RU"/>
        </w:rPr>
        <w:t>е</w:t>
      </w:r>
      <w:r w:rsidRPr="00387118">
        <w:rPr>
          <w:szCs w:val="28"/>
          <w:lang w:eastAsia="ru-RU"/>
        </w:rPr>
        <w:t>м функций условных машинных команд</w:t>
      </w:r>
      <w:r w:rsidRPr="00387118">
        <w:rPr>
          <w:i/>
          <w:szCs w:val="28"/>
          <w:lang w:eastAsia="ru-RU"/>
        </w:rPr>
        <w:t xml:space="preserve"> </w:t>
      </w:r>
      <w:r w:rsidRPr="00387118">
        <w:rPr>
          <w:szCs w:val="28"/>
          <w:lang w:eastAsia="ru-RU"/>
        </w:rPr>
        <w:t xml:space="preserve">равен </w:t>
      </w:r>
      <w:r w:rsidR="001C47B4">
        <w:rPr>
          <w:iCs/>
          <w:szCs w:val="28"/>
        </w:rPr>
        <w:t>7794</w:t>
      </w:r>
      <w:r w:rsidRPr="00387118">
        <w:rPr>
          <w:iCs/>
          <w:szCs w:val="28"/>
        </w:rPr>
        <w:t xml:space="preserve"> </w:t>
      </w:r>
      <w:r w:rsidRPr="00387118">
        <w:rPr>
          <w:color w:val="000000" w:themeColor="text1"/>
          <w:szCs w:val="28"/>
          <w:lang w:eastAsia="ru-RU"/>
        </w:rPr>
        <w:t>условных машинных команд.</w:t>
      </w:r>
    </w:p>
    <w:p w:rsidR="00C31F0C" w:rsidRPr="00136613" w:rsidRDefault="00C31F0C" w:rsidP="00C31F0C">
      <w:pPr>
        <w:pStyle w:val="Heading3"/>
        <w:spacing w:before="360" w:after="240" w:line="240" w:lineRule="auto"/>
        <w:ind w:firstLine="709"/>
        <w:jc w:val="both"/>
        <w:rPr>
          <w:rFonts w:ascii="Times New Roman" w:hAnsi="Times New Roman" w:cs="Times New Roman"/>
          <w:b/>
          <w:color w:val="000000" w:themeColor="text1"/>
          <w:sz w:val="28"/>
          <w:szCs w:val="28"/>
        </w:rPr>
      </w:pPr>
      <w:r w:rsidRPr="00136613">
        <w:rPr>
          <w:rFonts w:ascii="Times New Roman" w:hAnsi="Times New Roman" w:cs="Times New Roman"/>
          <w:b/>
          <w:color w:val="000000" w:themeColor="text1"/>
          <w:sz w:val="28"/>
          <w:szCs w:val="28"/>
        </w:rPr>
        <w:t>6.3.2 Расчет трудоемкости выполненной работы</w:t>
      </w:r>
    </w:p>
    <w:p w:rsidR="00C31F0C" w:rsidRPr="00387118" w:rsidRDefault="00C31F0C" w:rsidP="00C31F0C">
      <w:pPr>
        <w:pStyle w:val="a3"/>
        <w:rPr>
          <w:szCs w:val="28"/>
          <w:lang w:eastAsia="ru-RU"/>
        </w:rPr>
      </w:pPr>
      <w:r w:rsidRPr="00387118">
        <w:rPr>
          <w:szCs w:val="28"/>
          <w:lang w:eastAsia="ru-RU"/>
        </w:rPr>
        <w:t>Общая трудоемкость рассчитывается по формуле 6.3.</w:t>
      </w:r>
      <w:r w:rsidRPr="00387118">
        <w:rPr>
          <w:rFonts w:eastAsia="Times New Roman"/>
          <w:szCs w:val="28"/>
          <w:lang w:eastAsia="ru-RU"/>
        </w:rPr>
        <w:tab/>
      </w:r>
      <w:r w:rsidRPr="00387118">
        <w:rPr>
          <w:rFonts w:eastAsia="Times New Roman"/>
          <w:szCs w:val="28"/>
          <w:lang w:eastAsia="ru-RU"/>
        </w:rPr>
        <w:tab/>
      </w:r>
      <w:r w:rsidRPr="00387118">
        <w:rPr>
          <w:rFonts w:eastAsia="Times New Roman"/>
          <w:szCs w:val="28"/>
          <w:lang w:eastAsia="ru-RU"/>
        </w:rPr>
        <w:tab/>
        <w:t xml:space="preserve">  </w:t>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850"/>
      </w:tblGrid>
      <w:tr w:rsidR="00C31F0C" w:rsidRPr="00387118" w:rsidTr="0074145F">
        <w:trPr>
          <w:jc w:val="center"/>
        </w:trPr>
        <w:tc>
          <w:tcPr>
            <w:tcW w:w="9351" w:type="dxa"/>
          </w:tcPr>
          <w:p w:rsidR="00C31F0C" w:rsidRPr="00A0553D" w:rsidRDefault="00175F9D" w:rsidP="00AA71EA">
            <w:pPr>
              <w:pStyle w:val="a3"/>
              <w:spacing w:before="60" w:after="60"/>
              <w:ind w:firstLine="0"/>
              <w:rPr>
                <w:rFonts w:eastAsia="Times New Roman"/>
                <w:szCs w:val="28"/>
                <w:lang w:eastAsia="ru-RU"/>
              </w:rPr>
            </w:pPr>
            <m:oMathPara>
              <m:oMath>
                <m:sSub>
                  <m:sSubPr>
                    <m:ctrlPr>
                      <w:rPr>
                        <w:rFonts w:ascii="Cambria Math" w:eastAsia="Times New Roman" w:hAnsi="Cambria Math"/>
                        <w:i/>
                        <w:szCs w:val="28"/>
                        <w:lang w:eastAsia="ru-RU"/>
                      </w:rPr>
                    </m:ctrlPr>
                  </m:sSubPr>
                  <m:e>
                    <m:r>
                      <m:rPr>
                        <m:nor/>
                      </m:rPr>
                      <w:rPr>
                        <w:rFonts w:eastAsia="Times New Roman"/>
                        <w:szCs w:val="28"/>
                        <w:lang w:eastAsia="ru-RU"/>
                      </w:rPr>
                      <m:t>Т</m:t>
                    </m:r>
                  </m:e>
                  <m:sub>
                    <m:r>
                      <m:rPr>
                        <m:nor/>
                      </m:rPr>
                      <w:rPr>
                        <w:rFonts w:eastAsia="Times New Roman"/>
                        <w:szCs w:val="28"/>
                        <w:lang w:eastAsia="ru-RU"/>
                      </w:rPr>
                      <m:t>0</m:t>
                    </m:r>
                  </m:sub>
                </m:sSub>
                <m:r>
                  <m:rPr>
                    <m:nor/>
                  </m:rPr>
                  <w:rPr>
                    <w:rFonts w:eastAsia="Times New Roman"/>
                    <w:szCs w:val="28"/>
                    <w:lang w:eastAsia="ru-RU"/>
                  </w:rPr>
                  <m:t>=</m:t>
                </m:r>
                <m:sSub>
                  <m:sSubPr>
                    <m:ctrlPr>
                      <w:rPr>
                        <w:rFonts w:ascii="Cambria Math" w:eastAsia="Times New Roman" w:hAnsi="Cambria Math"/>
                        <w:i/>
                        <w:szCs w:val="28"/>
                        <w:lang w:eastAsia="ru-RU"/>
                      </w:rPr>
                    </m:ctrlPr>
                  </m:sSubPr>
                  <m:e>
                    <m:r>
                      <m:rPr>
                        <m:nor/>
                      </m:rPr>
                      <w:rPr>
                        <w:rFonts w:eastAsia="Times New Roman"/>
                        <w:szCs w:val="28"/>
                        <w:lang w:eastAsia="ru-RU"/>
                      </w:rPr>
                      <m:t xml:space="preserve"> Т</m:t>
                    </m:r>
                  </m:e>
                  <m:sub>
                    <m:r>
                      <m:rPr>
                        <m:nor/>
                      </m:rPr>
                      <w:rPr>
                        <w:rFonts w:eastAsia="Times New Roman"/>
                        <w:szCs w:val="28"/>
                        <w:lang w:eastAsia="ru-RU"/>
                      </w:rPr>
                      <m:t>н</m:t>
                    </m:r>
                  </m:sub>
                </m:sSub>
                <m:r>
                  <m:rPr>
                    <m:nor/>
                  </m:rPr>
                  <w:rPr>
                    <w:rFonts w:eastAsia="Times New Roman"/>
                    <w:szCs w:val="28"/>
                    <w:lang w:eastAsia="ru-RU"/>
                  </w:rPr>
                  <m:t xml:space="preserve"> ∙ (1 +</m:t>
                </m:r>
                <m:sSub>
                  <m:sSubPr>
                    <m:ctrlPr>
                      <w:rPr>
                        <w:rFonts w:ascii="Cambria Math" w:eastAsia="Times New Roman" w:hAnsi="Cambria Math"/>
                        <w:i/>
                        <w:szCs w:val="28"/>
                        <w:lang w:eastAsia="ru-RU"/>
                      </w:rPr>
                    </m:ctrlPr>
                  </m:sSubPr>
                  <m:e>
                    <m:r>
                      <m:rPr>
                        <m:nor/>
                      </m:rPr>
                      <w:rPr>
                        <w:rFonts w:eastAsia="Times New Roman"/>
                        <w:szCs w:val="28"/>
                        <w:lang w:eastAsia="ru-RU"/>
                      </w:rPr>
                      <m:t xml:space="preserve"> К</m:t>
                    </m:r>
                  </m:e>
                  <m:sub>
                    <m:r>
                      <m:rPr>
                        <m:nor/>
                      </m:rPr>
                      <w:rPr>
                        <w:rFonts w:eastAsia="Times New Roman"/>
                        <w:szCs w:val="28"/>
                        <w:lang w:eastAsia="ru-RU"/>
                      </w:rPr>
                      <m:t>сл</m:t>
                    </m:r>
                  </m:sub>
                </m:sSub>
                <m:r>
                  <m:rPr>
                    <m:nor/>
                  </m:rPr>
                  <w:rPr>
                    <w:rFonts w:eastAsia="Times New Roman"/>
                    <w:szCs w:val="28"/>
                    <w:lang w:eastAsia="ru-RU"/>
                  </w:rPr>
                  <m:t>) ,</m:t>
                </m:r>
              </m:oMath>
            </m:oMathPara>
          </w:p>
        </w:tc>
        <w:tc>
          <w:tcPr>
            <w:tcW w:w="850" w:type="dxa"/>
          </w:tcPr>
          <w:p w:rsidR="00C31F0C" w:rsidRPr="00387118" w:rsidRDefault="00C31F0C" w:rsidP="00AA71EA">
            <w:pPr>
              <w:pStyle w:val="a3"/>
              <w:spacing w:before="60" w:after="60"/>
              <w:ind w:firstLine="0"/>
              <w:jc w:val="right"/>
              <w:rPr>
                <w:rFonts w:eastAsia="Times New Roman"/>
                <w:szCs w:val="28"/>
                <w:lang w:eastAsia="ru-RU"/>
              </w:rPr>
            </w:pPr>
            <w:r w:rsidRPr="00387118">
              <w:rPr>
                <w:rFonts w:eastAsia="Times New Roman"/>
                <w:szCs w:val="28"/>
                <w:lang w:eastAsia="ru-RU"/>
              </w:rPr>
              <w:t>(6.3)</w:t>
            </w:r>
          </w:p>
        </w:tc>
      </w:tr>
    </w:tbl>
    <w:p w:rsidR="00C31F0C" w:rsidRPr="00387118" w:rsidRDefault="00C31F0C" w:rsidP="00C31F0C">
      <w:pPr>
        <w:pStyle w:val="a3"/>
        <w:ind w:firstLine="0"/>
        <w:rPr>
          <w:rFonts w:eastAsia="Times New Roman"/>
          <w:szCs w:val="28"/>
          <w:lang w:eastAsia="ru-RU"/>
        </w:rPr>
      </w:pPr>
      <w:r w:rsidRPr="00387118">
        <w:rPr>
          <w:szCs w:val="28"/>
        </w:rPr>
        <w:t xml:space="preserve">где </w:t>
      </w:r>
      <m:oMath>
        <m:sSub>
          <m:sSubPr>
            <m:ctrlPr>
              <w:rPr>
                <w:rFonts w:ascii="Cambria Math" w:eastAsia="Times New Roman" w:hAnsi="Cambria Math"/>
                <w:i/>
                <w:szCs w:val="28"/>
                <w:lang w:eastAsia="ru-RU"/>
              </w:rPr>
            </m:ctrlPr>
          </m:sSubPr>
          <m:e>
            <m:r>
              <m:rPr>
                <m:nor/>
              </m:rPr>
              <w:rPr>
                <w:rFonts w:eastAsia="Times New Roman"/>
                <w:szCs w:val="28"/>
                <w:lang w:eastAsia="ru-RU"/>
              </w:rPr>
              <m:t>Т</m:t>
            </m:r>
          </m:e>
          <m:sub>
            <m:r>
              <m:rPr>
                <m:nor/>
              </m:rPr>
              <w:rPr>
                <w:rFonts w:eastAsia="Times New Roman"/>
                <w:szCs w:val="28"/>
                <w:lang w:eastAsia="ru-RU"/>
              </w:rPr>
              <m:t>н</m:t>
            </m:r>
          </m:sub>
        </m:sSub>
        <m:r>
          <w:rPr>
            <w:rFonts w:ascii="Cambria Math" w:eastAsia="Times New Roman" w:hAnsi="Cambria Math"/>
            <w:szCs w:val="28"/>
            <w:lang w:eastAsia="ru-RU"/>
          </w:rPr>
          <m:t> </m:t>
        </m:r>
      </m:oMath>
      <w:r w:rsidRPr="00387118">
        <w:rPr>
          <w:rFonts w:eastAsia="Times New Roman"/>
          <w:szCs w:val="28"/>
          <w:lang w:eastAsia="ru-RU"/>
        </w:rPr>
        <w:t>– нормативная трудоемкость программного средства, чел-дней;</w:t>
      </w:r>
    </w:p>
    <w:p w:rsidR="00C31F0C" w:rsidRDefault="00C31F0C" w:rsidP="00AA71EA">
      <w:pPr>
        <w:pStyle w:val="a3"/>
        <w:spacing w:after="120"/>
        <w:ind w:firstLine="0"/>
        <w:rPr>
          <w:rFonts w:eastAsia="Times New Roman"/>
          <w:szCs w:val="28"/>
          <w:lang w:eastAsia="ru-RU"/>
        </w:rPr>
      </w:pPr>
      <w:r w:rsidRPr="00387118">
        <w:rPr>
          <w:rFonts w:eastAsia="Times New Roman"/>
          <w:szCs w:val="28"/>
          <w:lang w:eastAsia="ru-RU"/>
        </w:rPr>
        <w:t xml:space="preserve">      </w:t>
      </w:r>
      <m:oMath>
        <m:sSub>
          <m:sSubPr>
            <m:ctrlPr>
              <w:rPr>
                <w:rFonts w:ascii="Cambria Math" w:eastAsia="Times New Roman" w:hAnsi="Cambria Math"/>
                <w:i/>
                <w:szCs w:val="28"/>
                <w:lang w:eastAsia="ru-RU"/>
              </w:rPr>
            </m:ctrlPr>
          </m:sSubPr>
          <m:e>
            <m:r>
              <m:rPr>
                <m:nor/>
              </m:rPr>
              <w:rPr>
                <w:rFonts w:eastAsia="Times New Roman"/>
                <w:szCs w:val="28"/>
                <w:lang w:eastAsia="ru-RU"/>
              </w:rPr>
              <m:t>К</m:t>
            </m:r>
          </m:e>
          <m:sub>
            <m:r>
              <m:rPr>
                <m:nor/>
              </m:rPr>
              <w:rPr>
                <w:rFonts w:eastAsia="Times New Roman"/>
                <w:szCs w:val="28"/>
                <w:lang w:eastAsia="ru-RU"/>
              </w:rPr>
              <m:t>сл</m:t>
            </m:r>
          </m:sub>
        </m:sSub>
      </m:oMath>
      <w:r w:rsidR="00A0553D">
        <w:rPr>
          <w:rFonts w:eastAsia="Times New Roman"/>
          <w:szCs w:val="28"/>
          <w:lang w:eastAsia="ru-RU"/>
        </w:rPr>
        <w:t xml:space="preserve"> </w:t>
      </w:r>
      <w:r w:rsidRPr="00387118">
        <w:rPr>
          <w:rFonts w:eastAsia="Times New Roman"/>
          <w:szCs w:val="28"/>
          <w:lang w:eastAsia="ru-RU"/>
        </w:rPr>
        <w:t>– дополнительный коэффициент сложности, ед.</w:t>
      </w:r>
    </w:p>
    <w:p w:rsidR="00C31F0C" w:rsidRPr="00387118" w:rsidRDefault="00C31F0C" w:rsidP="00C31F0C">
      <w:pPr>
        <w:pStyle w:val="a3"/>
        <w:ind w:firstLine="0"/>
        <w:rPr>
          <w:szCs w:val="28"/>
          <w:lang w:eastAsia="ru-RU"/>
        </w:rPr>
      </w:pPr>
      <w:r w:rsidRPr="00387118">
        <w:rPr>
          <w:szCs w:val="28"/>
          <w:lang w:eastAsia="ru-RU"/>
        </w:rPr>
        <w:tab/>
        <w:t xml:space="preserve">Поскольку приложение обеспечивает хранение, ведение и поиск данных в сложных структурах, то дополнительный коэффициент сложности </w:t>
      </w:r>
      <m:oMath>
        <m:sSub>
          <m:sSubPr>
            <m:ctrlPr>
              <w:rPr>
                <w:rFonts w:ascii="Cambria Math" w:eastAsia="Times New Roman" w:hAnsi="Cambria Math"/>
                <w:i/>
                <w:szCs w:val="28"/>
                <w:lang w:eastAsia="ru-RU"/>
              </w:rPr>
            </m:ctrlPr>
          </m:sSubPr>
          <m:e>
            <m:r>
              <m:rPr>
                <m:nor/>
              </m:rPr>
              <w:rPr>
                <w:rFonts w:eastAsia="Times New Roman"/>
                <w:szCs w:val="28"/>
                <w:lang w:eastAsia="ru-RU"/>
              </w:rPr>
              <m:t>К</m:t>
            </m:r>
          </m:e>
          <m:sub>
            <m:r>
              <m:rPr>
                <m:nor/>
              </m:rPr>
              <w:rPr>
                <w:rFonts w:eastAsia="Times New Roman"/>
                <w:szCs w:val="28"/>
                <w:lang w:eastAsia="ru-RU"/>
              </w:rPr>
              <m:t>сл</m:t>
            </m:r>
          </m:sub>
        </m:sSub>
      </m:oMath>
      <w:r w:rsidRPr="00387118">
        <w:rPr>
          <w:szCs w:val="28"/>
        </w:rPr>
        <w:t xml:space="preserve"> = 0,07, а </w:t>
      </w:r>
      <m:oMath>
        <m:sSub>
          <m:sSubPr>
            <m:ctrlPr>
              <w:rPr>
                <w:rFonts w:ascii="Cambria Math" w:eastAsia="Times New Roman" w:hAnsi="Cambria Math"/>
                <w:i/>
                <w:szCs w:val="28"/>
                <w:lang w:eastAsia="ru-RU"/>
              </w:rPr>
            </m:ctrlPr>
          </m:sSubPr>
          <m:e>
            <m:r>
              <m:rPr>
                <m:nor/>
              </m:rPr>
              <w:rPr>
                <w:rFonts w:eastAsia="Times New Roman"/>
                <w:szCs w:val="28"/>
                <w:lang w:eastAsia="ru-RU"/>
              </w:rPr>
              <m:t>Т</m:t>
            </m:r>
          </m:e>
          <m:sub>
            <m:r>
              <m:rPr>
                <m:nor/>
              </m:rPr>
              <w:rPr>
                <w:rFonts w:eastAsia="Times New Roman"/>
                <w:szCs w:val="28"/>
                <w:lang w:eastAsia="ru-RU"/>
              </w:rPr>
              <m:t>н</m:t>
            </m:r>
          </m:sub>
        </m:sSub>
      </m:oMath>
      <w:r w:rsidRPr="00387118">
        <w:rPr>
          <w:szCs w:val="28"/>
          <w:vertAlign w:val="subscript"/>
        </w:rPr>
        <w:t xml:space="preserve"> </w:t>
      </w:r>
      <w:r w:rsidR="008A0809" w:rsidRPr="008A0809">
        <w:rPr>
          <w:szCs w:val="28"/>
          <w:vertAlign w:val="subscript"/>
        </w:rPr>
        <w:t xml:space="preserve"> </w:t>
      </w:r>
      <w:r w:rsidRPr="00387118">
        <w:rPr>
          <w:szCs w:val="28"/>
          <w:lang w:eastAsia="ru-RU"/>
        </w:rPr>
        <w:t xml:space="preserve">= </w:t>
      </w:r>
      <w:r w:rsidR="008A0809" w:rsidRPr="008A0809">
        <w:rPr>
          <w:szCs w:val="28"/>
          <w:lang w:eastAsia="ru-RU"/>
        </w:rPr>
        <w:t xml:space="preserve">= </w:t>
      </w:r>
      <w:r w:rsidRPr="00387118">
        <w:rPr>
          <w:szCs w:val="28"/>
          <w:lang w:eastAsia="ru-RU"/>
        </w:rPr>
        <w:t>126 исходя из таблицы в приложении Е.</w:t>
      </w:r>
    </w:p>
    <w:p w:rsidR="00C31F0C" w:rsidRPr="00387118" w:rsidRDefault="00175F9D" w:rsidP="009A7B3E">
      <w:pPr>
        <w:suppressAutoHyphens/>
        <w:spacing w:before="60" w:after="120"/>
        <w:jc w:val="center"/>
        <w:rPr>
          <w:rFonts w:ascii="Times New Roman" w:hAnsi="Times New Roman" w:cs="Times New Roman"/>
          <w:sz w:val="28"/>
          <w:szCs w:val="28"/>
        </w:rPr>
      </w:pPr>
      <m:oMath>
        <m:sSub>
          <m:sSubPr>
            <m:ctrlPr>
              <w:rPr>
                <w:rFonts w:ascii="Cambria Math" w:eastAsia="Times New Roman" w:hAnsi="Cambria Math" w:cs="Times New Roman"/>
                <w:i/>
                <w:sz w:val="28"/>
                <w:szCs w:val="28"/>
                <w:lang w:eastAsia="ru-RU"/>
              </w:rPr>
            </m:ctrlPr>
          </m:sSubPr>
          <m:e>
            <m:r>
              <m:rPr>
                <m:nor/>
              </m:rPr>
              <w:rPr>
                <w:rFonts w:ascii="Times New Roman" w:eastAsia="Times New Roman" w:hAnsi="Times New Roman" w:cs="Times New Roman"/>
                <w:sz w:val="28"/>
                <w:szCs w:val="28"/>
                <w:lang w:eastAsia="ru-RU"/>
              </w:rPr>
              <m:t>Т</m:t>
            </m:r>
          </m:e>
          <m:sub>
            <m:r>
              <m:rPr>
                <m:nor/>
              </m:rPr>
              <w:rPr>
                <w:rFonts w:ascii="Times New Roman" w:eastAsia="Times New Roman" w:hAnsi="Times New Roman" w:cs="Times New Roman"/>
                <w:sz w:val="28"/>
                <w:szCs w:val="28"/>
                <w:lang w:eastAsia="ru-RU"/>
              </w:rPr>
              <m:t>0</m:t>
            </m:r>
          </m:sub>
        </m:sSub>
        <m:r>
          <m:rPr>
            <m:nor/>
          </m:rPr>
          <w:rPr>
            <w:rFonts w:ascii="Times New Roman" w:hAnsi="Times New Roman" w:cs="Times New Roman"/>
            <w:sz w:val="28"/>
            <w:szCs w:val="28"/>
          </w:rPr>
          <m:t xml:space="preserve"> = (1 + 0,07) </m:t>
        </m:r>
        <m:r>
          <m:rPr>
            <m:nor/>
          </m:rPr>
          <w:rPr>
            <w:rFonts w:ascii="Times New Roman" w:hAnsi="Times New Roman" w:cs="Times New Roman"/>
            <w:sz w:val="28"/>
            <w:szCs w:val="28"/>
          </w:rPr>
          <w:sym w:font="Symbol" w:char="F0D7"/>
        </m:r>
        <m:r>
          <m:rPr>
            <m:nor/>
          </m:rPr>
          <w:rPr>
            <w:rFonts w:ascii="Times New Roman" w:hAnsi="Times New Roman" w:cs="Times New Roman"/>
            <w:sz w:val="28"/>
            <w:szCs w:val="28"/>
          </w:rPr>
          <m:t xml:space="preserve"> 126 = 134,82</m:t>
        </m:r>
      </m:oMath>
      <w:r w:rsidR="00C31F0C" w:rsidRPr="00387118">
        <w:rPr>
          <w:rFonts w:ascii="Times New Roman" w:hAnsi="Times New Roman" w:cs="Times New Roman"/>
          <w:sz w:val="28"/>
          <w:szCs w:val="28"/>
        </w:rPr>
        <w:t xml:space="preserve"> чел-дней.</w:t>
      </w:r>
    </w:p>
    <w:p w:rsidR="00C31F0C" w:rsidRPr="00136613" w:rsidRDefault="00C31F0C" w:rsidP="00C31F0C">
      <w:pPr>
        <w:pStyle w:val="Heading3"/>
        <w:spacing w:before="360" w:after="240" w:line="240" w:lineRule="auto"/>
        <w:ind w:firstLine="709"/>
        <w:jc w:val="both"/>
        <w:rPr>
          <w:rFonts w:ascii="Times New Roman" w:hAnsi="Times New Roman" w:cs="Times New Roman"/>
          <w:b/>
          <w:color w:val="000000" w:themeColor="text1"/>
          <w:sz w:val="28"/>
          <w:szCs w:val="28"/>
        </w:rPr>
      </w:pPr>
      <w:bookmarkStart w:id="21" w:name="_Toc72086117"/>
      <w:r w:rsidRPr="00136613">
        <w:rPr>
          <w:rFonts w:ascii="Times New Roman" w:hAnsi="Times New Roman" w:cs="Times New Roman"/>
          <w:b/>
          <w:color w:val="000000" w:themeColor="text1"/>
          <w:sz w:val="28"/>
          <w:szCs w:val="28"/>
        </w:rPr>
        <w:t xml:space="preserve">6.3.3 </w:t>
      </w:r>
      <w:bookmarkEnd w:id="21"/>
      <w:r w:rsidRPr="00136613">
        <w:rPr>
          <w:rFonts w:ascii="Times New Roman" w:hAnsi="Times New Roman" w:cs="Times New Roman"/>
          <w:b/>
          <w:color w:val="000000" w:themeColor="text1"/>
          <w:sz w:val="28"/>
          <w:szCs w:val="28"/>
        </w:rPr>
        <w:t>Расч</w:t>
      </w:r>
      <w:r w:rsidR="00401B30">
        <w:rPr>
          <w:rFonts w:ascii="Times New Roman" w:hAnsi="Times New Roman" w:cs="Times New Roman"/>
          <w:b/>
          <w:color w:val="000000" w:themeColor="text1"/>
          <w:sz w:val="28"/>
          <w:szCs w:val="28"/>
        </w:rPr>
        <w:t>е</w:t>
      </w:r>
      <w:r w:rsidRPr="00136613">
        <w:rPr>
          <w:rFonts w:ascii="Times New Roman" w:hAnsi="Times New Roman" w:cs="Times New Roman"/>
          <w:b/>
          <w:color w:val="000000" w:themeColor="text1"/>
          <w:sz w:val="28"/>
          <w:szCs w:val="28"/>
        </w:rPr>
        <w:t>т основной заработной платы</w:t>
      </w:r>
    </w:p>
    <w:p w:rsidR="00C31F0C" w:rsidRPr="00387118" w:rsidRDefault="00C31F0C" w:rsidP="00C31F0C">
      <w:pPr>
        <w:pStyle w:val="a3"/>
        <w:rPr>
          <w:szCs w:val="28"/>
          <w:lang w:eastAsia="ru-RU"/>
        </w:rPr>
      </w:pPr>
      <w:bookmarkStart w:id="22" w:name="_Toc482454978"/>
      <w:bookmarkStart w:id="23" w:name="_Toc484687170"/>
      <w:bookmarkStart w:id="24" w:name="_Toc515225584"/>
      <w:r w:rsidRPr="00387118">
        <w:rPr>
          <w:szCs w:val="28"/>
          <w:lang w:eastAsia="ru-RU"/>
        </w:rPr>
        <w:t xml:space="preserve">Для определения величины основной заработной платы, было проведено исследование величин заработных плат для специалистов в сфере веб-программирования на языке программирования </w:t>
      </w:r>
      <w:r w:rsidRPr="00387118">
        <w:rPr>
          <w:i/>
          <w:iCs/>
          <w:szCs w:val="28"/>
          <w:lang w:val="en-US" w:eastAsia="ru-RU"/>
        </w:rPr>
        <w:t>JavaScript</w:t>
      </w:r>
      <w:r w:rsidRPr="00387118">
        <w:rPr>
          <w:i/>
          <w:szCs w:val="28"/>
          <w:lang w:eastAsia="ru-RU"/>
        </w:rPr>
        <w:t>,</w:t>
      </w:r>
      <w:r w:rsidRPr="00387118">
        <w:rPr>
          <w:szCs w:val="28"/>
          <w:lang w:eastAsia="ru-RU"/>
        </w:rPr>
        <w:t xml:space="preserve"> а также с использованием платформы </w:t>
      </w:r>
      <w:r w:rsidRPr="00387118">
        <w:rPr>
          <w:i/>
          <w:szCs w:val="28"/>
          <w:lang w:val="en-US" w:eastAsia="ru-RU"/>
        </w:rPr>
        <w:t>Node</w:t>
      </w:r>
      <w:r w:rsidRPr="00387118">
        <w:rPr>
          <w:i/>
          <w:szCs w:val="28"/>
          <w:lang w:eastAsia="ru-RU"/>
        </w:rPr>
        <w:t>.</w:t>
      </w:r>
      <w:proofErr w:type="spellStart"/>
      <w:r w:rsidRPr="00387118">
        <w:rPr>
          <w:i/>
          <w:szCs w:val="28"/>
          <w:lang w:val="en-US" w:eastAsia="ru-RU"/>
        </w:rPr>
        <w:t>js</w:t>
      </w:r>
      <w:proofErr w:type="spellEnd"/>
      <w:r w:rsidRPr="00387118">
        <w:rPr>
          <w:i/>
          <w:szCs w:val="28"/>
          <w:lang w:eastAsia="ru-RU"/>
        </w:rPr>
        <w:t xml:space="preserve"> </w:t>
      </w:r>
      <w:r w:rsidRPr="00387118">
        <w:rPr>
          <w:szCs w:val="28"/>
          <w:lang w:eastAsia="ru-RU"/>
        </w:rPr>
        <w:t xml:space="preserve">и библиотеки </w:t>
      </w:r>
      <w:r w:rsidRPr="00387118">
        <w:rPr>
          <w:i/>
          <w:szCs w:val="28"/>
          <w:lang w:val="en-US" w:eastAsia="ru-RU"/>
        </w:rPr>
        <w:t>React</w:t>
      </w:r>
      <w:r w:rsidRPr="00387118">
        <w:rPr>
          <w:i/>
          <w:szCs w:val="28"/>
          <w:lang w:eastAsia="ru-RU"/>
        </w:rPr>
        <w:t>.</w:t>
      </w:r>
      <w:proofErr w:type="spellStart"/>
      <w:r w:rsidRPr="00387118">
        <w:rPr>
          <w:i/>
          <w:szCs w:val="28"/>
          <w:lang w:val="en-US" w:eastAsia="ru-RU"/>
        </w:rPr>
        <w:t>js</w:t>
      </w:r>
      <w:proofErr w:type="spellEnd"/>
      <w:r w:rsidRPr="00387118">
        <w:rPr>
          <w:szCs w:val="28"/>
          <w:lang w:eastAsia="ru-RU"/>
        </w:rPr>
        <w:t>. Источником данных служили открытые веб-порталы, различные форумы, официальная отч</w:t>
      </w:r>
      <w:r w:rsidR="00401B30">
        <w:rPr>
          <w:szCs w:val="28"/>
          <w:lang w:eastAsia="ru-RU"/>
        </w:rPr>
        <w:t>е</w:t>
      </w:r>
      <w:r w:rsidRPr="00387118">
        <w:rPr>
          <w:szCs w:val="28"/>
          <w:lang w:eastAsia="ru-RU"/>
        </w:rPr>
        <w:t xml:space="preserve">тность, а также общий средний уровень заработка в сфере информационных технологий. Итогом изучения стала информация о том, что средняя месячная заработная плата для позиций </w:t>
      </w:r>
      <w:r w:rsidRPr="00387118">
        <w:rPr>
          <w:i/>
          <w:szCs w:val="28"/>
        </w:rPr>
        <w:t>junior/middle</w:t>
      </w:r>
      <w:r w:rsidRPr="00387118">
        <w:rPr>
          <w:szCs w:val="28"/>
          <w:lang w:eastAsia="ru-RU"/>
        </w:rPr>
        <w:t xml:space="preserve"> составляет около 1700 рублей.</w:t>
      </w:r>
    </w:p>
    <w:p w:rsidR="00C31F0C" w:rsidRPr="00387118" w:rsidRDefault="00C31F0C" w:rsidP="00C31F0C">
      <w:pPr>
        <w:pStyle w:val="a3"/>
        <w:rPr>
          <w:szCs w:val="28"/>
          <w:lang w:eastAsia="ru-RU"/>
        </w:rPr>
      </w:pPr>
      <w:r w:rsidRPr="00387118">
        <w:rPr>
          <w:szCs w:val="28"/>
          <w:lang w:eastAsia="ru-RU"/>
        </w:rPr>
        <w:t>Основная заработная плата рассчитывается по формуле 6.4.</w:t>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850"/>
      </w:tblGrid>
      <w:tr w:rsidR="00C31F0C" w:rsidRPr="00387118" w:rsidTr="0074145F">
        <w:trPr>
          <w:jc w:val="center"/>
        </w:trPr>
        <w:tc>
          <w:tcPr>
            <w:tcW w:w="9351" w:type="dxa"/>
          </w:tcPr>
          <w:p w:rsidR="00C31F0C" w:rsidRPr="00A77FEB" w:rsidRDefault="00175F9D" w:rsidP="00604280">
            <w:pPr>
              <w:suppressAutoHyphens/>
              <w:spacing w:before="60" w:after="6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оз</m:t>
                    </m:r>
                  </m:sub>
                </m:sSub>
                <m:r>
                  <m:rPr>
                    <m:nor/>
                  </m:rPr>
                  <w:rPr>
                    <w:rFonts w:ascii="Times New Roman" w:hAnsi="Times New Roman" w:cs="Times New Roman"/>
                    <w:sz w:val="28"/>
                    <w:szCs w:val="28"/>
                  </w:rPr>
                  <m:t>=</m:t>
                </m:r>
                <m:r>
                  <m:rPr>
                    <m:nor/>
                  </m:rPr>
                  <w:rPr>
                    <w:rFonts w:ascii="Cambria Math" w:hAnsi="Times New Roman" w:cs="Times New Roman"/>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sz w:val="28"/>
                        <w:szCs w:val="28"/>
                      </w:rPr>
                      <m:t>Т</m:t>
                    </m:r>
                  </m:e>
                  <m:sub>
                    <m:r>
                      <m:rPr>
                        <m:nor/>
                      </m:rPr>
                      <w:rPr>
                        <w:rFonts w:ascii="Times New Roman" w:hAnsi="Times New Roman" w:cs="Times New Roman"/>
                        <w:sz w:val="28"/>
                        <w:szCs w:val="28"/>
                      </w:rPr>
                      <m:t>раз</m:t>
                    </m:r>
                  </m:sub>
                </m:sSub>
                <m:r>
                  <m:rPr>
                    <m:nor/>
                  </m:rPr>
                  <w:rPr>
                    <w:rFonts w:ascii="Cambria Math" w:hAnsi="Times New Roman" w:cs="Times New Roman"/>
                    <w:sz w:val="28"/>
                    <w:szCs w:val="28"/>
                  </w:rPr>
                  <m:t xml:space="preserve"> </m:t>
                </m:r>
                <m:r>
                  <m:rPr>
                    <m:nor/>
                  </m:rPr>
                  <w:rPr>
                    <w:rFonts w:ascii="Times New Roman" w:hAnsi="Times New Roman" w:cs="Times New Roman"/>
                    <w:sz w:val="28"/>
                    <w:szCs w:val="28"/>
                  </w:rPr>
                  <m:t>∙</m:t>
                </m:r>
                <m:r>
                  <m:rPr>
                    <m:nor/>
                  </m:rPr>
                  <w:rPr>
                    <w:rFonts w:ascii="Cambria Math" w:hAnsi="Times New Roman" w:cs="Times New Roman"/>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sz w:val="28"/>
                        <w:szCs w:val="28"/>
                      </w:rPr>
                      <m:t>К</m:t>
                    </m:r>
                  </m:e>
                  <m:sub>
                    <m:r>
                      <m:rPr>
                        <m:nor/>
                      </m:rPr>
                      <w:rPr>
                        <w:rFonts w:ascii="Times New Roman" w:hAnsi="Times New Roman" w:cs="Times New Roman"/>
                        <w:sz w:val="28"/>
                        <w:szCs w:val="28"/>
                      </w:rPr>
                      <m:t>раз</m:t>
                    </m:r>
                  </m:sub>
                </m:sSub>
                <m:r>
                  <m:rPr>
                    <m:nor/>
                  </m:rPr>
                  <w:rPr>
                    <w:rFonts w:ascii="Cambria Math" w:hAnsi="Times New Roman" w:cs="Times New Roman"/>
                    <w:sz w:val="28"/>
                    <w:szCs w:val="28"/>
                  </w:rPr>
                  <m:t xml:space="preserve"> </m:t>
                </m:r>
                <m:r>
                  <m:rPr>
                    <m:nor/>
                  </m:rPr>
                  <w:rPr>
                    <w:rFonts w:ascii="Times New Roman" w:hAnsi="Times New Roman" w:cs="Times New Roman"/>
                    <w:sz w:val="28"/>
                    <w:szCs w:val="28"/>
                  </w:rPr>
                  <m:t>∙</m:t>
                </m:r>
                <m:r>
                  <m:rPr>
                    <m:nor/>
                  </m:rPr>
                  <w:rPr>
                    <w:rFonts w:ascii="Cambria Math" w:hAnsi="Times New Roman" w:cs="Times New Roman"/>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зп</m:t>
                    </m:r>
                  </m:sub>
                </m:sSub>
                <m:r>
                  <m:rPr>
                    <m:nor/>
                  </m:rPr>
                  <w:rPr>
                    <w:rFonts w:ascii="Times New Roman" w:hAnsi="Times New Roman" w:cs="Times New Roman"/>
                    <w:sz w:val="28"/>
                    <w:szCs w:val="28"/>
                  </w:rPr>
                  <m:t xml:space="preserve"> ,</m:t>
                </m:r>
              </m:oMath>
            </m:oMathPara>
          </w:p>
        </w:tc>
        <w:tc>
          <w:tcPr>
            <w:tcW w:w="850" w:type="dxa"/>
          </w:tcPr>
          <w:p w:rsidR="00C31F0C" w:rsidRPr="00387118" w:rsidRDefault="00C31F0C" w:rsidP="009A7B3E">
            <w:pPr>
              <w:suppressAutoHyphens/>
              <w:spacing w:before="60" w:after="60"/>
              <w:jc w:val="right"/>
              <w:rPr>
                <w:rFonts w:ascii="Times New Roman" w:hAnsi="Times New Roman" w:cs="Times New Roman"/>
                <w:sz w:val="28"/>
                <w:szCs w:val="28"/>
                <w:lang w:val="be-BY"/>
              </w:rPr>
            </w:pPr>
            <w:r w:rsidRPr="00387118">
              <w:rPr>
                <w:rFonts w:ascii="Times New Roman" w:hAnsi="Times New Roman" w:cs="Times New Roman"/>
                <w:sz w:val="28"/>
                <w:szCs w:val="28"/>
                <w:lang w:val="en-US"/>
              </w:rPr>
              <w:t>(6.</w:t>
            </w:r>
            <w:r w:rsidRPr="00387118">
              <w:rPr>
                <w:rFonts w:ascii="Times New Roman" w:hAnsi="Times New Roman" w:cs="Times New Roman"/>
                <w:sz w:val="28"/>
                <w:szCs w:val="28"/>
              </w:rPr>
              <w:t>4</w:t>
            </w:r>
            <w:r w:rsidRPr="00387118">
              <w:rPr>
                <w:rFonts w:ascii="Times New Roman" w:hAnsi="Times New Roman" w:cs="Times New Roman"/>
                <w:sz w:val="28"/>
                <w:szCs w:val="28"/>
                <w:lang w:val="en-US"/>
              </w:rPr>
              <w:t>)</w:t>
            </w:r>
          </w:p>
        </w:tc>
      </w:tr>
    </w:tbl>
    <w:p w:rsidR="00C31F0C" w:rsidRPr="00387118" w:rsidRDefault="00C31F0C" w:rsidP="00C31F0C">
      <w:pPr>
        <w:suppressAutoHyphens/>
        <w:spacing w:after="0" w:line="240" w:lineRule="auto"/>
        <w:jc w:val="both"/>
        <w:rPr>
          <w:rFonts w:ascii="Times New Roman" w:hAnsi="Times New Roman" w:cs="Times New Roman"/>
          <w:sz w:val="28"/>
          <w:szCs w:val="28"/>
          <w:lang w:val="be-BY"/>
        </w:rPr>
      </w:pPr>
      <w:r w:rsidRPr="00387118">
        <w:rPr>
          <w:rFonts w:ascii="Times New Roman" w:hAnsi="Times New Roman" w:cs="Times New Roman"/>
          <w:sz w:val="28"/>
          <w:szCs w:val="28"/>
          <w:lang w:val="be-BY"/>
        </w:rPr>
        <w:t>где</w:t>
      </w:r>
      <w:r w:rsidR="00BD5D5A">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оз</m:t>
            </m:r>
          </m:sub>
        </m:sSub>
      </m:oMath>
      <w:r w:rsidR="00BD5D5A" w:rsidRPr="00BD5D5A">
        <w:rPr>
          <w:rFonts w:ascii="Times New Roman" w:hAnsi="Times New Roman" w:cs="Times New Roman"/>
          <w:sz w:val="28"/>
          <w:szCs w:val="28"/>
          <w:vertAlign w:val="subscript"/>
        </w:rPr>
        <w:t xml:space="preserve"> </w:t>
      </w:r>
      <w:r w:rsidRPr="00387118">
        <w:rPr>
          <w:rFonts w:ascii="Times New Roman" w:hAnsi="Times New Roman" w:cs="Times New Roman"/>
          <w:sz w:val="28"/>
          <w:szCs w:val="28"/>
          <w:lang w:val="be-BY"/>
        </w:rPr>
        <w:t>– основная заработная плата, руб.;</w:t>
      </w:r>
    </w:p>
    <w:p w:rsidR="00C31F0C" w:rsidRPr="00387118" w:rsidRDefault="00AE4CAC" w:rsidP="00C31F0C">
      <w:pPr>
        <w:suppressAutoHyphens/>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lang w:val="be-BY"/>
        </w:rPr>
        <w:t xml:space="preserve">   </w:t>
      </w:r>
      <m:oMath>
        <m:sSub>
          <m:sSubPr>
            <m:ctrlPr>
              <w:rPr>
                <w:rFonts w:ascii="Cambria Math" w:hAnsi="Cambria Math" w:cs="Times New Roman"/>
                <w:i/>
                <w:sz w:val="28"/>
                <w:szCs w:val="28"/>
              </w:rPr>
            </m:ctrlPr>
          </m:sSubPr>
          <m:e>
            <m:r>
              <m:rPr>
                <m:nor/>
              </m:rPr>
              <w:rPr>
                <w:rFonts w:ascii="Times New Roman" w:hAnsi="Times New Roman" w:cs="Times New Roman"/>
                <w:sz w:val="28"/>
                <w:szCs w:val="28"/>
              </w:rPr>
              <m:t>Т</m:t>
            </m:r>
          </m:e>
          <m:sub>
            <m:r>
              <m:rPr>
                <m:nor/>
              </m:rPr>
              <w:rPr>
                <w:rFonts w:ascii="Times New Roman" w:hAnsi="Times New Roman" w:cs="Times New Roman"/>
                <w:sz w:val="28"/>
                <w:szCs w:val="28"/>
              </w:rPr>
              <m:t>раз</m:t>
            </m:r>
          </m:sub>
        </m:sSub>
      </m:oMath>
      <w:r w:rsidR="00C31F0C" w:rsidRPr="00387118">
        <w:rPr>
          <w:rFonts w:ascii="Times New Roman" w:hAnsi="Times New Roman" w:cs="Times New Roman"/>
          <w:sz w:val="28"/>
          <w:szCs w:val="28"/>
          <w:lang w:val="be-BY"/>
        </w:rPr>
        <w:t xml:space="preserve"> – время разработки, месяцев;</w:t>
      </w:r>
    </w:p>
    <w:p w:rsidR="00C31F0C" w:rsidRPr="00387118" w:rsidRDefault="00C31F0C" w:rsidP="00C31F0C">
      <w:pPr>
        <w:suppressAutoHyphens/>
        <w:spacing w:after="0" w:line="240" w:lineRule="auto"/>
        <w:ind w:firstLine="284"/>
        <w:jc w:val="both"/>
        <w:rPr>
          <w:rFonts w:ascii="Times New Roman" w:hAnsi="Times New Roman" w:cs="Times New Roman"/>
          <w:sz w:val="28"/>
          <w:szCs w:val="28"/>
          <w:lang w:val="be-BY"/>
        </w:rPr>
      </w:pPr>
      <w:r w:rsidRPr="00387118">
        <w:rPr>
          <w:rFonts w:ascii="Times New Roman" w:hAnsi="Times New Roman" w:cs="Times New Roman"/>
          <w:i/>
          <w:sz w:val="28"/>
          <w:szCs w:val="28"/>
          <w:lang w:val="be-BY"/>
        </w:rPr>
        <w:t xml:space="preserve">   </w:t>
      </w:r>
      <m:oMath>
        <m:sSub>
          <m:sSubPr>
            <m:ctrlPr>
              <w:rPr>
                <w:rFonts w:ascii="Cambria Math" w:hAnsi="Cambria Math" w:cs="Times New Roman"/>
                <w:i/>
                <w:sz w:val="28"/>
                <w:szCs w:val="28"/>
              </w:rPr>
            </m:ctrlPr>
          </m:sSubPr>
          <m:e>
            <m:r>
              <m:rPr>
                <m:nor/>
              </m:rPr>
              <w:rPr>
                <w:rFonts w:ascii="Times New Roman" w:hAnsi="Times New Roman" w:cs="Times New Roman"/>
                <w:sz w:val="28"/>
                <w:szCs w:val="28"/>
              </w:rPr>
              <m:t>К</m:t>
            </m:r>
          </m:e>
          <m:sub>
            <m:r>
              <m:rPr>
                <m:nor/>
              </m:rPr>
              <w:rPr>
                <w:rFonts w:ascii="Times New Roman" w:hAnsi="Times New Roman" w:cs="Times New Roman"/>
                <w:sz w:val="28"/>
                <w:szCs w:val="28"/>
              </w:rPr>
              <m:t>раз</m:t>
            </m:r>
          </m:sub>
        </m:sSub>
      </m:oMath>
      <w:r w:rsidRPr="00387118">
        <w:rPr>
          <w:rFonts w:ascii="Times New Roman" w:hAnsi="Times New Roman" w:cs="Times New Roman"/>
          <w:sz w:val="28"/>
          <w:szCs w:val="28"/>
          <w:lang w:val="be-BY"/>
        </w:rPr>
        <w:t xml:space="preserve"> – количество разработчиков, человек;</w:t>
      </w:r>
    </w:p>
    <w:p w:rsidR="00C31F0C" w:rsidRDefault="00C31F0C" w:rsidP="009A7B3E">
      <w:pPr>
        <w:suppressAutoHyphens/>
        <w:spacing w:after="120" w:line="240" w:lineRule="auto"/>
        <w:ind w:firstLine="284"/>
        <w:jc w:val="both"/>
        <w:rPr>
          <w:rFonts w:ascii="Times New Roman" w:hAnsi="Times New Roman" w:cs="Times New Roman"/>
          <w:sz w:val="28"/>
          <w:szCs w:val="28"/>
        </w:rPr>
      </w:pPr>
      <w:r w:rsidRPr="00387118">
        <w:rPr>
          <w:rFonts w:ascii="Times New Roman" w:hAnsi="Times New Roman" w:cs="Times New Roman"/>
          <w:sz w:val="28"/>
          <w:szCs w:val="28"/>
          <w:lang w:val="be-BY"/>
        </w:rPr>
        <w:t xml:space="preserve">   </w:t>
      </w:r>
      <m:oMath>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зп</m:t>
            </m:r>
          </m:sub>
        </m:sSub>
      </m:oMath>
      <w:r w:rsidRPr="00387118">
        <w:rPr>
          <w:rFonts w:ascii="Times New Roman" w:hAnsi="Times New Roman" w:cs="Times New Roman"/>
          <w:sz w:val="28"/>
          <w:szCs w:val="28"/>
          <w:vertAlign w:val="subscript"/>
          <w:lang w:val="be-BY"/>
        </w:rPr>
        <w:t xml:space="preserve">  </w:t>
      </w:r>
      <w:r w:rsidRPr="00387118">
        <w:rPr>
          <w:rFonts w:ascii="Times New Roman" w:hAnsi="Times New Roman" w:cs="Times New Roman"/>
          <w:sz w:val="28"/>
          <w:szCs w:val="28"/>
          <w:lang w:val="be-BY"/>
        </w:rPr>
        <w:t xml:space="preserve">– </w:t>
      </w:r>
      <w:r w:rsidRPr="00387118">
        <w:rPr>
          <w:rFonts w:ascii="Times New Roman" w:hAnsi="Times New Roman" w:cs="Times New Roman"/>
          <w:sz w:val="28"/>
          <w:szCs w:val="28"/>
        </w:rPr>
        <w:t>средняя месячная заработная плата.</w:t>
      </w:r>
    </w:p>
    <w:p w:rsidR="00C31F0C" w:rsidRPr="00387118" w:rsidRDefault="00C31F0C" w:rsidP="009A7B3E">
      <w:pPr>
        <w:pStyle w:val="a3"/>
        <w:tabs>
          <w:tab w:val="left" w:pos="2410"/>
        </w:tabs>
        <w:rPr>
          <w:szCs w:val="28"/>
        </w:rPr>
      </w:pPr>
      <w:r w:rsidRPr="00387118">
        <w:rPr>
          <w:szCs w:val="28"/>
        </w:rPr>
        <w:t>Время разработки будет рассчитываться по формуле 6.5.</w:t>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850"/>
      </w:tblGrid>
      <w:tr w:rsidR="00C31F0C" w:rsidRPr="00387118" w:rsidTr="0074145F">
        <w:trPr>
          <w:jc w:val="center"/>
        </w:trPr>
        <w:tc>
          <w:tcPr>
            <w:tcW w:w="9351" w:type="dxa"/>
          </w:tcPr>
          <w:p w:rsidR="00C31F0C" w:rsidRPr="00702F9C" w:rsidRDefault="00175F9D" w:rsidP="009A7B3E">
            <w:pPr>
              <w:suppressAutoHyphens/>
              <w:spacing w:before="60" w:after="60"/>
              <w:jc w:val="both"/>
              <w:rPr>
                <w:rFonts w:ascii="Times New Roman" w:hAnsi="Times New Roman" w:cs="Times New Roman"/>
                <w:i/>
                <w:sz w:val="28"/>
                <w:szCs w:val="28"/>
              </w:rPr>
            </w:pPr>
            <m:oMathPara>
              <m:oMath>
                <m:sSub>
                  <m:sSubPr>
                    <m:ctrlPr>
                      <w:rPr>
                        <w:rFonts w:ascii="Cambria Math" w:hAnsi="Cambria Math" w:cs="Times New Roman"/>
                        <w:i/>
                        <w:sz w:val="28"/>
                        <w:szCs w:val="28"/>
                        <w:lang w:val="be-BY"/>
                      </w:rPr>
                    </m:ctrlPr>
                  </m:sSubPr>
                  <m:e>
                    <m:r>
                      <m:rPr>
                        <m:nor/>
                      </m:rPr>
                      <w:rPr>
                        <w:rFonts w:ascii="Times New Roman" w:hAnsi="Times New Roman" w:cs="Times New Roman"/>
                        <w:sz w:val="28"/>
                        <w:szCs w:val="28"/>
                      </w:rPr>
                      <m:t>Т</m:t>
                    </m:r>
                  </m:e>
                  <m:sub>
                    <m:r>
                      <m:rPr>
                        <m:nor/>
                      </m:rPr>
                      <w:rPr>
                        <w:rFonts w:ascii="Times New Roman" w:hAnsi="Times New Roman" w:cs="Times New Roman"/>
                        <w:sz w:val="28"/>
                        <w:szCs w:val="28"/>
                        <w:lang w:val="be-BY"/>
                      </w:rPr>
                      <m:t>раз</m:t>
                    </m:r>
                  </m:sub>
                </m:sSub>
                <m:r>
                  <m:rPr>
                    <m:nor/>
                  </m:rPr>
                  <w:rPr>
                    <w:rFonts w:ascii="Times New Roman" w:hAnsi="Times New Roman" w:cs="Times New Roman"/>
                    <w:sz w:val="28"/>
                    <w:szCs w:val="28"/>
                    <w:lang w:val="be-BY"/>
                  </w:rPr>
                  <m:t>=</m:t>
                </m:r>
                <m:sSub>
                  <m:sSubPr>
                    <m:ctrlPr>
                      <w:rPr>
                        <w:rFonts w:ascii="Cambria Math" w:hAnsi="Cambria Math" w:cs="Times New Roman"/>
                        <w:i/>
                        <w:sz w:val="28"/>
                        <w:szCs w:val="28"/>
                        <w:lang w:val="be-BY"/>
                      </w:rPr>
                    </m:ctrlPr>
                  </m:sSubPr>
                  <m:e>
                    <m:r>
                      <m:rPr>
                        <m:nor/>
                      </m:rPr>
                      <w:rPr>
                        <w:rFonts w:ascii="Cambria Math" w:hAnsi="Times New Roman" w:cs="Times New Roman"/>
                        <w:sz w:val="28"/>
                        <w:szCs w:val="28"/>
                        <w:lang w:val="be-BY"/>
                      </w:rPr>
                      <m:t xml:space="preserve"> </m:t>
                    </m:r>
                    <m:r>
                      <m:rPr>
                        <m:nor/>
                      </m:rPr>
                      <w:rPr>
                        <w:rFonts w:ascii="Times New Roman" w:hAnsi="Times New Roman" w:cs="Times New Roman"/>
                        <w:sz w:val="28"/>
                        <w:szCs w:val="28"/>
                        <w:lang w:val="be-BY"/>
                      </w:rPr>
                      <m:t>Д</m:t>
                    </m:r>
                  </m:e>
                  <m:sub>
                    <m:r>
                      <m:rPr>
                        <m:nor/>
                      </m:rPr>
                      <w:rPr>
                        <w:rFonts w:ascii="Times New Roman" w:hAnsi="Times New Roman" w:cs="Times New Roman"/>
                        <w:sz w:val="28"/>
                        <w:szCs w:val="28"/>
                        <w:lang w:val="be-BY"/>
                      </w:rPr>
                      <m:t>раз</m:t>
                    </m:r>
                  </m:sub>
                </m:sSub>
                <m:r>
                  <m:rPr>
                    <m:nor/>
                  </m:rPr>
                  <w:rPr>
                    <w:rFonts w:ascii="Times New Roman" w:hAnsi="Times New Roman" w:cs="Times New Roman"/>
                    <w:sz w:val="28"/>
                    <w:szCs w:val="28"/>
                  </w:rPr>
                  <m:t xml:space="preserve"> / 21 </m:t>
                </m:r>
                <m:r>
                  <m:rPr>
                    <m:nor/>
                  </m:rPr>
                  <w:rPr>
                    <w:rFonts w:ascii="Times New Roman" w:eastAsiaTheme="minorEastAsia" w:hAnsi="Times New Roman" w:cs="Times New Roman"/>
                    <w:sz w:val="28"/>
                    <w:szCs w:val="28"/>
                  </w:rPr>
                  <m:t>,</m:t>
                </m:r>
              </m:oMath>
            </m:oMathPara>
          </w:p>
        </w:tc>
        <w:tc>
          <w:tcPr>
            <w:tcW w:w="850" w:type="dxa"/>
          </w:tcPr>
          <w:p w:rsidR="00C31F0C" w:rsidRPr="00387118" w:rsidRDefault="00C31F0C" w:rsidP="009A7B3E">
            <w:pPr>
              <w:suppressAutoHyphens/>
              <w:spacing w:before="60" w:after="60"/>
              <w:jc w:val="right"/>
              <w:rPr>
                <w:rFonts w:ascii="Times New Roman" w:hAnsi="Times New Roman" w:cs="Times New Roman"/>
                <w:sz w:val="28"/>
                <w:szCs w:val="28"/>
                <w:lang w:val="be-BY"/>
              </w:rPr>
            </w:pPr>
            <w:r w:rsidRPr="00387118">
              <w:rPr>
                <w:rFonts w:ascii="Times New Roman" w:hAnsi="Times New Roman" w:cs="Times New Roman"/>
                <w:sz w:val="28"/>
                <w:szCs w:val="28"/>
                <w:lang w:val="en-US"/>
              </w:rPr>
              <w:t>(6.</w:t>
            </w:r>
            <w:r w:rsidRPr="00387118">
              <w:rPr>
                <w:rFonts w:ascii="Times New Roman" w:hAnsi="Times New Roman" w:cs="Times New Roman"/>
                <w:sz w:val="28"/>
                <w:szCs w:val="28"/>
              </w:rPr>
              <w:t>5</w:t>
            </w:r>
            <w:r w:rsidRPr="00387118">
              <w:rPr>
                <w:rFonts w:ascii="Times New Roman" w:hAnsi="Times New Roman" w:cs="Times New Roman"/>
                <w:sz w:val="28"/>
                <w:szCs w:val="28"/>
                <w:lang w:val="en-US"/>
              </w:rPr>
              <w:t>)</w:t>
            </w:r>
          </w:p>
        </w:tc>
      </w:tr>
    </w:tbl>
    <w:p w:rsidR="00C31F0C" w:rsidRPr="00387118" w:rsidRDefault="00C31F0C" w:rsidP="00C31F0C">
      <w:pPr>
        <w:suppressAutoHyphens/>
        <w:spacing w:after="0" w:line="240" w:lineRule="auto"/>
        <w:jc w:val="both"/>
        <w:rPr>
          <w:rFonts w:ascii="Times New Roman" w:hAnsi="Times New Roman" w:cs="Times New Roman"/>
          <w:sz w:val="28"/>
          <w:szCs w:val="28"/>
          <w:lang w:val="be-BY"/>
        </w:rPr>
      </w:pPr>
      <w:r w:rsidRPr="00387118">
        <w:rPr>
          <w:rFonts w:ascii="Times New Roman" w:hAnsi="Times New Roman" w:cs="Times New Roman"/>
          <w:sz w:val="28"/>
          <w:szCs w:val="28"/>
          <w:lang w:val="be-BY"/>
        </w:rPr>
        <w:t>где</w:t>
      </w:r>
      <w:r w:rsidRPr="00387118">
        <w:rPr>
          <w:rFonts w:ascii="Times New Roman" w:hAnsi="Times New Roman" w:cs="Times New Roman"/>
          <w:sz w:val="28"/>
          <w:szCs w:val="28"/>
        </w:rPr>
        <w:t xml:space="preserve"> </w:t>
      </w:r>
      <m:oMath>
        <m:sSub>
          <m:sSubPr>
            <m:ctrlPr>
              <w:rPr>
                <w:rFonts w:ascii="Cambria Math" w:hAnsi="Cambria Math" w:cs="Times New Roman"/>
                <w:i/>
                <w:sz w:val="28"/>
                <w:szCs w:val="28"/>
                <w:lang w:val="be-BY"/>
              </w:rPr>
            </m:ctrlPr>
          </m:sSubPr>
          <m:e>
            <m:r>
              <m:rPr>
                <m:nor/>
              </m:rPr>
              <w:rPr>
                <w:rFonts w:ascii="Times New Roman" w:hAnsi="Times New Roman" w:cs="Times New Roman"/>
                <w:sz w:val="28"/>
                <w:szCs w:val="28"/>
              </w:rPr>
              <m:t>Т</m:t>
            </m:r>
          </m:e>
          <m:sub>
            <m:r>
              <m:rPr>
                <m:nor/>
              </m:rPr>
              <w:rPr>
                <w:rFonts w:ascii="Times New Roman" w:hAnsi="Times New Roman" w:cs="Times New Roman"/>
                <w:sz w:val="28"/>
                <w:szCs w:val="28"/>
                <w:lang w:val="be-BY"/>
              </w:rPr>
              <m:t>раз</m:t>
            </m:r>
          </m:sub>
        </m:sSub>
      </m:oMath>
      <w:r w:rsidRPr="00387118">
        <w:rPr>
          <w:rFonts w:ascii="Times New Roman" w:hAnsi="Times New Roman" w:cs="Times New Roman"/>
          <w:sz w:val="28"/>
          <w:szCs w:val="28"/>
          <w:lang w:val="be-BY"/>
        </w:rPr>
        <w:t xml:space="preserve"> – время разработки, месяцев;</w:t>
      </w:r>
    </w:p>
    <w:p w:rsidR="00C31F0C" w:rsidRDefault="00C31F0C" w:rsidP="009A7B3E">
      <w:pPr>
        <w:suppressAutoHyphens/>
        <w:spacing w:after="120" w:line="240" w:lineRule="auto"/>
        <w:ind w:firstLine="284"/>
        <w:jc w:val="both"/>
        <w:rPr>
          <w:rFonts w:ascii="Times New Roman" w:hAnsi="Times New Roman" w:cs="Times New Roman"/>
          <w:sz w:val="28"/>
          <w:szCs w:val="28"/>
          <w:lang w:val="be-BY"/>
        </w:rPr>
      </w:pPr>
      <w:r w:rsidRPr="00387118">
        <w:rPr>
          <w:rFonts w:ascii="Times New Roman" w:hAnsi="Times New Roman" w:cs="Times New Roman"/>
          <w:sz w:val="28"/>
          <w:szCs w:val="28"/>
          <w:lang w:val="be-BY"/>
        </w:rPr>
        <w:t xml:space="preserve">   </w:t>
      </w:r>
      <m:oMath>
        <m:sSub>
          <m:sSubPr>
            <m:ctrlPr>
              <w:rPr>
                <w:rFonts w:ascii="Cambria Math" w:hAnsi="Cambria Math" w:cs="Times New Roman"/>
                <w:i/>
                <w:sz w:val="28"/>
                <w:szCs w:val="28"/>
                <w:lang w:val="be-BY"/>
              </w:rPr>
            </m:ctrlPr>
          </m:sSubPr>
          <m:e>
            <m:r>
              <m:rPr>
                <m:nor/>
              </m:rPr>
              <w:rPr>
                <w:rFonts w:ascii="Cambria Math" w:hAnsi="Times New Roman" w:cs="Times New Roman"/>
                <w:sz w:val="28"/>
                <w:szCs w:val="28"/>
                <w:lang w:val="be-BY"/>
              </w:rPr>
              <m:t xml:space="preserve"> </m:t>
            </m:r>
            <m:r>
              <m:rPr>
                <m:nor/>
              </m:rPr>
              <w:rPr>
                <w:rFonts w:ascii="Times New Roman" w:hAnsi="Times New Roman" w:cs="Times New Roman"/>
                <w:sz w:val="28"/>
                <w:szCs w:val="28"/>
                <w:lang w:val="be-BY"/>
              </w:rPr>
              <m:t>Д</m:t>
            </m:r>
          </m:e>
          <m:sub>
            <m:r>
              <m:rPr>
                <m:nor/>
              </m:rPr>
              <w:rPr>
                <w:rFonts w:ascii="Times New Roman" w:hAnsi="Times New Roman" w:cs="Times New Roman"/>
                <w:sz w:val="28"/>
                <w:szCs w:val="28"/>
                <w:lang w:val="be-BY"/>
              </w:rPr>
              <m:t>раз</m:t>
            </m:r>
          </m:sub>
        </m:sSub>
      </m:oMath>
      <w:r w:rsidRPr="00387118">
        <w:rPr>
          <w:rFonts w:ascii="Times New Roman" w:hAnsi="Times New Roman" w:cs="Times New Roman"/>
          <w:sz w:val="28"/>
          <w:szCs w:val="28"/>
          <w:lang w:val="be-BY"/>
        </w:rPr>
        <w:t xml:space="preserve"> – </w:t>
      </w:r>
      <w:r w:rsidRPr="00387118">
        <w:rPr>
          <w:rFonts w:ascii="Times New Roman" w:hAnsi="Times New Roman" w:cs="Times New Roman"/>
          <w:sz w:val="28"/>
          <w:szCs w:val="28"/>
        </w:rPr>
        <w:t>количество</w:t>
      </w:r>
      <w:r w:rsidRPr="00387118">
        <w:rPr>
          <w:rFonts w:ascii="Times New Roman" w:hAnsi="Times New Roman" w:cs="Times New Roman"/>
          <w:sz w:val="28"/>
          <w:szCs w:val="28"/>
          <w:lang w:val="be-BY"/>
        </w:rPr>
        <w:t xml:space="preserve"> дней разработки, дней.</w:t>
      </w:r>
    </w:p>
    <w:p w:rsidR="00C31F0C" w:rsidRPr="00387118" w:rsidRDefault="00C31F0C" w:rsidP="00C31F0C">
      <w:pPr>
        <w:pStyle w:val="a3"/>
        <w:tabs>
          <w:tab w:val="left" w:pos="0"/>
        </w:tabs>
        <w:ind w:firstLine="0"/>
        <w:rPr>
          <w:szCs w:val="28"/>
          <w:lang w:eastAsia="ru-RU"/>
        </w:rPr>
      </w:pPr>
      <w:r w:rsidRPr="00387118">
        <w:rPr>
          <w:szCs w:val="28"/>
          <w:lang w:eastAsia="ru-RU"/>
        </w:rPr>
        <w:tab/>
        <w:t>Проект разрабатывался одним человеком на протяжении тр</w:t>
      </w:r>
      <w:r w:rsidR="00401B30">
        <w:rPr>
          <w:szCs w:val="28"/>
          <w:lang w:eastAsia="ru-RU"/>
        </w:rPr>
        <w:t>е</w:t>
      </w:r>
      <w:r w:rsidRPr="00387118">
        <w:rPr>
          <w:szCs w:val="28"/>
          <w:lang w:eastAsia="ru-RU"/>
        </w:rPr>
        <w:t>х месяцев. Расчеты основной заработной платы и времени разработки представлены ниже:</w:t>
      </w:r>
    </w:p>
    <w:p w:rsidR="00C31F0C" w:rsidRPr="00387118" w:rsidRDefault="00175F9D" w:rsidP="00226409">
      <w:pPr>
        <w:spacing w:before="60" w:after="60" w:line="240" w:lineRule="auto"/>
        <w:jc w:val="center"/>
        <w:rPr>
          <w:rFonts w:ascii="Times New Roman" w:hAnsi="Times New Roman" w:cs="Times New Roman"/>
          <w:color w:val="000000" w:themeColor="text1"/>
          <w:sz w:val="28"/>
          <w:szCs w:val="28"/>
          <w:lang w:val="be-BY"/>
        </w:rPr>
      </w:pPr>
      <m:oMath>
        <m:sSub>
          <m:sSubPr>
            <m:ctrlPr>
              <w:rPr>
                <w:rFonts w:ascii="Cambria Math" w:hAnsi="Cambria Math" w:cs="Times New Roman"/>
                <w:i/>
                <w:sz w:val="28"/>
                <w:szCs w:val="28"/>
                <w:lang w:val="be-BY"/>
              </w:rPr>
            </m:ctrlPr>
          </m:sSubPr>
          <m:e>
            <m:r>
              <m:rPr>
                <m:nor/>
              </m:rPr>
              <w:rPr>
                <w:rFonts w:ascii="Times New Roman" w:hAnsi="Times New Roman" w:cs="Times New Roman"/>
                <w:sz w:val="28"/>
                <w:szCs w:val="28"/>
              </w:rPr>
              <m:t>Т</m:t>
            </m:r>
          </m:e>
          <m:sub>
            <m:r>
              <m:rPr>
                <m:nor/>
              </m:rPr>
              <w:rPr>
                <w:rFonts w:ascii="Times New Roman" w:hAnsi="Times New Roman" w:cs="Times New Roman"/>
                <w:sz w:val="28"/>
                <w:szCs w:val="28"/>
                <w:lang w:val="be-BY"/>
              </w:rPr>
              <m:t>раз</m:t>
            </m:r>
          </m:sub>
        </m:sSub>
      </m:oMath>
      <w:r w:rsidR="00C31F0C" w:rsidRPr="00387118">
        <w:rPr>
          <w:rFonts w:ascii="Times New Roman" w:hAnsi="Times New Roman" w:cs="Times New Roman"/>
          <w:sz w:val="28"/>
          <w:szCs w:val="28"/>
          <w:lang w:val="be-BY"/>
        </w:rPr>
        <w:t xml:space="preserve">= </w:t>
      </w:r>
      <w:r w:rsidR="00C31F0C" w:rsidRPr="00387118">
        <w:rPr>
          <w:rFonts w:ascii="Times New Roman" w:hAnsi="Times New Roman" w:cs="Times New Roman"/>
          <w:sz w:val="28"/>
          <w:szCs w:val="28"/>
        </w:rPr>
        <w:t>74</w:t>
      </w:r>
      <w:r w:rsidR="00C31F0C" w:rsidRPr="00387118">
        <w:rPr>
          <w:rFonts w:ascii="Times New Roman" w:hAnsi="Times New Roman" w:cs="Times New Roman"/>
          <w:sz w:val="28"/>
          <w:szCs w:val="28"/>
          <w:lang w:val="be-BY"/>
        </w:rPr>
        <w:t xml:space="preserve"> / 21 = 3</w:t>
      </w:r>
      <w:r w:rsidR="00C31F0C" w:rsidRPr="00387118">
        <w:rPr>
          <w:rFonts w:ascii="Times New Roman" w:hAnsi="Times New Roman" w:cs="Times New Roman"/>
          <w:sz w:val="28"/>
          <w:szCs w:val="28"/>
        </w:rPr>
        <w:t>,5 </w:t>
      </w:r>
      <w:r w:rsidR="00C31F0C" w:rsidRPr="00387118">
        <w:rPr>
          <w:rFonts w:ascii="Times New Roman" w:hAnsi="Times New Roman" w:cs="Times New Roman"/>
          <w:color w:val="000000" w:themeColor="text1"/>
          <w:sz w:val="28"/>
          <w:szCs w:val="28"/>
        </w:rPr>
        <w:t>месяцев</w:t>
      </w:r>
      <w:r w:rsidR="00DE6328">
        <w:rPr>
          <w:rFonts w:ascii="Times New Roman" w:hAnsi="Times New Roman" w:cs="Times New Roman"/>
          <w:color w:val="000000" w:themeColor="text1"/>
          <w:sz w:val="28"/>
          <w:szCs w:val="28"/>
          <w:lang w:val="be-BY"/>
        </w:rPr>
        <w:t xml:space="preserve"> ,</w:t>
      </w:r>
    </w:p>
    <w:p w:rsidR="00C31F0C" w:rsidRPr="00387118" w:rsidRDefault="00175F9D" w:rsidP="00604280">
      <w:pPr>
        <w:spacing w:before="60" w:after="120" w:line="240" w:lineRule="auto"/>
        <w:jc w:val="center"/>
        <w:rPr>
          <w:rFonts w:ascii="Times New Roman" w:hAnsi="Times New Roman" w:cs="Times New Roman"/>
          <w:color w:val="000000" w:themeColor="text1"/>
          <w:sz w:val="28"/>
          <w:szCs w:val="28"/>
          <w:lang w:val="be-BY"/>
        </w:rPr>
      </w:pPr>
      <m:oMath>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оз</m:t>
            </m:r>
          </m:sub>
        </m:sSub>
      </m:oMath>
      <w:r w:rsidR="00C31F0C" w:rsidRPr="00387118">
        <w:rPr>
          <w:rFonts w:ascii="Times New Roman" w:hAnsi="Times New Roman" w:cs="Times New Roman"/>
          <w:sz w:val="28"/>
          <w:szCs w:val="28"/>
          <w:lang w:val="be-BY"/>
        </w:rPr>
        <w:t xml:space="preserve">= </w:t>
      </w:r>
      <w:r w:rsidR="00C31F0C" w:rsidRPr="00387118">
        <w:rPr>
          <w:rFonts w:ascii="Times New Roman" w:hAnsi="Times New Roman" w:cs="Times New Roman"/>
          <w:sz w:val="28"/>
          <w:szCs w:val="28"/>
        </w:rPr>
        <w:t>3,5</w:t>
      </w:r>
      <w:r w:rsidR="00C31F0C" w:rsidRPr="00387118">
        <w:rPr>
          <w:rFonts w:ascii="Times New Roman" w:hAnsi="Times New Roman" w:cs="Times New Roman"/>
          <w:sz w:val="28"/>
          <w:szCs w:val="28"/>
          <w:lang w:val="be-BY"/>
        </w:rPr>
        <w:t xml:space="preserve"> </w:t>
      </w:r>
      <w:r w:rsidR="00C31F0C" w:rsidRPr="00387118">
        <w:rPr>
          <w:rFonts w:ascii="Times New Roman" w:hAnsi="Times New Roman" w:cs="Times New Roman"/>
          <w:sz w:val="28"/>
          <w:szCs w:val="28"/>
          <w:lang w:val="be-BY"/>
        </w:rPr>
        <w:sym w:font="Symbol" w:char="F0D7"/>
      </w:r>
      <w:r w:rsidR="00C31F0C" w:rsidRPr="00387118">
        <w:rPr>
          <w:rFonts w:ascii="Times New Roman" w:hAnsi="Times New Roman" w:cs="Times New Roman"/>
          <w:sz w:val="28"/>
          <w:szCs w:val="28"/>
          <w:lang w:val="be-BY"/>
        </w:rPr>
        <w:t xml:space="preserve"> 1 </w:t>
      </w:r>
      <w:r w:rsidR="00C31F0C" w:rsidRPr="00387118">
        <w:rPr>
          <w:rFonts w:ascii="Times New Roman" w:hAnsi="Times New Roman" w:cs="Times New Roman"/>
          <w:sz w:val="28"/>
          <w:szCs w:val="28"/>
          <w:lang w:val="be-BY"/>
        </w:rPr>
        <w:sym w:font="Symbol" w:char="F0D7"/>
      </w:r>
      <w:r w:rsidR="00C31F0C" w:rsidRPr="00387118">
        <w:rPr>
          <w:rFonts w:ascii="Times New Roman" w:hAnsi="Times New Roman" w:cs="Times New Roman"/>
          <w:sz w:val="28"/>
          <w:szCs w:val="28"/>
          <w:lang w:val="be-BY"/>
        </w:rPr>
        <w:t xml:space="preserve"> 1700 = 5</w:t>
      </w:r>
      <w:r w:rsidR="00C31F0C" w:rsidRPr="00387118">
        <w:rPr>
          <w:rFonts w:ascii="Times New Roman" w:hAnsi="Times New Roman" w:cs="Times New Roman"/>
          <w:sz w:val="28"/>
          <w:szCs w:val="28"/>
        </w:rPr>
        <w:t>950 </w:t>
      </w:r>
      <w:r w:rsidR="00C31F0C" w:rsidRPr="00387118">
        <w:rPr>
          <w:rFonts w:ascii="Times New Roman" w:hAnsi="Times New Roman" w:cs="Times New Roman"/>
          <w:color w:val="000000" w:themeColor="text1"/>
          <w:sz w:val="28"/>
          <w:szCs w:val="28"/>
          <w:lang w:val="be-BY"/>
        </w:rPr>
        <w:t>руб.</w:t>
      </w:r>
    </w:p>
    <w:p w:rsidR="00C31F0C" w:rsidRPr="00387118" w:rsidRDefault="00C31F0C" w:rsidP="00C31F0C">
      <w:pPr>
        <w:spacing w:after="0"/>
        <w:ind w:firstLine="709"/>
        <w:jc w:val="both"/>
        <w:rPr>
          <w:rFonts w:ascii="Times New Roman" w:hAnsi="Times New Roman" w:cs="Times New Roman"/>
          <w:sz w:val="28"/>
          <w:szCs w:val="28"/>
        </w:rPr>
      </w:pPr>
      <w:r w:rsidRPr="00387118">
        <w:rPr>
          <w:rFonts w:ascii="Times New Roman" w:hAnsi="Times New Roman" w:cs="Times New Roman"/>
          <w:sz w:val="28"/>
          <w:szCs w:val="28"/>
        </w:rPr>
        <w:lastRenderedPageBreak/>
        <w:t>Далее основная заработная плата, рассчитанная по указанной выше методике, будет использоваться при других расч</w:t>
      </w:r>
      <w:r w:rsidR="00401B30">
        <w:rPr>
          <w:rFonts w:ascii="Times New Roman" w:hAnsi="Times New Roman" w:cs="Times New Roman"/>
          <w:sz w:val="28"/>
          <w:szCs w:val="28"/>
        </w:rPr>
        <w:t>е</w:t>
      </w:r>
      <w:r w:rsidRPr="00387118">
        <w:rPr>
          <w:rFonts w:ascii="Times New Roman" w:hAnsi="Times New Roman" w:cs="Times New Roman"/>
          <w:sz w:val="28"/>
          <w:szCs w:val="28"/>
        </w:rPr>
        <w:t>тах.</w:t>
      </w:r>
    </w:p>
    <w:p w:rsidR="00C31F0C" w:rsidRPr="00B9796B" w:rsidRDefault="00C31F0C" w:rsidP="00C31F0C">
      <w:pPr>
        <w:pStyle w:val="Heading3"/>
        <w:spacing w:before="360" w:after="240" w:line="240" w:lineRule="auto"/>
        <w:ind w:firstLine="709"/>
        <w:jc w:val="both"/>
        <w:rPr>
          <w:rFonts w:ascii="Times New Roman" w:hAnsi="Times New Roman" w:cs="Times New Roman"/>
          <w:b/>
          <w:color w:val="000000" w:themeColor="text1"/>
          <w:sz w:val="28"/>
          <w:szCs w:val="28"/>
        </w:rPr>
      </w:pPr>
      <w:bookmarkStart w:id="25" w:name="_Toc72086118"/>
      <w:r w:rsidRPr="00B9796B">
        <w:rPr>
          <w:rFonts w:ascii="Times New Roman" w:hAnsi="Times New Roman" w:cs="Times New Roman"/>
          <w:b/>
          <w:color w:val="000000" w:themeColor="text1"/>
          <w:sz w:val="28"/>
          <w:szCs w:val="28"/>
        </w:rPr>
        <w:t xml:space="preserve">6.3.4 </w:t>
      </w:r>
      <w:bookmarkEnd w:id="25"/>
      <w:r w:rsidRPr="00B9796B">
        <w:rPr>
          <w:rFonts w:ascii="Times New Roman" w:hAnsi="Times New Roman" w:cs="Times New Roman"/>
          <w:b/>
          <w:color w:val="000000" w:themeColor="text1"/>
          <w:sz w:val="28"/>
          <w:szCs w:val="28"/>
        </w:rPr>
        <w:t>Расч</w:t>
      </w:r>
      <w:r w:rsidR="00401B30">
        <w:rPr>
          <w:rFonts w:ascii="Times New Roman" w:hAnsi="Times New Roman" w:cs="Times New Roman"/>
          <w:b/>
          <w:color w:val="000000" w:themeColor="text1"/>
          <w:sz w:val="28"/>
          <w:szCs w:val="28"/>
        </w:rPr>
        <w:t>е</w:t>
      </w:r>
      <w:r w:rsidRPr="00B9796B">
        <w:rPr>
          <w:rFonts w:ascii="Times New Roman" w:hAnsi="Times New Roman" w:cs="Times New Roman"/>
          <w:b/>
          <w:color w:val="000000" w:themeColor="text1"/>
          <w:sz w:val="28"/>
          <w:szCs w:val="28"/>
        </w:rPr>
        <w:t>т дополнительной заработной платы</w:t>
      </w:r>
    </w:p>
    <w:p w:rsidR="00C31F0C" w:rsidRPr="00387118" w:rsidRDefault="00C31F0C" w:rsidP="00C31F0C">
      <w:pPr>
        <w:pStyle w:val="a3"/>
        <w:rPr>
          <w:szCs w:val="28"/>
          <w:lang w:eastAsia="ru-RU"/>
        </w:rPr>
      </w:pPr>
      <w:bookmarkStart w:id="26" w:name="_Toc482454979"/>
      <w:bookmarkEnd w:id="22"/>
      <w:bookmarkEnd w:id="23"/>
      <w:bookmarkEnd w:id="24"/>
      <w:r w:rsidRPr="00387118">
        <w:rPr>
          <w:szCs w:val="28"/>
          <w:lang w:eastAsia="ru-RU"/>
        </w:rPr>
        <w:t xml:space="preserve">Законодательство о труде предусматривает наличие выплат, определяющиеся по нормативу в процентах к основной заработной плате по формуле 6.6.  </w:t>
      </w:r>
      <w:bookmarkStart w:id="27" w:name="_Toc482454980"/>
      <w:bookmarkEnd w:id="26"/>
      <w:r w:rsidRPr="00387118">
        <w:rPr>
          <w:szCs w:val="28"/>
        </w:rPr>
        <w:tab/>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850"/>
      </w:tblGrid>
      <w:tr w:rsidR="00C31F0C" w:rsidRPr="00387118" w:rsidTr="0074145F">
        <w:trPr>
          <w:jc w:val="center"/>
        </w:trPr>
        <w:tc>
          <w:tcPr>
            <w:tcW w:w="9351" w:type="dxa"/>
            <w:vAlign w:val="center"/>
          </w:tcPr>
          <w:p w:rsidR="00C31F0C" w:rsidRPr="006D767B" w:rsidRDefault="00175F9D" w:rsidP="00604280">
            <w:pPr>
              <w:suppressAutoHyphens/>
              <w:spacing w:before="60" w:after="60"/>
              <w:jc w:val="both"/>
              <w:rPr>
                <w:rFonts w:ascii="Times New Roman" w:hAnsi="Times New Roman" w:cs="Times New Roman"/>
                <w:sz w:val="28"/>
                <w:szCs w:val="28"/>
                <w:lang w:val="be-BY"/>
              </w:rPr>
            </w:pPr>
            <m:oMathPara>
              <m:oMath>
                <m:sSub>
                  <m:sSubPr>
                    <m:ctrlPr>
                      <w:rPr>
                        <w:rFonts w:ascii="Cambria Math" w:hAnsi="Cambria Math" w:cs="Times New Roman"/>
                        <w:i/>
                        <w:sz w:val="28"/>
                        <w:szCs w:val="28"/>
                        <w:lang w:val="be-BY"/>
                      </w:rPr>
                    </m:ctrlPr>
                  </m:sSubPr>
                  <m:e>
                    <m:r>
                      <m:rPr>
                        <m:nor/>
                      </m:rPr>
                      <w:rPr>
                        <w:rFonts w:ascii="Times New Roman" w:hAnsi="Times New Roman" w:cs="Times New Roman"/>
                        <w:sz w:val="28"/>
                        <w:szCs w:val="28"/>
                        <w:lang w:val="be-BY"/>
                      </w:rPr>
                      <m:t>С</m:t>
                    </m:r>
                  </m:e>
                  <m:sub>
                    <m:r>
                      <m:rPr>
                        <m:nor/>
                      </m:rPr>
                      <w:rPr>
                        <w:rFonts w:ascii="Times New Roman" w:hAnsi="Times New Roman" w:cs="Times New Roman"/>
                        <w:sz w:val="28"/>
                        <w:szCs w:val="28"/>
                        <w:lang w:val="be-BY"/>
                      </w:rPr>
                      <m:t>дз</m:t>
                    </m:r>
                  </m:sub>
                </m:sSub>
                <m:r>
                  <m:rPr>
                    <m:nor/>
                  </m:rPr>
                  <w:rPr>
                    <w:rFonts w:ascii="Times New Roman" w:hAnsi="Times New Roman" w:cs="Times New Roman"/>
                    <w:sz w:val="28"/>
                    <w:szCs w:val="28"/>
                    <w:lang w:val="be-BY"/>
                  </w:rPr>
                  <m:t>=</m:t>
                </m:r>
                <m:r>
                  <m:rPr>
                    <m:nor/>
                  </m:rPr>
                  <w:rPr>
                    <w:rFonts w:ascii="Cambria Math" w:hAnsi="Times New Roman" w:cs="Times New Roman"/>
                    <w:sz w:val="28"/>
                    <w:szCs w:val="28"/>
                    <w:lang w:val="be-BY"/>
                  </w:rPr>
                  <m:t xml:space="preserve"> </m:t>
                </m:r>
                <m:f>
                  <m:fPr>
                    <m:ctrlPr>
                      <w:rPr>
                        <w:rFonts w:ascii="Cambria Math" w:hAnsi="Cambria Math" w:cs="Times New Roman"/>
                        <w:i/>
                        <w:sz w:val="28"/>
                        <w:szCs w:val="28"/>
                        <w:lang w:val="be-BY"/>
                      </w:rPr>
                    </m:ctrlPr>
                  </m:fPr>
                  <m:num>
                    <m:sSub>
                      <m:sSubPr>
                        <m:ctrlPr>
                          <w:rPr>
                            <w:rFonts w:ascii="Cambria Math" w:hAnsi="Cambria Math" w:cs="Times New Roman"/>
                            <w:i/>
                            <w:sz w:val="28"/>
                            <w:szCs w:val="28"/>
                            <w:lang w:val="be-BY"/>
                          </w:rPr>
                        </m:ctrlPr>
                      </m:sSubPr>
                      <m:e>
                        <m:r>
                          <m:rPr>
                            <m:nor/>
                          </m:rPr>
                          <w:rPr>
                            <w:rFonts w:ascii="Times New Roman" w:hAnsi="Times New Roman" w:cs="Times New Roman"/>
                            <w:sz w:val="28"/>
                            <w:szCs w:val="28"/>
                            <w:lang w:val="be-BY"/>
                          </w:rPr>
                          <m:t>С</m:t>
                        </m:r>
                      </m:e>
                      <m:sub>
                        <m:r>
                          <m:rPr>
                            <m:nor/>
                          </m:rPr>
                          <w:rPr>
                            <w:rFonts w:ascii="Times New Roman" w:hAnsi="Times New Roman" w:cs="Times New Roman"/>
                            <w:sz w:val="28"/>
                            <w:szCs w:val="28"/>
                            <w:lang w:val="be-BY"/>
                          </w:rPr>
                          <m:t>оз</m:t>
                        </m:r>
                      </m:sub>
                    </m:sSub>
                    <m:r>
                      <m:rPr>
                        <m:nor/>
                      </m:rPr>
                      <w:rPr>
                        <w:rFonts w:ascii="Cambria Math" w:hAnsi="Times New Roman" w:cs="Times New Roman"/>
                        <w:sz w:val="28"/>
                        <w:szCs w:val="28"/>
                        <w:lang w:val="be-BY"/>
                      </w:rPr>
                      <m:t xml:space="preserve"> </m:t>
                    </m:r>
                    <m:r>
                      <m:rPr>
                        <m:nor/>
                      </m:rPr>
                      <w:rPr>
                        <w:rFonts w:ascii="Times New Roman" w:hAnsi="Times New Roman" w:cs="Times New Roman"/>
                        <w:sz w:val="28"/>
                        <w:szCs w:val="28"/>
                        <w:lang w:val="be-BY"/>
                      </w:rPr>
                      <m:t>∙</m:t>
                    </m:r>
                    <m:r>
                      <m:rPr>
                        <m:nor/>
                      </m:rPr>
                      <w:rPr>
                        <w:rFonts w:ascii="Cambria Math" w:hAnsi="Times New Roman" w:cs="Times New Roman"/>
                        <w:sz w:val="28"/>
                        <w:szCs w:val="28"/>
                        <w:lang w:val="be-BY"/>
                      </w:rPr>
                      <m:t xml:space="preserve"> </m:t>
                    </m:r>
                    <m:sSub>
                      <m:sSubPr>
                        <m:ctrlPr>
                          <w:rPr>
                            <w:rFonts w:ascii="Cambria Math" w:hAnsi="Cambria Math" w:cs="Times New Roman"/>
                            <w:i/>
                            <w:sz w:val="28"/>
                            <w:szCs w:val="28"/>
                            <w:lang w:val="be-BY"/>
                          </w:rPr>
                        </m:ctrlPr>
                      </m:sSubPr>
                      <m:e>
                        <m:r>
                          <m:rPr>
                            <m:nor/>
                          </m:rPr>
                          <w:rPr>
                            <w:rFonts w:ascii="Times New Roman" w:hAnsi="Times New Roman" w:cs="Times New Roman"/>
                            <w:sz w:val="28"/>
                            <w:szCs w:val="28"/>
                            <w:lang w:val="be-BY"/>
                          </w:rPr>
                          <m:t>Н</m:t>
                        </m:r>
                      </m:e>
                      <m:sub>
                        <m:r>
                          <m:rPr>
                            <m:nor/>
                          </m:rPr>
                          <w:rPr>
                            <w:rFonts w:ascii="Times New Roman" w:hAnsi="Times New Roman" w:cs="Times New Roman"/>
                            <w:sz w:val="28"/>
                            <w:szCs w:val="28"/>
                            <w:lang w:val="be-BY"/>
                          </w:rPr>
                          <m:t>дз</m:t>
                        </m:r>
                      </m:sub>
                    </m:sSub>
                  </m:num>
                  <m:den>
                    <m:r>
                      <m:rPr>
                        <m:nor/>
                      </m:rPr>
                      <w:rPr>
                        <w:rFonts w:ascii="Times New Roman" w:hAnsi="Times New Roman" w:cs="Times New Roman"/>
                        <w:sz w:val="28"/>
                        <w:szCs w:val="28"/>
                        <w:lang w:val="be-BY"/>
                      </w:rPr>
                      <m:t>100</m:t>
                    </m:r>
                  </m:den>
                </m:f>
                <m:r>
                  <m:rPr>
                    <m:nor/>
                  </m:rPr>
                  <w:rPr>
                    <w:rFonts w:ascii="Times New Roman" w:hAnsi="Times New Roman" w:cs="Times New Roman"/>
                    <w:sz w:val="28"/>
                    <w:szCs w:val="28"/>
                    <w:lang w:val="be-BY"/>
                  </w:rPr>
                  <m:t xml:space="preserve"> ,</m:t>
                </m:r>
              </m:oMath>
            </m:oMathPara>
          </w:p>
        </w:tc>
        <w:tc>
          <w:tcPr>
            <w:tcW w:w="850" w:type="dxa"/>
            <w:vAlign w:val="center"/>
          </w:tcPr>
          <w:p w:rsidR="00C31F0C" w:rsidRPr="00387118" w:rsidRDefault="00C31F0C" w:rsidP="003627CB">
            <w:pPr>
              <w:widowControl w:val="0"/>
              <w:tabs>
                <w:tab w:val="center" w:pos="5046"/>
                <w:tab w:val="right" w:pos="10035"/>
              </w:tabs>
              <w:spacing w:before="60" w:after="60"/>
              <w:jc w:val="right"/>
              <w:rPr>
                <w:rFonts w:ascii="Times New Roman" w:hAnsi="Times New Roman" w:cs="Times New Roman"/>
                <w:sz w:val="28"/>
                <w:szCs w:val="28"/>
              </w:rPr>
            </w:pPr>
            <w:r w:rsidRPr="00387118">
              <w:rPr>
                <w:rFonts w:ascii="Times New Roman" w:hAnsi="Times New Roman" w:cs="Times New Roman"/>
                <w:sz w:val="28"/>
                <w:szCs w:val="28"/>
              </w:rPr>
              <w:t>(6.6)</w:t>
            </w:r>
          </w:p>
        </w:tc>
      </w:tr>
    </w:tbl>
    <w:p w:rsidR="00C31F0C" w:rsidRPr="00387118" w:rsidRDefault="00C31F0C" w:rsidP="00C31F0C">
      <w:pPr>
        <w:suppressAutoHyphens/>
        <w:spacing w:after="0" w:line="240" w:lineRule="auto"/>
        <w:jc w:val="both"/>
        <w:rPr>
          <w:rFonts w:ascii="Times New Roman" w:hAnsi="Times New Roman" w:cs="Times New Roman"/>
          <w:sz w:val="28"/>
          <w:szCs w:val="28"/>
        </w:rPr>
      </w:pPr>
      <w:r w:rsidRPr="00387118">
        <w:rPr>
          <w:rFonts w:ascii="Times New Roman" w:hAnsi="Times New Roman" w:cs="Times New Roman"/>
          <w:sz w:val="28"/>
          <w:szCs w:val="28"/>
          <w:lang w:val="be-BY"/>
        </w:rPr>
        <w:t xml:space="preserve">где </w:t>
      </w:r>
      <m:oMath>
        <m:sSub>
          <m:sSubPr>
            <m:ctrlPr>
              <w:rPr>
                <w:rFonts w:ascii="Cambria Math" w:hAnsi="Cambria Math" w:cs="Times New Roman"/>
                <w:i/>
                <w:sz w:val="28"/>
                <w:szCs w:val="28"/>
                <w:lang w:val="be-BY"/>
              </w:rPr>
            </m:ctrlPr>
          </m:sSubPr>
          <m:e>
            <m:r>
              <m:rPr>
                <m:nor/>
              </m:rPr>
              <w:rPr>
                <w:rFonts w:ascii="Times New Roman" w:hAnsi="Times New Roman" w:cs="Times New Roman"/>
                <w:sz w:val="28"/>
                <w:szCs w:val="28"/>
                <w:lang w:val="be-BY"/>
              </w:rPr>
              <m:t>С</m:t>
            </m:r>
          </m:e>
          <m:sub>
            <m:r>
              <m:rPr>
                <m:nor/>
              </m:rPr>
              <w:rPr>
                <w:rFonts w:ascii="Times New Roman" w:hAnsi="Times New Roman" w:cs="Times New Roman"/>
                <w:sz w:val="28"/>
                <w:szCs w:val="28"/>
                <w:lang w:val="be-BY"/>
              </w:rPr>
              <m:t>оз</m:t>
            </m:r>
          </m:sub>
        </m:sSub>
      </m:oMath>
      <w:r w:rsidR="00E96ECC">
        <w:rPr>
          <w:rFonts w:ascii="Times New Roman" w:eastAsiaTheme="minorEastAsia" w:hAnsi="Times New Roman" w:cs="Times New Roman"/>
          <w:sz w:val="28"/>
          <w:szCs w:val="28"/>
          <w:lang w:val="be-BY"/>
        </w:rPr>
        <w:t xml:space="preserve"> </w:t>
      </w:r>
      <w:r w:rsidRPr="00387118">
        <w:rPr>
          <w:rFonts w:ascii="Times New Roman" w:hAnsi="Times New Roman" w:cs="Times New Roman"/>
          <w:sz w:val="28"/>
          <w:szCs w:val="28"/>
          <w:lang w:val="be-BY"/>
        </w:rPr>
        <w:t xml:space="preserve">– основная заработная плата, руб.; </w:t>
      </w:r>
    </w:p>
    <w:p w:rsidR="00C31F0C" w:rsidRDefault="00C31F0C" w:rsidP="003627CB">
      <w:pPr>
        <w:suppressAutoHyphens/>
        <w:spacing w:after="120" w:line="240" w:lineRule="auto"/>
        <w:ind w:firstLine="284"/>
        <w:jc w:val="both"/>
        <w:rPr>
          <w:rFonts w:ascii="Times New Roman" w:hAnsi="Times New Roman" w:cs="Times New Roman"/>
          <w:sz w:val="28"/>
          <w:szCs w:val="28"/>
          <w:lang w:val="be-BY"/>
        </w:rPr>
      </w:pPr>
      <w:r w:rsidRPr="00387118">
        <w:rPr>
          <w:rFonts w:ascii="Times New Roman" w:hAnsi="Times New Roman" w:cs="Times New Roman"/>
          <w:i/>
          <w:sz w:val="28"/>
          <w:szCs w:val="28"/>
          <w:lang w:val="be-BY"/>
        </w:rPr>
        <w:t xml:space="preserve">   </w:t>
      </w:r>
      <m:oMath>
        <m:sSub>
          <m:sSubPr>
            <m:ctrlPr>
              <w:rPr>
                <w:rFonts w:ascii="Cambria Math" w:hAnsi="Cambria Math" w:cs="Times New Roman"/>
                <w:i/>
                <w:sz w:val="28"/>
                <w:szCs w:val="28"/>
                <w:lang w:val="be-BY"/>
              </w:rPr>
            </m:ctrlPr>
          </m:sSubPr>
          <m:e>
            <m:r>
              <m:rPr>
                <m:nor/>
              </m:rPr>
              <w:rPr>
                <w:rFonts w:ascii="Times New Roman" w:hAnsi="Times New Roman" w:cs="Times New Roman"/>
                <w:sz w:val="28"/>
                <w:szCs w:val="28"/>
                <w:lang w:val="be-BY"/>
              </w:rPr>
              <m:t>Н</m:t>
            </m:r>
          </m:e>
          <m:sub>
            <m:r>
              <m:rPr>
                <m:nor/>
              </m:rPr>
              <w:rPr>
                <w:rFonts w:ascii="Times New Roman" w:hAnsi="Times New Roman" w:cs="Times New Roman"/>
                <w:sz w:val="28"/>
                <w:szCs w:val="28"/>
                <w:lang w:val="be-BY"/>
              </w:rPr>
              <m:t>дз</m:t>
            </m:r>
          </m:sub>
        </m:sSub>
      </m:oMath>
      <w:r w:rsidRPr="00387118">
        <w:rPr>
          <w:rFonts w:ascii="Times New Roman" w:hAnsi="Times New Roman" w:cs="Times New Roman"/>
          <w:sz w:val="28"/>
          <w:szCs w:val="28"/>
          <w:lang w:val="be-BY"/>
        </w:rPr>
        <w:t xml:space="preserve"> – норматив дополнительной заработной платы, %.</w:t>
      </w:r>
    </w:p>
    <w:p w:rsidR="00C31F0C" w:rsidRPr="00387118" w:rsidRDefault="00C31F0C" w:rsidP="00C31F0C">
      <w:pPr>
        <w:pStyle w:val="a3"/>
        <w:rPr>
          <w:szCs w:val="28"/>
          <w:lang w:val="be-BY"/>
        </w:rPr>
      </w:pPr>
      <w:r w:rsidRPr="00387118">
        <w:rPr>
          <w:szCs w:val="28"/>
          <w:lang w:val="be-BY"/>
        </w:rPr>
        <w:t>Исходя из основной заработной платы, а также норматива дополнительной заработной платы, можно рассчитать сумму дополнительной заработной платы:</w:t>
      </w:r>
    </w:p>
    <w:p w:rsidR="00C31F0C" w:rsidRPr="00387118" w:rsidRDefault="00175F9D" w:rsidP="00D12105">
      <w:pPr>
        <w:spacing w:before="60" w:after="120"/>
        <w:jc w:val="center"/>
        <w:rPr>
          <w:rFonts w:ascii="Times New Roman" w:hAnsi="Times New Roman" w:cs="Times New Roman"/>
          <w:sz w:val="28"/>
          <w:szCs w:val="28"/>
        </w:rPr>
      </w:pPr>
      <m:oMath>
        <m:sSub>
          <m:sSubPr>
            <m:ctrlPr>
              <w:rPr>
                <w:rFonts w:ascii="Cambria Math" w:hAnsi="Cambria Math" w:cs="Times New Roman"/>
                <w:i/>
                <w:sz w:val="28"/>
                <w:szCs w:val="28"/>
                <w:lang w:val="be-BY"/>
              </w:rPr>
            </m:ctrlPr>
          </m:sSubPr>
          <m:e>
            <m:r>
              <m:rPr>
                <m:nor/>
              </m:rPr>
              <w:rPr>
                <w:rFonts w:ascii="Times New Roman" w:hAnsi="Times New Roman" w:cs="Times New Roman"/>
                <w:sz w:val="28"/>
                <w:szCs w:val="28"/>
                <w:lang w:val="be-BY"/>
              </w:rPr>
              <m:t>С</m:t>
            </m:r>
          </m:e>
          <m:sub>
            <m:r>
              <m:rPr>
                <m:nor/>
              </m:rPr>
              <w:rPr>
                <w:rFonts w:ascii="Times New Roman" w:hAnsi="Times New Roman" w:cs="Times New Roman"/>
                <w:sz w:val="28"/>
                <w:szCs w:val="28"/>
                <w:lang w:val="be-BY"/>
              </w:rPr>
              <m:t>дз</m:t>
            </m:r>
          </m:sub>
        </m:sSub>
        <m:r>
          <m:rPr>
            <m:nor/>
          </m:rPr>
          <w:rPr>
            <w:rFonts w:ascii="Times New Roman" w:hAnsi="Times New Roman" w:cs="Times New Roman"/>
            <w:sz w:val="28"/>
            <w:szCs w:val="28"/>
          </w:rPr>
          <m:t xml:space="preserve"> = 5950 ∙ 12 / 100 = 714</m:t>
        </m:r>
      </m:oMath>
      <w:r w:rsidR="00C31F0C" w:rsidRPr="00387118">
        <w:rPr>
          <w:rFonts w:ascii="Times New Roman" w:hAnsi="Times New Roman" w:cs="Times New Roman"/>
          <w:sz w:val="28"/>
          <w:szCs w:val="28"/>
        </w:rPr>
        <w:t> руб.</w:t>
      </w:r>
    </w:p>
    <w:p w:rsidR="00C31F0C" w:rsidRPr="00387118" w:rsidRDefault="00C31F0C" w:rsidP="00C31F0C">
      <w:pPr>
        <w:pStyle w:val="a3"/>
        <w:rPr>
          <w:szCs w:val="28"/>
        </w:rPr>
      </w:pPr>
      <w:r w:rsidRPr="00387118">
        <w:rPr>
          <w:szCs w:val="28"/>
        </w:rPr>
        <w:t>Дополнительная заработная плата включает выплаты, предусмотренные законодательством о труде, и определяется по нормативу в процентах по отношению к основной заработной плате.</w:t>
      </w:r>
    </w:p>
    <w:p w:rsidR="00C31F0C" w:rsidRPr="00032770" w:rsidRDefault="00C31F0C" w:rsidP="00C31F0C">
      <w:pPr>
        <w:pStyle w:val="Heading3"/>
        <w:spacing w:before="360" w:after="240" w:line="240" w:lineRule="auto"/>
        <w:ind w:firstLine="709"/>
        <w:jc w:val="both"/>
        <w:rPr>
          <w:rFonts w:ascii="Times New Roman" w:hAnsi="Times New Roman" w:cs="Times New Roman"/>
          <w:b/>
          <w:color w:val="000000" w:themeColor="text1"/>
          <w:sz w:val="28"/>
          <w:szCs w:val="28"/>
        </w:rPr>
      </w:pPr>
      <w:bookmarkStart w:id="28" w:name="_Toc72086119"/>
      <w:r w:rsidRPr="00032770">
        <w:rPr>
          <w:rFonts w:ascii="Times New Roman" w:hAnsi="Times New Roman" w:cs="Times New Roman"/>
          <w:b/>
          <w:color w:val="000000" w:themeColor="text1"/>
          <w:sz w:val="28"/>
          <w:szCs w:val="28"/>
        </w:rPr>
        <w:t>6.3.4 Расч</w:t>
      </w:r>
      <w:r w:rsidR="00401B30">
        <w:rPr>
          <w:rFonts w:ascii="Times New Roman" w:hAnsi="Times New Roman" w:cs="Times New Roman"/>
          <w:b/>
          <w:color w:val="000000" w:themeColor="text1"/>
          <w:sz w:val="28"/>
          <w:szCs w:val="28"/>
        </w:rPr>
        <w:t>е</w:t>
      </w:r>
      <w:r w:rsidRPr="00032770">
        <w:rPr>
          <w:rFonts w:ascii="Times New Roman" w:hAnsi="Times New Roman" w:cs="Times New Roman"/>
          <w:b/>
          <w:color w:val="000000" w:themeColor="text1"/>
          <w:sz w:val="28"/>
          <w:szCs w:val="28"/>
        </w:rPr>
        <w:t xml:space="preserve">т отчислений </w:t>
      </w:r>
      <w:bookmarkEnd w:id="28"/>
      <w:r w:rsidRPr="00032770">
        <w:rPr>
          <w:rFonts w:ascii="Times New Roman" w:hAnsi="Times New Roman" w:cs="Times New Roman"/>
          <w:b/>
          <w:color w:val="000000" w:themeColor="text1"/>
          <w:sz w:val="28"/>
          <w:szCs w:val="28"/>
        </w:rPr>
        <w:t>в фонд социальной защиты населения</w:t>
      </w:r>
      <w:r w:rsidRPr="00032770">
        <w:rPr>
          <w:rFonts w:ascii="Times New Roman" w:hAnsi="Times New Roman" w:cs="Times New Roman"/>
          <w:b/>
          <w:color w:val="000000" w:themeColor="text1"/>
          <w:sz w:val="28"/>
          <w:szCs w:val="28"/>
        </w:rPr>
        <w:tab/>
      </w:r>
    </w:p>
    <w:p w:rsidR="00C31F0C" w:rsidRPr="00387118" w:rsidRDefault="00C31F0C" w:rsidP="00C31F0C">
      <w:pPr>
        <w:pStyle w:val="a3"/>
        <w:rPr>
          <w:szCs w:val="28"/>
        </w:rPr>
      </w:pPr>
      <w:r w:rsidRPr="00387118">
        <w:rPr>
          <w:szCs w:val="28"/>
        </w:rPr>
        <w:t>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и вычисляются по формуле</w:t>
      </w:r>
      <w:r w:rsidRPr="00387118">
        <w:rPr>
          <w:szCs w:val="28"/>
          <w:lang w:val="en-US"/>
        </w:rPr>
        <w:t> </w:t>
      </w:r>
      <w:r w:rsidRPr="00387118">
        <w:rPr>
          <w:szCs w:val="28"/>
        </w:rPr>
        <w:t>6.7.</w:t>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850"/>
      </w:tblGrid>
      <w:tr w:rsidR="00C31F0C" w:rsidRPr="00387118" w:rsidTr="0074145F">
        <w:trPr>
          <w:jc w:val="center"/>
        </w:trPr>
        <w:tc>
          <w:tcPr>
            <w:tcW w:w="9351" w:type="dxa"/>
            <w:vAlign w:val="center"/>
          </w:tcPr>
          <w:p w:rsidR="00C31F0C" w:rsidRPr="00C11A61" w:rsidRDefault="00175F9D" w:rsidP="00D12105">
            <w:pPr>
              <w:suppressAutoHyphens/>
              <w:spacing w:before="60" w:after="60"/>
              <w:ind w:firstLine="53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фсзн</m:t>
                    </m:r>
                  </m:sub>
                </m:sSub>
                <m:r>
                  <m:rPr>
                    <m:nor/>
                  </m:rPr>
                  <w:rPr>
                    <w:rFonts w:ascii="Times New Roman" w:hAnsi="Times New Roman" w:cs="Times New Roman"/>
                    <w:sz w:val="28"/>
                    <w:szCs w:val="28"/>
                  </w:rPr>
                  <m:t>=</m:t>
                </m:r>
                <m:r>
                  <m:rPr>
                    <m:nor/>
                  </m:rPr>
                  <w:rPr>
                    <w:rFonts w:ascii="Cambria Math" w:hAnsi="Times New Roman" w:cs="Times New Roman"/>
                    <w:sz w:val="28"/>
                    <w:szCs w:val="28"/>
                  </w:rPr>
                  <m:t xml:space="preserve"> </m:t>
                </m:r>
                <m:f>
                  <m:fPr>
                    <m:ctrlPr>
                      <w:rPr>
                        <w:rFonts w:ascii="Cambria Math" w:hAnsi="Cambria Math" w:cs="Times New Roman"/>
                        <w:i/>
                        <w:sz w:val="28"/>
                        <w:szCs w:val="28"/>
                      </w:rPr>
                    </m:ctrlPr>
                  </m:fPr>
                  <m:num>
                    <m:r>
                      <m:rPr>
                        <m:nor/>
                      </m:rPr>
                      <w:rPr>
                        <w:rFonts w:ascii="Times New Roman" w:hAnsi="Times New Roman" w:cs="Times New Roman"/>
                        <w:sz w:val="28"/>
                        <w:szCs w:val="28"/>
                      </w:rPr>
                      <m:t>(</m:t>
                    </m:r>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оз</m:t>
                        </m:r>
                      </m:sub>
                    </m:sSub>
                    <m:r>
                      <m:rPr>
                        <m:nor/>
                      </m:rPr>
                      <w:rPr>
                        <w:rFonts w:ascii="Cambria Math" w:hAnsi="Times New Roman" w:cs="Times New Roman"/>
                        <w:sz w:val="28"/>
                        <w:szCs w:val="28"/>
                      </w:rPr>
                      <m:t xml:space="preserve"> </m:t>
                    </m:r>
                    <m:r>
                      <m:rPr>
                        <m:nor/>
                      </m:rPr>
                      <w:rPr>
                        <w:rFonts w:ascii="Times New Roman" w:hAnsi="Times New Roman" w:cs="Times New Roman"/>
                        <w:sz w:val="28"/>
                        <w:szCs w:val="28"/>
                      </w:rPr>
                      <m:t>+</m:t>
                    </m:r>
                    <m:r>
                      <m:rPr>
                        <m:nor/>
                      </m:rPr>
                      <w:rPr>
                        <w:rFonts w:ascii="Cambria Math" w:hAnsi="Times New Roman" w:cs="Times New Roman"/>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дз</m:t>
                        </m:r>
                      </m:sub>
                    </m:sSub>
                    <m:r>
                      <m:rPr>
                        <m:nor/>
                      </m:rPr>
                      <w:rPr>
                        <w:rFonts w:ascii="Times New Roman" w:hAnsi="Times New Roman" w:cs="Times New Roman"/>
                        <w:sz w:val="28"/>
                        <w:szCs w:val="28"/>
                      </w:rPr>
                      <m:t>)</m:t>
                    </m:r>
                    <m:r>
                      <m:rPr>
                        <m:nor/>
                      </m:rPr>
                      <w:rPr>
                        <w:rFonts w:ascii="Cambria Math" w:hAnsi="Times New Roman" w:cs="Times New Roman"/>
                        <w:sz w:val="28"/>
                        <w:szCs w:val="28"/>
                      </w:rPr>
                      <m:t xml:space="preserve"> </m:t>
                    </m:r>
                    <m:r>
                      <m:rPr>
                        <m:nor/>
                      </m:rPr>
                      <w:rPr>
                        <w:rFonts w:ascii="Times New Roman" w:hAnsi="Times New Roman" w:cs="Times New Roman"/>
                        <w:sz w:val="28"/>
                        <w:szCs w:val="28"/>
                      </w:rPr>
                      <m:t>∙</m:t>
                    </m:r>
                    <m:r>
                      <m:rPr>
                        <m:nor/>
                      </m:rPr>
                      <w:rPr>
                        <w:rFonts w:ascii="Cambria Math" w:hAnsi="Times New Roman" w:cs="Times New Roman"/>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sz w:val="28"/>
                            <w:szCs w:val="28"/>
                          </w:rPr>
                          <m:t>Н</m:t>
                        </m:r>
                      </m:e>
                      <m:sub>
                        <m:r>
                          <m:rPr>
                            <m:nor/>
                          </m:rPr>
                          <w:rPr>
                            <w:rFonts w:ascii="Times New Roman" w:hAnsi="Times New Roman" w:cs="Times New Roman"/>
                            <w:sz w:val="28"/>
                            <w:szCs w:val="28"/>
                          </w:rPr>
                          <m:t>фсзн</m:t>
                        </m:r>
                      </m:sub>
                    </m:sSub>
                  </m:num>
                  <m:den>
                    <m:r>
                      <m:rPr>
                        <m:nor/>
                      </m:rPr>
                      <w:rPr>
                        <w:rFonts w:ascii="Times New Roman" w:hAnsi="Times New Roman" w:cs="Times New Roman"/>
                        <w:sz w:val="28"/>
                        <w:szCs w:val="28"/>
                      </w:rPr>
                      <m:t>100</m:t>
                    </m:r>
                  </m:den>
                </m:f>
                <m:r>
                  <m:rPr>
                    <m:nor/>
                  </m:rPr>
                  <w:rPr>
                    <w:rFonts w:ascii="Times New Roman" w:eastAsiaTheme="minorEastAsia" w:hAnsi="Times New Roman" w:cs="Times New Roman"/>
                    <w:sz w:val="28"/>
                    <w:szCs w:val="28"/>
                  </w:rPr>
                  <m:t xml:space="preserve"> ,</m:t>
                </m:r>
              </m:oMath>
            </m:oMathPara>
          </w:p>
        </w:tc>
        <w:tc>
          <w:tcPr>
            <w:tcW w:w="850" w:type="dxa"/>
            <w:vAlign w:val="center"/>
          </w:tcPr>
          <w:p w:rsidR="00C31F0C" w:rsidRPr="00387118" w:rsidRDefault="00C31F0C" w:rsidP="00D12105">
            <w:pPr>
              <w:suppressAutoHyphens/>
              <w:spacing w:before="60" w:after="60"/>
              <w:jc w:val="right"/>
              <w:rPr>
                <w:rFonts w:ascii="Times New Roman" w:hAnsi="Times New Roman" w:cs="Times New Roman"/>
                <w:sz w:val="28"/>
                <w:szCs w:val="28"/>
                <w:lang w:val="be-BY"/>
              </w:rPr>
            </w:pPr>
            <w:r w:rsidRPr="00387118">
              <w:rPr>
                <w:rFonts w:ascii="Times New Roman" w:hAnsi="Times New Roman" w:cs="Times New Roman"/>
                <w:sz w:val="28"/>
                <w:szCs w:val="28"/>
              </w:rPr>
              <w:t>(6.7)</w:t>
            </w:r>
          </w:p>
        </w:tc>
      </w:tr>
    </w:tbl>
    <w:p w:rsidR="00C31F0C" w:rsidRPr="00387118" w:rsidRDefault="00C31F0C" w:rsidP="00C31F0C">
      <w:pPr>
        <w:suppressAutoHyphens/>
        <w:spacing w:after="0" w:line="240" w:lineRule="auto"/>
        <w:jc w:val="both"/>
        <w:rPr>
          <w:rFonts w:ascii="Times New Roman" w:hAnsi="Times New Roman" w:cs="Times New Roman"/>
          <w:sz w:val="28"/>
          <w:szCs w:val="28"/>
        </w:rPr>
      </w:pPr>
      <w:r w:rsidRPr="00387118">
        <w:rPr>
          <w:rFonts w:ascii="Times New Roman" w:hAnsi="Times New Roman" w:cs="Times New Roman"/>
          <w:sz w:val="28"/>
          <w:szCs w:val="28"/>
          <w:lang w:val="be-BY"/>
        </w:rPr>
        <w:t>где</w:t>
      </w:r>
      <w:r w:rsidRPr="00387118">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оз</m:t>
            </m:r>
          </m:sub>
        </m:sSub>
      </m:oMath>
      <w:r w:rsidRPr="00387118">
        <w:rPr>
          <w:rFonts w:ascii="Times New Roman" w:hAnsi="Times New Roman" w:cs="Times New Roman"/>
          <w:sz w:val="28"/>
          <w:szCs w:val="28"/>
          <w:lang w:val="be-BY"/>
        </w:rPr>
        <w:t xml:space="preserve"> – основная заработная плата,</w:t>
      </w:r>
      <w:r w:rsidRPr="00387118">
        <w:rPr>
          <w:rFonts w:ascii="Times New Roman" w:hAnsi="Times New Roman" w:cs="Times New Roman"/>
          <w:sz w:val="28"/>
          <w:szCs w:val="28"/>
        </w:rPr>
        <w:t> </w:t>
      </w:r>
      <w:r w:rsidRPr="00387118">
        <w:rPr>
          <w:rFonts w:ascii="Times New Roman" w:hAnsi="Times New Roman" w:cs="Times New Roman"/>
          <w:sz w:val="28"/>
          <w:szCs w:val="28"/>
          <w:lang w:val="be-BY"/>
        </w:rPr>
        <w:t>руб.;</w:t>
      </w:r>
    </w:p>
    <w:p w:rsidR="00C31F0C" w:rsidRPr="00387118" w:rsidRDefault="00175F9D" w:rsidP="00C31F0C">
      <w:pPr>
        <w:suppressAutoHyphens/>
        <w:spacing w:after="0" w:line="240" w:lineRule="auto"/>
        <w:ind w:firstLine="540"/>
        <w:jc w:val="both"/>
        <w:rPr>
          <w:rFonts w:ascii="Times New Roman" w:hAnsi="Times New Roman" w:cs="Times New Roman"/>
          <w:sz w:val="28"/>
          <w:szCs w:val="28"/>
        </w:rPr>
      </w:pPr>
      <m:oMath>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дз</m:t>
            </m:r>
          </m:sub>
        </m:sSub>
      </m:oMath>
      <w:r w:rsidR="00C31F0C" w:rsidRPr="00387118">
        <w:rPr>
          <w:rFonts w:ascii="Times New Roman" w:hAnsi="Times New Roman" w:cs="Times New Roman"/>
          <w:sz w:val="28"/>
          <w:szCs w:val="28"/>
          <w:lang w:val="be-BY"/>
        </w:rPr>
        <w:t xml:space="preserve"> – дополнительная заработная плата, </w:t>
      </w:r>
      <w:r w:rsidR="00C31F0C" w:rsidRPr="00387118">
        <w:rPr>
          <w:rFonts w:ascii="Times New Roman" w:hAnsi="Times New Roman" w:cs="Times New Roman"/>
          <w:sz w:val="28"/>
          <w:szCs w:val="28"/>
        </w:rPr>
        <w:t xml:space="preserve">тыс. </w:t>
      </w:r>
      <w:r w:rsidR="00C31F0C" w:rsidRPr="00387118">
        <w:rPr>
          <w:rFonts w:ascii="Times New Roman" w:hAnsi="Times New Roman" w:cs="Times New Roman"/>
          <w:sz w:val="28"/>
          <w:szCs w:val="28"/>
          <w:lang w:val="be-BY"/>
        </w:rPr>
        <w:t xml:space="preserve">руб.; </w:t>
      </w:r>
    </w:p>
    <w:p w:rsidR="00C31F0C" w:rsidRDefault="00175F9D" w:rsidP="00D12105">
      <w:pPr>
        <w:suppressAutoHyphens/>
        <w:spacing w:after="120" w:line="240" w:lineRule="auto"/>
        <w:ind w:firstLine="539"/>
        <w:jc w:val="both"/>
        <w:rPr>
          <w:rFonts w:ascii="Times New Roman" w:hAnsi="Times New Roman" w:cs="Times New Roman"/>
          <w:sz w:val="28"/>
          <w:szCs w:val="28"/>
        </w:rPr>
      </w:pPr>
      <m:oMath>
        <m:sSub>
          <m:sSubPr>
            <m:ctrlPr>
              <w:rPr>
                <w:rFonts w:ascii="Cambria Math" w:hAnsi="Cambria Math" w:cs="Times New Roman"/>
                <w:i/>
                <w:sz w:val="28"/>
                <w:szCs w:val="28"/>
              </w:rPr>
            </m:ctrlPr>
          </m:sSubPr>
          <m:e>
            <m:r>
              <m:rPr>
                <m:nor/>
              </m:rPr>
              <w:rPr>
                <w:rFonts w:ascii="Times New Roman" w:hAnsi="Times New Roman" w:cs="Times New Roman"/>
                <w:sz w:val="28"/>
                <w:szCs w:val="28"/>
              </w:rPr>
              <m:t>Н</m:t>
            </m:r>
          </m:e>
          <m:sub>
            <m:r>
              <m:rPr>
                <m:nor/>
              </m:rPr>
              <w:rPr>
                <w:rFonts w:ascii="Times New Roman" w:hAnsi="Times New Roman" w:cs="Times New Roman"/>
                <w:sz w:val="28"/>
                <w:szCs w:val="28"/>
              </w:rPr>
              <m:t>фсзн</m:t>
            </m:r>
          </m:sub>
        </m:sSub>
      </m:oMath>
      <w:r w:rsidR="00C31F0C" w:rsidRPr="00387118">
        <w:rPr>
          <w:rFonts w:ascii="Times New Roman" w:hAnsi="Times New Roman" w:cs="Times New Roman"/>
          <w:sz w:val="28"/>
          <w:szCs w:val="28"/>
          <w:vertAlign w:val="subscript"/>
          <w:lang w:val="be-BY"/>
        </w:rPr>
        <w:t xml:space="preserve">  </w:t>
      </w:r>
      <w:r w:rsidR="00C31F0C" w:rsidRPr="00387118">
        <w:rPr>
          <w:rFonts w:ascii="Times New Roman" w:hAnsi="Times New Roman" w:cs="Times New Roman"/>
          <w:sz w:val="28"/>
          <w:szCs w:val="28"/>
          <w:lang w:val="be-BY"/>
        </w:rPr>
        <w:t>– норматив отчислений в Фонд социальной защиты населения, %</w:t>
      </w:r>
      <w:r w:rsidR="00C31F0C" w:rsidRPr="00387118">
        <w:rPr>
          <w:rFonts w:ascii="Times New Roman" w:hAnsi="Times New Roman" w:cs="Times New Roman"/>
          <w:sz w:val="28"/>
          <w:szCs w:val="28"/>
        </w:rPr>
        <w:t>.</w:t>
      </w:r>
    </w:p>
    <w:p w:rsidR="00C31F0C" w:rsidRPr="00387118" w:rsidRDefault="00C31F0C" w:rsidP="00D12105">
      <w:pPr>
        <w:suppressAutoHyphens/>
        <w:spacing w:after="0" w:line="240" w:lineRule="auto"/>
        <w:ind w:firstLine="709"/>
        <w:jc w:val="both"/>
        <w:rPr>
          <w:rFonts w:ascii="Times New Roman" w:hAnsi="Times New Roman" w:cs="Times New Roman"/>
          <w:sz w:val="28"/>
          <w:szCs w:val="28"/>
        </w:rPr>
      </w:pPr>
      <w:r w:rsidRPr="00387118">
        <w:rPr>
          <w:rFonts w:ascii="Times New Roman" w:hAnsi="Times New Roman" w:cs="Times New Roman"/>
          <w:sz w:val="28"/>
          <w:szCs w:val="28"/>
        </w:rPr>
        <w:t>Отчисления в БРУСП «Белгосстрах» вычисляются по формуле 6.8.</w:t>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850"/>
      </w:tblGrid>
      <w:tr w:rsidR="00C31F0C" w:rsidRPr="00387118" w:rsidTr="0074145F">
        <w:trPr>
          <w:jc w:val="center"/>
        </w:trPr>
        <w:tc>
          <w:tcPr>
            <w:tcW w:w="9351" w:type="dxa"/>
            <w:vAlign w:val="center"/>
          </w:tcPr>
          <w:p w:rsidR="00C31F0C" w:rsidRPr="00F7473D" w:rsidRDefault="00175F9D" w:rsidP="00D12105">
            <w:pPr>
              <w:suppressAutoHyphens/>
              <w:spacing w:before="60" w:after="120"/>
              <w:rPr>
                <w:rFonts w:ascii="Times New Roman" w:hAnsi="Times New Roman" w:cs="Times New Roman"/>
                <w:sz w:val="28"/>
                <w:szCs w:val="28"/>
              </w:rPr>
            </w:pPr>
            <m:oMathPara>
              <m:oMathParaPr>
                <m:jc m:val="center"/>
              </m:oMathParaPr>
              <m:oMath>
                <m:sSub>
                  <m:sSubPr>
                    <m:ctrlPr>
                      <w:rPr>
                        <w:rFonts w:ascii="Cambria Math" w:hAnsi="Cambria Math" w:cs="Times New Roman"/>
                        <w:sz w:val="28"/>
                        <w:szCs w:val="28"/>
                        <w:lang w:val="en-US"/>
                      </w:rPr>
                    </m:ctrlPr>
                  </m:sSubPr>
                  <m:e>
                    <m:r>
                      <m:rPr>
                        <m:nor/>
                      </m:rPr>
                      <w:rPr>
                        <w:rFonts w:ascii="Times New Roman" w:hAnsi="Times New Roman" w:cs="Times New Roman"/>
                        <w:sz w:val="28"/>
                        <w:szCs w:val="28"/>
                        <w:lang w:val="en-US"/>
                      </w:rPr>
                      <m:t>C</m:t>
                    </m:r>
                  </m:e>
                  <m:sub>
                    <m:r>
                      <m:rPr>
                        <m:nor/>
                      </m:rPr>
                      <w:rPr>
                        <w:rFonts w:ascii="Times New Roman" w:hAnsi="Times New Roman" w:cs="Times New Roman"/>
                        <w:sz w:val="28"/>
                        <w:szCs w:val="28"/>
                        <w:lang w:val="be-BY"/>
                      </w:rPr>
                      <m:t>бгс</m:t>
                    </m:r>
                    <m:r>
                      <m:rPr>
                        <m:nor/>
                      </m:rPr>
                      <w:rPr>
                        <w:rFonts w:ascii="Cambria Math" w:hAnsi="Times New Roman" w:cs="Times New Roman"/>
                        <w:sz w:val="28"/>
                        <w:szCs w:val="28"/>
                      </w:rPr>
                      <m:t xml:space="preserve"> </m:t>
                    </m:r>
                  </m:sub>
                </m:sSub>
                <m:r>
                  <m:rPr>
                    <m:nor/>
                  </m:rPr>
                  <w:rPr>
                    <w:rFonts w:ascii="Times New Roman" w:hAnsi="Times New Roman" w:cs="Times New Roman"/>
                    <w:sz w:val="28"/>
                    <w:szCs w:val="28"/>
                    <w:lang w:val="be-BY"/>
                  </w:rPr>
                  <m:t>=</m:t>
                </m:r>
                <m:r>
                  <m:rPr>
                    <m:nor/>
                  </m:rPr>
                  <w:rPr>
                    <w:rFonts w:ascii="Cambria Math" w:hAnsi="Times New Roman" w:cs="Times New Roman"/>
                    <w:sz w:val="28"/>
                    <w:szCs w:val="28"/>
                  </w:rPr>
                  <m:t xml:space="preserve"> </m:t>
                </m:r>
                <m:f>
                  <m:fPr>
                    <m:ctrlPr>
                      <w:rPr>
                        <w:rFonts w:ascii="Cambria Math" w:hAnsi="Cambria Math" w:cs="Times New Roman"/>
                        <w:sz w:val="28"/>
                        <w:szCs w:val="28"/>
                      </w:rPr>
                    </m:ctrlPr>
                  </m:fPr>
                  <m:num>
                    <m:r>
                      <m:rPr>
                        <m:nor/>
                      </m:rPr>
                      <w:rPr>
                        <w:rFonts w:ascii="Times New Roman" w:hAnsi="Times New Roman" w:cs="Times New Roman"/>
                        <w:sz w:val="28"/>
                        <w:szCs w:val="28"/>
                        <w:lang w:val="be-BY"/>
                      </w:rPr>
                      <m:t>(</m:t>
                    </m:r>
                    <m:sSub>
                      <m:sSubPr>
                        <m:ctrlPr>
                          <w:rPr>
                            <w:rFonts w:ascii="Cambria Math" w:hAnsi="Cambria Math" w:cs="Times New Roman"/>
                            <w:sz w:val="28"/>
                            <w:szCs w:val="28"/>
                          </w:rPr>
                        </m:ctrlPr>
                      </m:sSubPr>
                      <m:e>
                        <m:r>
                          <m:rPr>
                            <m:nor/>
                          </m:rPr>
                          <w:rPr>
                            <w:rFonts w:ascii="Times New Roman" w:hAnsi="Times New Roman" w:cs="Times New Roman"/>
                            <w:sz w:val="28"/>
                            <w:szCs w:val="28"/>
                            <w:lang w:val="en-US"/>
                          </w:rPr>
                          <m:t>C</m:t>
                        </m:r>
                      </m:e>
                      <m:sub>
                        <m:r>
                          <m:rPr>
                            <m:nor/>
                          </m:rPr>
                          <w:rPr>
                            <w:rFonts w:ascii="Times New Roman" w:hAnsi="Times New Roman" w:cs="Times New Roman"/>
                            <w:sz w:val="28"/>
                            <w:szCs w:val="28"/>
                            <w:lang w:val="be-BY"/>
                          </w:rPr>
                          <m:t>оз</m:t>
                        </m:r>
                      </m:sub>
                    </m:sSub>
                    <m:r>
                      <m:rPr>
                        <m:nor/>
                      </m:rPr>
                      <w:rPr>
                        <w:rFonts w:ascii="Times New Roman" w:hAnsi="Times New Roman" w:cs="Times New Roman"/>
                        <w:sz w:val="28"/>
                        <w:szCs w:val="28"/>
                        <w:lang w:val="be-BY"/>
                      </w:rPr>
                      <m:t>+</m:t>
                    </m:r>
                    <m:sSub>
                      <m:sSubPr>
                        <m:ctrlPr>
                          <w:rPr>
                            <w:rFonts w:ascii="Cambria Math" w:hAnsi="Cambria Math" w:cs="Times New Roman"/>
                            <w:sz w:val="28"/>
                            <w:szCs w:val="28"/>
                          </w:rPr>
                        </m:ctrlPr>
                      </m:sSubPr>
                      <m:e>
                        <m:r>
                          <m:rPr>
                            <m:nor/>
                          </m:rPr>
                          <w:rPr>
                            <w:rFonts w:ascii="Times New Roman" w:hAnsi="Times New Roman" w:cs="Times New Roman"/>
                            <w:sz w:val="28"/>
                            <w:szCs w:val="28"/>
                            <w:lang w:val="en-US"/>
                          </w:rPr>
                          <m:t>C</m:t>
                        </m:r>
                      </m:e>
                      <m:sub>
                        <m:r>
                          <m:rPr>
                            <m:nor/>
                          </m:rPr>
                          <w:rPr>
                            <w:rFonts w:ascii="Times New Roman" w:hAnsi="Times New Roman" w:cs="Times New Roman"/>
                            <w:sz w:val="28"/>
                            <w:szCs w:val="28"/>
                            <w:lang w:val="be-BY"/>
                          </w:rPr>
                          <m:t>дз</m:t>
                        </m:r>
                      </m:sub>
                    </m:sSub>
                    <m:r>
                      <m:rPr>
                        <m:nor/>
                      </m:rPr>
                      <w:rPr>
                        <w:rFonts w:ascii="Times New Roman" w:hAnsi="Times New Roman" w:cs="Times New Roman"/>
                        <w:sz w:val="28"/>
                        <w:szCs w:val="28"/>
                        <w:lang w:val="be-BY"/>
                      </w:rPr>
                      <m:t>)</m:t>
                    </m:r>
                    <m:r>
                      <m:rPr>
                        <m:nor/>
                      </m:rPr>
                      <w:rPr>
                        <w:rFonts w:ascii="Times New Roman" w:hAnsi="Times New Roman" w:cs="Times New Roman"/>
                        <w:sz w:val="28"/>
                        <w:szCs w:val="28"/>
                      </w:rPr>
                      <m:t xml:space="preserve"> </m:t>
                    </m:r>
                    <m:r>
                      <m:rPr>
                        <m:nor/>
                      </m:rPr>
                      <w:rPr>
                        <w:rFonts w:ascii="Times New Roman" w:hAnsi="Times New Roman" w:cs="Times New Roman"/>
                        <w:sz w:val="28"/>
                        <w:szCs w:val="28"/>
                        <w:lang w:val="be-BY"/>
                      </w:rPr>
                      <m:t>∙</m:t>
                    </m:r>
                    <m:r>
                      <m:rPr>
                        <m:nor/>
                      </m:rPr>
                      <w:rPr>
                        <w:rFonts w:ascii="Times New Roman" w:hAnsi="Times New Roman" w:cs="Times New Roman"/>
                        <w:sz w:val="28"/>
                        <w:szCs w:val="28"/>
                      </w:rPr>
                      <m:t xml:space="preserve"> </m:t>
                    </m:r>
                    <m:sSub>
                      <m:sSubPr>
                        <m:ctrlPr>
                          <w:rPr>
                            <w:rFonts w:ascii="Cambria Math" w:hAnsi="Cambria Math" w:cs="Times New Roman"/>
                            <w:sz w:val="28"/>
                            <w:szCs w:val="28"/>
                          </w:rPr>
                        </m:ctrlPr>
                      </m:sSubPr>
                      <m:e>
                        <m:r>
                          <m:rPr>
                            <m:nor/>
                          </m:rPr>
                          <w:rPr>
                            <w:rFonts w:ascii="Times New Roman" w:hAnsi="Times New Roman" w:cs="Times New Roman"/>
                            <w:sz w:val="28"/>
                            <w:szCs w:val="28"/>
                          </w:rPr>
                          <m:t>H</m:t>
                        </m:r>
                      </m:e>
                      <m:sub>
                        <m:r>
                          <m:rPr>
                            <m:nor/>
                          </m:rPr>
                          <w:rPr>
                            <w:rFonts w:ascii="Times New Roman" w:hAnsi="Times New Roman" w:cs="Times New Roman"/>
                            <w:sz w:val="28"/>
                            <w:szCs w:val="28"/>
                            <w:lang w:val="be-BY"/>
                          </w:rPr>
                          <m:t>бгс</m:t>
                        </m:r>
                      </m:sub>
                    </m:sSub>
                  </m:num>
                  <m:den>
                    <m:r>
                      <m:rPr>
                        <m:nor/>
                      </m:rPr>
                      <w:rPr>
                        <w:rFonts w:ascii="Times New Roman" w:hAnsi="Times New Roman" w:cs="Times New Roman"/>
                        <w:sz w:val="28"/>
                        <w:szCs w:val="28"/>
                        <w:lang w:val="be-BY"/>
                      </w:rPr>
                      <m:t>100</m:t>
                    </m:r>
                  </m:den>
                </m:f>
                <m:r>
                  <m:rPr>
                    <m:nor/>
                  </m:rPr>
                  <w:rPr>
                    <w:rFonts w:ascii="Times New Roman" w:hAnsi="Times New Roman" w:cs="Times New Roman"/>
                    <w:sz w:val="28"/>
                    <w:szCs w:val="28"/>
                  </w:rPr>
                  <m:t xml:space="preserve"> </m:t>
                </m:r>
                <m:r>
                  <m:rPr>
                    <m:nor/>
                  </m:rPr>
                  <w:rPr>
                    <w:rFonts w:ascii="Times New Roman" w:hAnsi="Times New Roman" w:cs="Times New Roman"/>
                    <w:sz w:val="28"/>
                    <w:szCs w:val="28"/>
                    <w:lang w:val="be-BY"/>
                  </w:rPr>
                  <m:t>,</m:t>
                </m:r>
              </m:oMath>
            </m:oMathPara>
          </w:p>
        </w:tc>
        <w:tc>
          <w:tcPr>
            <w:tcW w:w="850" w:type="dxa"/>
            <w:vAlign w:val="center"/>
          </w:tcPr>
          <w:p w:rsidR="00C31F0C" w:rsidRPr="00387118" w:rsidRDefault="00C31F0C" w:rsidP="00D12105">
            <w:pPr>
              <w:suppressAutoHyphens/>
              <w:spacing w:before="60" w:after="120"/>
              <w:jc w:val="right"/>
              <w:rPr>
                <w:rFonts w:ascii="Times New Roman" w:hAnsi="Times New Roman" w:cs="Times New Roman"/>
                <w:sz w:val="28"/>
                <w:szCs w:val="28"/>
              </w:rPr>
            </w:pPr>
            <w:r w:rsidRPr="00387118">
              <w:rPr>
                <w:rFonts w:ascii="Times New Roman" w:hAnsi="Times New Roman" w:cs="Times New Roman"/>
                <w:sz w:val="28"/>
                <w:szCs w:val="28"/>
              </w:rPr>
              <w:t>(6.8)</w:t>
            </w:r>
          </w:p>
        </w:tc>
      </w:tr>
    </w:tbl>
    <w:p w:rsidR="00C31F0C" w:rsidRPr="00387118" w:rsidRDefault="00C31F0C" w:rsidP="00C31F0C">
      <w:pPr>
        <w:suppressAutoHyphens/>
        <w:spacing w:after="0" w:line="240" w:lineRule="auto"/>
        <w:ind w:firstLine="709"/>
        <w:jc w:val="both"/>
        <w:rPr>
          <w:rFonts w:ascii="Times New Roman" w:hAnsi="Times New Roman" w:cs="Times New Roman"/>
          <w:sz w:val="28"/>
          <w:szCs w:val="28"/>
        </w:rPr>
      </w:pPr>
      <w:r w:rsidRPr="00387118">
        <w:rPr>
          <w:rFonts w:ascii="Times New Roman" w:hAnsi="Times New Roman" w:cs="Times New Roman"/>
          <w:sz w:val="28"/>
          <w:szCs w:val="28"/>
        </w:rPr>
        <w:t>Исходя из полученных данных высчитаем отчисления в Фонд социальной защиты наcеления (ФСЗН) и в БРУСП «Белгосстрах»:</w:t>
      </w:r>
    </w:p>
    <w:bookmarkStart w:id="29" w:name="_Toc484687172"/>
    <w:bookmarkStart w:id="30" w:name="_Toc515225586"/>
    <w:p w:rsidR="00C31F0C" w:rsidRPr="00387118" w:rsidRDefault="00175F9D" w:rsidP="00CC0375">
      <w:pPr>
        <w:suppressAutoHyphens/>
        <w:spacing w:before="60" w:after="60" w:line="24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фсзн</m:t>
            </m:r>
          </m:sub>
        </m:sSub>
        <m:r>
          <m:rPr>
            <m:nor/>
          </m:rPr>
          <w:rPr>
            <w:rFonts w:ascii="Times New Roman" w:hAnsi="Times New Roman" w:cs="Times New Roman"/>
            <w:sz w:val="28"/>
            <w:szCs w:val="28"/>
          </w:rPr>
          <m:t xml:space="preserve"> = (5950 + 714) </m:t>
        </m:r>
        <m:r>
          <m:rPr>
            <m:nor/>
          </m:rPr>
          <w:rPr>
            <w:rFonts w:ascii="Times New Roman" w:hAnsi="Times New Roman" w:cs="Times New Roman"/>
            <w:sz w:val="28"/>
            <w:szCs w:val="28"/>
          </w:rPr>
          <w:sym w:font="Symbol" w:char="F0D7"/>
        </m:r>
        <m:r>
          <m:rPr>
            <m:nor/>
          </m:rPr>
          <w:rPr>
            <w:rFonts w:ascii="Times New Roman" w:hAnsi="Times New Roman" w:cs="Times New Roman"/>
            <w:sz w:val="28"/>
            <w:szCs w:val="28"/>
          </w:rPr>
          <m:t xml:space="preserve"> 34 / 100 = 2265,76</m:t>
        </m:r>
      </m:oMath>
      <w:r w:rsidR="00C31F0C" w:rsidRPr="00387118">
        <w:rPr>
          <w:rFonts w:ascii="Times New Roman" w:hAnsi="Times New Roman" w:cs="Times New Roman"/>
          <w:sz w:val="28"/>
          <w:szCs w:val="28"/>
        </w:rPr>
        <w:t xml:space="preserve"> руб.</w:t>
      </w:r>
      <w:r w:rsidR="00AE4E65">
        <w:rPr>
          <w:rFonts w:ascii="Times New Roman" w:hAnsi="Times New Roman" w:cs="Times New Roman"/>
          <w:sz w:val="28"/>
          <w:szCs w:val="28"/>
        </w:rPr>
        <w:t xml:space="preserve"> ,</w:t>
      </w:r>
    </w:p>
    <w:p w:rsidR="00C31F0C" w:rsidRPr="00387118" w:rsidRDefault="00175F9D" w:rsidP="00226409">
      <w:pPr>
        <w:suppressAutoHyphens/>
        <w:spacing w:before="60" w:after="120"/>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бгс</m:t>
            </m:r>
          </m:sub>
        </m:sSub>
        <m:r>
          <m:rPr>
            <m:nor/>
          </m:rPr>
          <w:rPr>
            <w:rFonts w:ascii="Times New Roman" w:hAnsi="Times New Roman" w:cs="Times New Roman"/>
            <w:sz w:val="28"/>
            <w:szCs w:val="28"/>
          </w:rPr>
          <m:t xml:space="preserve"> = (5950 + 714) ∙ 0,3 / 100 = 19,99</m:t>
        </m:r>
      </m:oMath>
      <w:r w:rsidR="00C31F0C" w:rsidRPr="00387118">
        <w:rPr>
          <w:rFonts w:ascii="Times New Roman" w:hAnsi="Times New Roman" w:cs="Times New Roman"/>
          <w:sz w:val="28"/>
          <w:szCs w:val="28"/>
        </w:rPr>
        <w:t xml:space="preserve"> руб.</w:t>
      </w:r>
    </w:p>
    <w:p w:rsidR="00C31F0C" w:rsidRPr="00387118" w:rsidRDefault="00C31F0C" w:rsidP="00C31F0C">
      <w:pPr>
        <w:pStyle w:val="a3"/>
        <w:rPr>
          <w:szCs w:val="28"/>
        </w:rPr>
      </w:pPr>
      <w:r w:rsidRPr="00387118">
        <w:rPr>
          <w:szCs w:val="28"/>
        </w:rPr>
        <w:t>Полученные выше значения будут использованы при подсч</w:t>
      </w:r>
      <w:r w:rsidR="00401B30">
        <w:rPr>
          <w:szCs w:val="28"/>
        </w:rPr>
        <w:t>е</w:t>
      </w:r>
      <w:r w:rsidRPr="00387118">
        <w:rPr>
          <w:szCs w:val="28"/>
        </w:rPr>
        <w:t>те заработной платы программиста с отчислениями.</w:t>
      </w:r>
    </w:p>
    <w:p w:rsidR="00C31F0C" w:rsidRPr="006144E0" w:rsidRDefault="00C31F0C" w:rsidP="00C31F0C">
      <w:pPr>
        <w:pStyle w:val="Heading3"/>
        <w:spacing w:before="360" w:after="240" w:line="240" w:lineRule="auto"/>
        <w:ind w:firstLine="709"/>
        <w:jc w:val="both"/>
        <w:rPr>
          <w:rFonts w:ascii="Times New Roman" w:hAnsi="Times New Roman" w:cs="Times New Roman"/>
          <w:b/>
          <w:color w:val="000000" w:themeColor="text1"/>
          <w:sz w:val="28"/>
          <w:szCs w:val="28"/>
        </w:rPr>
      </w:pPr>
      <w:bookmarkStart w:id="31" w:name="_Toc72086120"/>
      <w:r w:rsidRPr="006144E0">
        <w:rPr>
          <w:rFonts w:ascii="Times New Roman" w:hAnsi="Times New Roman" w:cs="Times New Roman"/>
          <w:b/>
          <w:color w:val="000000" w:themeColor="text1"/>
          <w:sz w:val="28"/>
          <w:szCs w:val="28"/>
        </w:rPr>
        <w:lastRenderedPageBreak/>
        <w:t>6.3.5 Рас</w:t>
      </w:r>
      <w:bookmarkEnd w:id="31"/>
      <w:r w:rsidRPr="006144E0">
        <w:rPr>
          <w:rFonts w:ascii="Times New Roman" w:hAnsi="Times New Roman" w:cs="Times New Roman"/>
          <w:b/>
          <w:color w:val="000000" w:themeColor="text1"/>
          <w:sz w:val="28"/>
          <w:szCs w:val="28"/>
        </w:rPr>
        <w:t>ч</w:t>
      </w:r>
      <w:r w:rsidR="00401B30">
        <w:rPr>
          <w:rFonts w:ascii="Times New Roman" w:hAnsi="Times New Roman" w:cs="Times New Roman"/>
          <w:b/>
          <w:color w:val="000000" w:themeColor="text1"/>
          <w:sz w:val="28"/>
          <w:szCs w:val="28"/>
        </w:rPr>
        <w:t>е</w:t>
      </w:r>
      <w:r w:rsidRPr="006144E0">
        <w:rPr>
          <w:rFonts w:ascii="Times New Roman" w:hAnsi="Times New Roman" w:cs="Times New Roman"/>
          <w:b/>
          <w:color w:val="000000" w:themeColor="text1"/>
          <w:sz w:val="28"/>
          <w:szCs w:val="28"/>
        </w:rPr>
        <w:t>т расходов на материалы</w:t>
      </w:r>
    </w:p>
    <w:bookmarkEnd w:id="27"/>
    <w:bookmarkEnd w:id="29"/>
    <w:bookmarkEnd w:id="30"/>
    <w:p w:rsidR="00C31F0C" w:rsidRPr="00387118" w:rsidRDefault="00C31F0C" w:rsidP="00C31F0C">
      <w:pPr>
        <w:pStyle w:val="a3"/>
        <w:rPr>
          <w:szCs w:val="28"/>
        </w:rPr>
      </w:pPr>
      <w:r w:rsidRPr="00387118">
        <w:rPr>
          <w:szCs w:val="28"/>
        </w:rPr>
        <w:t>Расходы на материалы определяются с уч</w:t>
      </w:r>
      <w:r w:rsidR="00401B30">
        <w:rPr>
          <w:szCs w:val="28"/>
        </w:rPr>
        <w:t>е</w:t>
      </w:r>
      <w:r w:rsidRPr="00387118">
        <w:rPr>
          <w:szCs w:val="28"/>
        </w:rPr>
        <w:t xml:space="preserve">том действующих нормативов. Сумма затрат на материалы рассчитывается по формуле 6.9. </w:t>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850"/>
      </w:tblGrid>
      <w:tr w:rsidR="00C31F0C" w:rsidRPr="00387118" w:rsidTr="0074145F">
        <w:trPr>
          <w:jc w:val="center"/>
        </w:trPr>
        <w:tc>
          <w:tcPr>
            <w:tcW w:w="9351" w:type="dxa"/>
            <w:vAlign w:val="center"/>
          </w:tcPr>
          <w:p w:rsidR="00C31F0C" w:rsidRPr="00291E0E" w:rsidRDefault="00175F9D" w:rsidP="00FC6C81">
            <w:pPr>
              <w:tabs>
                <w:tab w:val="left" w:pos="510"/>
              </w:tabs>
              <w:spacing w:before="60" w:after="60"/>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eastAsia="ru-RU"/>
                      </w:rPr>
                    </m:ctrlPr>
                  </m:sSubPr>
                  <m:e>
                    <m:r>
                      <m:rPr>
                        <m:nor/>
                      </m:rPr>
                      <w:rPr>
                        <w:rFonts w:ascii="Times New Roman" w:eastAsia="Times New Roman" w:hAnsi="Times New Roman" w:cs="Times New Roman"/>
                        <w:sz w:val="28"/>
                        <w:szCs w:val="28"/>
                        <w:lang w:eastAsia="ru-RU"/>
                      </w:rPr>
                      <m:t>С</m:t>
                    </m:r>
                  </m:e>
                  <m:sub>
                    <m:r>
                      <m:rPr>
                        <m:nor/>
                      </m:rPr>
                      <w:rPr>
                        <w:rFonts w:ascii="Times New Roman" w:eastAsia="Times New Roman" w:hAnsi="Times New Roman" w:cs="Times New Roman"/>
                        <w:sz w:val="28"/>
                        <w:szCs w:val="28"/>
                        <w:lang w:eastAsia="ru-RU"/>
                      </w:rPr>
                      <m:t>м</m:t>
                    </m:r>
                  </m:sub>
                </m:sSub>
                <m:r>
                  <m:rPr>
                    <m:nor/>
                  </m:rPr>
                  <w:rPr>
                    <w:rFonts w:ascii="Times New Roman" w:eastAsia="Times New Roman" w:hAnsi="Times New Roman" w:cs="Times New Roman"/>
                    <w:sz w:val="28"/>
                    <w:szCs w:val="28"/>
                    <w:lang w:val="en-US" w:eastAsia="ru-RU"/>
                  </w:rPr>
                  <m:t xml:space="preserve"> </m:t>
                </m:r>
                <m:r>
                  <m:rPr>
                    <m:nor/>
                  </m:rPr>
                  <w:rPr>
                    <w:rFonts w:ascii="Times New Roman" w:eastAsia="Times New Roman" w:hAnsi="Times New Roman" w:cs="Times New Roman"/>
                    <w:sz w:val="28"/>
                    <w:szCs w:val="28"/>
                    <w:lang w:eastAsia="ru-RU"/>
                  </w:rPr>
                  <m:t>=</m:t>
                </m:r>
                <m:r>
                  <m:rPr>
                    <m:nor/>
                  </m:rPr>
                  <w:rPr>
                    <w:rFonts w:ascii="Times New Roman" w:eastAsia="Times New Roman" w:hAnsi="Times New Roman" w:cs="Times New Roman"/>
                    <w:sz w:val="28"/>
                    <w:szCs w:val="28"/>
                    <w:lang w:val="en-US" w:eastAsia="ru-RU"/>
                  </w:rPr>
                  <m:t xml:space="preserve"> </m:t>
                </m:r>
                <m:sSub>
                  <m:sSubPr>
                    <m:ctrlPr>
                      <w:rPr>
                        <w:rFonts w:ascii="Cambria Math" w:eastAsia="Times New Roman" w:hAnsi="Cambria Math" w:cs="Times New Roman"/>
                        <w:i/>
                        <w:sz w:val="28"/>
                        <w:szCs w:val="28"/>
                        <w:lang w:eastAsia="ru-RU"/>
                      </w:rPr>
                    </m:ctrlPr>
                  </m:sSubPr>
                  <m:e>
                    <m:r>
                      <m:rPr>
                        <m:nor/>
                      </m:rPr>
                      <w:rPr>
                        <w:rFonts w:ascii="Times New Roman" w:eastAsia="Times New Roman" w:hAnsi="Times New Roman" w:cs="Times New Roman"/>
                        <w:sz w:val="28"/>
                        <w:szCs w:val="28"/>
                        <w:lang w:eastAsia="ru-RU"/>
                      </w:rPr>
                      <m:t>Н</m:t>
                    </m:r>
                  </m:e>
                  <m:sub>
                    <m:r>
                      <m:rPr>
                        <m:nor/>
                      </m:rPr>
                      <w:rPr>
                        <w:rFonts w:ascii="Times New Roman" w:eastAsia="Times New Roman" w:hAnsi="Times New Roman" w:cs="Times New Roman"/>
                        <w:sz w:val="28"/>
                        <w:szCs w:val="28"/>
                        <w:lang w:eastAsia="ru-RU"/>
                      </w:rPr>
                      <m:t>м</m:t>
                    </m:r>
                  </m:sub>
                </m:sSub>
                <m:r>
                  <m:rPr>
                    <m:nor/>
                  </m:rPr>
                  <w:rPr>
                    <w:rFonts w:ascii="Times New Roman" w:eastAsia="Times New Roman" w:hAnsi="Times New Roman" w:cs="Times New Roman"/>
                    <w:sz w:val="28"/>
                    <w:szCs w:val="28"/>
                    <w:lang w:val="en-US" w:eastAsia="ru-RU"/>
                  </w:rPr>
                  <m:t xml:space="preserve"> </m:t>
                </m:r>
                <m:r>
                  <m:rPr>
                    <m:nor/>
                  </m:rPr>
                  <w:rPr>
                    <w:rFonts w:ascii="Times New Roman" w:eastAsia="Times New Roman" w:hAnsi="Times New Roman" w:cs="Times New Roman"/>
                    <w:sz w:val="28"/>
                    <w:szCs w:val="28"/>
                    <w:lang w:eastAsia="ru-RU"/>
                  </w:rPr>
                  <m:t>∙</m:t>
                </m:r>
                <m:r>
                  <m:rPr>
                    <m:nor/>
                  </m:rPr>
                  <w:rPr>
                    <w:rFonts w:ascii="Times New Roman" w:eastAsia="Times New Roman" w:hAnsi="Times New Roman" w:cs="Times New Roman"/>
                    <w:sz w:val="28"/>
                    <w:szCs w:val="28"/>
                    <w:lang w:val="en-US" w:eastAsia="ru-RU"/>
                  </w:rPr>
                  <m:t xml:space="preserve"> </m:t>
                </m:r>
                <m:f>
                  <m:fPr>
                    <m:ctrlPr>
                      <w:rPr>
                        <w:rFonts w:ascii="Cambria Math" w:eastAsia="Times New Roman" w:hAnsi="Cambria Math" w:cs="Times New Roman"/>
                        <w:i/>
                        <w:sz w:val="28"/>
                        <w:szCs w:val="28"/>
                        <w:lang w:eastAsia="ru-RU"/>
                      </w:rPr>
                    </m:ctrlPr>
                  </m:fPr>
                  <m:num>
                    <m:sSubSup>
                      <m:sSubSupPr>
                        <m:ctrlPr>
                          <w:rPr>
                            <w:rFonts w:ascii="Cambria Math" w:eastAsia="Times New Roman" w:hAnsi="Cambria Math" w:cs="Times New Roman"/>
                            <w:i/>
                            <w:sz w:val="28"/>
                            <w:szCs w:val="28"/>
                            <w:lang w:eastAsia="ru-RU"/>
                          </w:rPr>
                        </m:ctrlPr>
                      </m:sSubSupPr>
                      <m:e>
                        <m:r>
                          <m:rPr>
                            <m:nor/>
                          </m:rPr>
                          <w:rPr>
                            <w:rFonts w:ascii="Times New Roman" w:eastAsia="Times New Roman" w:hAnsi="Times New Roman" w:cs="Times New Roman"/>
                            <w:i/>
                            <w:sz w:val="28"/>
                            <w:szCs w:val="28"/>
                            <w:lang w:val="en-US" w:eastAsia="ru-RU"/>
                          </w:rPr>
                          <m:t>V</m:t>
                        </m:r>
                      </m:e>
                      <m:sub>
                        <m:r>
                          <m:rPr>
                            <m:nor/>
                          </m:rPr>
                          <w:rPr>
                            <w:rFonts w:ascii="Times New Roman" w:eastAsia="Times New Roman" w:hAnsi="Times New Roman" w:cs="Times New Roman"/>
                            <w:i/>
                            <w:sz w:val="28"/>
                            <w:szCs w:val="28"/>
                            <w:lang w:eastAsia="ru-RU"/>
                          </w:rPr>
                          <m:t>0</m:t>
                        </m:r>
                      </m:sub>
                      <m:sup>
                        <m:r>
                          <m:rPr>
                            <m:nor/>
                          </m:rPr>
                          <w:rPr>
                            <w:rFonts w:ascii="Times New Roman" w:eastAsia="Times New Roman" w:hAnsi="Times New Roman" w:cs="Times New Roman"/>
                            <w:i/>
                            <w:sz w:val="28"/>
                            <w:szCs w:val="28"/>
                            <w:lang w:eastAsia="ru-RU"/>
                          </w:rPr>
                          <m:t>'</m:t>
                        </m:r>
                      </m:sup>
                    </m:sSubSup>
                  </m:num>
                  <m:den>
                    <m:r>
                      <m:rPr>
                        <m:nor/>
                      </m:rPr>
                      <w:rPr>
                        <w:rFonts w:ascii="Times New Roman" w:eastAsia="Times New Roman" w:hAnsi="Times New Roman" w:cs="Times New Roman"/>
                        <w:sz w:val="28"/>
                        <w:szCs w:val="28"/>
                        <w:lang w:eastAsia="ru-RU"/>
                      </w:rPr>
                      <m:t>100</m:t>
                    </m:r>
                  </m:den>
                </m:f>
                <m:r>
                  <m:rPr>
                    <m:nor/>
                  </m:rPr>
                  <w:rPr>
                    <w:rFonts w:ascii="Times New Roman" w:eastAsia="Times New Roman" w:hAnsi="Times New Roman" w:cs="Times New Roman"/>
                    <w:sz w:val="28"/>
                    <w:szCs w:val="28"/>
                    <w:lang w:eastAsia="ru-RU"/>
                  </w:rPr>
                  <m:t xml:space="preserve"> ,</m:t>
                </m:r>
              </m:oMath>
            </m:oMathPara>
          </w:p>
        </w:tc>
        <w:tc>
          <w:tcPr>
            <w:tcW w:w="850" w:type="dxa"/>
            <w:vAlign w:val="center"/>
          </w:tcPr>
          <w:p w:rsidR="00C31F0C" w:rsidRPr="00387118" w:rsidRDefault="00C31F0C" w:rsidP="00D234EE">
            <w:pPr>
              <w:spacing w:before="240" w:after="240"/>
              <w:jc w:val="right"/>
              <w:rPr>
                <w:rFonts w:ascii="Times New Roman" w:hAnsi="Times New Roman" w:cs="Times New Roman"/>
                <w:sz w:val="28"/>
                <w:szCs w:val="28"/>
              </w:rPr>
            </w:pPr>
            <w:r w:rsidRPr="00387118">
              <w:rPr>
                <w:rFonts w:ascii="Times New Roman" w:hAnsi="Times New Roman" w:cs="Times New Roman"/>
                <w:sz w:val="28"/>
                <w:szCs w:val="28"/>
              </w:rPr>
              <w:t>(6.9)</w:t>
            </w:r>
          </w:p>
        </w:tc>
      </w:tr>
    </w:tbl>
    <w:p w:rsidR="00C31F0C" w:rsidRDefault="00C31F0C" w:rsidP="00C31F0C">
      <w:pPr>
        <w:tabs>
          <w:tab w:val="left" w:pos="510"/>
        </w:tabs>
        <w:spacing w:after="0" w:line="240" w:lineRule="auto"/>
        <w:jc w:val="both"/>
        <w:rPr>
          <w:rFonts w:ascii="Times New Roman" w:eastAsia="Times New Roman" w:hAnsi="Times New Roman" w:cs="Times New Roman"/>
          <w:sz w:val="28"/>
          <w:szCs w:val="28"/>
          <w:lang w:eastAsia="ru-RU"/>
        </w:rPr>
      </w:pPr>
      <w:bookmarkStart w:id="32" w:name="_Toc247656237"/>
      <w:bookmarkStart w:id="33" w:name="_Toc262584350"/>
      <w:bookmarkStart w:id="34" w:name="_Toc326871056"/>
      <w:bookmarkStart w:id="35" w:name="_Toc357633694"/>
      <w:bookmarkStart w:id="36" w:name="_Toc357716392"/>
      <w:bookmarkStart w:id="37" w:name="_Toc357716886"/>
      <w:bookmarkStart w:id="38" w:name="_Toc482454981"/>
      <w:bookmarkStart w:id="39" w:name="_Toc484687173"/>
      <w:bookmarkStart w:id="40" w:name="_Toc515225587"/>
      <w:r w:rsidRPr="00387118">
        <w:rPr>
          <w:rFonts w:ascii="Times New Roman" w:eastAsia="Times New Roman" w:hAnsi="Times New Roman" w:cs="Times New Roman"/>
          <w:sz w:val="28"/>
          <w:szCs w:val="28"/>
          <w:lang w:eastAsia="ru-RU"/>
        </w:rPr>
        <w:t>где</w:t>
      </w:r>
      <w:r w:rsidRPr="00387118">
        <w:rPr>
          <w:rFonts w:ascii="Times New Roman" w:eastAsia="Times New Roman" w:hAnsi="Times New Roman" w:cs="Times New Roman"/>
          <w:sz w:val="28"/>
          <w:szCs w:val="28"/>
          <w:lang w:eastAsia="ru-RU"/>
        </w:rPr>
        <w:tab/>
      </w:r>
      <m:oMath>
        <m:sSub>
          <m:sSubPr>
            <m:ctrlPr>
              <w:rPr>
                <w:rFonts w:ascii="Cambria Math" w:eastAsia="Times New Roman" w:hAnsi="Cambria Math" w:cs="Times New Roman"/>
                <w:i/>
                <w:sz w:val="28"/>
                <w:szCs w:val="28"/>
                <w:lang w:eastAsia="ru-RU"/>
              </w:rPr>
            </m:ctrlPr>
          </m:sSubPr>
          <m:e>
            <m:r>
              <m:rPr>
                <m:nor/>
              </m:rPr>
              <w:rPr>
                <w:rFonts w:ascii="Times New Roman" w:eastAsia="Times New Roman" w:hAnsi="Times New Roman" w:cs="Times New Roman"/>
                <w:sz w:val="28"/>
                <w:szCs w:val="28"/>
                <w:lang w:eastAsia="ru-RU"/>
              </w:rPr>
              <m:t>Н</m:t>
            </m:r>
          </m:e>
          <m:sub>
            <m:r>
              <m:rPr>
                <m:nor/>
              </m:rPr>
              <w:rPr>
                <w:rFonts w:ascii="Times New Roman" w:eastAsia="Times New Roman" w:hAnsi="Times New Roman" w:cs="Times New Roman"/>
                <w:sz w:val="28"/>
                <w:szCs w:val="28"/>
                <w:lang w:eastAsia="ru-RU"/>
              </w:rPr>
              <m:t>м</m:t>
            </m:r>
          </m:sub>
        </m:sSub>
      </m:oMath>
      <w:r w:rsidR="00966805" w:rsidRPr="00966805">
        <w:rPr>
          <w:rFonts w:ascii="Times New Roman" w:eastAsia="Times New Roman" w:hAnsi="Times New Roman" w:cs="Times New Roman"/>
          <w:sz w:val="28"/>
          <w:szCs w:val="28"/>
          <w:lang w:eastAsia="ru-RU"/>
        </w:rPr>
        <w:t xml:space="preserve"> </w:t>
      </w:r>
      <w:r w:rsidRPr="00387118">
        <w:rPr>
          <w:rFonts w:ascii="Times New Roman" w:eastAsia="Times New Roman" w:hAnsi="Times New Roman" w:cs="Times New Roman"/>
          <w:sz w:val="28"/>
          <w:szCs w:val="28"/>
          <w:lang w:eastAsia="ru-RU"/>
        </w:rPr>
        <w:t>– норма расхода материалов в расч</w:t>
      </w:r>
      <w:r w:rsidR="00401B30">
        <w:rPr>
          <w:rFonts w:ascii="Times New Roman" w:eastAsia="Times New Roman" w:hAnsi="Times New Roman" w:cs="Times New Roman"/>
          <w:sz w:val="28"/>
          <w:szCs w:val="28"/>
          <w:lang w:eastAsia="ru-RU"/>
        </w:rPr>
        <w:t>е</w:t>
      </w:r>
      <w:r w:rsidRPr="00387118">
        <w:rPr>
          <w:rFonts w:ascii="Times New Roman" w:eastAsia="Times New Roman" w:hAnsi="Times New Roman" w:cs="Times New Roman"/>
          <w:sz w:val="28"/>
          <w:szCs w:val="28"/>
          <w:lang w:eastAsia="ru-RU"/>
        </w:rPr>
        <w:t>те на 100 строк исходного кода программного средства, руб;</w:t>
      </w:r>
    </w:p>
    <w:p w:rsidR="00C31F0C" w:rsidRPr="00387118" w:rsidRDefault="00C31F0C" w:rsidP="00FC6C81">
      <w:pPr>
        <w:tabs>
          <w:tab w:val="left" w:pos="510"/>
        </w:tabs>
        <w:spacing w:after="120" w:line="240" w:lineRule="auto"/>
        <w:jc w:val="both"/>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ab/>
      </w:r>
      <m:oMath>
        <m:sSubSup>
          <m:sSubSupPr>
            <m:ctrlPr>
              <w:rPr>
                <w:rFonts w:ascii="Cambria Math" w:hAnsi="Cambria Math" w:cs="Times New Roman"/>
                <w:b/>
                <w:i/>
                <w:sz w:val="28"/>
                <w:szCs w:val="28"/>
              </w:rPr>
            </m:ctrlPr>
          </m:sSubSupPr>
          <m:e>
            <m:r>
              <m:rPr>
                <m:nor/>
              </m:rPr>
              <w:rPr>
                <w:rFonts w:ascii="Times New Roman" w:hAnsi="Times New Roman" w:cs="Times New Roman"/>
                <w:i/>
                <w:sz w:val="28"/>
                <w:szCs w:val="28"/>
                <w:lang w:val="en-US"/>
              </w:rPr>
              <m:t>V</m:t>
            </m:r>
          </m:e>
          <m:sub>
            <m:r>
              <m:rPr>
                <m:nor/>
              </m:rPr>
              <w:rPr>
                <w:rFonts w:ascii="Times New Roman" w:hAnsi="Times New Roman" w:cs="Times New Roman"/>
                <w:i/>
                <w:sz w:val="28"/>
                <w:szCs w:val="28"/>
              </w:rPr>
              <m:t>0</m:t>
            </m:r>
          </m:sub>
          <m:sup>
            <m:r>
              <m:rPr>
                <m:nor/>
              </m:rPr>
              <w:rPr>
                <w:rFonts w:ascii="Times New Roman" w:hAnsi="Times New Roman" w:cs="Times New Roman"/>
                <w:b/>
                <w:i/>
                <w:sz w:val="28"/>
                <w:szCs w:val="28"/>
              </w:rPr>
              <m:t>'</m:t>
            </m:r>
          </m:sup>
        </m:sSubSup>
      </m:oMath>
      <w:r w:rsidRPr="00387118">
        <w:rPr>
          <w:rFonts w:ascii="Times New Roman" w:eastAsia="Times New Roman" w:hAnsi="Times New Roman" w:cs="Times New Roman"/>
          <w:sz w:val="28"/>
          <w:szCs w:val="28"/>
          <w:lang w:eastAsia="ru-RU"/>
        </w:rPr>
        <w:t xml:space="preserve"> – скорректированный объем функций, условных машинных команд. </w:t>
      </w:r>
    </w:p>
    <w:p w:rsidR="00C31F0C" w:rsidRPr="00387118" w:rsidRDefault="00C31F0C" w:rsidP="00C31F0C">
      <w:pPr>
        <w:pStyle w:val="a3"/>
        <w:rPr>
          <w:spacing w:val="6"/>
          <w:szCs w:val="28"/>
          <w:lang w:eastAsia="ru-RU"/>
        </w:rPr>
      </w:pPr>
      <w:r w:rsidRPr="00387118">
        <w:rPr>
          <w:szCs w:val="28"/>
          <w:lang w:eastAsia="ru-RU"/>
        </w:rPr>
        <w:t xml:space="preserve">Так как программное средство решает задачи </w:t>
      </w:r>
      <w:r w:rsidRPr="00387118">
        <w:rPr>
          <w:szCs w:val="28"/>
        </w:rPr>
        <w:t>поиска</w:t>
      </w:r>
      <w:r w:rsidRPr="00387118">
        <w:rPr>
          <w:szCs w:val="28"/>
          <w:lang w:eastAsia="ru-RU"/>
        </w:rPr>
        <w:t xml:space="preserve"> в базе данных и обработки строк, сопоставимые по ресурсо</w:t>
      </w:r>
      <w:r w:rsidR="00401B30">
        <w:rPr>
          <w:szCs w:val="28"/>
          <w:lang w:eastAsia="ru-RU"/>
        </w:rPr>
        <w:t>е</w:t>
      </w:r>
      <w:r w:rsidRPr="00387118">
        <w:rPr>
          <w:szCs w:val="28"/>
          <w:lang w:eastAsia="ru-RU"/>
        </w:rPr>
        <w:t>мкости с задачами расч</w:t>
      </w:r>
      <w:r w:rsidR="00401B30">
        <w:rPr>
          <w:szCs w:val="28"/>
          <w:lang w:eastAsia="ru-RU"/>
        </w:rPr>
        <w:t>е</w:t>
      </w:r>
      <w:r w:rsidRPr="00387118">
        <w:rPr>
          <w:szCs w:val="28"/>
          <w:lang w:eastAsia="ru-RU"/>
        </w:rPr>
        <w:t xml:space="preserve">тного характера, то </w:t>
      </w:r>
      <m:oMath>
        <m:sSub>
          <m:sSubPr>
            <m:ctrlPr>
              <w:rPr>
                <w:rFonts w:ascii="Cambria Math" w:eastAsia="Times New Roman" w:hAnsi="Cambria Math"/>
                <w:i/>
                <w:szCs w:val="28"/>
                <w:lang w:eastAsia="ru-RU"/>
              </w:rPr>
            </m:ctrlPr>
          </m:sSubPr>
          <m:e>
            <m:r>
              <m:rPr>
                <m:nor/>
              </m:rPr>
              <w:rPr>
                <w:rFonts w:eastAsia="Times New Roman"/>
                <w:szCs w:val="28"/>
                <w:lang w:eastAsia="ru-RU"/>
              </w:rPr>
              <m:t>Н</m:t>
            </m:r>
          </m:e>
          <m:sub>
            <m:r>
              <m:rPr>
                <m:nor/>
              </m:rPr>
              <w:rPr>
                <w:rFonts w:eastAsia="Times New Roman"/>
                <w:szCs w:val="28"/>
                <w:lang w:eastAsia="ru-RU"/>
              </w:rPr>
              <m:t>м</m:t>
            </m:r>
          </m:sub>
        </m:sSub>
      </m:oMath>
      <w:r w:rsidRPr="00387118">
        <w:rPr>
          <w:spacing w:val="6"/>
          <w:szCs w:val="28"/>
          <w:lang w:eastAsia="ru-RU"/>
        </w:rPr>
        <w:t xml:space="preserve"> = 0,46 руб. </w:t>
      </w:r>
      <w:r w:rsidRPr="00387118">
        <w:rPr>
          <w:szCs w:val="28"/>
          <w:lang w:eastAsia="ru-RU"/>
        </w:rPr>
        <w:t>– по данным, привед</w:t>
      </w:r>
      <w:r w:rsidR="00401B30">
        <w:rPr>
          <w:szCs w:val="28"/>
          <w:lang w:eastAsia="ru-RU"/>
        </w:rPr>
        <w:t>е</w:t>
      </w:r>
      <w:r w:rsidRPr="00387118">
        <w:rPr>
          <w:szCs w:val="28"/>
          <w:lang w:eastAsia="ru-RU"/>
        </w:rPr>
        <w:t xml:space="preserve">нным в приложении методического пособия </w:t>
      </w:r>
      <w:r w:rsidRPr="00387118">
        <w:rPr>
          <w:spacing w:val="6"/>
          <w:szCs w:val="28"/>
          <w:lang w:eastAsia="ru-RU"/>
        </w:rPr>
        <w:t>для программных средств, решающих задачи расч</w:t>
      </w:r>
      <w:r w:rsidR="00401B30">
        <w:rPr>
          <w:spacing w:val="6"/>
          <w:szCs w:val="28"/>
          <w:lang w:eastAsia="ru-RU"/>
        </w:rPr>
        <w:t>е</w:t>
      </w:r>
      <w:r w:rsidRPr="00387118">
        <w:rPr>
          <w:spacing w:val="6"/>
          <w:szCs w:val="28"/>
          <w:lang w:eastAsia="ru-RU"/>
        </w:rPr>
        <w:t>тного характера.</w:t>
      </w:r>
    </w:p>
    <w:p w:rsidR="00C31F0C" w:rsidRPr="00387118" w:rsidRDefault="00175F9D" w:rsidP="00E30C6B">
      <w:pPr>
        <w:spacing w:before="60" w:after="120" w:line="240" w:lineRule="auto"/>
        <w:jc w:val="center"/>
        <w:rPr>
          <w:rFonts w:ascii="Times New Roman" w:hAnsi="Times New Roman" w:cs="Times New Roman"/>
          <w:sz w:val="28"/>
          <w:szCs w:val="28"/>
        </w:rPr>
      </w:pPr>
      <m:oMath>
        <m:sSub>
          <m:sSubPr>
            <m:ctrlPr>
              <w:rPr>
                <w:rFonts w:ascii="Cambria Math" w:eastAsia="Times New Roman" w:hAnsi="Cambria Math" w:cs="Times New Roman"/>
                <w:i/>
                <w:sz w:val="28"/>
                <w:szCs w:val="28"/>
                <w:lang w:eastAsia="ru-RU"/>
              </w:rPr>
            </m:ctrlPr>
          </m:sSubPr>
          <m:e>
            <m:r>
              <m:rPr>
                <m:nor/>
              </m:rPr>
              <w:rPr>
                <w:rFonts w:ascii="Times New Roman" w:eastAsia="Times New Roman" w:hAnsi="Times New Roman" w:cs="Times New Roman"/>
                <w:sz w:val="28"/>
                <w:szCs w:val="28"/>
                <w:lang w:eastAsia="ru-RU"/>
              </w:rPr>
              <m:t>С</m:t>
            </m:r>
          </m:e>
          <m:sub>
            <m:r>
              <m:rPr>
                <m:nor/>
              </m:rPr>
              <w:rPr>
                <w:rFonts w:ascii="Times New Roman" w:eastAsia="Times New Roman" w:hAnsi="Times New Roman" w:cs="Times New Roman"/>
                <w:sz w:val="28"/>
                <w:szCs w:val="28"/>
                <w:lang w:eastAsia="ru-RU"/>
              </w:rPr>
              <m:t>м</m:t>
            </m:r>
          </m:sub>
        </m:sSub>
      </m:oMath>
      <w:r w:rsidR="00C31F0C" w:rsidRPr="00387118">
        <w:rPr>
          <w:rFonts w:ascii="Times New Roman" w:hAnsi="Times New Roman" w:cs="Times New Roman"/>
          <w:sz w:val="28"/>
          <w:szCs w:val="28"/>
        </w:rPr>
        <w:t xml:space="preserve"> = </w:t>
      </w:r>
      <w:r w:rsidR="002167F8" w:rsidRPr="00387118">
        <w:rPr>
          <w:rFonts w:ascii="Times New Roman" w:hAnsi="Times New Roman" w:cs="Times New Roman"/>
          <w:sz w:val="28"/>
          <w:szCs w:val="28"/>
        </w:rPr>
        <w:t xml:space="preserve">0,46 </w:t>
      </w:r>
      <w:r w:rsidR="002167F8" w:rsidRPr="00387118">
        <w:rPr>
          <w:rFonts w:ascii="Times New Roman" w:hAnsi="Times New Roman" w:cs="Times New Roman"/>
          <w:sz w:val="28"/>
          <w:szCs w:val="28"/>
        </w:rPr>
        <w:sym w:font="Symbol" w:char="F0D7"/>
      </w:r>
      <w:r w:rsidR="002167F8" w:rsidRPr="00387118">
        <w:rPr>
          <w:rFonts w:ascii="Times New Roman" w:hAnsi="Times New Roman" w:cs="Times New Roman"/>
          <w:sz w:val="28"/>
          <w:szCs w:val="28"/>
        </w:rPr>
        <w:t xml:space="preserve"> </w:t>
      </w:r>
      <w:r w:rsidR="002167F8">
        <w:rPr>
          <w:rFonts w:ascii="Times New Roman" w:hAnsi="Times New Roman" w:cs="Times New Roman"/>
          <w:iCs/>
          <w:sz w:val="28"/>
          <w:szCs w:val="28"/>
        </w:rPr>
        <w:t>7794</w:t>
      </w:r>
      <w:r w:rsidR="002167F8" w:rsidRPr="00387118">
        <w:rPr>
          <w:rFonts w:ascii="Times New Roman" w:hAnsi="Times New Roman" w:cs="Times New Roman"/>
          <w:iCs/>
          <w:sz w:val="28"/>
          <w:szCs w:val="28"/>
        </w:rPr>
        <w:t xml:space="preserve"> </w:t>
      </w:r>
      <w:r w:rsidR="002167F8">
        <w:rPr>
          <w:rFonts w:ascii="Times New Roman" w:hAnsi="Times New Roman" w:cs="Times New Roman"/>
          <w:sz w:val="28"/>
          <w:szCs w:val="28"/>
        </w:rPr>
        <w:t>/ 100 = 35,85</w:t>
      </w:r>
      <w:r w:rsidR="00C31F0C" w:rsidRPr="00387118">
        <w:rPr>
          <w:rFonts w:ascii="Times New Roman" w:hAnsi="Times New Roman" w:cs="Times New Roman"/>
          <w:sz w:val="28"/>
          <w:szCs w:val="28"/>
        </w:rPr>
        <w:t xml:space="preserve"> руб.</w:t>
      </w:r>
    </w:p>
    <w:p w:rsidR="00C31F0C" w:rsidRPr="00387118" w:rsidRDefault="00C31F0C" w:rsidP="00C31F0C">
      <w:pPr>
        <w:pStyle w:val="a3"/>
        <w:rPr>
          <w:szCs w:val="28"/>
        </w:rPr>
      </w:pPr>
      <w:r w:rsidRPr="00387118">
        <w:rPr>
          <w:szCs w:val="28"/>
        </w:rPr>
        <w:t>По данной статье отражаются расходы на бумагу, диски, флэш-карты и другие материалы, необходимые для разработки ПС. Нормы расхода материалов в суммарном выражении определяются в расчете на 100 строк исходного кода.</w:t>
      </w:r>
    </w:p>
    <w:p w:rsidR="00C31F0C" w:rsidRPr="00300D22" w:rsidRDefault="00C31F0C" w:rsidP="00C31F0C">
      <w:pPr>
        <w:pStyle w:val="Heading3"/>
        <w:spacing w:before="360" w:after="240" w:line="240" w:lineRule="auto"/>
        <w:ind w:firstLine="709"/>
        <w:jc w:val="both"/>
        <w:rPr>
          <w:rFonts w:ascii="Times New Roman" w:hAnsi="Times New Roman" w:cs="Times New Roman"/>
          <w:b/>
          <w:color w:val="000000" w:themeColor="text1"/>
          <w:sz w:val="28"/>
          <w:szCs w:val="28"/>
        </w:rPr>
      </w:pPr>
      <w:bookmarkStart w:id="41" w:name="_Toc72086121"/>
      <w:r w:rsidRPr="00300D22">
        <w:rPr>
          <w:rFonts w:ascii="Times New Roman" w:hAnsi="Times New Roman" w:cs="Times New Roman"/>
          <w:b/>
          <w:color w:val="000000" w:themeColor="text1"/>
          <w:sz w:val="28"/>
          <w:szCs w:val="28"/>
        </w:rPr>
        <w:t>6.3.6 Расч</w:t>
      </w:r>
      <w:r w:rsidR="00401B30">
        <w:rPr>
          <w:rFonts w:ascii="Times New Roman" w:hAnsi="Times New Roman" w:cs="Times New Roman"/>
          <w:b/>
          <w:color w:val="000000" w:themeColor="text1"/>
          <w:sz w:val="28"/>
          <w:szCs w:val="28"/>
        </w:rPr>
        <w:t>е</w:t>
      </w:r>
      <w:r w:rsidRPr="00300D22">
        <w:rPr>
          <w:rFonts w:ascii="Times New Roman" w:hAnsi="Times New Roman" w:cs="Times New Roman"/>
          <w:b/>
          <w:color w:val="000000" w:themeColor="text1"/>
          <w:sz w:val="28"/>
          <w:szCs w:val="28"/>
        </w:rPr>
        <w:t>т расходов на оплату машинного времени</w:t>
      </w:r>
      <w:bookmarkEnd w:id="41"/>
    </w:p>
    <w:p w:rsidR="00C31F0C" w:rsidRPr="00387118" w:rsidRDefault="00C31F0C" w:rsidP="00C31F0C">
      <w:pPr>
        <w:pStyle w:val="a3"/>
        <w:rPr>
          <w:szCs w:val="28"/>
        </w:rPr>
      </w:pPr>
      <w:bookmarkStart w:id="42" w:name="_Hlk40783826"/>
      <w:bookmarkStart w:id="43" w:name="_Hlk40783913"/>
      <w:bookmarkEnd w:id="32"/>
      <w:bookmarkEnd w:id="33"/>
      <w:bookmarkEnd w:id="34"/>
      <w:bookmarkEnd w:id="35"/>
      <w:bookmarkEnd w:id="36"/>
      <w:bookmarkEnd w:id="37"/>
      <w:bookmarkEnd w:id="38"/>
      <w:bookmarkEnd w:id="39"/>
      <w:bookmarkEnd w:id="40"/>
      <w:r w:rsidRPr="00387118">
        <w:rPr>
          <w:szCs w:val="28"/>
        </w:rPr>
        <w:t xml:space="preserve">Сумма расходов на оплату машинного времени </w:t>
      </w:r>
      <m:oMath>
        <m:sSub>
          <m:sSubPr>
            <m:ctrlPr>
              <w:rPr>
                <w:rFonts w:ascii="Cambria Math" w:hAnsi="Cambria Math"/>
                <w:i/>
                <w:szCs w:val="28"/>
              </w:rPr>
            </m:ctrlPr>
          </m:sSubPr>
          <m:e>
            <m:r>
              <m:rPr>
                <m:nor/>
              </m:rPr>
              <w:rPr>
                <w:szCs w:val="28"/>
              </w:rPr>
              <m:t>С</m:t>
            </m:r>
          </m:e>
          <m:sub>
            <m:r>
              <m:rPr>
                <m:nor/>
              </m:rPr>
              <w:rPr>
                <w:szCs w:val="28"/>
              </w:rPr>
              <m:t>мв</m:t>
            </m:r>
          </m:sub>
        </m:sSub>
      </m:oMath>
      <w:r w:rsidR="009817A0">
        <w:rPr>
          <w:rFonts w:eastAsiaTheme="minorEastAsia"/>
          <w:szCs w:val="28"/>
        </w:rPr>
        <w:t xml:space="preserve"> </w:t>
      </w:r>
      <w:r w:rsidRPr="00387118">
        <w:rPr>
          <w:szCs w:val="28"/>
        </w:rPr>
        <w:t xml:space="preserve">определяется как произведение стоимости одного машино-часа </w:t>
      </w:r>
      <m:oMath>
        <m:sSub>
          <m:sSubPr>
            <m:ctrlPr>
              <w:rPr>
                <w:rFonts w:ascii="Cambria Math" w:hAnsi="Cambria Math"/>
                <w:i/>
                <w:szCs w:val="28"/>
              </w:rPr>
            </m:ctrlPr>
          </m:sSubPr>
          <m:e>
            <m:r>
              <m:rPr>
                <m:nor/>
              </m:rPr>
              <w:rPr>
                <w:szCs w:val="28"/>
              </w:rPr>
              <m:t>С</m:t>
            </m:r>
          </m:e>
          <m:sub>
            <m:r>
              <m:rPr>
                <m:nor/>
              </m:rPr>
              <w:rPr>
                <w:szCs w:val="28"/>
              </w:rPr>
              <m:t>мч</m:t>
            </m:r>
          </m:sub>
        </m:sSub>
      </m:oMath>
      <w:r w:rsidRPr="00387118">
        <w:rPr>
          <w:szCs w:val="28"/>
        </w:rPr>
        <w:t xml:space="preserve"> на уточн</w:t>
      </w:r>
      <w:r w:rsidR="00401B30">
        <w:rPr>
          <w:szCs w:val="28"/>
        </w:rPr>
        <w:t>е</w:t>
      </w:r>
      <w:r w:rsidRPr="00387118">
        <w:rPr>
          <w:szCs w:val="28"/>
        </w:rPr>
        <w:t>нный объ</w:t>
      </w:r>
      <w:r w:rsidR="00401B30">
        <w:rPr>
          <w:szCs w:val="28"/>
        </w:rPr>
        <w:t>е</w:t>
      </w:r>
      <w:r w:rsidRPr="00387118">
        <w:rPr>
          <w:szCs w:val="28"/>
        </w:rPr>
        <w:t xml:space="preserve">м программного средства </w:t>
      </w:r>
      <m:oMath>
        <m:sSubSup>
          <m:sSubSupPr>
            <m:ctrlPr>
              <w:rPr>
                <w:rFonts w:ascii="Cambria Math" w:hAnsi="Cambria Math"/>
                <w:b/>
                <w:i/>
                <w:szCs w:val="28"/>
              </w:rPr>
            </m:ctrlPr>
          </m:sSubSupPr>
          <m:e>
            <m:r>
              <m:rPr>
                <m:nor/>
              </m:rPr>
              <w:rPr>
                <w:i/>
                <w:szCs w:val="28"/>
                <w:lang w:val="en-US"/>
              </w:rPr>
              <m:t>V</m:t>
            </m:r>
          </m:e>
          <m:sub>
            <m:r>
              <m:rPr>
                <m:nor/>
              </m:rPr>
              <w:rPr>
                <w:i/>
                <w:szCs w:val="28"/>
              </w:rPr>
              <m:t>0</m:t>
            </m:r>
          </m:sub>
          <m:sup>
            <m:r>
              <m:rPr>
                <m:nor/>
              </m:rPr>
              <w:rPr>
                <w:b/>
                <w:i/>
                <w:szCs w:val="28"/>
              </w:rPr>
              <m:t>'</m:t>
            </m:r>
          </m:sup>
        </m:sSubSup>
      </m:oMath>
      <w:r w:rsidRPr="00387118">
        <w:rPr>
          <w:szCs w:val="28"/>
        </w:rPr>
        <w:t xml:space="preserve"> и на норматив расхода машинного времени на отладку ста строк исходного кода </w:t>
      </w:r>
      <m:oMath>
        <m:sSub>
          <m:sSubPr>
            <m:ctrlPr>
              <w:rPr>
                <w:rFonts w:ascii="Cambria Math" w:hAnsi="Cambria Math"/>
                <w:i/>
                <w:szCs w:val="28"/>
              </w:rPr>
            </m:ctrlPr>
          </m:sSubPr>
          <m:e>
            <m:r>
              <m:rPr>
                <m:nor/>
              </m:rPr>
              <w:rPr>
                <w:szCs w:val="28"/>
              </w:rPr>
              <m:t>Н</m:t>
            </m:r>
          </m:e>
          <m:sub>
            <m:r>
              <m:rPr>
                <m:nor/>
              </m:rPr>
              <w:rPr>
                <w:szCs w:val="28"/>
              </w:rPr>
              <m:t>мв</m:t>
            </m:r>
          </m:sub>
        </m:sSub>
      </m:oMath>
      <w:r w:rsidR="00311602">
        <w:rPr>
          <w:rFonts w:eastAsiaTheme="minorEastAsia"/>
          <w:szCs w:val="28"/>
        </w:rPr>
        <w:t xml:space="preserve"> </w:t>
      </w:r>
      <w:r w:rsidRPr="00387118">
        <w:rPr>
          <w:szCs w:val="28"/>
        </w:rPr>
        <w:t>и рассчитывается по формуле 6.</w:t>
      </w:r>
      <w:bookmarkEnd w:id="42"/>
      <w:bookmarkEnd w:id="43"/>
      <w:r w:rsidRPr="00387118">
        <w:rPr>
          <w:szCs w:val="28"/>
        </w:rPr>
        <w:t>10.</w:t>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8"/>
        <w:gridCol w:w="893"/>
      </w:tblGrid>
      <w:tr w:rsidR="00C31F0C" w:rsidRPr="00387118" w:rsidTr="0074145F">
        <w:trPr>
          <w:jc w:val="center"/>
        </w:trPr>
        <w:tc>
          <w:tcPr>
            <w:tcW w:w="9634" w:type="dxa"/>
            <w:vAlign w:val="center"/>
          </w:tcPr>
          <w:p w:rsidR="00C31F0C" w:rsidRPr="002E2B9F" w:rsidRDefault="00175F9D" w:rsidP="00E30C6B">
            <w:pPr>
              <w:pStyle w:val="a3"/>
              <w:spacing w:before="60" w:after="120"/>
              <w:rPr>
                <w:szCs w:val="28"/>
              </w:rPr>
            </w:pPr>
            <m:oMathPara>
              <m:oMath>
                <m:sSub>
                  <m:sSubPr>
                    <m:ctrlPr>
                      <w:rPr>
                        <w:rFonts w:ascii="Cambria Math" w:hAnsi="Cambria Math"/>
                        <w:i/>
                        <w:szCs w:val="28"/>
                      </w:rPr>
                    </m:ctrlPr>
                  </m:sSubPr>
                  <m:e>
                    <m:r>
                      <m:rPr>
                        <m:nor/>
                      </m:rPr>
                      <w:rPr>
                        <w:szCs w:val="28"/>
                      </w:rPr>
                      <m:t>С</m:t>
                    </m:r>
                  </m:e>
                  <m:sub>
                    <m:r>
                      <m:rPr>
                        <m:nor/>
                      </m:rPr>
                      <w:rPr>
                        <w:szCs w:val="28"/>
                      </w:rPr>
                      <m:t>мв</m:t>
                    </m:r>
                  </m:sub>
                </m:sSub>
                <m:r>
                  <m:rPr>
                    <m:nor/>
                  </m:rPr>
                  <w:rPr>
                    <w:szCs w:val="28"/>
                  </w:rPr>
                  <m:t xml:space="preserve">= </m:t>
                </m:r>
                <m:sSub>
                  <m:sSubPr>
                    <m:ctrlPr>
                      <w:rPr>
                        <w:rFonts w:ascii="Cambria Math" w:hAnsi="Cambria Math"/>
                        <w:i/>
                        <w:szCs w:val="28"/>
                      </w:rPr>
                    </m:ctrlPr>
                  </m:sSubPr>
                  <m:e>
                    <m:r>
                      <m:rPr>
                        <m:nor/>
                      </m:rPr>
                      <w:rPr>
                        <w:szCs w:val="28"/>
                      </w:rPr>
                      <m:t>С</m:t>
                    </m:r>
                  </m:e>
                  <m:sub>
                    <m:r>
                      <m:rPr>
                        <m:nor/>
                      </m:rPr>
                      <w:rPr>
                        <w:szCs w:val="28"/>
                      </w:rPr>
                      <m:t>мч</m:t>
                    </m:r>
                  </m:sub>
                </m:sSub>
                <m:r>
                  <m:rPr>
                    <m:nor/>
                  </m:rPr>
                  <w:rPr>
                    <w:szCs w:val="28"/>
                  </w:rPr>
                  <m:t xml:space="preserve"> ∙ </m:t>
                </m:r>
                <m:f>
                  <m:fPr>
                    <m:ctrlPr>
                      <w:rPr>
                        <w:rFonts w:ascii="Cambria Math" w:hAnsi="Cambria Math"/>
                        <w:i/>
                        <w:szCs w:val="28"/>
                      </w:rPr>
                    </m:ctrlPr>
                  </m:fPr>
                  <m:num>
                    <m:sSubSup>
                      <m:sSubSupPr>
                        <m:ctrlPr>
                          <w:rPr>
                            <w:rFonts w:ascii="Cambria Math" w:hAnsi="Cambria Math"/>
                            <w:i/>
                            <w:szCs w:val="28"/>
                          </w:rPr>
                        </m:ctrlPr>
                      </m:sSubSupPr>
                      <m:e>
                        <m:r>
                          <m:rPr>
                            <m:nor/>
                          </m:rPr>
                          <w:rPr>
                            <w:i/>
                            <w:szCs w:val="28"/>
                            <w:lang w:val="en-US"/>
                          </w:rPr>
                          <m:t>V</m:t>
                        </m:r>
                      </m:e>
                      <m:sub>
                        <m:r>
                          <m:rPr>
                            <m:nor/>
                          </m:rPr>
                          <w:rPr>
                            <w:i/>
                            <w:szCs w:val="28"/>
                          </w:rPr>
                          <m:t>0</m:t>
                        </m:r>
                      </m:sub>
                      <m:sup>
                        <m:r>
                          <m:rPr>
                            <m:nor/>
                          </m:rPr>
                          <w:rPr>
                            <w:i/>
                            <w:szCs w:val="28"/>
                          </w:rPr>
                          <m:t>'</m:t>
                        </m:r>
                      </m:sup>
                    </m:sSubSup>
                  </m:num>
                  <m:den>
                    <m:r>
                      <m:rPr>
                        <m:nor/>
                      </m:rPr>
                      <w:rPr>
                        <w:szCs w:val="28"/>
                      </w:rPr>
                      <m:t>100</m:t>
                    </m:r>
                  </m:den>
                </m:f>
                <m:r>
                  <m:rPr>
                    <m:nor/>
                  </m:rPr>
                  <w:rPr>
                    <w:szCs w:val="28"/>
                  </w:rPr>
                  <m:t xml:space="preserve"> ∙ </m:t>
                </m:r>
                <m:sSub>
                  <m:sSubPr>
                    <m:ctrlPr>
                      <w:rPr>
                        <w:rFonts w:ascii="Cambria Math" w:hAnsi="Cambria Math"/>
                        <w:i/>
                        <w:szCs w:val="28"/>
                      </w:rPr>
                    </m:ctrlPr>
                  </m:sSubPr>
                  <m:e>
                    <m:r>
                      <m:rPr>
                        <m:nor/>
                      </m:rPr>
                      <w:rPr>
                        <w:szCs w:val="28"/>
                      </w:rPr>
                      <m:t>Н</m:t>
                    </m:r>
                  </m:e>
                  <m:sub>
                    <m:r>
                      <m:rPr>
                        <m:nor/>
                      </m:rPr>
                      <w:rPr>
                        <w:szCs w:val="28"/>
                      </w:rPr>
                      <m:t>мв</m:t>
                    </m:r>
                  </m:sub>
                </m:sSub>
                <m:r>
                  <m:rPr>
                    <m:nor/>
                  </m:rPr>
                  <w:rPr>
                    <w:szCs w:val="28"/>
                  </w:rPr>
                  <m:t xml:space="preserve"> ,</m:t>
                </m:r>
              </m:oMath>
            </m:oMathPara>
          </w:p>
        </w:tc>
        <w:tc>
          <w:tcPr>
            <w:tcW w:w="567" w:type="dxa"/>
            <w:vAlign w:val="center"/>
          </w:tcPr>
          <w:p w:rsidR="00C31F0C" w:rsidRPr="00387118" w:rsidRDefault="00C31F0C" w:rsidP="00E30C6B">
            <w:pPr>
              <w:spacing w:before="60" w:after="120"/>
              <w:jc w:val="right"/>
              <w:rPr>
                <w:rFonts w:ascii="Times New Roman" w:hAnsi="Times New Roman" w:cs="Times New Roman"/>
                <w:sz w:val="28"/>
                <w:szCs w:val="28"/>
              </w:rPr>
            </w:pPr>
            <w:r w:rsidRPr="00387118">
              <w:rPr>
                <w:rFonts w:ascii="Times New Roman" w:hAnsi="Times New Roman" w:cs="Times New Roman"/>
                <w:sz w:val="28"/>
                <w:szCs w:val="28"/>
              </w:rPr>
              <w:t>(6.10)</w:t>
            </w:r>
          </w:p>
        </w:tc>
      </w:tr>
    </w:tbl>
    <w:p w:rsidR="00C31F0C" w:rsidRDefault="00C31F0C" w:rsidP="00C31F0C">
      <w:pPr>
        <w:pStyle w:val="a3"/>
        <w:rPr>
          <w:szCs w:val="28"/>
        </w:rPr>
      </w:pPr>
      <w:bookmarkStart w:id="44" w:name="_Toc247656238"/>
      <w:bookmarkStart w:id="45" w:name="_Toc262584351"/>
      <w:bookmarkStart w:id="46" w:name="_Toc326871057"/>
      <w:bookmarkStart w:id="47" w:name="_Toc357633695"/>
      <w:bookmarkStart w:id="48" w:name="_Toc357716393"/>
      <w:bookmarkStart w:id="49" w:name="_Toc357716887"/>
      <w:bookmarkStart w:id="50" w:name="_Toc482454982"/>
      <w:bookmarkStart w:id="51" w:name="_Toc484687174"/>
      <w:bookmarkStart w:id="52" w:name="_Toc515225588"/>
      <w:r w:rsidRPr="00387118">
        <w:rPr>
          <w:szCs w:val="28"/>
        </w:rPr>
        <w:t>Учитывая, что норматив машинного времени на отладку ста строк исходного кода равен 0,05, можно определить сумму расходов на оплату машинного времени:</w:t>
      </w:r>
    </w:p>
    <w:p w:rsidR="00C31F0C" w:rsidRPr="00387118" w:rsidRDefault="00175F9D" w:rsidP="00E30C6B">
      <w:pPr>
        <w:spacing w:before="60" w:after="120" w:line="240" w:lineRule="auto"/>
        <w:jc w:val="center"/>
        <w:rPr>
          <w:rFonts w:ascii="Times New Roman" w:hAnsi="Times New Roman" w:cs="Times New Roman"/>
          <w:sz w:val="28"/>
          <w:szCs w:val="28"/>
        </w:rPr>
      </w:pPr>
      <m:oMath>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мв</m:t>
            </m:r>
          </m:sub>
        </m:sSub>
      </m:oMath>
      <w:r w:rsidR="00C31F0C" w:rsidRPr="00387118">
        <w:rPr>
          <w:rFonts w:ascii="Times New Roman" w:hAnsi="Times New Roman" w:cs="Times New Roman"/>
          <w:sz w:val="28"/>
          <w:szCs w:val="28"/>
        </w:rPr>
        <w:t xml:space="preserve"> =</w:t>
      </w:r>
      <w:r w:rsidR="007F3430">
        <w:rPr>
          <w:rFonts w:ascii="Times New Roman" w:hAnsi="Times New Roman" w:cs="Times New Roman"/>
          <w:sz w:val="28"/>
          <w:szCs w:val="28"/>
        </w:rPr>
        <w:t xml:space="preserve"> </w:t>
      </w:r>
      <w:r w:rsidR="00AA3509" w:rsidRPr="00387118">
        <w:rPr>
          <w:rFonts w:ascii="Times New Roman" w:hAnsi="Times New Roman" w:cs="Times New Roman"/>
          <w:sz w:val="28"/>
          <w:szCs w:val="28"/>
        </w:rPr>
        <w:t xml:space="preserve">0,06 </w:t>
      </w:r>
      <w:r w:rsidR="00AA3509" w:rsidRPr="00387118">
        <w:rPr>
          <w:rFonts w:ascii="Times New Roman" w:hAnsi="Times New Roman" w:cs="Times New Roman"/>
          <w:sz w:val="28"/>
          <w:szCs w:val="28"/>
        </w:rPr>
        <w:sym w:font="Symbol" w:char="F0D7"/>
      </w:r>
      <w:r w:rsidR="00AA3509" w:rsidRPr="00387118">
        <w:rPr>
          <w:rFonts w:ascii="Times New Roman" w:hAnsi="Times New Roman" w:cs="Times New Roman"/>
          <w:sz w:val="28"/>
          <w:szCs w:val="28"/>
        </w:rPr>
        <w:t xml:space="preserve"> </w:t>
      </w:r>
      <w:r w:rsidR="00AA3509">
        <w:rPr>
          <w:rFonts w:ascii="Times New Roman" w:hAnsi="Times New Roman" w:cs="Times New Roman"/>
          <w:iCs/>
          <w:sz w:val="28"/>
          <w:szCs w:val="28"/>
        </w:rPr>
        <w:t>7794</w:t>
      </w:r>
      <w:r w:rsidR="00AA3509" w:rsidRPr="00387118">
        <w:rPr>
          <w:rFonts w:ascii="Times New Roman" w:hAnsi="Times New Roman" w:cs="Times New Roman"/>
          <w:sz w:val="28"/>
          <w:szCs w:val="28"/>
        </w:rPr>
        <w:t xml:space="preserve"> </w:t>
      </w:r>
      <w:r w:rsidR="00AA3509" w:rsidRPr="00387118">
        <w:rPr>
          <w:rFonts w:ascii="Times New Roman" w:hAnsi="Times New Roman" w:cs="Times New Roman"/>
          <w:sz w:val="28"/>
          <w:szCs w:val="28"/>
        </w:rPr>
        <w:sym w:font="Symbol" w:char="F0D7"/>
      </w:r>
      <w:r w:rsidR="00AA3509">
        <w:rPr>
          <w:rFonts w:ascii="Times New Roman" w:hAnsi="Times New Roman" w:cs="Times New Roman"/>
          <w:sz w:val="28"/>
          <w:szCs w:val="28"/>
        </w:rPr>
        <w:t xml:space="preserve"> 12 / 100 = 56,12</w:t>
      </w:r>
      <w:r w:rsidR="00C31F0C" w:rsidRPr="00387118">
        <w:rPr>
          <w:rFonts w:ascii="Times New Roman" w:hAnsi="Times New Roman" w:cs="Times New Roman"/>
          <w:sz w:val="28"/>
          <w:szCs w:val="28"/>
        </w:rPr>
        <w:t> руб.</w:t>
      </w:r>
    </w:p>
    <w:p w:rsidR="00C31F0C" w:rsidRPr="00387118" w:rsidRDefault="00C31F0C" w:rsidP="00C3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Расходы на оплату машинного времени, необходимого для разработки и отладки разрабатываемого веб-приложения,</w:t>
      </w:r>
      <w:r w:rsidRPr="00387118">
        <w:rPr>
          <w:rFonts w:ascii="Times New Roman" w:eastAsia="Times New Roman" w:hAnsi="Times New Roman" w:cs="Times New Roman"/>
          <w:i/>
          <w:sz w:val="28"/>
          <w:szCs w:val="28"/>
          <w:lang w:eastAsia="ru-RU"/>
        </w:rPr>
        <w:t xml:space="preserve"> </w:t>
      </w:r>
      <w:r w:rsidRPr="00387118">
        <w:rPr>
          <w:rFonts w:ascii="Times New Roman" w:eastAsia="Times New Roman" w:hAnsi="Times New Roman" w:cs="Times New Roman"/>
          <w:sz w:val="28"/>
          <w:szCs w:val="28"/>
          <w:lang w:eastAsia="ru-RU"/>
        </w:rPr>
        <w:t xml:space="preserve">равны </w:t>
      </w:r>
      <w:r w:rsidR="004002AC">
        <w:rPr>
          <w:rFonts w:ascii="Times New Roman" w:hAnsi="Times New Roman" w:cs="Times New Roman"/>
          <w:sz w:val="28"/>
          <w:szCs w:val="28"/>
        </w:rPr>
        <w:t>56,12</w:t>
      </w:r>
      <w:r w:rsidRPr="00387118">
        <w:rPr>
          <w:rFonts w:ascii="Times New Roman" w:hAnsi="Times New Roman" w:cs="Times New Roman"/>
          <w:sz w:val="28"/>
          <w:szCs w:val="28"/>
        </w:rPr>
        <w:t> </w:t>
      </w:r>
      <w:r w:rsidRPr="00387118">
        <w:rPr>
          <w:rFonts w:ascii="Times New Roman" w:eastAsia="Times New Roman" w:hAnsi="Times New Roman" w:cs="Times New Roman"/>
          <w:sz w:val="28"/>
          <w:szCs w:val="28"/>
          <w:lang w:eastAsia="ru-RU"/>
        </w:rPr>
        <w:t>рублей.</w:t>
      </w:r>
    </w:p>
    <w:p w:rsidR="00C31F0C" w:rsidRPr="00300D22" w:rsidRDefault="00C31F0C" w:rsidP="00C31F0C">
      <w:pPr>
        <w:pStyle w:val="Heading3"/>
        <w:spacing w:before="360" w:after="240" w:line="240" w:lineRule="auto"/>
        <w:ind w:firstLine="709"/>
        <w:jc w:val="both"/>
        <w:rPr>
          <w:rFonts w:ascii="Times New Roman" w:hAnsi="Times New Roman" w:cs="Times New Roman"/>
          <w:b/>
          <w:color w:val="000000" w:themeColor="text1"/>
          <w:sz w:val="28"/>
          <w:szCs w:val="28"/>
        </w:rPr>
      </w:pPr>
      <w:bookmarkStart w:id="53" w:name="_Toc72086122"/>
      <w:r w:rsidRPr="00300D22">
        <w:rPr>
          <w:rFonts w:ascii="Times New Roman" w:hAnsi="Times New Roman" w:cs="Times New Roman"/>
          <w:b/>
          <w:color w:val="000000" w:themeColor="text1"/>
          <w:sz w:val="28"/>
          <w:szCs w:val="28"/>
        </w:rPr>
        <w:t xml:space="preserve">6.3.7 </w:t>
      </w:r>
      <w:bookmarkEnd w:id="53"/>
      <w:r w:rsidRPr="00300D22">
        <w:rPr>
          <w:rFonts w:ascii="Times New Roman" w:hAnsi="Times New Roman" w:cs="Times New Roman"/>
          <w:b/>
          <w:color w:val="000000" w:themeColor="text1"/>
          <w:sz w:val="28"/>
          <w:szCs w:val="28"/>
        </w:rPr>
        <w:t>Расчет прочих прямых затрат</w:t>
      </w:r>
    </w:p>
    <w:p w:rsidR="00C31F0C" w:rsidRPr="00387118" w:rsidRDefault="00C31F0C" w:rsidP="00C31F0C">
      <w:pPr>
        <w:pStyle w:val="a3"/>
        <w:rPr>
          <w:szCs w:val="28"/>
          <w:lang w:eastAsia="ru-RU"/>
        </w:rPr>
      </w:pPr>
      <w:bookmarkStart w:id="54" w:name="_Toc482454983"/>
      <w:bookmarkStart w:id="55" w:name="_Toc484687175"/>
      <w:bookmarkStart w:id="56" w:name="_Toc515225589"/>
      <w:bookmarkEnd w:id="44"/>
      <w:bookmarkEnd w:id="45"/>
      <w:bookmarkEnd w:id="46"/>
      <w:bookmarkEnd w:id="47"/>
      <w:bookmarkEnd w:id="48"/>
      <w:bookmarkEnd w:id="49"/>
      <w:bookmarkEnd w:id="50"/>
      <w:bookmarkEnd w:id="51"/>
      <w:bookmarkEnd w:id="52"/>
      <w:r w:rsidRPr="00387118">
        <w:rPr>
          <w:szCs w:val="28"/>
          <w:lang w:eastAsia="ru-RU"/>
        </w:rPr>
        <w:t xml:space="preserve">Расходы на конкретное программное средство </w:t>
      </w:r>
      <m:oMath>
        <m:sSub>
          <m:sSubPr>
            <m:ctrlPr>
              <w:rPr>
                <w:rFonts w:ascii="Cambria Math" w:hAnsi="Cambria Math"/>
                <w:i/>
                <w:szCs w:val="28"/>
              </w:rPr>
            </m:ctrlPr>
          </m:sSubPr>
          <m:e>
            <m:r>
              <m:rPr>
                <m:nor/>
              </m:rPr>
              <w:rPr>
                <w:szCs w:val="28"/>
              </w:rPr>
              <m:t>С</m:t>
            </m:r>
          </m:e>
          <m:sub>
            <m:r>
              <m:rPr>
                <m:nor/>
              </m:rPr>
              <w:rPr>
                <w:szCs w:val="28"/>
              </w:rPr>
              <m:t>пз</m:t>
            </m:r>
          </m:sub>
        </m:sSub>
      </m:oMath>
      <w:r w:rsidRPr="00387118">
        <w:rPr>
          <w:szCs w:val="28"/>
          <w:vertAlign w:val="subscript"/>
        </w:rPr>
        <w:t xml:space="preserve"> </w:t>
      </w:r>
      <w:r w:rsidRPr="00387118">
        <w:rPr>
          <w:szCs w:val="28"/>
          <w:lang w:eastAsia="ru-RU"/>
        </w:rPr>
        <w:t>включают затраты на приобретение и подготовку специальной научно-технической информации и специальной литературы и рассчитываются по формуле 6.11.</w:t>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8"/>
        <w:gridCol w:w="893"/>
      </w:tblGrid>
      <w:tr w:rsidR="00C31F0C" w:rsidRPr="00387118" w:rsidTr="00D13FB4">
        <w:trPr>
          <w:jc w:val="center"/>
        </w:trPr>
        <w:tc>
          <w:tcPr>
            <w:tcW w:w="9493" w:type="dxa"/>
            <w:vAlign w:val="center"/>
          </w:tcPr>
          <w:p w:rsidR="00C31F0C" w:rsidRPr="00CC209F" w:rsidRDefault="00175F9D" w:rsidP="00AA33AA">
            <w:pPr>
              <w:tabs>
                <w:tab w:val="left" w:pos="510"/>
              </w:tabs>
              <w:spacing w:before="60" w:after="60"/>
              <w:rPr>
                <w:rFonts w:ascii="Times New Roman" w:eastAsia="Times New Roman" w:hAnsi="Times New Roman" w:cs="Times New Roman"/>
                <w:sz w:val="28"/>
                <w:szCs w:val="28"/>
                <w:lang w:eastAsia="ru-RU"/>
              </w:rPr>
            </w:pPr>
            <m:oMathPara>
              <m:oMathParaPr>
                <m:jc m:val="center"/>
              </m:oMathParaPr>
              <m:oMath>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пз</m:t>
                    </m:r>
                  </m:sub>
                </m:sSub>
                <m:r>
                  <m:rPr>
                    <m:nor/>
                  </m:rPr>
                  <w:rPr>
                    <w:rFonts w:ascii="Times New Roman" w:hAnsi="Times New Roman"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оз</m:t>
                        </m:r>
                      </m:sub>
                    </m:sSub>
                    <m:r>
                      <m:rPr>
                        <m:nor/>
                      </m:rPr>
                      <w:rPr>
                        <w:rFonts w:ascii="Cambria Math" w:hAnsi="Times New Roman" w:cs="Times New Roman"/>
                        <w:sz w:val="28"/>
                        <w:szCs w:val="28"/>
                      </w:rPr>
                      <m:t xml:space="preserve"> </m:t>
                    </m:r>
                    <m:r>
                      <m:rPr>
                        <m:nor/>
                      </m:rPr>
                      <w:rPr>
                        <w:rFonts w:ascii="Times New Roman" w:hAnsi="Times New Roman" w:cs="Times New Roman"/>
                        <w:sz w:val="28"/>
                        <w:szCs w:val="28"/>
                      </w:rPr>
                      <w:sym w:font="Symbol" w:char="F0D7"/>
                    </m:r>
                    <m:r>
                      <m:rPr>
                        <m:nor/>
                      </m:rPr>
                      <w:rPr>
                        <w:rFonts w:ascii="Times New Roman" w:hAnsi="Times New Roman" w:cs="Times New Roman"/>
                        <w:sz w:val="28"/>
                        <w:szCs w:val="28"/>
                      </w:rPr>
                      <m:t xml:space="preserve"> </m:t>
                    </m:r>
                    <m:sSub>
                      <m:sSubPr>
                        <m:ctrlPr>
                          <w:rPr>
                            <w:rFonts w:ascii="Cambria Math" w:hAnsi="Cambria Math" w:cs="Times New Roman"/>
                            <w:sz w:val="28"/>
                            <w:szCs w:val="28"/>
                          </w:rPr>
                        </m:ctrlPr>
                      </m:sSubPr>
                      <m:e>
                        <m:r>
                          <m:rPr>
                            <m:nor/>
                          </m:rPr>
                          <w:rPr>
                            <w:rFonts w:ascii="Times New Roman" w:hAnsi="Times New Roman" w:cs="Times New Roman"/>
                            <w:sz w:val="28"/>
                            <w:szCs w:val="28"/>
                          </w:rPr>
                          <m:t>Н</m:t>
                        </m:r>
                      </m:e>
                      <m:sub>
                        <m:r>
                          <m:rPr>
                            <m:nor/>
                          </m:rPr>
                          <w:rPr>
                            <w:rFonts w:ascii="Times New Roman" w:hAnsi="Times New Roman" w:cs="Times New Roman"/>
                            <w:sz w:val="28"/>
                            <w:szCs w:val="28"/>
                          </w:rPr>
                          <m:t>пз</m:t>
                        </m:r>
                      </m:sub>
                    </m:sSub>
                  </m:num>
                  <m:den>
                    <m:r>
                      <m:rPr>
                        <m:nor/>
                      </m:rPr>
                      <w:rPr>
                        <w:rFonts w:ascii="Times New Roman" w:hAnsi="Times New Roman" w:cs="Times New Roman"/>
                        <w:sz w:val="28"/>
                        <w:szCs w:val="28"/>
                      </w:rPr>
                      <m:t>100</m:t>
                    </m:r>
                  </m:den>
                </m:f>
                <m:r>
                  <w:rPr>
                    <w:rFonts w:ascii="Cambria Math" w:hAnsi="Cambria Math" w:cs="Times New Roman"/>
                    <w:sz w:val="28"/>
                    <w:szCs w:val="28"/>
                  </w:rPr>
                  <m:t xml:space="preserve"> </m:t>
                </m:r>
                <m:r>
                  <m:rPr>
                    <m:nor/>
                  </m:rPr>
                  <w:rPr>
                    <w:rFonts w:ascii="Times New Roman" w:hAnsi="Times New Roman" w:cs="Times New Roman"/>
                    <w:sz w:val="28"/>
                    <w:szCs w:val="28"/>
                  </w:rPr>
                  <m:t>,</m:t>
                </m:r>
              </m:oMath>
            </m:oMathPara>
          </w:p>
        </w:tc>
        <w:tc>
          <w:tcPr>
            <w:tcW w:w="708" w:type="dxa"/>
            <w:vAlign w:val="center"/>
          </w:tcPr>
          <w:p w:rsidR="00C31F0C" w:rsidRPr="00387118" w:rsidRDefault="00C31F0C" w:rsidP="00AA33AA">
            <w:pPr>
              <w:tabs>
                <w:tab w:val="left" w:pos="510"/>
              </w:tabs>
              <w:spacing w:before="60" w:after="60"/>
              <w:jc w:val="right"/>
              <w:rPr>
                <w:rFonts w:ascii="Times New Roman" w:eastAsia="Times New Roman" w:hAnsi="Times New Roman" w:cs="Times New Roman"/>
                <w:sz w:val="28"/>
                <w:szCs w:val="28"/>
                <w:lang w:eastAsia="ru-RU"/>
              </w:rPr>
            </w:pPr>
            <w:r w:rsidRPr="00387118">
              <w:rPr>
                <w:rFonts w:ascii="Times New Roman" w:hAnsi="Times New Roman" w:cs="Times New Roman"/>
                <w:sz w:val="28"/>
                <w:szCs w:val="28"/>
              </w:rPr>
              <w:t>(6.11)</w:t>
            </w:r>
          </w:p>
        </w:tc>
      </w:tr>
    </w:tbl>
    <w:p w:rsidR="00C31F0C" w:rsidRPr="00387118" w:rsidRDefault="00C31F0C" w:rsidP="00AA33AA">
      <w:pPr>
        <w:tabs>
          <w:tab w:val="left" w:pos="510"/>
        </w:tabs>
        <w:spacing w:after="0" w:line="240" w:lineRule="auto"/>
        <w:jc w:val="both"/>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где</w:t>
      </w:r>
      <w:r w:rsidRPr="00387118">
        <w:rPr>
          <w:rFonts w:ascii="Times New Roman" w:eastAsia="Times New Roman" w:hAnsi="Times New Roman" w:cs="Times New Roman"/>
          <w:sz w:val="28"/>
          <w:szCs w:val="28"/>
          <w:lang w:eastAsia="ru-RU"/>
        </w:rPr>
        <w:tab/>
      </w:r>
      <m:oMath>
        <m:sSub>
          <m:sSubPr>
            <m:ctrlPr>
              <w:rPr>
                <w:rFonts w:ascii="Cambria Math" w:hAnsi="Cambria Math" w:cs="Times New Roman"/>
                <w:sz w:val="28"/>
                <w:szCs w:val="28"/>
              </w:rPr>
            </m:ctrlPr>
          </m:sSubPr>
          <m:e>
            <m:r>
              <m:rPr>
                <m:nor/>
              </m:rPr>
              <w:rPr>
                <w:rFonts w:ascii="Times New Roman" w:hAnsi="Times New Roman" w:cs="Times New Roman"/>
                <w:sz w:val="28"/>
                <w:szCs w:val="28"/>
              </w:rPr>
              <m:t>Н</m:t>
            </m:r>
          </m:e>
          <m:sub>
            <m:r>
              <m:rPr>
                <m:nor/>
              </m:rPr>
              <w:rPr>
                <w:rFonts w:ascii="Times New Roman" w:hAnsi="Times New Roman" w:cs="Times New Roman"/>
                <w:sz w:val="28"/>
                <w:szCs w:val="28"/>
              </w:rPr>
              <m:t>пз</m:t>
            </m:r>
          </m:sub>
        </m:sSub>
      </m:oMath>
      <w:r w:rsidRPr="00387118">
        <w:rPr>
          <w:rFonts w:ascii="Times New Roman" w:eastAsia="Times New Roman" w:hAnsi="Times New Roman" w:cs="Times New Roman"/>
          <w:sz w:val="28"/>
          <w:szCs w:val="28"/>
          <w:vertAlign w:val="subscript"/>
          <w:lang w:eastAsia="ru-RU"/>
        </w:rPr>
        <w:t xml:space="preserve"> </w:t>
      </w:r>
      <w:r w:rsidRPr="00387118">
        <w:rPr>
          <w:rFonts w:ascii="Times New Roman" w:eastAsia="Times New Roman" w:hAnsi="Times New Roman" w:cs="Times New Roman"/>
          <w:sz w:val="28"/>
          <w:szCs w:val="28"/>
          <w:lang w:eastAsia="ru-RU"/>
        </w:rPr>
        <w:t xml:space="preserve">– норматив прочих затрат в целом по организации, %. </w:t>
      </w:r>
    </w:p>
    <w:p w:rsidR="00C31F0C" w:rsidRPr="00387118" w:rsidRDefault="00175F9D" w:rsidP="00AA33AA">
      <w:pPr>
        <w:tabs>
          <w:tab w:val="left" w:pos="510"/>
        </w:tabs>
        <w:spacing w:before="60" w:after="120" w:line="240" w:lineRule="auto"/>
        <w:jc w:val="center"/>
        <w:rPr>
          <w:rFonts w:ascii="Times New Roman" w:hAnsi="Times New Roman" w:cs="Times New Roman"/>
          <w:sz w:val="28"/>
          <w:szCs w:val="28"/>
        </w:rPr>
      </w:pPr>
      <m:oMath>
        <m:sSub>
          <m:sSubPr>
            <m:ctrlPr>
              <w:rPr>
                <w:rFonts w:ascii="Cambria Math" w:hAnsi="Cambria Math" w:cs="Times New Roman"/>
                <w:iCs/>
                <w:noProof/>
                <w:sz w:val="28"/>
                <w:szCs w:val="28"/>
              </w:rPr>
            </m:ctrlPr>
          </m:sSubPr>
          <m:e>
            <m:r>
              <m:rPr>
                <m:nor/>
              </m:rPr>
              <w:rPr>
                <w:rFonts w:ascii="Times New Roman" w:hAnsi="Times New Roman" w:cs="Times New Roman"/>
                <w:noProof/>
                <w:sz w:val="28"/>
                <w:szCs w:val="28"/>
              </w:rPr>
              <m:t>С</m:t>
            </m:r>
          </m:e>
          <m:sub>
            <m:r>
              <m:rPr>
                <m:nor/>
              </m:rPr>
              <w:rPr>
                <w:rFonts w:ascii="Times New Roman" w:hAnsi="Times New Roman" w:cs="Times New Roman"/>
                <w:iCs/>
                <w:noProof/>
                <w:sz w:val="28"/>
                <w:szCs w:val="28"/>
              </w:rPr>
              <m:t>пз</m:t>
            </m:r>
          </m:sub>
        </m:sSub>
      </m:oMath>
      <w:r w:rsidR="00C31F0C" w:rsidRPr="00387118">
        <w:rPr>
          <w:rFonts w:ascii="Times New Roman" w:eastAsia="Times New Roman" w:hAnsi="Times New Roman" w:cs="Times New Roman"/>
          <w:iCs/>
          <w:sz w:val="28"/>
          <w:szCs w:val="28"/>
        </w:rPr>
        <w:t xml:space="preserve">= </w:t>
      </w:r>
      <w:r w:rsidR="00C31F0C" w:rsidRPr="00387118">
        <w:rPr>
          <w:rFonts w:ascii="Times New Roman" w:hAnsi="Times New Roman" w:cs="Times New Roman"/>
          <w:sz w:val="28"/>
          <w:szCs w:val="28"/>
          <w:lang w:val="be-BY"/>
        </w:rPr>
        <w:t>5</w:t>
      </w:r>
      <w:r w:rsidR="00C31F0C" w:rsidRPr="00387118">
        <w:rPr>
          <w:rFonts w:ascii="Times New Roman" w:hAnsi="Times New Roman" w:cs="Times New Roman"/>
          <w:sz w:val="28"/>
          <w:szCs w:val="28"/>
        </w:rPr>
        <w:t>950</w:t>
      </w:r>
      <w:r w:rsidR="00C31F0C" w:rsidRPr="00387118">
        <w:rPr>
          <w:rFonts w:ascii="Times New Roman" w:eastAsia="Times New Roman" w:hAnsi="Times New Roman" w:cs="Times New Roman"/>
          <w:iCs/>
          <w:sz w:val="28"/>
          <w:szCs w:val="28"/>
        </w:rPr>
        <w:t xml:space="preserve"> </w:t>
      </w:r>
      <w:r w:rsidR="00C31F0C" w:rsidRPr="00387118">
        <w:rPr>
          <w:rFonts w:ascii="Times New Roman" w:hAnsi="Times New Roman" w:cs="Times New Roman"/>
          <w:sz w:val="28"/>
          <w:szCs w:val="28"/>
        </w:rPr>
        <w:sym w:font="Symbol" w:char="F0D7"/>
      </w:r>
      <w:r w:rsidR="00C31F0C" w:rsidRPr="00387118">
        <w:rPr>
          <w:rFonts w:ascii="Times New Roman" w:hAnsi="Times New Roman" w:cs="Times New Roman"/>
          <w:sz w:val="28"/>
          <w:szCs w:val="28"/>
        </w:rPr>
        <w:t xml:space="preserve"> </w:t>
      </w:r>
      <w:r w:rsidR="00C31F0C" w:rsidRPr="00387118">
        <w:rPr>
          <w:rFonts w:ascii="Times New Roman" w:eastAsia="Times New Roman" w:hAnsi="Times New Roman" w:cs="Times New Roman"/>
          <w:iCs/>
          <w:sz w:val="28"/>
          <w:szCs w:val="28"/>
        </w:rPr>
        <w:t>15,5 /100 = 922,25 руб</w:t>
      </w:r>
      <w:bookmarkStart w:id="57" w:name="_Toc247656240"/>
      <w:bookmarkStart w:id="58" w:name="_Toc262584353"/>
      <w:bookmarkStart w:id="59" w:name="_Toc326871059"/>
      <w:bookmarkStart w:id="60" w:name="_Toc357633697"/>
      <w:bookmarkStart w:id="61" w:name="_Toc357716395"/>
      <w:bookmarkStart w:id="62" w:name="_Toc357716889"/>
      <w:bookmarkStart w:id="63" w:name="_Toc482454984"/>
      <w:bookmarkStart w:id="64" w:name="_Toc484687176"/>
      <w:bookmarkStart w:id="65" w:name="_Toc515225590"/>
      <w:bookmarkEnd w:id="54"/>
      <w:bookmarkEnd w:id="55"/>
      <w:bookmarkEnd w:id="56"/>
      <w:r w:rsidR="00C31F0C" w:rsidRPr="00387118">
        <w:rPr>
          <w:rFonts w:ascii="Times New Roman" w:eastAsia="Times New Roman" w:hAnsi="Times New Roman" w:cs="Times New Roman"/>
          <w:iCs/>
          <w:sz w:val="28"/>
          <w:szCs w:val="28"/>
        </w:rPr>
        <w:t>.</w:t>
      </w:r>
    </w:p>
    <w:p w:rsidR="00C31F0C" w:rsidRPr="00387118" w:rsidRDefault="00C31F0C" w:rsidP="00C31F0C">
      <w:pPr>
        <w:pStyle w:val="a3"/>
        <w:rPr>
          <w:szCs w:val="28"/>
          <w:lang w:eastAsia="ru-RU"/>
        </w:rPr>
      </w:pPr>
      <w:r w:rsidRPr="00387118">
        <w:rPr>
          <w:szCs w:val="28"/>
          <w:lang w:eastAsia="ru-RU"/>
        </w:rPr>
        <w:lastRenderedPageBreak/>
        <w:t>Таким образом, прочие прямые затраты при разработке веб-приложения</w:t>
      </w:r>
      <w:r w:rsidRPr="00387118">
        <w:rPr>
          <w:i/>
          <w:szCs w:val="28"/>
          <w:lang w:eastAsia="ru-RU"/>
        </w:rPr>
        <w:t xml:space="preserve"> </w:t>
      </w:r>
      <w:r w:rsidRPr="00387118">
        <w:rPr>
          <w:szCs w:val="28"/>
          <w:lang w:eastAsia="ru-RU"/>
        </w:rPr>
        <w:t>составляют 922,25 рублей.</w:t>
      </w:r>
    </w:p>
    <w:p w:rsidR="00C31F0C" w:rsidRPr="00300D22" w:rsidRDefault="00C31F0C" w:rsidP="00C31F0C">
      <w:pPr>
        <w:pStyle w:val="Heading3"/>
        <w:spacing w:before="360" w:after="240" w:line="240" w:lineRule="auto"/>
        <w:ind w:firstLine="709"/>
        <w:jc w:val="both"/>
        <w:rPr>
          <w:rFonts w:ascii="Times New Roman" w:hAnsi="Times New Roman" w:cs="Times New Roman"/>
          <w:b/>
          <w:color w:val="000000" w:themeColor="text1"/>
          <w:sz w:val="28"/>
          <w:szCs w:val="28"/>
        </w:rPr>
      </w:pPr>
      <w:bookmarkStart w:id="66" w:name="_Toc72086123"/>
      <w:r w:rsidRPr="00300D22">
        <w:rPr>
          <w:rFonts w:ascii="Times New Roman" w:hAnsi="Times New Roman" w:cs="Times New Roman"/>
          <w:b/>
          <w:color w:val="000000" w:themeColor="text1"/>
          <w:sz w:val="28"/>
          <w:szCs w:val="28"/>
        </w:rPr>
        <w:t xml:space="preserve">6.3.8 </w:t>
      </w:r>
      <w:bookmarkEnd w:id="66"/>
      <w:r w:rsidRPr="00300D22">
        <w:rPr>
          <w:rFonts w:ascii="Times New Roman" w:hAnsi="Times New Roman" w:cs="Times New Roman"/>
          <w:b/>
          <w:color w:val="000000" w:themeColor="text1"/>
          <w:sz w:val="28"/>
          <w:szCs w:val="28"/>
        </w:rPr>
        <w:t>Расчет общепроизводственных и общехозяйственных расходов</w:t>
      </w:r>
    </w:p>
    <w:p w:rsidR="00C31F0C" w:rsidRPr="00387118" w:rsidRDefault="00C31F0C" w:rsidP="00C31F0C">
      <w:pPr>
        <w:pStyle w:val="a3"/>
        <w:rPr>
          <w:szCs w:val="28"/>
        </w:rPr>
      </w:pPr>
      <w:r w:rsidRPr="00387118">
        <w:rPr>
          <w:szCs w:val="28"/>
        </w:rPr>
        <w:t>Сумма общепроизводственных, общехозяйственных расходов</w:t>
      </w:r>
      <w:r w:rsidR="005B4D05">
        <w:rPr>
          <w:szCs w:val="28"/>
        </w:rPr>
        <w:t xml:space="preserve"> </w:t>
      </w:r>
      <m:oMath>
        <m:sSub>
          <m:sSubPr>
            <m:ctrlPr>
              <w:rPr>
                <w:rFonts w:ascii="Cambria Math" w:hAnsi="Cambria Math"/>
                <w:i/>
                <w:szCs w:val="28"/>
              </w:rPr>
            </m:ctrlPr>
          </m:sSubPr>
          <m:e>
            <m:r>
              <m:rPr>
                <m:nor/>
              </m:rPr>
              <w:rPr>
                <w:szCs w:val="28"/>
              </w:rPr>
              <m:t>С</m:t>
            </m:r>
          </m:e>
          <m:sub>
            <m:r>
              <m:rPr>
                <m:nor/>
              </m:rPr>
              <w:rPr>
                <w:szCs w:val="28"/>
              </w:rPr>
              <m:t>обп,опх</m:t>
            </m:r>
          </m:sub>
        </m:sSub>
      </m:oMath>
      <w:r w:rsidR="005B4D05">
        <w:rPr>
          <w:rFonts w:eastAsiaTheme="minorEastAsia"/>
          <w:szCs w:val="28"/>
        </w:rPr>
        <w:t xml:space="preserve"> </w:t>
      </w:r>
      <w:r w:rsidRPr="00387118">
        <w:rPr>
          <w:szCs w:val="28"/>
        </w:rPr>
        <w:t xml:space="preserve">– произведение основной заработной платы исполнителей на конкретное программное средство </w:t>
      </w:r>
      <m:oMath>
        <m:sSub>
          <m:sSubPr>
            <m:ctrlPr>
              <w:rPr>
                <w:rFonts w:ascii="Cambria Math" w:hAnsi="Cambria Math"/>
                <w:i/>
                <w:szCs w:val="28"/>
              </w:rPr>
            </m:ctrlPr>
          </m:sSubPr>
          <m:e>
            <m:r>
              <m:rPr>
                <m:nor/>
              </m:rPr>
              <w:rPr>
                <w:szCs w:val="28"/>
              </w:rPr>
              <m:t>С</m:t>
            </m:r>
          </m:e>
          <m:sub>
            <m:r>
              <m:rPr>
                <m:nor/>
              </m:rPr>
              <w:rPr>
                <w:szCs w:val="28"/>
              </w:rPr>
              <m:t>оз</m:t>
            </m:r>
          </m:sub>
        </m:sSub>
      </m:oMath>
      <w:r w:rsidRPr="00387118">
        <w:rPr>
          <w:szCs w:val="28"/>
        </w:rPr>
        <w:t xml:space="preserve"> на норматив накладных расходов в целом по организации </w:t>
      </w:r>
      <m:oMath>
        <m:sSub>
          <m:sSubPr>
            <m:ctrlPr>
              <w:rPr>
                <w:rFonts w:ascii="Cambria Math" w:hAnsi="Cambria Math"/>
                <w:szCs w:val="28"/>
              </w:rPr>
            </m:ctrlPr>
          </m:sSubPr>
          <m:e>
            <m:r>
              <m:rPr>
                <m:nor/>
              </m:rPr>
              <w:rPr>
                <w:szCs w:val="28"/>
              </w:rPr>
              <m:t>Н</m:t>
            </m:r>
          </m:e>
          <m:sub>
            <m:r>
              <m:rPr>
                <m:nor/>
              </m:rPr>
              <w:rPr>
                <w:szCs w:val="28"/>
              </w:rPr>
              <m:t>обп,опх</m:t>
            </m:r>
          </m:sub>
        </m:sSub>
      </m:oMath>
      <w:r w:rsidRPr="00387118">
        <w:rPr>
          <w:szCs w:val="28"/>
        </w:rPr>
        <w:t xml:space="preserve"> по формуле 6.12. </w:t>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8"/>
        <w:gridCol w:w="893"/>
      </w:tblGrid>
      <w:tr w:rsidR="00C31F0C" w:rsidRPr="00387118" w:rsidTr="00D13FB4">
        <w:trPr>
          <w:jc w:val="center"/>
        </w:trPr>
        <w:tc>
          <w:tcPr>
            <w:tcW w:w="9634" w:type="dxa"/>
            <w:vAlign w:val="center"/>
          </w:tcPr>
          <w:p w:rsidR="00C31F0C" w:rsidRPr="00716435" w:rsidRDefault="00175F9D" w:rsidP="004739C4">
            <w:pPr>
              <w:pStyle w:val="a3"/>
              <w:spacing w:before="60" w:after="120"/>
              <w:ind w:firstLine="0"/>
              <w:rPr>
                <w:szCs w:val="28"/>
              </w:rPr>
            </w:pPr>
            <m:oMathPara>
              <m:oMathParaPr>
                <m:jc m:val="center"/>
              </m:oMathParaPr>
              <m:oMath>
                <m:sSub>
                  <m:sSubPr>
                    <m:ctrlPr>
                      <w:rPr>
                        <w:rFonts w:ascii="Cambria Math" w:hAnsi="Cambria Math"/>
                        <w:i/>
                        <w:szCs w:val="28"/>
                      </w:rPr>
                    </m:ctrlPr>
                  </m:sSubPr>
                  <m:e>
                    <m:r>
                      <m:rPr>
                        <m:nor/>
                      </m:rPr>
                      <w:rPr>
                        <w:szCs w:val="28"/>
                      </w:rPr>
                      <m:t>С</m:t>
                    </m:r>
                  </m:e>
                  <m:sub>
                    <m:r>
                      <m:rPr>
                        <m:nor/>
                      </m:rPr>
                      <w:rPr>
                        <w:szCs w:val="28"/>
                      </w:rPr>
                      <m:t>обп,опх</m:t>
                    </m:r>
                  </m:sub>
                </m:sSub>
                <m:r>
                  <m:rPr>
                    <m:nor/>
                  </m:rPr>
                  <w:rPr>
                    <w:szCs w:val="28"/>
                  </w:rPr>
                  <m:t xml:space="preserve">= </m:t>
                </m:r>
                <m:f>
                  <m:fPr>
                    <m:ctrlPr>
                      <w:rPr>
                        <w:rFonts w:ascii="Cambria Math" w:hAnsi="Cambria Math"/>
                        <w:i/>
                        <w:szCs w:val="28"/>
                      </w:rPr>
                    </m:ctrlPr>
                  </m:fPr>
                  <m:num>
                    <m:sSub>
                      <m:sSubPr>
                        <m:ctrlPr>
                          <w:rPr>
                            <w:rFonts w:ascii="Cambria Math" w:hAnsi="Cambria Math"/>
                            <w:i/>
                            <w:szCs w:val="28"/>
                          </w:rPr>
                        </m:ctrlPr>
                      </m:sSubPr>
                      <m:e>
                        <m:r>
                          <m:rPr>
                            <m:nor/>
                          </m:rPr>
                          <w:rPr>
                            <w:szCs w:val="28"/>
                          </w:rPr>
                          <m:t>С</m:t>
                        </m:r>
                      </m:e>
                      <m:sub>
                        <m:r>
                          <m:rPr>
                            <m:nor/>
                          </m:rPr>
                          <w:rPr>
                            <w:szCs w:val="28"/>
                          </w:rPr>
                          <m:t>оз</m:t>
                        </m:r>
                      </m:sub>
                    </m:sSub>
                    <m:r>
                      <m:rPr>
                        <m:nor/>
                      </m:rPr>
                      <w:rPr>
                        <w:rFonts w:ascii="Cambria Math"/>
                        <w:szCs w:val="28"/>
                      </w:rPr>
                      <m:t xml:space="preserve"> </m:t>
                    </m:r>
                    <m:r>
                      <m:rPr>
                        <m:nor/>
                      </m:rPr>
                      <w:rPr>
                        <w:szCs w:val="28"/>
                      </w:rPr>
                      <w:sym w:font="Symbol" w:char="F0D7"/>
                    </m:r>
                    <m:r>
                      <m:rPr>
                        <m:nor/>
                      </m:rPr>
                      <w:rPr>
                        <w:szCs w:val="28"/>
                      </w:rPr>
                      <m:t xml:space="preserve"> </m:t>
                    </m:r>
                    <m:sSub>
                      <m:sSubPr>
                        <m:ctrlPr>
                          <w:rPr>
                            <w:rFonts w:ascii="Cambria Math" w:hAnsi="Cambria Math"/>
                            <w:szCs w:val="28"/>
                          </w:rPr>
                        </m:ctrlPr>
                      </m:sSubPr>
                      <m:e>
                        <m:r>
                          <m:rPr>
                            <m:nor/>
                          </m:rPr>
                          <w:rPr>
                            <w:szCs w:val="28"/>
                          </w:rPr>
                          <m:t>Н</m:t>
                        </m:r>
                      </m:e>
                      <m:sub>
                        <m:r>
                          <m:rPr>
                            <m:nor/>
                          </m:rPr>
                          <w:rPr>
                            <w:szCs w:val="28"/>
                          </w:rPr>
                          <m:t>обп,опх</m:t>
                        </m:r>
                      </m:sub>
                    </m:sSub>
                  </m:num>
                  <m:den>
                    <m:r>
                      <m:rPr>
                        <m:nor/>
                      </m:rPr>
                      <w:rPr>
                        <w:szCs w:val="28"/>
                      </w:rPr>
                      <m:t>100</m:t>
                    </m:r>
                  </m:den>
                </m:f>
                <m:r>
                  <w:rPr>
                    <w:rFonts w:ascii="Cambria Math" w:hAnsi="Cambria Math"/>
                    <w:szCs w:val="28"/>
                  </w:rPr>
                  <m:t xml:space="preserve"> </m:t>
                </m:r>
                <m:r>
                  <m:rPr>
                    <m:nor/>
                  </m:rPr>
                  <w:rPr>
                    <w:szCs w:val="28"/>
                  </w:rPr>
                  <m:t>,</m:t>
                </m:r>
              </m:oMath>
            </m:oMathPara>
          </w:p>
        </w:tc>
        <w:tc>
          <w:tcPr>
            <w:tcW w:w="567" w:type="dxa"/>
            <w:vAlign w:val="center"/>
          </w:tcPr>
          <w:p w:rsidR="00C31F0C" w:rsidRPr="00387118" w:rsidRDefault="00C31F0C" w:rsidP="004739C4">
            <w:pPr>
              <w:pStyle w:val="a3"/>
              <w:spacing w:before="60" w:after="120"/>
              <w:ind w:firstLine="0"/>
              <w:jc w:val="right"/>
              <w:rPr>
                <w:szCs w:val="28"/>
              </w:rPr>
            </w:pPr>
            <w:r w:rsidRPr="00387118">
              <w:rPr>
                <w:szCs w:val="28"/>
              </w:rPr>
              <w:t>(6.12)</w:t>
            </w:r>
          </w:p>
        </w:tc>
      </w:tr>
    </w:tbl>
    <w:p w:rsidR="00C31F0C" w:rsidRPr="00387118" w:rsidRDefault="00C31F0C" w:rsidP="00C31F0C">
      <w:pPr>
        <w:pStyle w:val="a3"/>
        <w:rPr>
          <w:szCs w:val="28"/>
        </w:rPr>
      </w:pPr>
      <w:r w:rsidRPr="00387118">
        <w:rPr>
          <w:szCs w:val="28"/>
        </w:rPr>
        <w:t>Все данные необходимые для вычисления есть, поэтому можно определить сумму накладных расходов:</w:t>
      </w:r>
    </w:p>
    <w:p w:rsidR="00C31F0C" w:rsidRPr="00387118" w:rsidRDefault="00175F9D" w:rsidP="004739C4">
      <w:pPr>
        <w:spacing w:before="60" w:after="120" w:line="240" w:lineRule="auto"/>
        <w:jc w:val="center"/>
        <w:rPr>
          <w:rFonts w:ascii="Times New Roman" w:hAnsi="Times New Roman" w:cs="Times New Roman"/>
          <w:sz w:val="28"/>
          <w:szCs w:val="28"/>
        </w:rPr>
      </w:pPr>
      <m:oMath>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обп,опх</m:t>
            </m:r>
          </m:sub>
        </m:sSub>
      </m:oMath>
      <w:r w:rsidR="00C31F0C" w:rsidRPr="00387118">
        <w:rPr>
          <w:rFonts w:ascii="Times New Roman" w:hAnsi="Times New Roman" w:cs="Times New Roman"/>
          <w:sz w:val="28"/>
          <w:szCs w:val="28"/>
        </w:rPr>
        <w:t xml:space="preserve">= </w:t>
      </w:r>
      <m:oMath>
        <m:r>
          <m:rPr>
            <m:nor/>
          </m:rPr>
          <w:rPr>
            <w:rFonts w:ascii="Times New Roman" w:hAnsi="Times New Roman" w:cs="Times New Roman"/>
            <w:sz w:val="28"/>
            <w:szCs w:val="28"/>
          </w:rPr>
          <m:t xml:space="preserve">5950 </m:t>
        </m:r>
      </m:oMath>
      <w:r w:rsidR="00C31F0C" w:rsidRPr="00387118">
        <w:rPr>
          <w:rFonts w:ascii="Times New Roman" w:hAnsi="Times New Roman" w:cs="Times New Roman"/>
          <w:sz w:val="28"/>
          <w:szCs w:val="28"/>
        </w:rPr>
        <w:sym w:font="Symbol" w:char="F0D7"/>
      </w:r>
      <w:r w:rsidR="00C31F0C" w:rsidRPr="00387118">
        <w:rPr>
          <w:rFonts w:ascii="Times New Roman" w:hAnsi="Times New Roman" w:cs="Times New Roman"/>
          <w:sz w:val="28"/>
          <w:szCs w:val="28"/>
        </w:rPr>
        <w:t xml:space="preserve"> 142 / 100 = </w:t>
      </w:r>
      <m:oMath>
        <m:r>
          <m:rPr>
            <m:nor/>
          </m:rPr>
          <w:rPr>
            <w:rFonts w:ascii="Times New Roman" w:hAnsi="Times New Roman" w:cs="Times New Roman"/>
            <w:sz w:val="28"/>
            <w:szCs w:val="28"/>
          </w:rPr>
          <m:t>8449</m:t>
        </m:r>
      </m:oMath>
      <w:r w:rsidR="00C31F0C" w:rsidRPr="00387118">
        <w:rPr>
          <w:rFonts w:ascii="Times New Roman" w:hAnsi="Times New Roman" w:cs="Times New Roman"/>
          <w:sz w:val="28"/>
          <w:szCs w:val="28"/>
        </w:rPr>
        <w:t> руб.</w:t>
      </w:r>
    </w:p>
    <w:p w:rsidR="00C31F0C" w:rsidRPr="00387118" w:rsidRDefault="00C31F0C" w:rsidP="00C31F0C">
      <w:pPr>
        <w:pStyle w:val="a3"/>
        <w:rPr>
          <w:szCs w:val="28"/>
          <w:lang w:eastAsia="ru-RU"/>
        </w:rPr>
      </w:pPr>
      <w:r w:rsidRPr="00387118">
        <w:rPr>
          <w:szCs w:val="28"/>
          <w:lang w:eastAsia="ru-RU"/>
        </w:rPr>
        <w:t>Получим, что накладные расходы, необходимые для разработки веб-приложения,</w:t>
      </w:r>
      <w:r w:rsidRPr="00387118">
        <w:rPr>
          <w:i/>
          <w:szCs w:val="28"/>
          <w:lang w:eastAsia="ru-RU"/>
        </w:rPr>
        <w:t xml:space="preserve"> </w:t>
      </w:r>
      <w:r w:rsidRPr="00387118">
        <w:rPr>
          <w:szCs w:val="28"/>
          <w:lang w:eastAsia="ru-RU"/>
        </w:rPr>
        <w:t xml:space="preserve">равны 8449 рублей. </w:t>
      </w:r>
    </w:p>
    <w:p w:rsidR="00C31F0C" w:rsidRPr="000E1A26" w:rsidRDefault="00C31F0C" w:rsidP="00C31F0C">
      <w:pPr>
        <w:pStyle w:val="Heading3"/>
        <w:spacing w:before="360" w:after="240" w:line="240" w:lineRule="auto"/>
        <w:ind w:firstLine="709"/>
        <w:jc w:val="both"/>
        <w:rPr>
          <w:rFonts w:ascii="Times New Roman" w:hAnsi="Times New Roman" w:cs="Times New Roman"/>
          <w:b/>
          <w:color w:val="000000" w:themeColor="text1"/>
          <w:sz w:val="28"/>
          <w:szCs w:val="28"/>
        </w:rPr>
      </w:pPr>
      <w:bookmarkStart w:id="67" w:name="_Toc72086124"/>
      <w:r w:rsidRPr="000E1A26">
        <w:rPr>
          <w:rFonts w:ascii="Times New Roman" w:hAnsi="Times New Roman" w:cs="Times New Roman"/>
          <w:b/>
          <w:color w:val="000000" w:themeColor="text1"/>
          <w:sz w:val="28"/>
          <w:szCs w:val="28"/>
        </w:rPr>
        <w:t xml:space="preserve">6.3.9 </w:t>
      </w:r>
      <w:bookmarkEnd w:id="67"/>
      <w:r w:rsidRPr="000E1A26">
        <w:rPr>
          <w:rFonts w:ascii="Times New Roman" w:hAnsi="Times New Roman" w:cs="Times New Roman"/>
          <w:b/>
          <w:color w:val="000000" w:themeColor="text1"/>
          <w:sz w:val="28"/>
          <w:szCs w:val="28"/>
        </w:rPr>
        <w:t>Расчет суммы расходов на разработку программного средства</w:t>
      </w:r>
    </w:p>
    <w:p w:rsidR="00C31F0C" w:rsidRPr="00387118" w:rsidRDefault="00C31F0C" w:rsidP="00C31F0C">
      <w:pPr>
        <w:pStyle w:val="a3"/>
        <w:rPr>
          <w:szCs w:val="28"/>
        </w:rPr>
      </w:pPr>
      <w:bookmarkStart w:id="68" w:name="_Toc247656241"/>
      <w:bookmarkStart w:id="69" w:name="_Toc262584354"/>
      <w:bookmarkStart w:id="70" w:name="_Toc326871060"/>
      <w:bookmarkStart w:id="71" w:name="_Toc357633698"/>
      <w:bookmarkStart w:id="72" w:name="_Toc357716396"/>
      <w:bookmarkStart w:id="73" w:name="_Toc357716890"/>
      <w:bookmarkEnd w:id="57"/>
      <w:bookmarkEnd w:id="58"/>
      <w:bookmarkEnd w:id="59"/>
      <w:bookmarkEnd w:id="60"/>
      <w:bookmarkEnd w:id="61"/>
      <w:bookmarkEnd w:id="62"/>
      <w:bookmarkEnd w:id="63"/>
      <w:bookmarkEnd w:id="64"/>
      <w:bookmarkEnd w:id="65"/>
      <w:r w:rsidRPr="00387118">
        <w:rPr>
          <w:szCs w:val="28"/>
        </w:rPr>
        <w:t xml:space="preserve">Сумма расходов на разработку программного средства </w:t>
      </w:r>
      <m:oMath>
        <m:sSub>
          <m:sSubPr>
            <m:ctrlPr>
              <w:rPr>
                <w:rFonts w:ascii="Cambria Math" w:hAnsi="Cambria Math"/>
                <w:i/>
                <w:szCs w:val="28"/>
              </w:rPr>
            </m:ctrlPr>
          </m:sSubPr>
          <m:e>
            <m:r>
              <m:rPr>
                <m:nor/>
              </m:rPr>
              <w:rPr>
                <w:szCs w:val="28"/>
              </w:rPr>
              <m:t>С</m:t>
            </m:r>
          </m:e>
          <m:sub>
            <m:r>
              <m:rPr>
                <m:nor/>
              </m:rPr>
              <w:rPr>
                <w:szCs w:val="28"/>
              </w:rPr>
              <m:t>р</m:t>
            </m:r>
          </m:sub>
        </m:sSub>
      </m:oMath>
      <w:r w:rsidRPr="00387118">
        <w:rPr>
          <w:szCs w:val="28"/>
        </w:rPr>
        <w:t xml:space="preserve"> определяется как сумма основной и дополнительной заработных плат исполнителей на конкретное программное средство, отчислений на социальные нужды, расходов на материалы, расходов на оплату машинного времени, суммы прочих затрат и суммы накладных расходов. </w:t>
      </w:r>
      <w:r w:rsidRPr="00387118">
        <w:rPr>
          <w:rFonts w:eastAsia="Times New Roman"/>
          <w:szCs w:val="28"/>
          <w:lang w:eastAsia="ru-RU"/>
        </w:rPr>
        <w:tab/>
        <w:t xml:space="preserve"> </w:t>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8"/>
        <w:gridCol w:w="893"/>
      </w:tblGrid>
      <w:tr w:rsidR="00C31F0C" w:rsidRPr="00387118" w:rsidTr="00D13FB4">
        <w:trPr>
          <w:jc w:val="center"/>
        </w:trPr>
        <w:tc>
          <w:tcPr>
            <w:tcW w:w="9308" w:type="dxa"/>
            <w:vAlign w:val="center"/>
          </w:tcPr>
          <w:p w:rsidR="00C31F0C" w:rsidRPr="00E71A2B" w:rsidRDefault="00175F9D" w:rsidP="00D8536E">
            <w:pPr>
              <w:tabs>
                <w:tab w:val="center" w:pos="4961"/>
                <w:tab w:val="right" w:pos="9979"/>
              </w:tabs>
              <w:spacing w:before="60" w:after="60"/>
              <w:jc w:val="center"/>
              <w:rPr>
                <w:rFonts w:ascii="Times New Roman" w:eastAsia="Times New Roman" w:hAnsi="Times New Roman" w:cs="Times New Roman"/>
                <w:sz w:val="28"/>
                <w:szCs w:val="28"/>
                <w:lang w:eastAsia="ru-RU"/>
              </w:rPr>
            </w:pPr>
            <m:oMathPara>
              <m:oMathParaPr>
                <m:jc m:val="center"/>
              </m:oMathParaPr>
              <m:oMath>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р</m:t>
                    </m:r>
                  </m:sub>
                </m:sSub>
                <m:r>
                  <m:rPr>
                    <m:nor/>
                  </m:rPr>
                  <w:rPr>
                    <w:rFonts w:ascii="Times New Roman" w:hAnsi="Times New Roman" w:cs="Times New Roman"/>
                    <w:sz w:val="28"/>
                    <w:szCs w:val="28"/>
                  </w:rPr>
                  <m:t>=</m:t>
                </m:r>
                <m:r>
                  <m:rPr>
                    <m:nor/>
                  </m:rPr>
                  <w:rPr>
                    <w:rFonts w:ascii="Cambria Math" w:hAnsi="Times New Roman" w:cs="Times New Roman"/>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оз</m:t>
                    </m:r>
                  </m:sub>
                </m:sSub>
                <m:r>
                  <m:rPr>
                    <m:nor/>
                  </m:rPr>
                  <w:rPr>
                    <w:rFonts w:ascii="Cambria Math" w:hAnsi="Times New Roman" w:cs="Times New Roman"/>
                    <w:sz w:val="28"/>
                    <w:szCs w:val="28"/>
                  </w:rPr>
                  <m:t xml:space="preserve"> </m:t>
                </m:r>
                <m:r>
                  <m:rPr>
                    <m:nor/>
                  </m:rPr>
                  <w:rPr>
                    <w:rFonts w:ascii="Times New Roman" w:hAnsi="Times New Roman" w:cs="Times New Roman"/>
                    <w:sz w:val="28"/>
                    <w:szCs w:val="28"/>
                  </w:rPr>
                  <m:t>+</m:t>
                </m:r>
                <m:r>
                  <m:rPr>
                    <m:nor/>
                  </m:rPr>
                  <w:rPr>
                    <w:rFonts w:ascii="Cambria Math" w:hAnsi="Times New Roman" w:cs="Times New Roman"/>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дз</m:t>
                    </m:r>
                  </m:sub>
                </m:sSub>
                <m:r>
                  <m:rPr>
                    <m:nor/>
                  </m:rPr>
                  <w:rPr>
                    <w:rFonts w:ascii="Cambria Math" w:hAnsi="Times New Roman" w:cs="Times New Roman"/>
                    <w:sz w:val="28"/>
                    <w:szCs w:val="28"/>
                  </w:rPr>
                  <m:t xml:space="preserve"> </m:t>
                </m:r>
                <m:r>
                  <m:rPr>
                    <m:nor/>
                  </m:rPr>
                  <w:rPr>
                    <w:rFonts w:ascii="Times New Roman" w:hAnsi="Times New Roman" w:cs="Times New Roman"/>
                    <w:sz w:val="28"/>
                    <w:szCs w:val="28"/>
                  </w:rPr>
                  <m:t>+</m:t>
                </m:r>
                <m:r>
                  <m:rPr>
                    <m:nor/>
                  </m:rPr>
                  <w:rPr>
                    <w:rFonts w:ascii="Cambria Math" w:hAnsi="Times New Roman" w:cs="Times New Roman"/>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фсзн</m:t>
                    </m:r>
                  </m:sub>
                </m:sSub>
                <m:r>
                  <m:rPr>
                    <m:nor/>
                  </m:rPr>
                  <w:rPr>
                    <w:rFonts w:ascii="Cambria Math" w:hAnsi="Times New Roman" w:cs="Times New Roman"/>
                    <w:sz w:val="28"/>
                    <w:szCs w:val="28"/>
                  </w:rPr>
                  <m:t xml:space="preserve"> </m:t>
                </m:r>
                <m:r>
                  <m:rPr>
                    <m:nor/>
                  </m:rPr>
                  <w:rPr>
                    <w:rFonts w:ascii="Times New Roman" w:hAnsi="Times New Roman" w:cs="Times New Roman"/>
                    <w:sz w:val="28"/>
                    <w:szCs w:val="28"/>
                  </w:rPr>
                  <m:t>+</m:t>
                </m:r>
                <m:r>
                  <m:rPr>
                    <m:nor/>
                  </m:rPr>
                  <w:rPr>
                    <w:rFonts w:ascii="Cambria Math" w:hAnsi="Times New Roman" w:cs="Times New Roman"/>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бгс</m:t>
                    </m:r>
                  </m:sub>
                </m:sSub>
                <m:r>
                  <m:rPr>
                    <m:nor/>
                  </m:rPr>
                  <w:rPr>
                    <w:rFonts w:ascii="Cambria Math" w:hAnsi="Times New Roman" w:cs="Times New Roman"/>
                    <w:sz w:val="28"/>
                    <w:szCs w:val="28"/>
                  </w:rPr>
                  <m:t xml:space="preserve"> </m:t>
                </m:r>
                <m:r>
                  <m:rPr>
                    <m:nor/>
                  </m:rPr>
                  <w:rPr>
                    <w:rFonts w:ascii="Times New Roman" w:hAnsi="Times New Roman" w:cs="Times New Roman"/>
                    <w:sz w:val="28"/>
                    <w:szCs w:val="28"/>
                  </w:rPr>
                  <m:t>+</m:t>
                </m:r>
                <m:r>
                  <m:rPr>
                    <m:nor/>
                  </m:rPr>
                  <w:rPr>
                    <w:rFonts w:ascii="Cambria Math" w:hAnsi="Times New Roman" w:cs="Times New Roman"/>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м</m:t>
                    </m:r>
                  </m:sub>
                </m:sSub>
                <m:r>
                  <m:rPr>
                    <m:nor/>
                  </m:rPr>
                  <w:rPr>
                    <w:rFonts w:ascii="Cambria Math" w:hAnsi="Times New Roman" w:cs="Times New Roman"/>
                    <w:sz w:val="28"/>
                    <w:szCs w:val="28"/>
                  </w:rPr>
                  <m:t xml:space="preserve"> </m:t>
                </m:r>
                <m:r>
                  <m:rPr>
                    <m:nor/>
                  </m:rPr>
                  <w:rPr>
                    <w:rFonts w:ascii="Times New Roman" w:hAnsi="Times New Roman" w:cs="Times New Roman"/>
                    <w:sz w:val="28"/>
                    <w:szCs w:val="28"/>
                  </w:rPr>
                  <m:t>+</m:t>
                </m:r>
                <m:r>
                  <m:rPr>
                    <m:nor/>
                  </m:rPr>
                  <w:rPr>
                    <w:rFonts w:ascii="Cambria Math" w:hAnsi="Times New Roman" w:cs="Times New Roman"/>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мв</m:t>
                    </m:r>
                  </m:sub>
                </m:sSub>
                <m:r>
                  <m:rPr>
                    <m:nor/>
                  </m:rPr>
                  <w:rPr>
                    <w:rFonts w:ascii="Cambria Math" w:hAnsi="Times New Roman" w:cs="Times New Roman"/>
                    <w:sz w:val="28"/>
                    <w:szCs w:val="28"/>
                  </w:rPr>
                  <m:t xml:space="preserve"> </m:t>
                </m:r>
                <m:r>
                  <m:rPr>
                    <m:nor/>
                  </m:rPr>
                  <w:rPr>
                    <w:rFonts w:ascii="Times New Roman" w:hAnsi="Times New Roman" w:cs="Times New Roman"/>
                    <w:sz w:val="28"/>
                    <w:szCs w:val="28"/>
                  </w:rPr>
                  <m:t>+</m:t>
                </m:r>
                <m:r>
                  <m:rPr>
                    <m:nor/>
                  </m:rPr>
                  <w:rPr>
                    <w:rFonts w:ascii="Cambria Math" w:hAnsi="Times New Roman" w:cs="Times New Roman"/>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пз</m:t>
                    </m:r>
                  </m:sub>
                </m:sSub>
                <m:r>
                  <m:rPr>
                    <m:nor/>
                  </m:rPr>
                  <w:rPr>
                    <w:rFonts w:ascii="Cambria Math" w:hAnsi="Times New Roman" w:cs="Times New Roman"/>
                    <w:sz w:val="28"/>
                    <w:szCs w:val="28"/>
                  </w:rPr>
                  <m:t xml:space="preserve"> </m:t>
                </m:r>
                <m:r>
                  <m:rPr>
                    <m:nor/>
                  </m:rPr>
                  <w:rPr>
                    <w:rFonts w:ascii="Times New Roman" w:hAnsi="Times New Roman" w:cs="Times New Roman"/>
                    <w:sz w:val="28"/>
                    <w:szCs w:val="28"/>
                  </w:rPr>
                  <m:t>+</m:t>
                </m:r>
                <m:r>
                  <m:rPr>
                    <m:nor/>
                  </m:rPr>
                  <w:rPr>
                    <w:rFonts w:ascii="Cambria Math" w:hAnsi="Times New Roman" w:cs="Times New Roman"/>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обп,обх</m:t>
                    </m:r>
                  </m:sub>
                </m:sSub>
                <m:r>
                  <m:rPr>
                    <m:nor/>
                  </m:rPr>
                  <w:rPr>
                    <w:rFonts w:ascii="Times New Roman" w:hAnsi="Times New Roman" w:cs="Times New Roman"/>
                    <w:sz w:val="28"/>
                    <w:szCs w:val="28"/>
                  </w:rPr>
                  <m:t xml:space="preserve"> ,</m:t>
                </m:r>
              </m:oMath>
            </m:oMathPara>
          </w:p>
        </w:tc>
        <w:tc>
          <w:tcPr>
            <w:tcW w:w="893" w:type="dxa"/>
            <w:vAlign w:val="center"/>
          </w:tcPr>
          <w:p w:rsidR="00C31F0C" w:rsidRPr="00387118" w:rsidRDefault="00C31F0C" w:rsidP="00D8536E">
            <w:pPr>
              <w:tabs>
                <w:tab w:val="center" w:pos="4961"/>
                <w:tab w:val="right" w:pos="9979"/>
              </w:tabs>
              <w:spacing w:before="60" w:after="60"/>
              <w:jc w:val="right"/>
              <w:rPr>
                <w:rFonts w:ascii="Times New Roman" w:eastAsia="Times New Roman" w:hAnsi="Times New Roman" w:cs="Times New Roman"/>
                <w:sz w:val="28"/>
                <w:szCs w:val="28"/>
                <w:lang w:eastAsia="ru-RU"/>
              </w:rPr>
            </w:pPr>
            <w:r w:rsidRPr="00387118">
              <w:rPr>
                <w:rFonts w:ascii="Times New Roman" w:eastAsia="Times New Roman" w:hAnsi="Times New Roman" w:cs="Times New Roman"/>
                <w:sz w:val="28"/>
                <w:szCs w:val="28"/>
                <w:lang w:eastAsia="ru-RU"/>
              </w:rPr>
              <w:t>(6.13)</w:t>
            </w:r>
          </w:p>
        </w:tc>
      </w:tr>
    </w:tbl>
    <w:bookmarkStart w:id="74" w:name="_Toc484687177"/>
    <w:bookmarkStart w:id="75" w:name="_Toc515225591"/>
    <w:p w:rsidR="00E71A2B" w:rsidRPr="00E71A2B" w:rsidRDefault="00175F9D" w:rsidP="00D8536E">
      <w:pPr>
        <w:suppressAutoHyphens/>
        <w:spacing w:before="60" w:after="120" w:line="240" w:lineRule="auto"/>
        <w:jc w:val="center"/>
        <w:rPr>
          <w:rFonts w:ascii="Times New Roman" w:hAnsi="Times New Roman" w:cs="Times New Roman"/>
          <w:sz w:val="28"/>
          <w:szCs w:val="28"/>
        </w:rPr>
      </w:pPr>
      <m:oMath>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р</m:t>
            </m:r>
          </m:sub>
        </m:sSub>
      </m:oMath>
      <w:r w:rsidR="00C31F0C" w:rsidRPr="00387118">
        <w:rPr>
          <w:rFonts w:ascii="Times New Roman" w:hAnsi="Times New Roman" w:cs="Times New Roman"/>
          <w:sz w:val="28"/>
          <w:szCs w:val="28"/>
        </w:rPr>
        <w:t xml:space="preserve"> = </w:t>
      </w:r>
      <w:r w:rsidR="00092B56" w:rsidRPr="00387118">
        <w:rPr>
          <w:rFonts w:ascii="Times New Roman" w:hAnsi="Times New Roman" w:cs="Times New Roman"/>
          <w:sz w:val="28"/>
          <w:szCs w:val="28"/>
        </w:rPr>
        <w:t>5950 + 7</w:t>
      </w:r>
      <w:r w:rsidR="00092B56">
        <w:rPr>
          <w:rFonts w:ascii="Times New Roman" w:hAnsi="Times New Roman" w:cs="Times New Roman"/>
          <w:sz w:val="28"/>
          <w:szCs w:val="28"/>
        </w:rPr>
        <w:t>14 + 2265,76 + 19,99 + 35,85 + 56,12</w:t>
      </w:r>
      <w:r w:rsidR="00092B56" w:rsidRPr="00387118">
        <w:rPr>
          <w:rFonts w:ascii="Times New Roman" w:hAnsi="Times New Roman" w:cs="Times New Roman"/>
          <w:sz w:val="28"/>
          <w:szCs w:val="28"/>
        </w:rPr>
        <w:t xml:space="preserve"> + </w:t>
      </w:r>
      <w:r w:rsidR="00092B56" w:rsidRPr="00387118">
        <w:rPr>
          <w:rFonts w:ascii="Times New Roman" w:eastAsia="Times New Roman" w:hAnsi="Times New Roman" w:cs="Times New Roman"/>
          <w:iCs/>
          <w:sz w:val="28"/>
          <w:szCs w:val="28"/>
        </w:rPr>
        <w:t xml:space="preserve">922,25 </w:t>
      </w:r>
      <w:r w:rsidR="00092B56">
        <w:rPr>
          <w:rFonts w:ascii="Times New Roman" w:hAnsi="Times New Roman" w:cs="Times New Roman"/>
          <w:sz w:val="28"/>
          <w:szCs w:val="28"/>
        </w:rPr>
        <w:t>+ 8449 = 18412,17</w:t>
      </w:r>
      <w:r w:rsidR="00C31F0C" w:rsidRPr="00387118">
        <w:rPr>
          <w:rFonts w:ascii="Times New Roman" w:hAnsi="Times New Roman" w:cs="Times New Roman"/>
          <w:sz w:val="28"/>
          <w:szCs w:val="28"/>
        </w:rPr>
        <w:t xml:space="preserve"> руб.</w:t>
      </w:r>
    </w:p>
    <w:p w:rsidR="00C31F0C" w:rsidRPr="00387118" w:rsidRDefault="00C31F0C" w:rsidP="00C31F0C">
      <w:pPr>
        <w:pStyle w:val="a3"/>
        <w:rPr>
          <w:szCs w:val="28"/>
          <w:lang w:eastAsia="ru-RU"/>
        </w:rPr>
      </w:pPr>
      <w:r w:rsidRPr="00387118">
        <w:rPr>
          <w:szCs w:val="28"/>
          <w:lang w:eastAsia="ru-RU"/>
        </w:rPr>
        <w:t>Таким образом, получим сумму всех расходов на разработку веб-приложения</w:t>
      </w:r>
      <w:r w:rsidRPr="00387118">
        <w:rPr>
          <w:i/>
          <w:szCs w:val="28"/>
          <w:lang w:eastAsia="ru-RU"/>
        </w:rPr>
        <w:t xml:space="preserve"> </w:t>
      </w:r>
      <w:r w:rsidRPr="00387118">
        <w:rPr>
          <w:szCs w:val="28"/>
          <w:lang w:eastAsia="ru-RU"/>
        </w:rPr>
        <w:t xml:space="preserve">равной </w:t>
      </w:r>
      <w:r w:rsidR="00DE7617">
        <w:rPr>
          <w:szCs w:val="28"/>
        </w:rPr>
        <w:t>18412,17</w:t>
      </w:r>
      <w:r w:rsidRPr="00387118">
        <w:rPr>
          <w:szCs w:val="28"/>
        </w:rPr>
        <w:t xml:space="preserve"> </w:t>
      </w:r>
      <w:r w:rsidRPr="00387118">
        <w:rPr>
          <w:szCs w:val="28"/>
          <w:lang w:eastAsia="ru-RU"/>
        </w:rPr>
        <w:t>рублей.</w:t>
      </w:r>
    </w:p>
    <w:p w:rsidR="00C31F0C" w:rsidRPr="000E1A26" w:rsidRDefault="00C31F0C" w:rsidP="00C31F0C">
      <w:pPr>
        <w:pStyle w:val="Heading3"/>
        <w:spacing w:before="360" w:after="240" w:line="240" w:lineRule="auto"/>
        <w:ind w:firstLine="709"/>
        <w:jc w:val="both"/>
        <w:rPr>
          <w:rFonts w:ascii="Times New Roman" w:hAnsi="Times New Roman" w:cs="Times New Roman"/>
          <w:b/>
          <w:color w:val="000000" w:themeColor="text1"/>
          <w:sz w:val="28"/>
          <w:szCs w:val="28"/>
        </w:rPr>
      </w:pPr>
      <w:bookmarkStart w:id="76" w:name="_Toc72086125"/>
      <w:r w:rsidRPr="000E1A26">
        <w:rPr>
          <w:rFonts w:ascii="Times New Roman" w:hAnsi="Times New Roman" w:cs="Times New Roman"/>
          <w:b/>
          <w:color w:val="000000" w:themeColor="text1"/>
          <w:sz w:val="28"/>
          <w:szCs w:val="28"/>
        </w:rPr>
        <w:t>6.3.10 Расходы на сопровождение и адаптацию</w:t>
      </w:r>
      <w:bookmarkEnd w:id="76"/>
    </w:p>
    <w:bookmarkEnd w:id="68"/>
    <w:bookmarkEnd w:id="69"/>
    <w:bookmarkEnd w:id="70"/>
    <w:bookmarkEnd w:id="71"/>
    <w:bookmarkEnd w:id="72"/>
    <w:bookmarkEnd w:id="73"/>
    <w:bookmarkEnd w:id="74"/>
    <w:bookmarkEnd w:id="75"/>
    <w:p w:rsidR="00C31F0C" w:rsidRPr="00387118" w:rsidRDefault="00C31F0C" w:rsidP="00C31F0C">
      <w:pPr>
        <w:pStyle w:val="a3"/>
        <w:rPr>
          <w:szCs w:val="28"/>
        </w:rPr>
      </w:pPr>
      <w:r w:rsidRPr="00387118">
        <w:rPr>
          <w:szCs w:val="28"/>
        </w:rPr>
        <w:t xml:space="preserve">Сумма расходов на сопровождение и адаптацию программного средства </w:t>
      </w:r>
      <m:oMath>
        <m:sSub>
          <m:sSubPr>
            <m:ctrlPr>
              <w:rPr>
                <w:rFonts w:ascii="Cambria Math" w:hAnsi="Cambria Math"/>
                <w:i/>
                <w:szCs w:val="28"/>
              </w:rPr>
            </m:ctrlPr>
          </m:sSubPr>
          <m:e>
            <m:r>
              <m:rPr>
                <m:nor/>
              </m:rPr>
              <w:rPr>
                <w:szCs w:val="28"/>
              </w:rPr>
              <m:t>С</m:t>
            </m:r>
          </m:e>
          <m:sub>
            <m:r>
              <m:rPr>
                <m:nor/>
              </m:rPr>
              <w:rPr>
                <w:szCs w:val="28"/>
              </w:rPr>
              <m:t>рса</m:t>
            </m:r>
          </m:sub>
        </m:sSub>
      </m:oMath>
      <w:r w:rsidR="000865F7">
        <w:rPr>
          <w:rFonts w:eastAsiaTheme="minorEastAsia"/>
          <w:szCs w:val="28"/>
        </w:rPr>
        <w:t xml:space="preserve"> </w:t>
      </w:r>
      <w:r w:rsidRPr="00387118">
        <w:rPr>
          <w:szCs w:val="28"/>
        </w:rPr>
        <w:t>определяется как произведение суммы расходов на разработки на норматив расходов на сопровождение и а</w:t>
      </w:r>
      <w:r w:rsidR="002006CE">
        <w:rPr>
          <w:szCs w:val="28"/>
        </w:rPr>
        <w:t xml:space="preserve">даптацию </w:t>
      </w:r>
      <m:oMath>
        <m:sSub>
          <m:sSubPr>
            <m:ctrlPr>
              <w:rPr>
                <w:rFonts w:ascii="Cambria Math" w:hAnsi="Cambria Math"/>
                <w:szCs w:val="28"/>
              </w:rPr>
            </m:ctrlPr>
          </m:sSubPr>
          <m:e>
            <m:r>
              <m:rPr>
                <m:nor/>
              </m:rPr>
              <w:rPr>
                <w:szCs w:val="28"/>
              </w:rPr>
              <m:t>Н</m:t>
            </m:r>
          </m:e>
          <m:sub>
            <m:r>
              <m:rPr>
                <m:nor/>
              </m:rPr>
              <w:rPr>
                <w:szCs w:val="28"/>
              </w:rPr>
              <m:t>рса</m:t>
            </m:r>
          </m:sub>
        </m:sSub>
      </m:oMath>
      <w:r w:rsidR="00651C7B">
        <w:rPr>
          <w:szCs w:val="28"/>
        </w:rPr>
        <w:t>.</w:t>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8"/>
        <w:gridCol w:w="893"/>
      </w:tblGrid>
      <w:tr w:rsidR="00C31F0C" w:rsidRPr="00387118" w:rsidTr="00D13FB4">
        <w:trPr>
          <w:jc w:val="center"/>
        </w:trPr>
        <w:tc>
          <w:tcPr>
            <w:tcW w:w="9776" w:type="dxa"/>
            <w:vAlign w:val="center"/>
          </w:tcPr>
          <w:p w:rsidR="00C31F0C" w:rsidRPr="000865F7" w:rsidRDefault="00175F9D" w:rsidP="00D54F77">
            <w:pPr>
              <w:spacing w:before="60" w:after="6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рса</m:t>
                    </m:r>
                  </m:sub>
                </m:sSub>
                <m:r>
                  <m:rPr>
                    <m:nor/>
                  </m:rPr>
                  <w:rPr>
                    <w:rFonts w:ascii="Times New Roman" w:hAnsi="Times New Roman"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р</m:t>
                        </m:r>
                      </m:sub>
                    </m:sSub>
                    <m:r>
                      <m:rPr>
                        <m:nor/>
                      </m:rPr>
                      <w:rPr>
                        <w:rFonts w:ascii="Cambria Math" w:hAnsi="Times New Roman" w:cs="Times New Roman"/>
                        <w:sz w:val="28"/>
                        <w:szCs w:val="28"/>
                      </w:rPr>
                      <m:t xml:space="preserve"> </m:t>
                    </m:r>
                    <m:r>
                      <m:rPr>
                        <m:nor/>
                      </m:rPr>
                      <w:rPr>
                        <w:rFonts w:ascii="Times New Roman" w:hAnsi="Times New Roman" w:cs="Times New Roman"/>
                        <w:sz w:val="28"/>
                        <w:szCs w:val="28"/>
                      </w:rPr>
                      <w:sym w:font="Symbol" w:char="F0D7"/>
                    </m:r>
                    <m:r>
                      <m:rPr>
                        <m:nor/>
                      </m:rPr>
                      <w:rPr>
                        <w:rFonts w:ascii="Times New Roman" w:hAnsi="Times New Roman" w:cs="Times New Roman"/>
                        <w:sz w:val="28"/>
                        <w:szCs w:val="28"/>
                      </w:rPr>
                      <m:t xml:space="preserve"> </m:t>
                    </m:r>
                    <m:sSub>
                      <m:sSubPr>
                        <m:ctrlPr>
                          <w:rPr>
                            <w:rFonts w:ascii="Cambria Math" w:hAnsi="Cambria Math" w:cs="Times New Roman"/>
                            <w:sz w:val="28"/>
                            <w:szCs w:val="28"/>
                          </w:rPr>
                        </m:ctrlPr>
                      </m:sSubPr>
                      <m:e>
                        <m:r>
                          <m:rPr>
                            <m:nor/>
                          </m:rPr>
                          <w:rPr>
                            <w:rFonts w:ascii="Times New Roman" w:hAnsi="Times New Roman" w:cs="Times New Roman"/>
                            <w:sz w:val="28"/>
                            <w:szCs w:val="28"/>
                          </w:rPr>
                          <m:t>Н</m:t>
                        </m:r>
                      </m:e>
                      <m:sub>
                        <m:r>
                          <m:rPr>
                            <m:nor/>
                          </m:rPr>
                          <w:rPr>
                            <w:rFonts w:ascii="Times New Roman" w:hAnsi="Times New Roman" w:cs="Times New Roman"/>
                            <w:sz w:val="28"/>
                            <w:szCs w:val="28"/>
                          </w:rPr>
                          <m:t>рса</m:t>
                        </m:r>
                      </m:sub>
                    </m:sSub>
                  </m:num>
                  <m:den>
                    <m:r>
                      <m:rPr>
                        <m:nor/>
                      </m:rPr>
                      <w:rPr>
                        <w:rFonts w:ascii="Times New Roman" w:hAnsi="Times New Roman" w:cs="Times New Roman"/>
                        <w:sz w:val="28"/>
                        <w:szCs w:val="28"/>
                      </w:rPr>
                      <m:t>100</m:t>
                    </m:r>
                  </m:den>
                </m:f>
                <m:r>
                  <w:rPr>
                    <w:rFonts w:ascii="Cambria Math" w:hAnsi="Cambria Math" w:cs="Times New Roman"/>
                    <w:sz w:val="28"/>
                    <w:szCs w:val="28"/>
                  </w:rPr>
                  <m:t xml:space="preserve"> </m:t>
                </m:r>
                <m:r>
                  <m:rPr>
                    <m:nor/>
                  </m:rPr>
                  <w:rPr>
                    <w:rFonts w:ascii="Times New Roman" w:hAnsi="Times New Roman" w:cs="Times New Roman"/>
                    <w:sz w:val="28"/>
                    <w:szCs w:val="28"/>
                  </w:rPr>
                  <m:t>,</m:t>
                </m:r>
              </m:oMath>
            </m:oMathPara>
          </w:p>
        </w:tc>
        <w:tc>
          <w:tcPr>
            <w:tcW w:w="425" w:type="dxa"/>
            <w:vAlign w:val="center"/>
          </w:tcPr>
          <w:p w:rsidR="00C31F0C" w:rsidRPr="00387118" w:rsidRDefault="00C31F0C" w:rsidP="00D54F77">
            <w:pPr>
              <w:spacing w:before="60" w:after="60"/>
              <w:jc w:val="right"/>
              <w:rPr>
                <w:rFonts w:ascii="Times New Roman" w:hAnsi="Times New Roman" w:cs="Times New Roman"/>
                <w:sz w:val="28"/>
                <w:szCs w:val="28"/>
              </w:rPr>
            </w:pPr>
            <w:r w:rsidRPr="00387118">
              <w:rPr>
                <w:rFonts w:ascii="Times New Roman" w:hAnsi="Times New Roman" w:cs="Times New Roman"/>
                <w:sz w:val="28"/>
                <w:szCs w:val="28"/>
              </w:rPr>
              <w:t>(6.14)</w:t>
            </w:r>
          </w:p>
        </w:tc>
      </w:tr>
    </w:tbl>
    <w:p w:rsidR="00C31F0C" w:rsidRPr="00387118" w:rsidRDefault="00C31F0C" w:rsidP="00C31F0C">
      <w:pPr>
        <w:spacing w:after="0" w:line="240" w:lineRule="auto"/>
        <w:jc w:val="both"/>
        <w:rPr>
          <w:rFonts w:ascii="Times New Roman" w:hAnsi="Times New Roman" w:cs="Times New Roman"/>
          <w:sz w:val="28"/>
          <w:szCs w:val="28"/>
        </w:rPr>
      </w:pPr>
      <w:r w:rsidRPr="00387118">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рса</m:t>
            </m:r>
          </m:sub>
        </m:sSub>
      </m:oMath>
      <w:r w:rsidRPr="00387118">
        <w:rPr>
          <w:rFonts w:ascii="Times New Roman" w:hAnsi="Times New Roman" w:cs="Times New Roman"/>
          <w:sz w:val="28"/>
          <w:szCs w:val="28"/>
          <w:vertAlign w:val="subscript"/>
        </w:rPr>
        <w:t xml:space="preserve"> </w:t>
      </w:r>
      <w:r w:rsidRPr="00387118">
        <w:rPr>
          <w:rFonts w:ascii="Times New Roman" w:hAnsi="Times New Roman" w:cs="Times New Roman"/>
          <w:sz w:val="28"/>
          <w:szCs w:val="28"/>
        </w:rPr>
        <w:t>– сумма расходов на сопровождение и адаптацию ПС, руб.;</w:t>
      </w:r>
    </w:p>
    <w:p w:rsidR="00C31F0C" w:rsidRPr="00387118" w:rsidRDefault="00C31F0C" w:rsidP="00C31F0C">
      <w:pPr>
        <w:spacing w:after="0" w:line="240" w:lineRule="auto"/>
        <w:jc w:val="both"/>
        <w:rPr>
          <w:rFonts w:ascii="Times New Roman" w:hAnsi="Times New Roman" w:cs="Times New Roman"/>
          <w:sz w:val="28"/>
          <w:szCs w:val="28"/>
        </w:rPr>
      </w:pPr>
      <w:r w:rsidRPr="00387118">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р</m:t>
            </m:r>
          </m:sub>
        </m:sSub>
      </m:oMath>
      <w:r w:rsidRPr="00387118">
        <w:rPr>
          <w:rFonts w:ascii="Times New Roman" w:hAnsi="Times New Roman" w:cs="Times New Roman"/>
          <w:sz w:val="28"/>
          <w:szCs w:val="28"/>
        </w:rPr>
        <w:t xml:space="preserve"> – общая сумма расходов на разработку ПС, руб.; </w:t>
      </w:r>
    </w:p>
    <w:p w:rsidR="00C31F0C" w:rsidRPr="00387118" w:rsidRDefault="00C31F0C" w:rsidP="00D54F77">
      <w:pPr>
        <w:spacing w:after="120" w:line="240" w:lineRule="auto"/>
        <w:jc w:val="both"/>
        <w:rPr>
          <w:rFonts w:ascii="Times New Roman" w:hAnsi="Times New Roman" w:cs="Times New Roman"/>
          <w:sz w:val="28"/>
          <w:szCs w:val="28"/>
        </w:rPr>
      </w:pPr>
      <w:r w:rsidRPr="00387118">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nor/>
              </m:rPr>
              <w:rPr>
                <w:rFonts w:ascii="Times New Roman" w:hAnsi="Times New Roman" w:cs="Times New Roman"/>
                <w:sz w:val="28"/>
                <w:szCs w:val="28"/>
              </w:rPr>
              <m:t>Н</m:t>
            </m:r>
          </m:e>
          <m:sub>
            <m:r>
              <m:rPr>
                <m:nor/>
              </m:rPr>
              <w:rPr>
                <w:rFonts w:ascii="Times New Roman" w:hAnsi="Times New Roman" w:cs="Times New Roman"/>
                <w:sz w:val="28"/>
                <w:szCs w:val="28"/>
              </w:rPr>
              <m:t>рса</m:t>
            </m:r>
          </m:sub>
        </m:sSub>
      </m:oMath>
      <w:r w:rsidRPr="00387118">
        <w:rPr>
          <w:rFonts w:ascii="Times New Roman" w:hAnsi="Times New Roman" w:cs="Times New Roman"/>
          <w:sz w:val="28"/>
          <w:szCs w:val="28"/>
          <w:vertAlign w:val="subscript"/>
        </w:rPr>
        <w:t xml:space="preserve"> </w:t>
      </w:r>
      <w:r w:rsidRPr="00387118">
        <w:rPr>
          <w:rFonts w:ascii="Times New Roman" w:hAnsi="Times New Roman" w:cs="Times New Roman"/>
          <w:sz w:val="28"/>
          <w:szCs w:val="28"/>
        </w:rPr>
        <w:t xml:space="preserve">– норматив расходов на сопровождение и адаптацию, %. </w:t>
      </w:r>
    </w:p>
    <w:p w:rsidR="00C31F0C" w:rsidRPr="00387118" w:rsidRDefault="00C31F0C" w:rsidP="00C31F0C">
      <w:pPr>
        <w:pStyle w:val="a3"/>
        <w:rPr>
          <w:szCs w:val="28"/>
        </w:rPr>
      </w:pPr>
      <w:r w:rsidRPr="00387118">
        <w:rPr>
          <w:szCs w:val="28"/>
        </w:rPr>
        <w:t>Основываясь на исходные данные, расположенные в таблице 6.1 и формулу 6.14, норматив расходов на сопровождение и адаптацию Н</w:t>
      </w:r>
      <w:r w:rsidRPr="00387118">
        <w:rPr>
          <w:szCs w:val="28"/>
          <w:vertAlign w:val="subscript"/>
        </w:rPr>
        <w:t xml:space="preserve">рса </w:t>
      </w:r>
      <w:r w:rsidRPr="00387118">
        <w:rPr>
          <w:szCs w:val="28"/>
        </w:rPr>
        <w:t>равен 14%. Сумма расходов на сопровождение и адаптацию ПС составляет:</w:t>
      </w:r>
    </w:p>
    <w:p w:rsidR="00C31F0C" w:rsidRPr="00CF591E" w:rsidRDefault="00175F9D" w:rsidP="00D54F77">
      <w:pPr>
        <w:spacing w:before="60" w:after="120" w:line="240" w:lineRule="auto"/>
        <w:jc w:val="center"/>
        <w:rPr>
          <w:rFonts w:ascii="Times New Roman" w:hAnsi="Times New Roman" w:cs="Times New Roman"/>
          <w:sz w:val="28"/>
          <w:szCs w:val="28"/>
        </w:rPr>
      </w:pPr>
      <m:oMath>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рса</m:t>
            </m:r>
          </m:sub>
        </m:sSub>
        <m:r>
          <m:rPr>
            <m:nor/>
          </m:rPr>
          <w:rPr>
            <w:rFonts w:ascii="Times New Roman" w:hAnsi="Times New Roman" w:cs="Times New Roman"/>
            <w:sz w:val="28"/>
            <w:szCs w:val="28"/>
            <w:vertAlign w:val="subscript"/>
          </w:rPr>
          <m:t xml:space="preserve"> </m:t>
        </m:r>
        <m:r>
          <m:rPr>
            <m:nor/>
          </m:rPr>
          <w:rPr>
            <w:rFonts w:ascii="Times New Roman" w:hAnsi="Times New Roman" w:cs="Times New Roman"/>
            <w:sz w:val="28"/>
            <w:szCs w:val="28"/>
          </w:rPr>
          <m:t xml:space="preserve"> = </m:t>
        </m:r>
        <m:f>
          <m:fPr>
            <m:type m:val="lin"/>
            <m:ctrlPr>
              <w:rPr>
                <w:rFonts w:ascii="Cambria Math" w:hAnsi="Cambria Math" w:cs="Times New Roman"/>
                <w:sz w:val="28"/>
                <w:szCs w:val="28"/>
              </w:rPr>
            </m:ctrlPr>
          </m:fPr>
          <m:num>
            <m:r>
              <m:rPr>
                <m:nor/>
              </m:rPr>
              <w:rPr>
                <w:rFonts w:ascii="Times New Roman" w:hAnsi="Times New Roman" w:cs="Times New Roman"/>
                <w:sz w:val="28"/>
                <w:szCs w:val="28"/>
              </w:rPr>
              <m:t xml:space="preserve">18412,17 </m:t>
            </m:r>
            <m:r>
              <m:rPr>
                <m:nor/>
              </m:rPr>
              <w:rPr>
                <w:rFonts w:ascii="Times New Roman" w:hAnsi="Times New Roman" w:cs="Times New Roman"/>
                <w:sz w:val="28"/>
                <w:szCs w:val="28"/>
              </w:rPr>
              <w:sym w:font="Symbol" w:char="F0D7"/>
            </m:r>
            <m:r>
              <m:rPr>
                <m:nor/>
              </m:rPr>
              <w:rPr>
                <w:rFonts w:ascii="Times New Roman" w:hAnsi="Times New Roman" w:cs="Times New Roman"/>
                <w:sz w:val="28"/>
                <w:szCs w:val="28"/>
                <w:lang w:val="be-BY"/>
              </w:rPr>
              <m:t xml:space="preserve"> </m:t>
            </m:r>
            <m:r>
              <m:rPr>
                <m:nor/>
              </m:rPr>
              <w:rPr>
                <w:rFonts w:ascii="Times New Roman" w:hAnsi="Times New Roman" w:cs="Times New Roman"/>
                <w:sz w:val="28"/>
                <w:szCs w:val="28"/>
              </w:rPr>
              <m:t>14</m:t>
            </m:r>
          </m:num>
          <m:den>
            <m:r>
              <m:rPr>
                <m:nor/>
              </m:rPr>
              <w:rPr>
                <w:rFonts w:ascii="Times New Roman" w:hAnsi="Times New Roman" w:cs="Times New Roman"/>
                <w:sz w:val="28"/>
                <w:szCs w:val="28"/>
              </w:rPr>
              <m:t>100</m:t>
            </m:r>
          </m:den>
        </m:f>
        <m:r>
          <m:rPr>
            <m:nor/>
          </m:rPr>
          <w:rPr>
            <w:rFonts w:ascii="Times New Roman" w:hAnsi="Times New Roman" w:cs="Times New Roman"/>
            <w:sz w:val="28"/>
            <w:szCs w:val="28"/>
          </w:rPr>
          <m:t xml:space="preserve"> = 2577,7 </m:t>
        </m:r>
      </m:oMath>
      <w:r w:rsidR="00C31F0C" w:rsidRPr="00CF591E">
        <w:rPr>
          <w:rFonts w:ascii="Times New Roman" w:hAnsi="Times New Roman" w:cs="Times New Roman"/>
          <w:sz w:val="28"/>
          <w:szCs w:val="28"/>
        </w:rPr>
        <w:t>руб.</w:t>
      </w:r>
    </w:p>
    <w:p w:rsidR="00C31F0C" w:rsidRPr="00387118" w:rsidRDefault="00C31F0C" w:rsidP="00C31F0C">
      <w:pPr>
        <w:pStyle w:val="a3"/>
        <w:rPr>
          <w:szCs w:val="28"/>
          <w:lang w:eastAsia="ru-RU"/>
        </w:rPr>
      </w:pPr>
      <w:r w:rsidRPr="00387118">
        <w:rPr>
          <w:szCs w:val="28"/>
          <w:lang w:eastAsia="ru-RU"/>
        </w:rPr>
        <w:t>Получим, что расходы, необходимые на сопровождение и адаптацию веб-приложения,</w:t>
      </w:r>
      <w:r w:rsidR="00D87954" w:rsidRPr="00D87954">
        <w:rPr>
          <w:szCs w:val="28"/>
          <w:lang w:eastAsia="ru-RU"/>
        </w:rPr>
        <w:t xml:space="preserve"> </w:t>
      </w:r>
      <w:r w:rsidR="00D87954">
        <w:rPr>
          <w:szCs w:val="28"/>
          <w:lang w:eastAsia="ru-RU"/>
        </w:rPr>
        <w:t xml:space="preserve">равны </w:t>
      </w:r>
      <m:oMath>
        <m:r>
          <m:rPr>
            <m:nor/>
          </m:rPr>
          <w:rPr>
            <w:szCs w:val="28"/>
          </w:rPr>
          <m:t>2577,7</m:t>
        </m:r>
      </m:oMath>
      <w:r w:rsidR="00D87954">
        <w:rPr>
          <w:rFonts w:eastAsiaTheme="minorEastAsia"/>
          <w:szCs w:val="28"/>
        </w:rPr>
        <w:t xml:space="preserve"> </w:t>
      </w:r>
      <w:r w:rsidR="00D87954">
        <w:rPr>
          <w:szCs w:val="28"/>
          <w:lang w:eastAsia="ru-RU"/>
        </w:rPr>
        <w:t>рублей</w:t>
      </w:r>
      <w:r w:rsidRPr="00387118">
        <w:rPr>
          <w:szCs w:val="28"/>
          <w:lang w:eastAsia="ru-RU"/>
        </w:rPr>
        <w:t xml:space="preserve">. </w:t>
      </w:r>
    </w:p>
    <w:p w:rsidR="00C31F0C" w:rsidRPr="006461C5" w:rsidRDefault="00C31F0C" w:rsidP="00C31F0C">
      <w:pPr>
        <w:pStyle w:val="Heading3"/>
        <w:spacing w:before="360" w:after="240" w:line="240" w:lineRule="auto"/>
        <w:ind w:firstLine="709"/>
        <w:jc w:val="both"/>
        <w:rPr>
          <w:rFonts w:ascii="Times New Roman" w:hAnsi="Times New Roman" w:cs="Times New Roman"/>
          <w:b/>
          <w:color w:val="000000" w:themeColor="text1"/>
          <w:sz w:val="28"/>
          <w:szCs w:val="28"/>
        </w:rPr>
      </w:pPr>
      <w:bookmarkStart w:id="77" w:name="_Toc72086126"/>
      <w:bookmarkStart w:id="78" w:name="_Toc40613911"/>
      <w:bookmarkStart w:id="79" w:name="_Toc40805378"/>
      <w:bookmarkStart w:id="80" w:name="_Toc40805713"/>
      <w:bookmarkStart w:id="81" w:name="_Toc41244084"/>
      <w:bookmarkStart w:id="82" w:name="_Toc41819842"/>
      <w:bookmarkStart w:id="83" w:name="_Toc41895128"/>
      <w:bookmarkStart w:id="84" w:name="_Toc482454987"/>
      <w:bookmarkStart w:id="85" w:name="_Toc484687179"/>
      <w:bookmarkStart w:id="86" w:name="_Toc515225593"/>
      <w:r w:rsidRPr="006461C5">
        <w:rPr>
          <w:rFonts w:ascii="Times New Roman" w:hAnsi="Times New Roman" w:cs="Times New Roman"/>
          <w:b/>
          <w:color w:val="000000" w:themeColor="text1"/>
          <w:sz w:val="28"/>
          <w:szCs w:val="28"/>
        </w:rPr>
        <w:t xml:space="preserve">6.3.11 </w:t>
      </w:r>
      <w:bookmarkEnd w:id="77"/>
      <w:r w:rsidRPr="006461C5">
        <w:rPr>
          <w:rFonts w:ascii="Times New Roman" w:hAnsi="Times New Roman" w:cs="Times New Roman"/>
          <w:b/>
          <w:color w:val="000000" w:themeColor="text1"/>
          <w:sz w:val="28"/>
          <w:szCs w:val="28"/>
        </w:rPr>
        <w:t>Расчет общей суммы расходов</w:t>
      </w:r>
    </w:p>
    <w:bookmarkEnd w:id="78"/>
    <w:bookmarkEnd w:id="79"/>
    <w:bookmarkEnd w:id="80"/>
    <w:bookmarkEnd w:id="81"/>
    <w:bookmarkEnd w:id="82"/>
    <w:bookmarkEnd w:id="83"/>
    <w:p w:rsidR="00C31F0C" w:rsidRPr="00387118" w:rsidRDefault="00C31F0C" w:rsidP="00C31F0C">
      <w:pPr>
        <w:pStyle w:val="a3"/>
        <w:rPr>
          <w:szCs w:val="28"/>
        </w:rPr>
      </w:pPr>
      <w:r w:rsidRPr="00387118">
        <w:rPr>
          <w:szCs w:val="28"/>
        </w:rPr>
        <w:t xml:space="preserve">Общая сумма расходов на разработку с затратами на сопровождение и адаптацию </w:t>
      </w:r>
      <m:oMath>
        <m:sSub>
          <m:sSubPr>
            <m:ctrlPr>
              <w:rPr>
                <w:rFonts w:ascii="Cambria Math" w:hAnsi="Cambria Math"/>
                <w:i/>
                <w:color w:val="000000" w:themeColor="text1"/>
                <w:szCs w:val="28"/>
                <w:lang w:val="en-US"/>
              </w:rPr>
            </m:ctrlPr>
          </m:sSubPr>
          <m:e>
            <m:r>
              <m:rPr>
                <m:nor/>
              </m:rPr>
              <w:rPr>
                <w:color w:val="000000" w:themeColor="text1"/>
                <w:szCs w:val="28"/>
                <w:lang w:val="en-US"/>
              </w:rPr>
              <m:t>С</m:t>
            </m:r>
          </m:e>
          <m:sub>
            <m:r>
              <m:rPr>
                <m:nor/>
              </m:rPr>
              <w:rPr>
                <w:color w:val="000000" w:themeColor="text1"/>
                <w:szCs w:val="28"/>
                <w:lang w:val="en-US"/>
              </w:rPr>
              <m:t>п</m:t>
            </m:r>
          </m:sub>
        </m:sSub>
      </m:oMath>
      <w:r w:rsidRPr="00387118">
        <w:rPr>
          <w:szCs w:val="28"/>
        </w:rPr>
        <w:t xml:space="preserve"> определяется по формуле 6.15.</w:t>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8"/>
        <w:gridCol w:w="893"/>
      </w:tblGrid>
      <w:tr w:rsidR="00C31F0C" w:rsidRPr="00387118" w:rsidTr="00D13FB4">
        <w:trPr>
          <w:jc w:val="center"/>
        </w:trPr>
        <w:tc>
          <w:tcPr>
            <w:tcW w:w="9493" w:type="dxa"/>
            <w:vAlign w:val="center"/>
          </w:tcPr>
          <w:p w:rsidR="00C31F0C" w:rsidRPr="0070140C" w:rsidRDefault="00175F9D" w:rsidP="00FD44EF">
            <w:pPr>
              <w:suppressAutoHyphens/>
              <w:spacing w:before="60" w:after="60"/>
              <w:jc w:val="center"/>
              <w:rPr>
                <w:rFonts w:ascii="Times New Roman" w:hAnsi="Times New Roman" w:cs="Times New Roman"/>
                <w:color w:val="000000" w:themeColor="text1"/>
                <w:sz w:val="28"/>
                <w:szCs w:val="28"/>
              </w:rPr>
            </w:pPr>
            <m:oMath>
              <m:sSub>
                <m:sSubPr>
                  <m:ctrlPr>
                    <w:rPr>
                      <w:rFonts w:ascii="Cambria Math" w:hAnsi="Cambria Math" w:cs="Times New Roman"/>
                      <w:i/>
                      <w:color w:val="000000" w:themeColor="text1"/>
                      <w:sz w:val="28"/>
                      <w:szCs w:val="28"/>
                      <w:lang w:val="en-US"/>
                    </w:rPr>
                  </m:ctrlPr>
                </m:sSubPr>
                <m:e>
                  <m:r>
                    <m:rPr>
                      <m:nor/>
                    </m:rPr>
                    <w:rPr>
                      <w:rFonts w:ascii="Times New Roman" w:hAnsi="Times New Roman" w:cs="Times New Roman"/>
                      <w:color w:val="000000" w:themeColor="text1"/>
                      <w:sz w:val="28"/>
                      <w:szCs w:val="28"/>
                      <w:lang w:val="en-US"/>
                    </w:rPr>
                    <m:t>С</m:t>
                  </m:r>
                </m:e>
                <m:sub>
                  <m:r>
                    <m:rPr>
                      <m:nor/>
                    </m:rPr>
                    <w:rPr>
                      <w:rFonts w:ascii="Times New Roman" w:hAnsi="Times New Roman" w:cs="Times New Roman"/>
                      <w:color w:val="000000" w:themeColor="text1"/>
                      <w:sz w:val="28"/>
                      <w:szCs w:val="28"/>
                      <w:lang w:val="en-US"/>
                    </w:rPr>
                    <m:t>п</m:t>
                  </m:r>
                </m:sub>
              </m:sSub>
              <m:r>
                <m:rPr>
                  <m:nor/>
                </m:rPr>
                <w:rPr>
                  <w:rFonts w:ascii="Times New Roman" w:hAnsi="Times New Roman" w:cs="Times New Roman"/>
                  <w:color w:val="000000" w:themeColor="text1"/>
                  <w:sz w:val="28"/>
                  <w:szCs w:val="28"/>
                  <w:lang w:val="en-US"/>
                </w:rPr>
                <m:t>=</m:t>
              </m:r>
              <m:sSub>
                <m:sSubPr>
                  <m:ctrlPr>
                    <w:rPr>
                      <w:rFonts w:ascii="Cambria Math" w:hAnsi="Cambria Math" w:cs="Times New Roman"/>
                      <w:i/>
                      <w:color w:val="000000" w:themeColor="text1"/>
                      <w:sz w:val="28"/>
                      <w:szCs w:val="28"/>
                      <w:lang w:val="en-US"/>
                    </w:rPr>
                  </m:ctrlPr>
                </m:sSubPr>
                <m:e>
                  <m:r>
                    <m:rPr>
                      <m:nor/>
                    </m:rPr>
                    <w:rPr>
                      <w:rFonts w:ascii="Cambria Math" w:hAnsi="Times New Roman" w:cs="Times New Roman"/>
                      <w:color w:val="000000" w:themeColor="text1"/>
                      <w:sz w:val="28"/>
                      <w:szCs w:val="28"/>
                    </w:rPr>
                    <m:t xml:space="preserve"> </m:t>
                  </m:r>
                  <m:r>
                    <m:rPr>
                      <m:nor/>
                    </m:rPr>
                    <w:rPr>
                      <w:rFonts w:ascii="Times New Roman" w:hAnsi="Times New Roman" w:cs="Times New Roman"/>
                      <w:color w:val="000000" w:themeColor="text1"/>
                      <w:sz w:val="28"/>
                      <w:szCs w:val="28"/>
                      <w:lang w:val="en-US"/>
                    </w:rPr>
                    <m:t>С</m:t>
                  </m:r>
                </m:e>
                <m:sub>
                  <m:r>
                    <m:rPr>
                      <m:nor/>
                    </m:rPr>
                    <w:rPr>
                      <w:rFonts w:ascii="Times New Roman" w:hAnsi="Times New Roman" w:cs="Times New Roman"/>
                      <w:color w:val="000000" w:themeColor="text1"/>
                      <w:sz w:val="28"/>
                      <w:szCs w:val="28"/>
                      <w:lang w:val="en-US"/>
                    </w:rPr>
                    <m:t>р</m:t>
                  </m:r>
                </m:sub>
              </m:sSub>
              <m:r>
                <m:rPr>
                  <m:nor/>
                </m:rPr>
                <w:rPr>
                  <w:rFonts w:ascii="Times New Roman" w:hAnsi="Times New Roman" w:cs="Times New Roman"/>
                  <w:color w:val="000000" w:themeColor="text1"/>
                  <w:sz w:val="28"/>
                  <w:szCs w:val="28"/>
                  <w:lang w:val="en-US"/>
                </w:rPr>
                <m:t>+</m:t>
              </m:r>
              <m:r>
                <m:rPr>
                  <m:nor/>
                </m:rPr>
                <w:rPr>
                  <w:rFonts w:ascii="Cambria Math" w:hAnsi="Times New Roman" w:cs="Times New Roman"/>
                  <w:color w:val="000000" w:themeColor="text1"/>
                  <w:sz w:val="28"/>
                  <w:szCs w:val="28"/>
                </w:rPr>
                <m:t xml:space="preserve"> </m:t>
              </m:r>
              <m:sSub>
                <m:sSubPr>
                  <m:ctrlPr>
                    <w:rPr>
                      <w:rFonts w:ascii="Cambria Math" w:hAnsi="Cambria Math" w:cs="Times New Roman"/>
                      <w:i/>
                      <w:color w:val="000000" w:themeColor="text1"/>
                      <w:sz w:val="28"/>
                      <w:szCs w:val="28"/>
                      <w:lang w:val="en-US"/>
                    </w:rPr>
                  </m:ctrlPr>
                </m:sSubPr>
                <m:e>
                  <m:r>
                    <m:rPr>
                      <m:nor/>
                    </m:rPr>
                    <w:rPr>
                      <w:rFonts w:ascii="Times New Roman" w:hAnsi="Times New Roman" w:cs="Times New Roman"/>
                      <w:color w:val="000000" w:themeColor="text1"/>
                      <w:sz w:val="28"/>
                      <w:szCs w:val="28"/>
                      <w:lang w:val="en-US"/>
                    </w:rPr>
                    <m:t>С</m:t>
                  </m:r>
                </m:e>
                <m:sub>
                  <m:r>
                    <m:rPr>
                      <m:nor/>
                    </m:rPr>
                    <w:rPr>
                      <w:rFonts w:ascii="Times New Roman" w:hAnsi="Times New Roman" w:cs="Times New Roman"/>
                      <w:color w:val="000000" w:themeColor="text1"/>
                      <w:sz w:val="28"/>
                      <w:szCs w:val="28"/>
                      <w:lang w:val="en-US"/>
                    </w:rPr>
                    <m:t>рса</m:t>
                  </m:r>
                </m:sub>
              </m:sSub>
            </m:oMath>
            <w:r w:rsidR="0070140C">
              <w:rPr>
                <w:rFonts w:ascii="Times New Roman" w:eastAsiaTheme="minorEastAsia" w:hAnsi="Times New Roman" w:cs="Times New Roman"/>
                <w:color w:val="000000" w:themeColor="text1"/>
                <w:sz w:val="28"/>
                <w:szCs w:val="28"/>
              </w:rPr>
              <w:t xml:space="preserve"> ,</w:t>
            </w:r>
          </w:p>
        </w:tc>
        <w:tc>
          <w:tcPr>
            <w:tcW w:w="708" w:type="dxa"/>
            <w:vAlign w:val="center"/>
          </w:tcPr>
          <w:p w:rsidR="00C31F0C" w:rsidRPr="00387118" w:rsidRDefault="00C31F0C" w:rsidP="00FD44EF">
            <w:pPr>
              <w:suppressAutoHyphens/>
              <w:spacing w:before="60" w:after="60"/>
              <w:jc w:val="right"/>
              <w:rPr>
                <w:rFonts w:ascii="Times New Roman" w:hAnsi="Times New Roman" w:cs="Times New Roman"/>
                <w:color w:val="000000" w:themeColor="text1"/>
                <w:sz w:val="28"/>
                <w:szCs w:val="28"/>
                <w:lang w:val="en-US"/>
              </w:rPr>
            </w:pPr>
            <w:r w:rsidRPr="00387118">
              <w:rPr>
                <w:rFonts w:ascii="Times New Roman" w:hAnsi="Times New Roman" w:cs="Times New Roman"/>
                <w:sz w:val="28"/>
                <w:szCs w:val="28"/>
              </w:rPr>
              <w:t>(6.15)</w:t>
            </w:r>
          </w:p>
        </w:tc>
      </w:tr>
    </w:tbl>
    <w:p w:rsidR="00C31F0C" w:rsidRDefault="00175F9D" w:rsidP="00FD44EF">
      <w:pPr>
        <w:suppressAutoHyphens/>
        <w:spacing w:after="120" w:line="240" w:lineRule="auto"/>
        <w:jc w:val="center"/>
        <w:rPr>
          <w:rFonts w:ascii="Times New Roman" w:hAnsi="Times New Roman" w:cs="Times New Roman"/>
          <w:color w:val="000000" w:themeColor="text1"/>
          <w:sz w:val="28"/>
          <w:szCs w:val="28"/>
          <w:lang w:val="en-US"/>
        </w:rPr>
      </w:pPr>
      <m:oMath>
        <m:sSub>
          <m:sSubPr>
            <m:ctrlPr>
              <w:rPr>
                <w:rFonts w:ascii="Cambria Math" w:hAnsi="Cambria Math" w:cs="Times New Roman"/>
                <w:i/>
                <w:color w:val="000000" w:themeColor="text1"/>
                <w:sz w:val="28"/>
                <w:szCs w:val="28"/>
                <w:lang w:val="en-US"/>
              </w:rPr>
            </m:ctrlPr>
          </m:sSubPr>
          <m:e>
            <m:r>
              <m:rPr>
                <m:nor/>
              </m:rPr>
              <w:rPr>
                <w:rFonts w:ascii="Times New Roman" w:hAnsi="Times New Roman" w:cs="Times New Roman"/>
                <w:color w:val="000000" w:themeColor="text1"/>
                <w:sz w:val="28"/>
                <w:szCs w:val="28"/>
                <w:lang w:val="en-US"/>
              </w:rPr>
              <m:t>С</m:t>
            </m:r>
          </m:e>
          <m:sub>
            <m:r>
              <m:rPr>
                <m:nor/>
              </m:rPr>
              <w:rPr>
                <w:rFonts w:ascii="Times New Roman" w:hAnsi="Times New Roman" w:cs="Times New Roman"/>
                <w:color w:val="000000" w:themeColor="text1"/>
                <w:sz w:val="28"/>
                <w:szCs w:val="28"/>
                <w:lang w:val="en-US"/>
              </w:rPr>
              <m:t>п</m:t>
            </m:r>
          </m:sub>
        </m:sSub>
      </m:oMath>
      <w:r w:rsidR="00160B87">
        <w:rPr>
          <w:rFonts w:ascii="Times New Roman" w:eastAsiaTheme="minorEastAsia" w:hAnsi="Times New Roman" w:cs="Times New Roman"/>
          <w:color w:val="000000" w:themeColor="text1"/>
          <w:sz w:val="28"/>
          <w:szCs w:val="28"/>
        </w:rPr>
        <w:t xml:space="preserve"> </w:t>
      </w:r>
      <w:r w:rsidR="00C31F0C" w:rsidRPr="00387118">
        <w:rPr>
          <w:rFonts w:ascii="Times New Roman" w:hAnsi="Times New Roman" w:cs="Times New Roman"/>
          <w:color w:val="000000" w:themeColor="text1"/>
          <w:sz w:val="28"/>
          <w:szCs w:val="28"/>
          <w:lang w:val="en-US"/>
        </w:rPr>
        <w:t>=</w:t>
      </w:r>
      <w:r w:rsidR="00160B87">
        <w:rPr>
          <w:rFonts w:ascii="Times New Roman" w:hAnsi="Times New Roman" w:cs="Times New Roman"/>
          <w:color w:val="000000" w:themeColor="text1"/>
          <w:sz w:val="28"/>
          <w:szCs w:val="28"/>
        </w:rPr>
        <w:t xml:space="preserve"> </w:t>
      </w:r>
      <w:r w:rsidR="005305EF">
        <w:rPr>
          <w:rFonts w:ascii="Times New Roman" w:hAnsi="Times New Roman" w:cs="Times New Roman"/>
          <w:sz w:val="28"/>
          <w:szCs w:val="28"/>
        </w:rPr>
        <w:t>18412</w:t>
      </w:r>
      <w:proofErr w:type="gramStart"/>
      <w:r w:rsidR="005305EF">
        <w:rPr>
          <w:rFonts w:ascii="Times New Roman" w:hAnsi="Times New Roman" w:cs="Times New Roman"/>
          <w:sz w:val="28"/>
          <w:szCs w:val="28"/>
        </w:rPr>
        <w:t>,17</w:t>
      </w:r>
      <w:proofErr w:type="gramEnd"/>
      <w:r w:rsidR="005305EF">
        <w:rPr>
          <w:rFonts w:ascii="Times New Roman" w:hAnsi="Times New Roman" w:cs="Times New Roman"/>
          <w:sz w:val="28"/>
          <w:szCs w:val="28"/>
        </w:rPr>
        <w:t xml:space="preserve"> + 2577,7 </w:t>
      </w:r>
      <w:r w:rsidR="005305EF" w:rsidRPr="00387118">
        <w:rPr>
          <w:rFonts w:ascii="Times New Roman" w:hAnsi="Times New Roman" w:cs="Times New Roman"/>
          <w:color w:val="000000" w:themeColor="text1"/>
          <w:sz w:val="28"/>
          <w:szCs w:val="28"/>
          <w:lang w:val="en-US"/>
        </w:rPr>
        <w:t xml:space="preserve">= </w:t>
      </w:r>
      <w:r w:rsidR="005305EF">
        <w:rPr>
          <w:rFonts w:ascii="Times New Roman" w:hAnsi="Times New Roman" w:cs="Times New Roman"/>
          <w:color w:val="000000" w:themeColor="text1"/>
          <w:sz w:val="28"/>
          <w:szCs w:val="28"/>
        </w:rPr>
        <w:t>20989,87</w:t>
      </w:r>
      <w:r w:rsidR="00C31F0C" w:rsidRPr="00387118">
        <w:rPr>
          <w:rFonts w:ascii="Times New Roman" w:hAnsi="Times New Roman" w:cs="Times New Roman"/>
          <w:color w:val="000000" w:themeColor="text1"/>
          <w:sz w:val="28"/>
          <w:szCs w:val="28"/>
        </w:rPr>
        <w:t> </w:t>
      </w:r>
      <w:proofErr w:type="spellStart"/>
      <w:r w:rsidR="00C31F0C" w:rsidRPr="00387118">
        <w:rPr>
          <w:rFonts w:ascii="Times New Roman" w:hAnsi="Times New Roman" w:cs="Times New Roman"/>
          <w:color w:val="000000" w:themeColor="text1"/>
          <w:sz w:val="28"/>
          <w:szCs w:val="28"/>
          <w:lang w:val="en-US"/>
        </w:rPr>
        <w:t>руб</w:t>
      </w:r>
      <w:proofErr w:type="spellEnd"/>
      <w:r w:rsidR="00C31F0C" w:rsidRPr="00387118">
        <w:rPr>
          <w:rFonts w:ascii="Times New Roman" w:hAnsi="Times New Roman" w:cs="Times New Roman"/>
          <w:color w:val="000000" w:themeColor="text1"/>
          <w:sz w:val="28"/>
          <w:szCs w:val="28"/>
          <w:lang w:val="en-US"/>
        </w:rPr>
        <w:t>.</w:t>
      </w:r>
    </w:p>
    <w:p w:rsidR="00C31F0C" w:rsidRPr="00387118" w:rsidRDefault="00C31F0C" w:rsidP="00C31F0C">
      <w:pPr>
        <w:pStyle w:val="a3"/>
        <w:rPr>
          <w:szCs w:val="28"/>
          <w:lang w:eastAsia="ru-RU"/>
        </w:rPr>
      </w:pPr>
      <w:r w:rsidRPr="00387118">
        <w:rPr>
          <w:szCs w:val="28"/>
          <w:lang w:eastAsia="ru-RU"/>
        </w:rPr>
        <w:t xml:space="preserve">Получим, что общая сумма расходов веб-приложения, выполняющего роль </w:t>
      </w:r>
      <w:r w:rsidRPr="00387118">
        <w:rPr>
          <w:color w:val="000000"/>
          <w:szCs w:val="28"/>
        </w:rPr>
        <w:t xml:space="preserve">магазина компьютерной техники, </w:t>
      </w:r>
      <w:r w:rsidRPr="00387118">
        <w:rPr>
          <w:szCs w:val="28"/>
          <w:lang w:eastAsia="ru-RU"/>
        </w:rPr>
        <w:t xml:space="preserve">равна </w:t>
      </w:r>
      <w:r w:rsidR="006367B2">
        <w:rPr>
          <w:color w:val="000000" w:themeColor="text1"/>
          <w:szCs w:val="28"/>
        </w:rPr>
        <w:t>20989,87</w:t>
      </w:r>
      <w:r w:rsidRPr="00387118">
        <w:rPr>
          <w:color w:val="000000" w:themeColor="text1"/>
          <w:szCs w:val="28"/>
        </w:rPr>
        <w:t xml:space="preserve"> </w:t>
      </w:r>
      <w:r w:rsidR="00F55ABF">
        <w:rPr>
          <w:szCs w:val="28"/>
          <w:lang w:eastAsia="ru-RU"/>
        </w:rPr>
        <w:t>рублей</w:t>
      </w:r>
      <w:r w:rsidRPr="00387118">
        <w:rPr>
          <w:szCs w:val="28"/>
          <w:lang w:eastAsia="ru-RU"/>
        </w:rPr>
        <w:t xml:space="preserve">. </w:t>
      </w:r>
      <w:bookmarkEnd w:id="84"/>
      <w:bookmarkEnd w:id="85"/>
      <w:bookmarkEnd w:id="86"/>
    </w:p>
    <w:p w:rsidR="00C31F0C" w:rsidRPr="00684284" w:rsidRDefault="00C31F0C" w:rsidP="00C31F0C">
      <w:pPr>
        <w:pStyle w:val="Heading3"/>
        <w:spacing w:before="360" w:after="240" w:line="240" w:lineRule="auto"/>
        <w:ind w:firstLine="709"/>
        <w:jc w:val="both"/>
        <w:rPr>
          <w:rFonts w:ascii="Times New Roman" w:hAnsi="Times New Roman" w:cs="Times New Roman"/>
          <w:b/>
          <w:color w:val="000000" w:themeColor="text1"/>
          <w:sz w:val="28"/>
          <w:szCs w:val="28"/>
        </w:rPr>
      </w:pPr>
      <w:r w:rsidRPr="00684284">
        <w:rPr>
          <w:rFonts w:ascii="Times New Roman" w:hAnsi="Times New Roman" w:cs="Times New Roman"/>
          <w:b/>
          <w:color w:val="000000" w:themeColor="text1"/>
          <w:sz w:val="28"/>
          <w:szCs w:val="28"/>
        </w:rPr>
        <w:t>6.3.12 Определение цены, оценка эффективности</w:t>
      </w:r>
    </w:p>
    <w:p w:rsidR="00C31F0C" w:rsidRPr="00387118" w:rsidRDefault="00C31F0C" w:rsidP="00C31F0C">
      <w:pPr>
        <w:spacing w:after="0" w:line="240" w:lineRule="auto"/>
        <w:ind w:firstLine="709"/>
        <w:jc w:val="both"/>
        <w:rPr>
          <w:rFonts w:ascii="Times New Roman" w:hAnsi="Times New Roman" w:cs="Times New Roman"/>
          <w:sz w:val="28"/>
          <w:szCs w:val="28"/>
        </w:rPr>
      </w:pPr>
      <w:r w:rsidRPr="00387118">
        <w:rPr>
          <w:rFonts w:ascii="Times New Roman" w:hAnsi="Times New Roman" w:cs="Times New Roman"/>
          <w:sz w:val="28"/>
          <w:szCs w:val="28"/>
        </w:rPr>
        <w:t>Отпускная цена рассчитывается на основании цены разработчика, которая формируется на основе показателя рентабельности продукции. Рентабельность и прибыль по создаваемому программному средству определяются исходя из результатов анализа рыночных условий, переговоров с заказчиком (потребителем) и согласования с ним отпускной цены, включающей дополнительно налог на добавленную стоимость.</w:t>
      </w:r>
    </w:p>
    <w:p w:rsidR="00C31F0C" w:rsidRPr="00387118" w:rsidRDefault="00C31F0C" w:rsidP="00C31F0C">
      <w:pPr>
        <w:pStyle w:val="a3"/>
        <w:rPr>
          <w:szCs w:val="28"/>
        </w:rPr>
      </w:pPr>
      <w:r w:rsidRPr="00387118">
        <w:rPr>
          <w:szCs w:val="28"/>
        </w:rPr>
        <w:t>Прибыль от реализации программного средства вычисляется по формуле 6.16.</w:t>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8"/>
        <w:gridCol w:w="893"/>
      </w:tblGrid>
      <w:tr w:rsidR="00C31F0C" w:rsidRPr="00387118" w:rsidTr="00EE544C">
        <w:trPr>
          <w:jc w:val="center"/>
        </w:trPr>
        <w:tc>
          <w:tcPr>
            <w:tcW w:w="9918" w:type="dxa"/>
            <w:vAlign w:val="center"/>
          </w:tcPr>
          <w:p w:rsidR="00C31F0C" w:rsidRPr="00292C3E" w:rsidRDefault="00175F9D" w:rsidP="005E0E2E">
            <w:pPr>
              <w:spacing w:before="60" w:after="6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m:nor/>
                      </m:rPr>
                      <w:rPr>
                        <w:rFonts w:ascii="Times New Roman" w:hAnsi="Times New Roman" w:cs="Times New Roman"/>
                        <w:sz w:val="28"/>
                        <w:szCs w:val="28"/>
                      </w:rPr>
                      <m:t>П</m:t>
                    </m:r>
                  </m:e>
                  <m:sub>
                    <m:r>
                      <m:rPr>
                        <m:nor/>
                      </m:rPr>
                      <w:rPr>
                        <w:rFonts w:ascii="Times New Roman" w:hAnsi="Times New Roman" w:cs="Times New Roman"/>
                        <w:sz w:val="28"/>
                        <w:szCs w:val="28"/>
                      </w:rPr>
                      <m:t>пс</m:t>
                    </m:r>
                  </m:sub>
                </m:sSub>
                <m:r>
                  <m:rPr>
                    <m:nor/>
                  </m:rPr>
                  <w:rPr>
                    <w:rFonts w:ascii="Times New Roman" w:hAnsi="Times New Roman" w:cs="Times New Roman"/>
                    <w:sz w:val="28"/>
                    <w:szCs w:val="28"/>
                  </w:rPr>
                  <m:t xml:space="preserve"> =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п</m:t>
                        </m:r>
                      </m:sub>
                    </m:sSub>
                    <m:r>
                      <m:rPr>
                        <m:nor/>
                      </m:rPr>
                      <w:rPr>
                        <w:rFonts w:ascii="Times New Roman" w:hAnsi="Times New Roman" w:cs="Times New Roman"/>
                        <w:sz w:val="28"/>
                        <w:szCs w:val="28"/>
                      </w:rPr>
                      <m:t xml:space="preserve"> ∙ </m:t>
                    </m:r>
                    <m:sSub>
                      <m:sSubPr>
                        <m:ctrlPr>
                          <w:rPr>
                            <w:rFonts w:ascii="Cambria Math" w:hAnsi="Cambria Math" w:cs="Times New Roman"/>
                            <w:i/>
                            <w:sz w:val="28"/>
                            <w:szCs w:val="28"/>
                          </w:rPr>
                        </m:ctrlPr>
                      </m:sSubPr>
                      <m:e>
                        <m:r>
                          <m:rPr>
                            <m:nor/>
                          </m:rPr>
                          <w:rPr>
                            <w:rFonts w:ascii="Times New Roman" w:hAnsi="Times New Roman" w:cs="Times New Roman"/>
                            <w:sz w:val="28"/>
                            <w:szCs w:val="28"/>
                          </w:rPr>
                          <m:t>У</m:t>
                        </m:r>
                      </m:e>
                      <m:sub>
                        <m:r>
                          <m:rPr>
                            <m:nor/>
                          </m:rPr>
                          <w:rPr>
                            <w:rFonts w:ascii="Times New Roman" w:hAnsi="Times New Roman" w:cs="Times New Roman"/>
                            <w:sz w:val="28"/>
                            <w:szCs w:val="28"/>
                          </w:rPr>
                          <m:t>рент</m:t>
                        </m:r>
                      </m:sub>
                    </m:sSub>
                  </m:num>
                  <m:den>
                    <m:r>
                      <m:rPr>
                        <m:nor/>
                      </m:rPr>
                      <w:rPr>
                        <w:rFonts w:ascii="Times New Roman" w:hAnsi="Times New Roman" w:cs="Times New Roman"/>
                        <w:sz w:val="28"/>
                        <w:szCs w:val="28"/>
                      </w:rPr>
                      <m:t>100</m:t>
                    </m:r>
                  </m:den>
                </m:f>
                <m:r>
                  <m:rPr>
                    <m:nor/>
                  </m:rPr>
                  <w:rPr>
                    <w:rFonts w:ascii="Times New Roman" w:hAnsi="Times New Roman" w:cs="Times New Roman"/>
                    <w:sz w:val="28"/>
                    <w:szCs w:val="28"/>
                  </w:rPr>
                  <m:t xml:space="preserve"> ,</m:t>
                </m:r>
              </m:oMath>
            </m:oMathPara>
          </w:p>
        </w:tc>
        <w:tc>
          <w:tcPr>
            <w:tcW w:w="283" w:type="dxa"/>
            <w:vAlign w:val="center"/>
          </w:tcPr>
          <w:p w:rsidR="00C31F0C" w:rsidRPr="00387118" w:rsidRDefault="00C31F0C" w:rsidP="005E0E2E">
            <w:pPr>
              <w:spacing w:before="60" w:after="60"/>
              <w:jc w:val="right"/>
              <w:rPr>
                <w:rFonts w:ascii="Times New Roman" w:hAnsi="Times New Roman" w:cs="Times New Roman"/>
                <w:sz w:val="28"/>
                <w:szCs w:val="28"/>
              </w:rPr>
            </w:pPr>
            <w:r w:rsidRPr="00387118">
              <w:rPr>
                <w:rFonts w:ascii="Times New Roman" w:hAnsi="Times New Roman" w:cs="Times New Roman"/>
                <w:sz w:val="28"/>
                <w:szCs w:val="28"/>
              </w:rPr>
              <w:t>(6.16)</w:t>
            </w:r>
          </w:p>
        </w:tc>
      </w:tr>
    </w:tbl>
    <w:p w:rsidR="00C31F0C" w:rsidRPr="00387118" w:rsidRDefault="00C31F0C" w:rsidP="00C31F0C">
      <w:pPr>
        <w:spacing w:after="0" w:line="240" w:lineRule="auto"/>
        <w:jc w:val="both"/>
        <w:rPr>
          <w:rFonts w:ascii="Times New Roman" w:hAnsi="Times New Roman" w:cs="Times New Roman"/>
          <w:sz w:val="28"/>
          <w:szCs w:val="28"/>
        </w:rPr>
      </w:pPr>
      <w:r w:rsidRPr="00387118">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m:rPr>
                <m:nor/>
              </m:rPr>
              <w:rPr>
                <w:rFonts w:ascii="Times New Roman" w:hAnsi="Times New Roman" w:cs="Times New Roman"/>
                <w:sz w:val="28"/>
                <w:szCs w:val="28"/>
              </w:rPr>
              <m:t>У</m:t>
            </m:r>
          </m:e>
          <m:sub>
            <m:r>
              <m:rPr>
                <m:nor/>
              </m:rPr>
              <w:rPr>
                <w:rFonts w:ascii="Times New Roman" w:hAnsi="Times New Roman" w:cs="Times New Roman"/>
                <w:sz w:val="28"/>
                <w:szCs w:val="28"/>
              </w:rPr>
              <m:t>рент</m:t>
            </m:r>
          </m:sub>
        </m:sSub>
      </m:oMath>
      <w:r w:rsidRPr="00387118">
        <w:rPr>
          <w:rFonts w:ascii="Times New Roman" w:hAnsi="Times New Roman" w:cs="Times New Roman"/>
          <w:sz w:val="28"/>
          <w:szCs w:val="28"/>
        </w:rPr>
        <w:t xml:space="preserve"> – уровень рентабельности, %; </w:t>
      </w:r>
    </w:p>
    <w:p w:rsidR="00C31F0C" w:rsidRDefault="00C31F0C" w:rsidP="005E0E2E">
      <w:pPr>
        <w:spacing w:after="120" w:line="240" w:lineRule="auto"/>
        <w:jc w:val="both"/>
        <w:rPr>
          <w:rFonts w:ascii="Times New Roman" w:hAnsi="Times New Roman" w:cs="Times New Roman"/>
          <w:sz w:val="28"/>
          <w:szCs w:val="28"/>
        </w:rPr>
      </w:pPr>
      <w:r w:rsidRPr="00387118">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m:rPr>
                <m:nor/>
              </m:rPr>
              <w:rPr>
                <w:rFonts w:ascii="Times New Roman" w:hAnsi="Times New Roman" w:cs="Times New Roman"/>
                <w:sz w:val="28"/>
                <w:szCs w:val="28"/>
              </w:rPr>
              <m:t>С</m:t>
            </m:r>
          </m:e>
          <m:sub>
            <m:r>
              <m:rPr>
                <m:nor/>
              </m:rPr>
              <w:rPr>
                <w:rFonts w:ascii="Times New Roman" w:hAnsi="Times New Roman" w:cs="Times New Roman"/>
                <w:sz w:val="28"/>
                <w:szCs w:val="28"/>
              </w:rPr>
              <m:t>п</m:t>
            </m:r>
          </m:sub>
        </m:sSub>
      </m:oMath>
      <w:r w:rsidRPr="00387118">
        <w:rPr>
          <w:rFonts w:ascii="Times New Roman" w:hAnsi="Times New Roman" w:cs="Times New Roman"/>
          <w:sz w:val="28"/>
          <w:szCs w:val="28"/>
          <w:vertAlign w:val="subscript"/>
        </w:rPr>
        <w:t xml:space="preserve"> </w:t>
      </w:r>
      <w:r w:rsidRPr="00387118">
        <w:rPr>
          <w:rFonts w:ascii="Times New Roman" w:hAnsi="Times New Roman" w:cs="Times New Roman"/>
          <w:sz w:val="28"/>
          <w:szCs w:val="28"/>
        </w:rPr>
        <w:t xml:space="preserve">– полная себестоимость программного средства, руб. </w:t>
      </w:r>
    </w:p>
    <w:p w:rsidR="00C31F0C" w:rsidRPr="00387118" w:rsidRDefault="00C31F0C" w:rsidP="00C31F0C">
      <w:pPr>
        <w:pStyle w:val="a3"/>
        <w:rPr>
          <w:szCs w:val="28"/>
        </w:rPr>
      </w:pPr>
      <w:r w:rsidRPr="00387118">
        <w:rPr>
          <w:szCs w:val="28"/>
        </w:rPr>
        <w:t>Цена разработчика программного средства без налогов находится по следующей формуле:</w:t>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8"/>
        <w:gridCol w:w="893"/>
      </w:tblGrid>
      <w:tr w:rsidR="00C31F0C" w:rsidRPr="00387118" w:rsidTr="00EE544C">
        <w:trPr>
          <w:jc w:val="center"/>
        </w:trPr>
        <w:tc>
          <w:tcPr>
            <w:tcW w:w="9776" w:type="dxa"/>
            <w:vAlign w:val="center"/>
          </w:tcPr>
          <w:p w:rsidR="00C31F0C" w:rsidRPr="00387118" w:rsidRDefault="00175F9D" w:rsidP="003C16D8">
            <w:pPr>
              <w:pStyle w:val="a3"/>
              <w:spacing w:before="60" w:after="120"/>
              <w:rPr>
                <w:szCs w:val="28"/>
              </w:rPr>
            </w:pPr>
            <m:oMathPara>
              <m:oMath>
                <m:sSub>
                  <m:sSubPr>
                    <m:ctrlPr>
                      <w:rPr>
                        <w:rFonts w:ascii="Cambria Math" w:hAnsi="Cambria Math"/>
                        <w:i/>
                        <w:szCs w:val="28"/>
                      </w:rPr>
                    </m:ctrlPr>
                  </m:sSubPr>
                  <m:e>
                    <m:r>
                      <m:rPr>
                        <m:nor/>
                      </m:rPr>
                      <w:rPr>
                        <w:szCs w:val="28"/>
                      </w:rPr>
                      <m:t>Ц</m:t>
                    </m:r>
                  </m:e>
                  <m:sub>
                    <m:r>
                      <m:rPr>
                        <m:nor/>
                      </m:rPr>
                      <w:rPr>
                        <w:szCs w:val="28"/>
                      </w:rPr>
                      <m:t>р</m:t>
                    </m:r>
                  </m:sub>
                </m:sSub>
                <m:r>
                  <m:rPr>
                    <m:nor/>
                  </m:rPr>
                  <w:rPr>
                    <w:szCs w:val="28"/>
                  </w:rPr>
                  <m:t>=</m:t>
                </m:r>
                <m:sSub>
                  <m:sSubPr>
                    <m:ctrlPr>
                      <w:rPr>
                        <w:rFonts w:ascii="Cambria Math" w:hAnsi="Cambria Math"/>
                        <w:i/>
                        <w:szCs w:val="28"/>
                      </w:rPr>
                    </m:ctrlPr>
                  </m:sSubPr>
                  <m:e>
                    <m:r>
                      <m:rPr>
                        <m:nor/>
                      </m:rPr>
                      <w:rPr>
                        <w:rFonts w:ascii="Cambria Math"/>
                        <w:szCs w:val="28"/>
                      </w:rPr>
                      <m:t xml:space="preserve"> </m:t>
                    </m:r>
                    <m:r>
                      <m:rPr>
                        <m:nor/>
                      </m:rPr>
                      <w:rPr>
                        <w:szCs w:val="28"/>
                      </w:rPr>
                      <m:t>С</m:t>
                    </m:r>
                  </m:e>
                  <m:sub>
                    <m:r>
                      <m:rPr>
                        <m:nor/>
                      </m:rPr>
                      <w:rPr>
                        <w:szCs w:val="28"/>
                      </w:rPr>
                      <m:t>п</m:t>
                    </m:r>
                  </m:sub>
                </m:sSub>
                <m:r>
                  <m:rPr>
                    <m:nor/>
                  </m:rPr>
                  <w:rPr>
                    <w:rFonts w:ascii="Cambria Math"/>
                    <w:szCs w:val="28"/>
                  </w:rPr>
                  <m:t xml:space="preserve"> </m:t>
                </m:r>
                <m:r>
                  <m:rPr>
                    <m:nor/>
                  </m:rPr>
                  <w:rPr>
                    <w:szCs w:val="28"/>
                  </w:rPr>
                  <m:t>+</m:t>
                </m:r>
                <m:sSub>
                  <m:sSubPr>
                    <m:ctrlPr>
                      <w:rPr>
                        <w:rFonts w:ascii="Cambria Math" w:hAnsi="Cambria Math"/>
                        <w:i/>
                        <w:szCs w:val="28"/>
                      </w:rPr>
                    </m:ctrlPr>
                  </m:sSubPr>
                  <m:e>
                    <m:r>
                      <m:rPr>
                        <m:nor/>
                      </m:rPr>
                      <w:rPr>
                        <w:rFonts w:ascii="Cambria Math"/>
                        <w:szCs w:val="28"/>
                      </w:rPr>
                      <m:t xml:space="preserve"> </m:t>
                    </m:r>
                    <m:r>
                      <m:rPr>
                        <m:nor/>
                      </m:rPr>
                      <w:rPr>
                        <w:szCs w:val="28"/>
                      </w:rPr>
                      <m:t>П</m:t>
                    </m:r>
                  </m:e>
                  <m:sub>
                    <m:r>
                      <m:rPr>
                        <m:nor/>
                      </m:rPr>
                      <w:rPr>
                        <w:szCs w:val="28"/>
                      </w:rPr>
                      <m:t>пс</m:t>
                    </m:r>
                  </m:sub>
                </m:sSub>
              </m:oMath>
            </m:oMathPara>
          </w:p>
        </w:tc>
        <w:tc>
          <w:tcPr>
            <w:tcW w:w="425" w:type="dxa"/>
            <w:vAlign w:val="center"/>
          </w:tcPr>
          <w:p w:rsidR="00C31F0C" w:rsidRPr="00387118" w:rsidRDefault="00C31F0C" w:rsidP="003C16D8">
            <w:pPr>
              <w:spacing w:before="60" w:after="120"/>
              <w:jc w:val="right"/>
              <w:rPr>
                <w:rFonts w:ascii="Times New Roman" w:hAnsi="Times New Roman" w:cs="Times New Roman"/>
                <w:sz w:val="28"/>
                <w:szCs w:val="28"/>
              </w:rPr>
            </w:pPr>
            <w:r w:rsidRPr="00387118">
              <w:rPr>
                <w:rFonts w:ascii="Times New Roman" w:hAnsi="Times New Roman" w:cs="Times New Roman"/>
                <w:sz w:val="28"/>
                <w:szCs w:val="28"/>
              </w:rPr>
              <w:t>(6.17)</w:t>
            </w:r>
          </w:p>
        </w:tc>
      </w:tr>
    </w:tbl>
    <w:p w:rsidR="00C31F0C" w:rsidRDefault="00C31F0C" w:rsidP="00C31F0C">
      <w:pPr>
        <w:pStyle w:val="a3"/>
        <w:rPr>
          <w:szCs w:val="28"/>
        </w:rPr>
      </w:pPr>
      <w:r w:rsidRPr="00387118">
        <w:rPr>
          <w:szCs w:val="28"/>
        </w:rPr>
        <w:t>Сумма налога на добавленную стоимость рассчитывается из соотношения:</w:t>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8"/>
        <w:gridCol w:w="893"/>
      </w:tblGrid>
      <w:tr w:rsidR="00C31F0C" w:rsidRPr="00387118" w:rsidTr="00EE544C">
        <w:trPr>
          <w:jc w:val="center"/>
        </w:trPr>
        <w:tc>
          <w:tcPr>
            <w:tcW w:w="9493" w:type="dxa"/>
            <w:vAlign w:val="center"/>
          </w:tcPr>
          <w:p w:rsidR="00C31F0C" w:rsidRPr="00580FD4" w:rsidRDefault="00580FD4" w:rsidP="00BD0F0C">
            <w:pPr>
              <w:spacing w:before="60" w:after="60"/>
              <w:jc w:val="both"/>
              <w:rPr>
                <w:rFonts w:ascii="Times New Roman" w:hAnsi="Times New Roman" w:cs="Times New Roman"/>
                <w:sz w:val="28"/>
                <w:szCs w:val="28"/>
              </w:rPr>
            </w:pPr>
            <m:oMathPara>
              <m:oMath>
                <m:r>
                  <m:rPr>
                    <m:nor/>
                  </m:rPr>
                  <w:rPr>
                    <w:rFonts w:ascii="Times New Roman" w:hAnsi="Times New Roman" w:cs="Times New Roman"/>
                    <w:sz w:val="28"/>
                    <w:szCs w:val="28"/>
                  </w:rPr>
                  <m:t xml:space="preserve">НДС =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m:rPr>
                            <m:nor/>
                          </m:rPr>
                          <w:rPr>
                            <w:rFonts w:ascii="Times New Roman" w:hAnsi="Times New Roman" w:cs="Times New Roman"/>
                            <w:sz w:val="28"/>
                            <w:szCs w:val="28"/>
                          </w:rPr>
                          <m:t>Ц</m:t>
                        </m:r>
                      </m:e>
                      <m:sub>
                        <m:r>
                          <m:rPr>
                            <m:nor/>
                          </m:rPr>
                          <w:rPr>
                            <w:rFonts w:ascii="Times New Roman" w:hAnsi="Times New Roman" w:cs="Times New Roman"/>
                            <w:sz w:val="28"/>
                            <w:szCs w:val="28"/>
                          </w:rPr>
                          <m:t>р</m:t>
                        </m:r>
                      </m:sub>
                    </m:sSub>
                    <m:r>
                      <m:rPr>
                        <m:nor/>
                      </m:rPr>
                      <w:rPr>
                        <w:rFonts w:ascii="Times New Roman" w:hAnsi="Times New Roman" w:cs="Times New Roman"/>
                        <w:sz w:val="28"/>
                        <w:szCs w:val="28"/>
                      </w:rPr>
                      <m:t xml:space="preserve"> ∙ </m:t>
                    </m:r>
                    <m:sSub>
                      <m:sSubPr>
                        <m:ctrlPr>
                          <w:rPr>
                            <w:rFonts w:ascii="Cambria Math" w:hAnsi="Cambria Math" w:cs="Times New Roman"/>
                            <w:i/>
                            <w:sz w:val="28"/>
                            <w:szCs w:val="28"/>
                          </w:rPr>
                        </m:ctrlPr>
                      </m:sSubPr>
                      <m:e>
                        <m:r>
                          <m:rPr>
                            <m:nor/>
                          </m:rPr>
                          <w:rPr>
                            <w:rFonts w:ascii="Times New Roman" w:hAnsi="Times New Roman" w:cs="Times New Roman"/>
                            <w:sz w:val="28"/>
                            <w:szCs w:val="28"/>
                          </w:rPr>
                          <m:t>Н</m:t>
                        </m:r>
                      </m:e>
                      <m:sub>
                        <m:r>
                          <m:rPr>
                            <m:nor/>
                          </m:rPr>
                          <w:rPr>
                            <w:rFonts w:ascii="Times New Roman" w:hAnsi="Times New Roman" w:cs="Times New Roman"/>
                            <w:sz w:val="28"/>
                            <w:szCs w:val="28"/>
                          </w:rPr>
                          <m:t>ндс</m:t>
                        </m:r>
                      </m:sub>
                    </m:sSub>
                  </m:num>
                  <m:den>
                    <m:r>
                      <m:rPr>
                        <m:nor/>
                      </m:rPr>
                      <w:rPr>
                        <w:rFonts w:ascii="Times New Roman" w:hAnsi="Times New Roman" w:cs="Times New Roman"/>
                        <w:sz w:val="28"/>
                        <w:szCs w:val="28"/>
                      </w:rPr>
                      <m:t>100</m:t>
                    </m:r>
                  </m:den>
                </m:f>
                <m:r>
                  <m:rPr>
                    <m:nor/>
                  </m:rPr>
                  <w:rPr>
                    <w:rFonts w:ascii="Times New Roman" w:eastAsiaTheme="minorEastAsia" w:hAnsi="Times New Roman" w:cs="Times New Roman"/>
                    <w:sz w:val="28"/>
                    <w:szCs w:val="28"/>
                  </w:rPr>
                  <m:t xml:space="preserve"> ,</m:t>
                </m:r>
              </m:oMath>
            </m:oMathPara>
          </w:p>
        </w:tc>
        <w:tc>
          <w:tcPr>
            <w:tcW w:w="708" w:type="dxa"/>
            <w:vAlign w:val="center"/>
          </w:tcPr>
          <w:p w:rsidR="00C31F0C" w:rsidRPr="00387118" w:rsidRDefault="00C31F0C" w:rsidP="00BD0F0C">
            <w:pPr>
              <w:spacing w:before="60" w:after="60"/>
              <w:jc w:val="right"/>
              <w:rPr>
                <w:rFonts w:ascii="Times New Roman" w:hAnsi="Times New Roman" w:cs="Times New Roman"/>
                <w:sz w:val="28"/>
                <w:szCs w:val="28"/>
              </w:rPr>
            </w:pPr>
            <w:r w:rsidRPr="00387118">
              <w:rPr>
                <w:rFonts w:ascii="Times New Roman" w:hAnsi="Times New Roman" w:cs="Times New Roman"/>
                <w:sz w:val="28"/>
                <w:szCs w:val="28"/>
              </w:rPr>
              <w:t>(6.18)</w:t>
            </w:r>
          </w:p>
        </w:tc>
      </w:tr>
    </w:tbl>
    <w:p w:rsidR="00C31F0C" w:rsidRPr="00387118" w:rsidRDefault="00C31F0C" w:rsidP="00C31F0C">
      <w:pPr>
        <w:spacing w:after="0" w:line="240" w:lineRule="auto"/>
        <w:jc w:val="both"/>
        <w:rPr>
          <w:rFonts w:ascii="Times New Roman" w:hAnsi="Times New Roman" w:cs="Times New Roman"/>
          <w:sz w:val="28"/>
          <w:szCs w:val="28"/>
        </w:rPr>
      </w:pPr>
      <w:r w:rsidRPr="00387118">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m:rPr>
                <m:nor/>
              </m:rPr>
              <w:rPr>
                <w:rFonts w:ascii="Times New Roman" w:hAnsi="Times New Roman" w:cs="Times New Roman"/>
                <w:sz w:val="28"/>
                <w:szCs w:val="28"/>
              </w:rPr>
              <m:t>Ц</m:t>
            </m:r>
          </m:e>
          <m:sub>
            <m:r>
              <m:rPr>
                <m:nor/>
              </m:rPr>
              <w:rPr>
                <w:rFonts w:ascii="Times New Roman" w:hAnsi="Times New Roman" w:cs="Times New Roman"/>
                <w:sz w:val="28"/>
                <w:szCs w:val="28"/>
              </w:rPr>
              <m:t>р</m:t>
            </m:r>
          </m:sub>
        </m:sSub>
      </m:oMath>
      <w:r w:rsidRPr="00387118">
        <w:rPr>
          <w:rFonts w:ascii="Times New Roman" w:hAnsi="Times New Roman" w:cs="Times New Roman"/>
          <w:sz w:val="28"/>
          <w:szCs w:val="28"/>
          <w:vertAlign w:val="subscript"/>
        </w:rPr>
        <w:t xml:space="preserve"> </w:t>
      </w:r>
      <w:r w:rsidRPr="00387118">
        <w:rPr>
          <w:rFonts w:ascii="Times New Roman" w:hAnsi="Times New Roman" w:cs="Times New Roman"/>
          <w:sz w:val="28"/>
          <w:szCs w:val="28"/>
        </w:rPr>
        <w:t>– цена разработчика программного средства, руб.;</w:t>
      </w:r>
    </w:p>
    <w:p w:rsidR="00C31F0C" w:rsidRDefault="00C31F0C" w:rsidP="00D04D53">
      <w:pPr>
        <w:spacing w:after="120" w:line="240" w:lineRule="auto"/>
        <w:jc w:val="both"/>
        <w:rPr>
          <w:rFonts w:ascii="Times New Roman" w:hAnsi="Times New Roman" w:cs="Times New Roman"/>
          <w:sz w:val="28"/>
          <w:szCs w:val="28"/>
        </w:rPr>
      </w:pPr>
      <w:r w:rsidRPr="00387118">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m:rPr>
                <m:nor/>
              </m:rPr>
              <w:rPr>
                <w:rFonts w:ascii="Times New Roman" w:hAnsi="Times New Roman" w:cs="Times New Roman"/>
                <w:sz w:val="28"/>
                <w:szCs w:val="28"/>
              </w:rPr>
              <m:t>Н</m:t>
            </m:r>
          </m:e>
          <m:sub>
            <m:r>
              <m:rPr>
                <m:nor/>
              </m:rPr>
              <w:rPr>
                <w:rFonts w:ascii="Times New Roman" w:hAnsi="Times New Roman" w:cs="Times New Roman"/>
                <w:sz w:val="28"/>
                <w:szCs w:val="28"/>
              </w:rPr>
              <m:t>ндс</m:t>
            </m:r>
          </m:sub>
        </m:sSub>
      </m:oMath>
      <w:r w:rsidRPr="00387118">
        <w:rPr>
          <w:rFonts w:ascii="Times New Roman" w:hAnsi="Times New Roman" w:cs="Times New Roman"/>
          <w:sz w:val="28"/>
          <w:szCs w:val="28"/>
        </w:rPr>
        <w:t xml:space="preserve"> – ставка НДС, %.</w:t>
      </w:r>
    </w:p>
    <w:p w:rsidR="00C31F0C" w:rsidRPr="00387118" w:rsidRDefault="00C31F0C" w:rsidP="00C31F0C">
      <w:pPr>
        <w:pStyle w:val="a3"/>
        <w:rPr>
          <w:szCs w:val="28"/>
        </w:rPr>
      </w:pPr>
      <w:r w:rsidRPr="00387118">
        <w:rPr>
          <w:szCs w:val="28"/>
        </w:rPr>
        <w:t>Планируемая отпускная цена с НДС вычисляется по следующей формуле:</w:t>
      </w:r>
      <w:r w:rsidRPr="00387118">
        <w:rPr>
          <w:szCs w:val="28"/>
        </w:rPr>
        <w:tab/>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8"/>
        <w:gridCol w:w="893"/>
      </w:tblGrid>
      <w:tr w:rsidR="00C31F0C" w:rsidRPr="00387118" w:rsidTr="00EE544C">
        <w:trPr>
          <w:jc w:val="center"/>
        </w:trPr>
        <w:tc>
          <w:tcPr>
            <w:tcW w:w="9776" w:type="dxa"/>
            <w:vAlign w:val="center"/>
          </w:tcPr>
          <w:p w:rsidR="00C31F0C" w:rsidRPr="00387118" w:rsidRDefault="00175F9D" w:rsidP="00D04D53">
            <w:pPr>
              <w:spacing w:before="60" w:after="120"/>
              <w:ind w:firstLine="70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m:nor/>
                      </m:rPr>
                      <w:rPr>
                        <w:rFonts w:ascii="Times New Roman" w:hAnsi="Times New Roman" w:cs="Times New Roman"/>
                        <w:sz w:val="28"/>
                        <w:szCs w:val="28"/>
                      </w:rPr>
                      <m:t>Н</m:t>
                    </m:r>
                  </m:e>
                  <m:sub>
                    <m:r>
                      <m:rPr>
                        <m:nor/>
                      </m:rPr>
                      <w:rPr>
                        <w:rFonts w:ascii="Times New Roman" w:hAnsi="Times New Roman" w:cs="Times New Roman"/>
                        <w:sz w:val="28"/>
                        <w:szCs w:val="28"/>
                      </w:rPr>
                      <m:t>с НДС</m:t>
                    </m:r>
                  </m:sub>
                </m:sSub>
                <m:r>
                  <m:rPr>
                    <m:nor/>
                  </m:rPr>
                  <w:rPr>
                    <w:rFonts w:ascii="Cambria Math" w:hAnsi="Times New Roman" w:cs="Times New Roman"/>
                    <w:sz w:val="28"/>
                    <w:szCs w:val="28"/>
                  </w:rPr>
                  <m:t xml:space="preserve"> </m:t>
                </m:r>
                <m:r>
                  <m:rPr>
                    <m:nor/>
                  </m:rPr>
                  <w:rPr>
                    <w:rFonts w:ascii="Times New Roman" w:hAnsi="Times New Roman" w:cs="Times New Roman"/>
                    <w:sz w:val="28"/>
                    <w:szCs w:val="28"/>
                  </w:rPr>
                  <m:t>=</m:t>
                </m:r>
                <m:sSub>
                  <m:sSubPr>
                    <m:ctrlPr>
                      <w:rPr>
                        <w:rFonts w:ascii="Cambria Math" w:hAnsi="Cambria Math" w:cs="Times New Roman"/>
                        <w:i/>
                        <w:sz w:val="28"/>
                        <w:szCs w:val="28"/>
                      </w:rPr>
                    </m:ctrlPr>
                  </m:sSubPr>
                  <m:e>
                    <m:r>
                      <m:rPr>
                        <m:nor/>
                      </m:rPr>
                      <w:rPr>
                        <w:rFonts w:ascii="Cambria Math" w:hAnsi="Times New Roman" w:cs="Times New Roman"/>
                        <w:sz w:val="28"/>
                        <w:szCs w:val="28"/>
                      </w:rPr>
                      <m:t xml:space="preserve"> </m:t>
                    </m:r>
                    <m:r>
                      <m:rPr>
                        <m:nor/>
                      </m:rPr>
                      <w:rPr>
                        <w:rFonts w:ascii="Times New Roman" w:hAnsi="Times New Roman" w:cs="Times New Roman"/>
                        <w:sz w:val="28"/>
                        <w:szCs w:val="28"/>
                      </w:rPr>
                      <m:t>Ц</m:t>
                    </m:r>
                  </m:e>
                  <m:sub>
                    <m:r>
                      <m:rPr>
                        <m:nor/>
                      </m:rPr>
                      <w:rPr>
                        <w:rFonts w:ascii="Times New Roman" w:hAnsi="Times New Roman" w:cs="Times New Roman"/>
                        <w:sz w:val="28"/>
                        <w:szCs w:val="28"/>
                      </w:rPr>
                      <m:t>р</m:t>
                    </m:r>
                  </m:sub>
                </m:sSub>
                <m:r>
                  <m:rPr>
                    <m:nor/>
                  </m:rPr>
                  <w:rPr>
                    <w:rFonts w:ascii="Cambria Math" w:hAnsi="Times New Roman" w:cs="Times New Roman"/>
                    <w:sz w:val="28"/>
                    <w:szCs w:val="28"/>
                  </w:rPr>
                  <m:t xml:space="preserve"> </m:t>
                </m:r>
                <m:r>
                  <m:rPr>
                    <m:nor/>
                  </m:rPr>
                  <w:rPr>
                    <w:rFonts w:ascii="Times New Roman" w:hAnsi="Times New Roman" w:cs="Times New Roman"/>
                    <w:sz w:val="28"/>
                    <w:szCs w:val="28"/>
                  </w:rPr>
                  <m:t>+</m:t>
                </m:r>
                <m:r>
                  <m:rPr>
                    <m:nor/>
                  </m:rPr>
                  <w:rPr>
                    <w:rFonts w:ascii="Cambria Math" w:hAnsi="Times New Roman" w:cs="Times New Roman"/>
                    <w:sz w:val="28"/>
                    <w:szCs w:val="28"/>
                  </w:rPr>
                  <m:t xml:space="preserve"> </m:t>
                </m:r>
                <m:r>
                  <m:rPr>
                    <m:nor/>
                  </m:rPr>
                  <w:rPr>
                    <w:rFonts w:ascii="Times New Roman" w:hAnsi="Times New Roman" w:cs="Times New Roman"/>
                    <w:sz w:val="28"/>
                    <w:szCs w:val="28"/>
                  </w:rPr>
                  <m:t>НДС</m:t>
                </m:r>
              </m:oMath>
            </m:oMathPara>
          </w:p>
        </w:tc>
        <w:tc>
          <w:tcPr>
            <w:tcW w:w="425" w:type="dxa"/>
            <w:vAlign w:val="center"/>
          </w:tcPr>
          <w:p w:rsidR="00C31F0C" w:rsidRPr="00387118" w:rsidRDefault="00C31F0C" w:rsidP="00D04D53">
            <w:pPr>
              <w:spacing w:before="60" w:after="120"/>
              <w:jc w:val="right"/>
              <w:rPr>
                <w:rFonts w:ascii="Times New Roman" w:hAnsi="Times New Roman" w:cs="Times New Roman"/>
                <w:sz w:val="28"/>
                <w:szCs w:val="28"/>
              </w:rPr>
            </w:pPr>
            <w:r w:rsidRPr="00387118">
              <w:rPr>
                <w:rFonts w:ascii="Times New Roman" w:hAnsi="Times New Roman" w:cs="Times New Roman"/>
                <w:sz w:val="28"/>
                <w:szCs w:val="28"/>
              </w:rPr>
              <w:t>(6.19)</w:t>
            </w:r>
          </w:p>
        </w:tc>
      </w:tr>
    </w:tbl>
    <w:p w:rsidR="00C31F0C" w:rsidRPr="00387118" w:rsidRDefault="00C31F0C" w:rsidP="008D404F">
      <w:pPr>
        <w:spacing w:after="60" w:line="240" w:lineRule="auto"/>
        <w:ind w:firstLine="709"/>
        <w:jc w:val="both"/>
        <w:rPr>
          <w:rFonts w:ascii="Times New Roman" w:hAnsi="Times New Roman" w:cs="Times New Roman"/>
          <w:sz w:val="28"/>
          <w:szCs w:val="28"/>
        </w:rPr>
      </w:pPr>
      <w:r w:rsidRPr="00387118">
        <w:rPr>
          <w:rFonts w:ascii="Times New Roman" w:hAnsi="Times New Roman" w:cs="Times New Roman"/>
          <w:sz w:val="28"/>
          <w:szCs w:val="28"/>
        </w:rPr>
        <w:t>Исходя из вышеописанных данных рассчитаем прибыль от реализации программного средства, цену разработчика без налогов, сумму налогов на добавленную стоимость, а также планируемую отпускную цену с учетом НДС.</w:t>
      </w:r>
    </w:p>
    <w:p w:rsidR="00C31F0C" w:rsidRPr="00387118" w:rsidRDefault="00175F9D" w:rsidP="00206FB9">
      <w:pPr>
        <w:suppressAutoHyphens/>
        <w:spacing w:before="60" w:after="60" w:line="240" w:lineRule="auto"/>
        <w:jc w:val="center"/>
        <w:rPr>
          <w:rFonts w:ascii="Times New Roman" w:hAnsi="Times New Roman" w:cs="Times New Roman"/>
          <w:color w:val="000000" w:themeColor="text1"/>
          <w:sz w:val="28"/>
          <w:szCs w:val="28"/>
        </w:rPr>
      </w:pPr>
      <m:oMath>
        <m:sSub>
          <m:sSubPr>
            <m:ctrlPr>
              <w:rPr>
                <w:rFonts w:ascii="Cambria Math" w:hAnsi="Cambria Math" w:cs="Times New Roman"/>
                <w:i/>
                <w:sz w:val="28"/>
                <w:szCs w:val="28"/>
              </w:rPr>
            </m:ctrlPr>
          </m:sSubPr>
          <m:e>
            <m:r>
              <m:rPr>
                <m:nor/>
              </m:rPr>
              <w:rPr>
                <w:rFonts w:ascii="Times New Roman" w:hAnsi="Times New Roman" w:cs="Times New Roman"/>
                <w:sz w:val="28"/>
                <w:szCs w:val="28"/>
              </w:rPr>
              <m:t>П</m:t>
            </m:r>
          </m:e>
          <m:sub>
            <m:r>
              <m:rPr>
                <m:nor/>
              </m:rPr>
              <w:rPr>
                <w:rFonts w:ascii="Times New Roman" w:hAnsi="Times New Roman" w:cs="Times New Roman"/>
                <w:sz w:val="28"/>
                <w:szCs w:val="28"/>
              </w:rPr>
              <m:t>пс</m:t>
            </m:r>
          </m:sub>
        </m:sSub>
      </m:oMath>
      <w:r w:rsidR="00C31F0C" w:rsidRPr="00387118">
        <w:rPr>
          <w:rFonts w:ascii="Times New Roman" w:hAnsi="Times New Roman" w:cs="Times New Roman"/>
          <w:color w:val="000000" w:themeColor="text1"/>
          <w:sz w:val="28"/>
          <w:szCs w:val="28"/>
        </w:rPr>
        <w:t xml:space="preserve"> = </w:t>
      </w:r>
      <w:r w:rsidR="00295037">
        <w:rPr>
          <w:rFonts w:ascii="Times New Roman" w:hAnsi="Times New Roman" w:cs="Times New Roman"/>
          <w:color w:val="000000" w:themeColor="text1"/>
          <w:sz w:val="28"/>
          <w:szCs w:val="28"/>
        </w:rPr>
        <w:t>20989,87</w:t>
      </w:r>
      <w:r w:rsidR="00295037" w:rsidRPr="00387118">
        <w:rPr>
          <w:rFonts w:ascii="Times New Roman" w:hAnsi="Times New Roman" w:cs="Times New Roman"/>
          <w:color w:val="000000" w:themeColor="text1"/>
          <w:sz w:val="28"/>
          <w:szCs w:val="28"/>
        </w:rPr>
        <w:t xml:space="preserve"> </w:t>
      </w:r>
      <m:oMath>
        <m:r>
          <m:rPr>
            <m:nor/>
          </m:rPr>
          <w:rPr>
            <w:rFonts w:ascii="Times New Roman" w:hAnsi="Times New Roman" w:cs="Times New Roman"/>
            <w:sz w:val="28"/>
            <w:szCs w:val="28"/>
          </w:rPr>
          <w:sym w:font="Symbol" w:char="F0D7"/>
        </m:r>
      </m:oMath>
      <w:r w:rsidR="00295037" w:rsidRPr="00387118">
        <w:rPr>
          <w:rFonts w:ascii="Times New Roman" w:hAnsi="Times New Roman" w:cs="Times New Roman"/>
          <w:color w:val="000000" w:themeColor="text1"/>
          <w:sz w:val="28"/>
          <w:szCs w:val="28"/>
        </w:rPr>
        <w:t xml:space="preserve"> </w:t>
      </w:r>
      <m:oMath>
        <m:r>
          <m:rPr>
            <m:nor/>
          </m:rPr>
          <w:rPr>
            <w:rFonts w:ascii="Times New Roman" w:hAnsi="Times New Roman" w:cs="Times New Roman"/>
            <w:sz w:val="28"/>
            <w:szCs w:val="28"/>
          </w:rPr>
          <m:t>30</m:t>
        </m:r>
      </m:oMath>
      <w:r w:rsidR="00295037" w:rsidRPr="00387118">
        <w:rPr>
          <w:rFonts w:ascii="Times New Roman" w:hAnsi="Times New Roman" w:cs="Times New Roman"/>
          <w:sz w:val="28"/>
          <w:szCs w:val="28"/>
        </w:rPr>
        <w:t xml:space="preserve"> / 100</w:t>
      </w:r>
      <w:r w:rsidR="00295037" w:rsidRPr="00387118">
        <w:rPr>
          <w:rFonts w:ascii="Times New Roman" w:hAnsi="Times New Roman" w:cs="Times New Roman"/>
          <w:color w:val="000000" w:themeColor="text1"/>
          <w:sz w:val="28"/>
          <w:szCs w:val="28"/>
          <w:lang w:val="en-US"/>
        </w:rPr>
        <w:t> </w:t>
      </w:r>
      <w:r w:rsidR="00295037">
        <w:rPr>
          <w:rFonts w:ascii="Times New Roman" w:hAnsi="Times New Roman" w:cs="Times New Roman"/>
          <w:color w:val="000000" w:themeColor="text1"/>
          <w:sz w:val="28"/>
          <w:szCs w:val="28"/>
        </w:rPr>
        <w:t>= 6296,96</w:t>
      </w:r>
      <w:r w:rsidR="00C31F0C" w:rsidRPr="00387118">
        <w:rPr>
          <w:rFonts w:ascii="Times New Roman" w:hAnsi="Times New Roman" w:cs="Times New Roman"/>
          <w:color w:val="000000" w:themeColor="text1"/>
          <w:sz w:val="28"/>
          <w:szCs w:val="28"/>
        </w:rPr>
        <w:t> руб.</w:t>
      </w:r>
      <w:r w:rsidR="004956DC">
        <w:rPr>
          <w:rFonts w:ascii="Times New Roman" w:hAnsi="Times New Roman" w:cs="Times New Roman"/>
          <w:color w:val="000000" w:themeColor="text1"/>
          <w:sz w:val="28"/>
          <w:szCs w:val="28"/>
        </w:rPr>
        <w:t xml:space="preserve"> ,</w:t>
      </w:r>
    </w:p>
    <w:p w:rsidR="00C31F0C" w:rsidRPr="00387118" w:rsidRDefault="00175F9D" w:rsidP="00206FB9">
      <w:pPr>
        <w:suppressAutoHyphens/>
        <w:spacing w:before="60" w:after="60" w:line="240" w:lineRule="auto"/>
        <w:jc w:val="center"/>
        <w:rPr>
          <w:rFonts w:ascii="Times New Roman" w:hAnsi="Times New Roman" w:cs="Times New Roman"/>
          <w:color w:val="000000" w:themeColor="text1"/>
          <w:sz w:val="28"/>
          <w:szCs w:val="28"/>
        </w:rPr>
      </w:pPr>
      <m:oMath>
        <m:sSub>
          <m:sSubPr>
            <m:ctrlPr>
              <w:rPr>
                <w:rFonts w:ascii="Cambria Math" w:hAnsi="Cambria Math" w:cs="Times New Roman"/>
                <w:i/>
                <w:sz w:val="28"/>
                <w:szCs w:val="28"/>
              </w:rPr>
            </m:ctrlPr>
          </m:sSubPr>
          <m:e>
            <m:r>
              <m:rPr>
                <m:nor/>
              </m:rPr>
              <w:rPr>
                <w:rFonts w:ascii="Times New Roman" w:hAnsi="Times New Roman" w:cs="Times New Roman"/>
                <w:sz w:val="28"/>
                <w:szCs w:val="28"/>
              </w:rPr>
              <m:t>Ц</m:t>
            </m:r>
          </m:e>
          <m:sub>
            <m:r>
              <m:rPr>
                <m:nor/>
              </m:rPr>
              <w:rPr>
                <w:rFonts w:ascii="Times New Roman" w:hAnsi="Times New Roman" w:cs="Times New Roman"/>
                <w:sz w:val="28"/>
                <w:szCs w:val="28"/>
              </w:rPr>
              <m:t>р</m:t>
            </m:r>
          </m:sub>
        </m:sSub>
      </m:oMath>
      <w:r w:rsidR="00C31F0C" w:rsidRPr="00387118">
        <w:rPr>
          <w:rFonts w:ascii="Times New Roman" w:hAnsi="Times New Roman" w:cs="Times New Roman"/>
          <w:color w:val="000000" w:themeColor="text1"/>
          <w:sz w:val="28"/>
          <w:szCs w:val="28"/>
        </w:rPr>
        <w:t xml:space="preserve"> = </w:t>
      </w:r>
      <w:r w:rsidR="00282F34">
        <w:rPr>
          <w:rFonts w:ascii="Times New Roman" w:hAnsi="Times New Roman" w:cs="Times New Roman"/>
          <w:color w:val="000000" w:themeColor="text1"/>
          <w:sz w:val="28"/>
          <w:szCs w:val="28"/>
        </w:rPr>
        <w:t>20989,87</w:t>
      </w:r>
      <w:r w:rsidR="00282F34" w:rsidRPr="00387118">
        <w:rPr>
          <w:rFonts w:ascii="Times New Roman" w:hAnsi="Times New Roman" w:cs="Times New Roman"/>
          <w:color w:val="000000" w:themeColor="text1"/>
          <w:sz w:val="28"/>
          <w:szCs w:val="28"/>
        </w:rPr>
        <w:t xml:space="preserve"> + </w:t>
      </w:r>
      <w:r w:rsidR="00282F34">
        <w:rPr>
          <w:rFonts w:ascii="Times New Roman" w:hAnsi="Times New Roman" w:cs="Times New Roman"/>
          <w:color w:val="000000" w:themeColor="text1"/>
          <w:sz w:val="28"/>
          <w:szCs w:val="28"/>
        </w:rPr>
        <w:t>6296,96 = 27286,83</w:t>
      </w:r>
      <w:r w:rsidR="00C31F0C" w:rsidRPr="00387118">
        <w:rPr>
          <w:rFonts w:ascii="Times New Roman" w:hAnsi="Times New Roman" w:cs="Times New Roman"/>
          <w:color w:val="000000" w:themeColor="text1"/>
          <w:sz w:val="28"/>
          <w:szCs w:val="28"/>
        </w:rPr>
        <w:t> руб.</w:t>
      </w:r>
      <w:r w:rsidR="004956DC">
        <w:rPr>
          <w:rFonts w:ascii="Times New Roman" w:hAnsi="Times New Roman" w:cs="Times New Roman"/>
          <w:color w:val="000000" w:themeColor="text1"/>
          <w:sz w:val="28"/>
          <w:szCs w:val="28"/>
        </w:rPr>
        <w:t xml:space="preserve"> ,</w:t>
      </w:r>
    </w:p>
    <w:p w:rsidR="00C31F0C" w:rsidRPr="00387118" w:rsidRDefault="00C31F0C" w:rsidP="00206FB9">
      <w:pPr>
        <w:suppressAutoHyphens/>
        <w:spacing w:before="60" w:after="60" w:line="240" w:lineRule="auto"/>
        <w:jc w:val="center"/>
        <w:rPr>
          <w:rFonts w:ascii="Times New Roman" w:hAnsi="Times New Roman" w:cs="Times New Roman"/>
          <w:color w:val="000000" w:themeColor="text1"/>
          <w:sz w:val="28"/>
          <w:szCs w:val="28"/>
        </w:rPr>
      </w:pPr>
      <w:r w:rsidRPr="00387118">
        <w:rPr>
          <w:rFonts w:ascii="Times New Roman" w:hAnsi="Times New Roman" w:cs="Times New Roman"/>
          <w:color w:val="000000" w:themeColor="text1"/>
          <w:sz w:val="28"/>
          <w:szCs w:val="28"/>
        </w:rPr>
        <w:t xml:space="preserve">НДС = </w:t>
      </w:r>
      <w:r w:rsidR="0029023A">
        <w:rPr>
          <w:rFonts w:ascii="Times New Roman" w:hAnsi="Times New Roman" w:cs="Times New Roman"/>
          <w:color w:val="000000" w:themeColor="text1"/>
          <w:sz w:val="28"/>
          <w:szCs w:val="28"/>
        </w:rPr>
        <w:t>27286,83</w:t>
      </w:r>
      <w:r w:rsidR="0029023A" w:rsidRPr="00387118">
        <w:rPr>
          <w:rFonts w:ascii="Times New Roman" w:hAnsi="Times New Roman" w:cs="Times New Roman"/>
          <w:color w:val="000000" w:themeColor="text1"/>
          <w:sz w:val="28"/>
          <w:szCs w:val="28"/>
        </w:rPr>
        <w:t> </w:t>
      </w:r>
      <m:oMath>
        <m:r>
          <m:rPr>
            <m:nor/>
          </m:rPr>
          <w:rPr>
            <w:rFonts w:ascii="Times New Roman" w:hAnsi="Times New Roman" w:cs="Times New Roman"/>
            <w:sz w:val="28"/>
            <w:szCs w:val="28"/>
          </w:rPr>
          <w:sym w:font="Symbol" w:char="F0D7"/>
        </m:r>
      </m:oMath>
      <w:r w:rsidR="0029023A" w:rsidRPr="00387118">
        <w:rPr>
          <w:rFonts w:ascii="Times New Roman" w:hAnsi="Times New Roman" w:cs="Times New Roman"/>
          <w:color w:val="000000" w:themeColor="text1"/>
          <w:sz w:val="28"/>
          <w:szCs w:val="28"/>
        </w:rPr>
        <w:t xml:space="preserve"> </w:t>
      </w:r>
      <m:oMath>
        <m:r>
          <m:rPr>
            <m:nor/>
          </m:rPr>
          <w:rPr>
            <w:rFonts w:ascii="Times New Roman" w:hAnsi="Times New Roman" w:cs="Times New Roman"/>
            <w:sz w:val="28"/>
            <w:szCs w:val="28"/>
          </w:rPr>
          <m:t>20</m:t>
        </m:r>
      </m:oMath>
      <w:r w:rsidR="0029023A" w:rsidRPr="00387118">
        <w:rPr>
          <w:rFonts w:ascii="Times New Roman" w:hAnsi="Times New Roman" w:cs="Times New Roman"/>
          <w:sz w:val="28"/>
          <w:szCs w:val="28"/>
        </w:rPr>
        <w:t xml:space="preserve"> / 100</w:t>
      </w:r>
      <w:r w:rsidR="0029023A" w:rsidRPr="00387118">
        <w:rPr>
          <w:rFonts w:ascii="Times New Roman" w:hAnsi="Times New Roman" w:cs="Times New Roman"/>
          <w:color w:val="000000" w:themeColor="text1"/>
          <w:sz w:val="28"/>
          <w:szCs w:val="28"/>
          <w:lang w:val="en-US"/>
        </w:rPr>
        <w:t>  </w:t>
      </w:r>
      <w:r w:rsidR="0029023A">
        <w:rPr>
          <w:rFonts w:ascii="Times New Roman" w:hAnsi="Times New Roman" w:cs="Times New Roman"/>
          <w:color w:val="000000" w:themeColor="text1"/>
          <w:sz w:val="28"/>
          <w:szCs w:val="28"/>
        </w:rPr>
        <w:t>= 5457,37</w:t>
      </w:r>
      <w:r w:rsidRPr="00387118">
        <w:rPr>
          <w:rFonts w:ascii="Times New Roman" w:hAnsi="Times New Roman" w:cs="Times New Roman"/>
          <w:color w:val="000000" w:themeColor="text1"/>
          <w:sz w:val="28"/>
          <w:szCs w:val="28"/>
        </w:rPr>
        <w:t> руб.</w:t>
      </w:r>
      <w:r w:rsidR="004956DC">
        <w:rPr>
          <w:rFonts w:ascii="Times New Roman" w:hAnsi="Times New Roman" w:cs="Times New Roman"/>
          <w:color w:val="000000" w:themeColor="text1"/>
          <w:sz w:val="28"/>
          <w:szCs w:val="28"/>
        </w:rPr>
        <w:t xml:space="preserve"> ,</w:t>
      </w:r>
    </w:p>
    <w:p w:rsidR="00C31F0C" w:rsidRPr="00387118" w:rsidRDefault="00175F9D" w:rsidP="008D404F">
      <w:pPr>
        <w:suppressAutoHyphens/>
        <w:spacing w:before="60" w:after="120" w:line="240" w:lineRule="auto"/>
        <w:jc w:val="center"/>
        <w:rPr>
          <w:rFonts w:ascii="Times New Roman" w:hAnsi="Times New Roman" w:cs="Times New Roman"/>
          <w:color w:val="000000" w:themeColor="text1"/>
          <w:sz w:val="28"/>
          <w:szCs w:val="28"/>
        </w:rPr>
      </w:pPr>
      <m:oMath>
        <m:sSub>
          <m:sSubPr>
            <m:ctrlPr>
              <w:rPr>
                <w:rFonts w:ascii="Cambria Math" w:hAnsi="Cambria Math" w:cs="Times New Roman"/>
                <w:i/>
                <w:sz w:val="28"/>
                <w:szCs w:val="28"/>
              </w:rPr>
            </m:ctrlPr>
          </m:sSubPr>
          <m:e>
            <m:r>
              <m:rPr>
                <m:nor/>
              </m:rPr>
              <w:rPr>
                <w:rFonts w:ascii="Times New Roman" w:hAnsi="Times New Roman" w:cs="Times New Roman"/>
                <w:sz w:val="28"/>
                <w:szCs w:val="28"/>
              </w:rPr>
              <m:t>Н</m:t>
            </m:r>
          </m:e>
          <m:sub>
            <m:r>
              <m:rPr>
                <m:nor/>
              </m:rPr>
              <w:rPr>
                <w:rFonts w:ascii="Times New Roman" w:hAnsi="Times New Roman" w:cs="Times New Roman"/>
                <w:sz w:val="28"/>
                <w:szCs w:val="28"/>
              </w:rPr>
              <m:t>с НДС</m:t>
            </m:r>
          </m:sub>
        </m:sSub>
      </m:oMath>
      <w:r w:rsidR="00C31F0C" w:rsidRPr="00387118">
        <w:rPr>
          <w:rFonts w:ascii="Times New Roman" w:hAnsi="Times New Roman" w:cs="Times New Roman"/>
          <w:color w:val="000000" w:themeColor="text1"/>
          <w:sz w:val="28"/>
          <w:szCs w:val="28"/>
        </w:rPr>
        <w:t xml:space="preserve"> = </w:t>
      </w:r>
      <w:r w:rsidR="0047554E">
        <w:rPr>
          <w:rFonts w:ascii="Times New Roman" w:hAnsi="Times New Roman" w:cs="Times New Roman"/>
          <w:color w:val="000000" w:themeColor="text1"/>
          <w:sz w:val="28"/>
          <w:szCs w:val="28"/>
        </w:rPr>
        <w:t>27286,83 + 5457,37 = 32744,2</w:t>
      </w:r>
      <w:r w:rsidR="00C31F0C" w:rsidRPr="00387118">
        <w:rPr>
          <w:rFonts w:ascii="Times New Roman" w:hAnsi="Times New Roman" w:cs="Times New Roman"/>
          <w:color w:val="000000" w:themeColor="text1"/>
          <w:sz w:val="28"/>
          <w:szCs w:val="28"/>
        </w:rPr>
        <w:t> руб.</w:t>
      </w:r>
    </w:p>
    <w:p w:rsidR="00C31F0C" w:rsidRPr="00387118" w:rsidRDefault="00C31F0C" w:rsidP="008D404F">
      <w:pPr>
        <w:spacing w:after="0" w:line="240" w:lineRule="auto"/>
        <w:ind w:firstLine="709"/>
        <w:jc w:val="both"/>
        <w:rPr>
          <w:rFonts w:ascii="Times New Roman" w:hAnsi="Times New Roman" w:cs="Times New Roman"/>
          <w:sz w:val="28"/>
          <w:szCs w:val="28"/>
        </w:rPr>
      </w:pPr>
      <w:r w:rsidRPr="00387118">
        <w:rPr>
          <w:rFonts w:ascii="Times New Roman" w:hAnsi="Times New Roman" w:cs="Times New Roman"/>
          <w:sz w:val="28"/>
          <w:szCs w:val="28"/>
        </w:rPr>
        <w:t xml:space="preserve">Для анализа стоимости разработки необходимо рассмотреть стоимость разработки приложений, обладающих аналогичным функционалом. Для этого я воспользовался тремя сайтами услуг по разработке программного обеспечения. </w:t>
      </w:r>
    </w:p>
    <w:p w:rsidR="00C31F0C" w:rsidRPr="00387118" w:rsidRDefault="00C31F0C" w:rsidP="00C31F0C">
      <w:pPr>
        <w:spacing w:after="0" w:line="240" w:lineRule="auto"/>
        <w:ind w:firstLine="709"/>
        <w:jc w:val="both"/>
        <w:rPr>
          <w:rFonts w:ascii="Times New Roman" w:hAnsi="Times New Roman" w:cs="Times New Roman"/>
          <w:sz w:val="28"/>
          <w:szCs w:val="28"/>
        </w:rPr>
      </w:pPr>
      <w:r w:rsidRPr="00387118">
        <w:rPr>
          <w:rFonts w:ascii="Times New Roman" w:hAnsi="Times New Roman" w:cs="Times New Roman"/>
          <w:sz w:val="28"/>
          <w:szCs w:val="28"/>
        </w:rPr>
        <w:t xml:space="preserve">Первым является сайт </w:t>
      </w:r>
      <w:proofErr w:type="spellStart"/>
      <w:r w:rsidR="00AB606F">
        <w:rPr>
          <w:rFonts w:ascii="Times New Roman" w:hAnsi="Times New Roman" w:cs="Times New Roman"/>
          <w:i/>
          <w:sz w:val="28"/>
          <w:szCs w:val="28"/>
          <w:lang w:val="en-US"/>
        </w:rPr>
        <w:t>E</w:t>
      </w:r>
      <w:r w:rsidRPr="00AA4F0C">
        <w:rPr>
          <w:rFonts w:ascii="Times New Roman" w:hAnsi="Times New Roman" w:cs="Times New Roman"/>
          <w:i/>
          <w:sz w:val="28"/>
          <w:szCs w:val="28"/>
          <w:lang w:val="en-US"/>
        </w:rPr>
        <w:t>stimatemyapp</w:t>
      </w:r>
      <w:proofErr w:type="spellEnd"/>
      <w:r w:rsidRPr="00AA4F0C">
        <w:rPr>
          <w:rFonts w:ascii="Times New Roman" w:hAnsi="Times New Roman" w:cs="Times New Roman"/>
          <w:i/>
          <w:sz w:val="28"/>
          <w:szCs w:val="28"/>
        </w:rPr>
        <w:t>.</w:t>
      </w:r>
      <w:r w:rsidRPr="00AA4F0C">
        <w:rPr>
          <w:rFonts w:ascii="Times New Roman" w:hAnsi="Times New Roman" w:cs="Times New Roman"/>
          <w:i/>
          <w:sz w:val="28"/>
          <w:szCs w:val="28"/>
          <w:lang w:val="en-US"/>
        </w:rPr>
        <w:t>com</w:t>
      </w:r>
      <w:r w:rsidRPr="00387118">
        <w:rPr>
          <w:rFonts w:ascii="Times New Roman" w:hAnsi="Times New Roman" w:cs="Times New Roman"/>
          <w:sz w:val="28"/>
          <w:szCs w:val="28"/>
        </w:rPr>
        <w:t>. По итогам расч</w:t>
      </w:r>
      <w:r w:rsidR="00401B30">
        <w:rPr>
          <w:rFonts w:ascii="Times New Roman" w:hAnsi="Times New Roman" w:cs="Times New Roman"/>
          <w:sz w:val="28"/>
          <w:szCs w:val="28"/>
        </w:rPr>
        <w:t>е</w:t>
      </w:r>
      <w:r w:rsidRPr="00387118">
        <w:rPr>
          <w:rFonts w:ascii="Times New Roman" w:hAnsi="Times New Roman" w:cs="Times New Roman"/>
          <w:sz w:val="28"/>
          <w:szCs w:val="28"/>
        </w:rPr>
        <w:t>та, при выборе всех необходимых параметров, можно увидеть, что на разработку аналогичного продукта в среднем будет затрачено 67 дней разработки, а стоимость составит 36900$. Изображение результатов работы ресурса представлена на рисунке 6.1.</w:t>
      </w:r>
    </w:p>
    <w:p w:rsidR="00C31F0C" w:rsidRPr="00687304" w:rsidRDefault="00C31F0C" w:rsidP="00521169">
      <w:pPr>
        <w:pStyle w:val="a3"/>
        <w:pBdr>
          <w:top w:val="single" w:sz="4" w:space="1" w:color="auto"/>
          <w:left w:val="single" w:sz="4" w:space="4" w:color="auto"/>
          <w:bottom w:val="single" w:sz="4" w:space="1" w:color="auto"/>
          <w:right w:val="single" w:sz="4" w:space="4" w:color="auto"/>
        </w:pBdr>
        <w:spacing w:before="280" w:after="240"/>
        <w:ind w:right="136" w:firstLine="0"/>
        <w:jc w:val="center"/>
        <w:rPr>
          <w:szCs w:val="28"/>
        </w:rPr>
      </w:pPr>
      <w:r w:rsidRPr="00AC419C">
        <w:rPr>
          <w:noProof/>
          <w:szCs w:val="28"/>
          <w:lang w:eastAsia="ru-RU"/>
        </w:rPr>
        <w:drawing>
          <wp:inline distT="0" distB="0" distL="0" distR="0" wp14:anchorId="65436800" wp14:editId="65F9A522">
            <wp:extent cx="4198620" cy="214620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4691" cy="2179983"/>
                    </a:xfrm>
                    <a:prstGeom prst="rect">
                      <a:avLst/>
                    </a:prstGeom>
                  </pic:spPr>
                </pic:pic>
              </a:graphicData>
            </a:graphic>
          </wp:inline>
        </w:drawing>
      </w:r>
    </w:p>
    <w:p w:rsidR="00C31F0C" w:rsidRPr="004D65CB" w:rsidRDefault="00C31F0C" w:rsidP="00C31F0C">
      <w:pPr>
        <w:pStyle w:val="a0"/>
      </w:pPr>
      <w:r>
        <w:t xml:space="preserve">Рисунок 6.1 – Результат работы сайта </w:t>
      </w:r>
      <w:proofErr w:type="spellStart"/>
      <w:r w:rsidR="00AB606F">
        <w:rPr>
          <w:i/>
          <w:szCs w:val="28"/>
          <w:lang w:val="en-US"/>
        </w:rPr>
        <w:t>E</w:t>
      </w:r>
      <w:r w:rsidRPr="00AA4F0C">
        <w:rPr>
          <w:i/>
          <w:szCs w:val="28"/>
          <w:lang w:val="en-US"/>
        </w:rPr>
        <w:t>stimatemyapp</w:t>
      </w:r>
      <w:proofErr w:type="spellEnd"/>
      <w:r w:rsidRPr="00AA4F0C">
        <w:rPr>
          <w:i/>
          <w:szCs w:val="28"/>
        </w:rPr>
        <w:t>.</w:t>
      </w:r>
      <w:r w:rsidRPr="00AA4F0C">
        <w:rPr>
          <w:i/>
          <w:szCs w:val="28"/>
          <w:lang w:val="en-US"/>
        </w:rPr>
        <w:t>com</w:t>
      </w:r>
    </w:p>
    <w:p w:rsidR="000469B6" w:rsidRPr="0051627F" w:rsidRDefault="00C31F0C" w:rsidP="001B78E7">
      <w:pPr>
        <w:spacing w:after="0" w:line="240" w:lineRule="auto"/>
        <w:ind w:firstLine="709"/>
        <w:jc w:val="both"/>
        <w:rPr>
          <w:rFonts w:ascii="Times New Roman" w:hAnsi="Times New Roman" w:cs="Times New Roman"/>
          <w:sz w:val="28"/>
          <w:szCs w:val="28"/>
        </w:rPr>
      </w:pPr>
      <w:r w:rsidRPr="0051627F">
        <w:rPr>
          <w:rFonts w:ascii="Times New Roman" w:hAnsi="Times New Roman" w:cs="Times New Roman"/>
          <w:sz w:val="28"/>
          <w:szCs w:val="28"/>
        </w:rPr>
        <w:t xml:space="preserve">Вторым ресурсом является сайт </w:t>
      </w:r>
      <w:proofErr w:type="spellStart"/>
      <w:r w:rsidR="00AB606F">
        <w:rPr>
          <w:rFonts w:ascii="Times New Roman" w:hAnsi="Times New Roman" w:cs="Times New Roman"/>
          <w:i/>
          <w:sz w:val="28"/>
          <w:szCs w:val="28"/>
          <w:lang w:val="en-US"/>
        </w:rPr>
        <w:t>T</w:t>
      </w:r>
      <w:r w:rsidRPr="00AA4F0C">
        <w:rPr>
          <w:rFonts w:ascii="Times New Roman" w:hAnsi="Times New Roman" w:cs="Times New Roman"/>
          <w:i/>
          <w:sz w:val="28"/>
          <w:szCs w:val="28"/>
          <w:lang w:val="en-US"/>
        </w:rPr>
        <w:t>hebestapp</w:t>
      </w:r>
      <w:proofErr w:type="spellEnd"/>
      <w:r w:rsidRPr="00AA4F0C">
        <w:rPr>
          <w:rFonts w:ascii="Times New Roman" w:hAnsi="Times New Roman" w:cs="Times New Roman"/>
          <w:i/>
          <w:sz w:val="28"/>
          <w:szCs w:val="28"/>
        </w:rPr>
        <w:t>.</w:t>
      </w:r>
      <w:proofErr w:type="spellStart"/>
      <w:r w:rsidRPr="00AA4F0C">
        <w:rPr>
          <w:rFonts w:ascii="Times New Roman" w:hAnsi="Times New Roman" w:cs="Times New Roman"/>
          <w:i/>
          <w:sz w:val="28"/>
          <w:szCs w:val="28"/>
          <w:lang w:val="en-US"/>
        </w:rPr>
        <w:t>ru</w:t>
      </w:r>
      <w:proofErr w:type="spellEnd"/>
      <w:r w:rsidRPr="0051627F">
        <w:rPr>
          <w:rFonts w:ascii="Times New Roman" w:hAnsi="Times New Roman" w:cs="Times New Roman"/>
          <w:sz w:val="28"/>
          <w:szCs w:val="28"/>
        </w:rPr>
        <w:t>. Этот ресурс работает аналогично предыдущему, но итоговая цена будет представлена в российских рублях. На рисунке 6.2 представлен рез</w:t>
      </w:r>
      <w:r w:rsidR="001B78E7">
        <w:rPr>
          <w:rFonts w:ascii="Times New Roman" w:hAnsi="Times New Roman" w:cs="Times New Roman"/>
          <w:sz w:val="28"/>
          <w:szCs w:val="28"/>
        </w:rPr>
        <w:t>ультат работы сайта-агрегатора.</w:t>
      </w:r>
    </w:p>
    <w:p w:rsidR="00C31F0C" w:rsidRPr="00687304" w:rsidRDefault="00C31F0C" w:rsidP="00521169">
      <w:pPr>
        <w:pStyle w:val="a3"/>
        <w:pBdr>
          <w:top w:val="single" w:sz="4" w:space="1" w:color="auto"/>
          <w:left w:val="single" w:sz="4" w:space="4" w:color="auto"/>
          <w:bottom w:val="single" w:sz="4" w:space="1" w:color="auto"/>
          <w:right w:val="single" w:sz="4" w:space="4" w:color="auto"/>
        </w:pBdr>
        <w:spacing w:before="280" w:after="240"/>
        <w:ind w:right="136" w:firstLine="0"/>
        <w:jc w:val="center"/>
        <w:rPr>
          <w:szCs w:val="28"/>
        </w:rPr>
      </w:pPr>
      <w:r w:rsidRPr="008011F0">
        <w:rPr>
          <w:noProof/>
          <w:szCs w:val="28"/>
          <w:lang w:eastAsia="ru-RU"/>
        </w:rPr>
        <w:drawing>
          <wp:inline distT="0" distB="0" distL="0" distR="0" wp14:anchorId="35410117" wp14:editId="19D38CE0">
            <wp:extent cx="4777740" cy="223539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9854" cy="2250424"/>
                    </a:xfrm>
                    <a:prstGeom prst="rect">
                      <a:avLst/>
                    </a:prstGeom>
                  </pic:spPr>
                </pic:pic>
              </a:graphicData>
            </a:graphic>
          </wp:inline>
        </w:drawing>
      </w:r>
    </w:p>
    <w:p w:rsidR="00C31F0C" w:rsidRPr="003F2A8A" w:rsidRDefault="00C31F0C" w:rsidP="00C31F0C">
      <w:pPr>
        <w:pStyle w:val="a0"/>
        <w:rPr>
          <w:szCs w:val="28"/>
        </w:rPr>
      </w:pPr>
      <w:r>
        <w:t>Рисунок 6.</w:t>
      </w:r>
      <w:r w:rsidRPr="00373E5E">
        <w:t>2</w:t>
      </w:r>
      <w:r>
        <w:t xml:space="preserve"> – Результат работы сайта </w:t>
      </w:r>
      <w:proofErr w:type="spellStart"/>
      <w:r w:rsidR="00AB606F">
        <w:rPr>
          <w:i/>
          <w:szCs w:val="28"/>
          <w:lang w:val="en-US"/>
        </w:rPr>
        <w:t>T</w:t>
      </w:r>
      <w:r w:rsidRPr="00AA4F0C">
        <w:rPr>
          <w:i/>
          <w:szCs w:val="28"/>
          <w:lang w:val="en-US"/>
        </w:rPr>
        <w:t>hebestapp</w:t>
      </w:r>
      <w:proofErr w:type="spellEnd"/>
      <w:r w:rsidRPr="00AA4F0C">
        <w:rPr>
          <w:i/>
          <w:szCs w:val="28"/>
        </w:rPr>
        <w:t>.</w:t>
      </w:r>
      <w:proofErr w:type="spellStart"/>
      <w:r w:rsidRPr="00AA4F0C">
        <w:rPr>
          <w:i/>
          <w:szCs w:val="28"/>
          <w:lang w:val="en-US"/>
        </w:rPr>
        <w:t>ru</w:t>
      </w:r>
      <w:proofErr w:type="spellEnd"/>
    </w:p>
    <w:p w:rsidR="001B78E7" w:rsidRDefault="001B78E7" w:rsidP="00C31F0C">
      <w:pPr>
        <w:spacing w:after="0" w:line="240" w:lineRule="auto"/>
        <w:ind w:firstLine="709"/>
        <w:jc w:val="both"/>
        <w:rPr>
          <w:rFonts w:ascii="Times New Roman" w:hAnsi="Times New Roman" w:cs="Times New Roman"/>
          <w:sz w:val="28"/>
          <w:szCs w:val="28"/>
        </w:rPr>
      </w:pPr>
      <w:r w:rsidRPr="0051627F">
        <w:rPr>
          <w:rFonts w:ascii="Times New Roman" w:hAnsi="Times New Roman" w:cs="Times New Roman"/>
          <w:sz w:val="28"/>
          <w:szCs w:val="28"/>
        </w:rPr>
        <w:t>Исходя из результатов расч</w:t>
      </w:r>
      <w:r>
        <w:rPr>
          <w:rFonts w:ascii="Times New Roman" w:hAnsi="Times New Roman" w:cs="Times New Roman"/>
          <w:sz w:val="28"/>
          <w:szCs w:val="28"/>
        </w:rPr>
        <w:t>е</w:t>
      </w:r>
      <w:r w:rsidRPr="0051627F">
        <w:rPr>
          <w:rFonts w:ascii="Times New Roman" w:hAnsi="Times New Roman" w:cs="Times New Roman"/>
          <w:sz w:val="28"/>
          <w:szCs w:val="28"/>
        </w:rPr>
        <w:t>та стоимости разработки веб-приложения на данном ресурсе, примерная сумма похожего продукта обойдется в 2005000 российских рублей, что в пересчете на белорусские рубли составляет 80 055 рублей.</w:t>
      </w:r>
    </w:p>
    <w:p w:rsidR="00C31F0C" w:rsidRPr="004234A2" w:rsidRDefault="00C31F0C" w:rsidP="00C31F0C">
      <w:pPr>
        <w:spacing w:after="0" w:line="240" w:lineRule="auto"/>
        <w:ind w:firstLine="709"/>
        <w:jc w:val="both"/>
        <w:rPr>
          <w:rFonts w:ascii="Times New Roman" w:hAnsi="Times New Roman" w:cs="Times New Roman"/>
          <w:sz w:val="28"/>
          <w:szCs w:val="28"/>
        </w:rPr>
      </w:pPr>
      <w:r w:rsidRPr="004234A2">
        <w:rPr>
          <w:rFonts w:ascii="Times New Roman" w:hAnsi="Times New Roman" w:cs="Times New Roman"/>
          <w:sz w:val="28"/>
          <w:szCs w:val="28"/>
        </w:rPr>
        <w:lastRenderedPageBreak/>
        <w:t xml:space="preserve">Последним ресурсом является сайт </w:t>
      </w:r>
      <w:proofErr w:type="spellStart"/>
      <w:r w:rsidR="00AB606F">
        <w:rPr>
          <w:rFonts w:ascii="Times New Roman" w:hAnsi="Times New Roman" w:cs="Times New Roman"/>
          <w:i/>
          <w:sz w:val="28"/>
          <w:szCs w:val="28"/>
          <w:lang w:val="en-US"/>
        </w:rPr>
        <w:t>A</w:t>
      </w:r>
      <w:r w:rsidRPr="00AA4F0C">
        <w:rPr>
          <w:rFonts w:ascii="Times New Roman" w:hAnsi="Times New Roman" w:cs="Times New Roman"/>
          <w:i/>
          <w:sz w:val="28"/>
          <w:szCs w:val="28"/>
          <w:lang w:val="en-US"/>
        </w:rPr>
        <w:t>ppcraft</w:t>
      </w:r>
      <w:proofErr w:type="spellEnd"/>
      <w:r w:rsidRPr="00AA4F0C">
        <w:rPr>
          <w:rFonts w:ascii="Times New Roman" w:hAnsi="Times New Roman" w:cs="Times New Roman"/>
          <w:i/>
          <w:sz w:val="28"/>
          <w:szCs w:val="28"/>
        </w:rPr>
        <w:t>.</w:t>
      </w:r>
      <w:r w:rsidRPr="00AA4F0C">
        <w:rPr>
          <w:rFonts w:ascii="Times New Roman" w:hAnsi="Times New Roman" w:cs="Times New Roman"/>
          <w:i/>
          <w:sz w:val="28"/>
          <w:szCs w:val="28"/>
          <w:lang w:val="en-US"/>
        </w:rPr>
        <w:t>pro</w:t>
      </w:r>
      <w:r w:rsidRPr="004234A2">
        <w:rPr>
          <w:rFonts w:ascii="Times New Roman" w:hAnsi="Times New Roman" w:cs="Times New Roman"/>
          <w:sz w:val="28"/>
          <w:szCs w:val="28"/>
        </w:rPr>
        <w:t>. Выбрав все необходимые компоненты системы, стоимость полной версии приложения составляет 1050000 российских рублей, что в пересч</w:t>
      </w:r>
      <w:r w:rsidR="00401B30">
        <w:rPr>
          <w:rFonts w:ascii="Times New Roman" w:hAnsi="Times New Roman" w:cs="Times New Roman"/>
          <w:sz w:val="28"/>
          <w:szCs w:val="28"/>
        </w:rPr>
        <w:t>е</w:t>
      </w:r>
      <w:r w:rsidRPr="004234A2">
        <w:rPr>
          <w:rFonts w:ascii="Times New Roman" w:hAnsi="Times New Roman" w:cs="Times New Roman"/>
          <w:sz w:val="28"/>
          <w:szCs w:val="28"/>
        </w:rPr>
        <w:t>те на белорусскую валюту составляет 41924 рублей. Ниже на рисунке 6.3 приведен результат работы сайта.</w:t>
      </w:r>
    </w:p>
    <w:p w:rsidR="00C31F0C" w:rsidRPr="00687304" w:rsidRDefault="00C31F0C" w:rsidP="00521169">
      <w:pPr>
        <w:pStyle w:val="a3"/>
        <w:pBdr>
          <w:top w:val="single" w:sz="4" w:space="1" w:color="auto"/>
          <w:left w:val="single" w:sz="4" w:space="4" w:color="auto"/>
          <w:bottom w:val="single" w:sz="4" w:space="1" w:color="auto"/>
          <w:right w:val="single" w:sz="4" w:space="4" w:color="auto"/>
        </w:pBdr>
        <w:spacing w:before="280" w:after="240"/>
        <w:ind w:right="136" w:firstLine="0"/>
        <w:jc w:val="center"/>
        <w:rPr>
          <w:szCs w:val="28"/>
        </w:rPr>
      </w:pPr>
      <w:r w:rsidRPr="003D1327">
        <w:rPr>
          <w:noProof/>
          <w:szCs w:val="28"/>
          <w:lang w:eastAsia="ru-RU"/>
        </w:rPr>
        <w:drawing>
          <wp:inline distT="0" distB="0" distL="0" distR="0" wp14:anchorId="63D025B8" wp14:editId="4343F476">
            <wp:extent cx="4947400" cy="283464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8694" cy="2846841"/>
                    </a:xfrm>
                    <a:prstGeom prst="rect">
                      <a:avLst/>
                    </a:prstGeom>
                  </pic:spPr>
                </pic:pic>
              </a:graphicData>
            </a:graphic>
          </wp:inline>
        </w:drawing>
      </w:r>
    </w:p>
    <w:p w:rsidR="00C31F0C" w:rsidRPr="00A23A60" w:rsidRDefault="00C31F0C" w:rsidP="00C31F0C">
      <w:pPr>
        <w:pStyle w:val="a0"/>
      </w:pPr>
      <w:r>
        <w:t xml:space="preserve">Рисунок 6.3 – Результат работы сайта </w:t>
      </w:r>
      <w:proofErr w:type="spellStart"/>
      <w:r w:rsidR="00AB606F">
        <w:rPr>
          <w:i/>
          <w:lang w:val="en-US"/>
        </w:rPr>
        <w:t>A</w:t>
      </w:r>
      <w:r w:rsidRPr="00AA4F0C">
        <w:rPr>
          <w:i/>
          <w:lang w:val="en-US"/>
        </w:rPr>
        <w:t>ppcraft</w:t>
      </w:r>
      <w:proofErr w:type="spellEnd"/>
      <w:r w:rsidRPr="00AA4F0C">
        <w:rPr>
          <w:i/>
        </w:rPr>
        <w:t>.</w:t>
      </w:r>
      <w:r w:rsidRPr="00AA4F0C">
        <w:rPr>
          <w:i/>
          <w:lang w:val="en-US"/>
        </w:rPr>
        <w:t>pro</w:t>
      </w:r>
    </w:p>
    <w:p w:rsidR="00C31F0C" w:rsidRPr="0051627F" w:rsidRDefault="00C31F0C" w:rsidP="00C31F0C">
      <w:pPr>
        <w:spacing w:after="0" w:line="240" w:lineRule="auto"/>
        <w:ind w:firstLine="709"/>
        <w:jc w:val="both"/>
        <w:rPr>
          <w:rFonts w:ascii="Times New Roman" w:hAnsi="Times New Roman" w:cs="Times New Roman"/>
          <w:sz w:val="28"/>
          <w:szCs w:val="28"/>
        </w:rPr>
      </w:pPr>
      <w:r w:rsidRPr="0051627F">
        <w:rPr>
          <w:rFonts w:ascii="Times New Roman" w:hAnsi="Times New Roman" w:cs="Times New Roman"/>
          <w:sz w:val="28"/>
          <w:szCs w:val="28"/>
        </w:rPr>
        <w:t>Как видно из результатов расч</w:t>
      </w:r>
      <w:r w:rsidR="00401B30">
        <w:rPr>
          <w:rFonts w:ascii="Times New Roman" w:hAnsi="Times New Roman" w:cs="Times New Roman"/>
          <w:sz w:val="28"/>
          <w:szCs w:val="28"/>
        </w:rPr>
        <w:t>е</w:t>
      </w:r>
      <w:r w:rsidRPr="0051627F">
        <w:rPr>
          <w:rFonts w:ascii="Times New Roman" w:hAnsi="Times New Roman" w:cs="Times New Roman"/>
          <w:sz w:val="28"/>
          <w:szCs w:val="28"/>
        </w:rPr>
        <w:t>тов итоговой стоимости разработки продукта на разных платформах, стоимость на первых двух сайтах приблизительно одинакова, но на третьем ресурсе стоимость значительно отличается, что может быть обусловленно рынком, для которого данные платформы предлают свои услуги.</w:t>
      </w:r>
    </w:p>
    <w:p w:rsidR="00C31F0C" w:rsidRPr="00CC2D05" w:rsidRDefault="00C31F0C" w:rsidP="00C31F0C">
      <w:pPr>
        <w:pStyle w:val="Heading2"/>
        <w:spacing w:before="360" w:after="240" w:line="240" w:lineRule="auto"/>
        <w:ind w:firstLine="709"/>
        <w:jc w:val="both"/>
        <w:rPr>
          <w:rFonts w:ascii="Times New Roman" w:hAnsi="Times New Roman" w:cs="Times New Roman"/>
          <w:b/>
          <w:color w:val="000000" w:themeColor="text1"/>
          <w:sz w:val="28"/>
          <w:szCs w:val="28"/>
        </w:rPr>
      </w:pPr>
      <w:bookmarkStart w:id="87" w:name="_Toc72086127"/>
      <w:r w:rsidRPr="00CC2D05">
        <w:rPr>
          <w:rFonts w:ascii="Times New Roman" w:hAnsi="Times New Roman" w:cs="Times New Roman"/>
          <w:b/>
          <w:color w:val="000000" w:themeColor="text1"/>
          <w:sz w:val="28"/>
          <w:szCs w:val="28"/>
        </w:rPr>
        <w:t>6.4 Вывод по разделу</w:t>
      </w:r>
      <w:bookmarkEnd w:id="87"/>
    </w:p>
    <w:p w:rsidR="00C31F0C" w:rsidRPr="0051627F" w:rsidRDefault="00C31F0C" w:rsidP="00C31F0C">
      <w:pPr>
        <w:spacing w:after="0" w:line="240" w:lineRule="auto"/>
        <w:ind w:firstLine="709"/>
        <w:jc w:val="both"/>
        <w:rPr>
          <w:rFonts w:ascii="Times New Roman" w:hAnsi="Times New Roman" w:cs="Times New Roman"/>
          <w:sz w:val="28"/>
          <w:szCs w:val="28"/>
        </w:rPr>
      </w:pPr>
      <w:r w:rsidRPr="0051627F">
        <w:rPr>
          <w:rFonts w:ascii="Times New Roman" w:hAnsi="Times New Roman" w:cs="Times New Roman"/>
          <w:sz w:val="28"/>
          <w:szCs w:val="28"/>
        </w:rPr>
        <w:t>В таблице 6.4 представлены результаты расчетов для основных показателей данного раздела.</w:t>
      </w:r>
    </w:p>
    <w:p w:rsidR="00C31F0C" w:rsidRPr="00E302C6" w:rsidRDefault="00C31F0C" w:rsidP="00C31F0C">
      <w:pPr>
        <w:pStyle w:val="a"/>
        <w:spacing w:after="0"/>
      </w:pPr>
      <w:r w:rsidRPr="00E302C6">
        <w:t>Таблица</w:t>
      </w:r>
      <w:r>
        <w:t> 6.4 – Результаты</w:t>
      </w:r>
      <w:r w:rsidRPr="00E302C6">
        <w:t xml:space="preserve"> </w:t>
      </w:r>
      <w:r>
        <w:t>расч</w:t>
      </w:r>
      <w:r w:rsidR="00401B30">
        <w:t>е</w:t>
      </w:r>
      <w:r>
        <w:t>тов</w:t>
      </w: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55"/>
        <w:gridCol w:w="2410"/>
      </w:tblGrid>
      <w:tr w:rsidR="00C31F0C" w:rsidRPr="00E302C6" w:rsidTr="00081939">
        <w:trPr>
          <w:trHeight w:val="20"/>
        </w:trPr>
        <w:tc>
          <w:tcPr>
            <w:tcW w:w="7655" w:type="dxa"/>
            <w:hideMark/>
          </w:tcPr>
          <w:p w:rsidR="00C31F0C" w:rsidRPr="0051627F" w:rsidRDefault="00C31F0C" w:rsidP="00E37113">
            <w:pPr>
              <w:spacing w:after="0" w:line="240" w:lineRule="auto"/>
              <w:jc w:val="center"/>
              <w:rPr>
                <w:rFonts w:ascii="Times New Roman" w:hAnsi="Times New Roman" w:cs="Times New Roman"/>
                <w:sz w:val="28"/>
                <w:szCs w:val="28"/>
              </w:rPr>
            </w:pPr>
            <w:r w:rsidRPr="0051627F">
              <w:rPr>
                <w:rFonts w:ascii="Times New Roman" w:hAnsi="Times New Roman" w:cs="Times New Roman"/>
                <w:sz w:val="28"/>
                <w:szCs w:val="28"/>
              </w:rPr>
              <w:t>Наименование показателя</w:t>
            </w:r>
          </w:p>
        </w:tc>
        <w:tc>
          <w:tcPr>
            <w:tcW w:w="2410" w:type="dxa"/>
            <w:hideMark/>
          </w:tcPr>
          <w:p w:rsidR="00C31F0C" w:rsidRPr="0051627F" w:rsidRDefault="00C31F0C" w:rsidP="00E37113">
            <w:pPr>
              <w:spacing w:after="0" w:line="240" w:lineRule="auto"/>
              <w:jc w:val="center"/>
              <w:rPr>
                <w:rFonts w:ascii="Times New Roman" w:hAnsi="Times New Roman" w:cs="Times New Roman"/>
                <w:sz w:val="28"/>
                <w:szCs w:val="28"/>
              </w:rPr>
            </w:pPr>
            <w:r w:rsidRPr="0051627F">
              <w:rPr>
                <w:rFonts w:ascii="Times New Roman" w:hAnsi="Times New Roman" w:cs="Times New Roman"/>
                <w:sz w:val="28"/>
                <w:szCs w:val="28"/>
              </w:rPr>
              <w:t>Значение</w:t>
            </w:r>
          </w:p>
        </w:tc>
      </w:tr>
      <w:tr w:rsidR="00C31F0C" w:rsidRPr="00E302C6" w:rsidTr="00081939">
        <w:trPr>
          <w:trHeight w:val="20"/>
        </w:trPr>
        <w:tc>
          <w:tcPr>
            <w:tcW w:w="7655" w:type="dxa"/>
          </w:tcPr>
          <w:p w:rsidR="00C31F0C" w:rsidRPr="0051627F" w:rsidRDefault="00C31F0C" w:rsidP="00E37113">
            <w:pPr>
              <w:spacing w:after="0" w:line="240" w:lineRule="auto"/>
              <w:rPr>
                <w:rFonts w:ascii="Times New Roman" w:hAnsi="Times New Roman" w:cs="Times New Roman"/>
                <w:sz w:val="28"/>
                <w:szCs w:val="28"/>
              </w:rPr>
            </w:pPr>
            <w:r w:rsidRPr="0051627F">
              <w:rPr>
                <w:rFonts w:ascii="Times New Roman" w:hAnsi="Times New Roman" w:cs="Times New Roman"/>
                <w:sz w:val="28"/>
                <w:szCs w:val="28"/>
              </w:rPr>
              <w:t>Время разработки, мес.</w:t>
            </w:r>
          </w:p>
        </w:tc>
        <w:tc>
          <w:tcPr>
            <w:tcW w:w="2410" w:type="dxa"/>
          </w:tcPr>
          <w:p w:rsidR="00C31F0C" w:rsidRPr="0051627F" w:rsidRDefault="00C31F0C" w:rsidP="00E37113">
            <w:pPr>
              <w:spacing w:after="0" w:line="240" w:lineRule="auto"/>
              <w:ind w:right="426"/>
              <w:rPr>
                <w:rFonts w:ascii="Times New Roman" w:hAnsi="Times New Roman" w:cs="Times New Roman"/>
                <w:sz w:val="28"/>
                <w:szCs w:val="28"/>
              </w:rPr>
            </w:pPr>
            <w:r w:rsidRPr="0051627F">
              <w:rPr>
                <w:rFonts w:ascii="Times New Roman" w:hAnsi="Times New Roman" w:cs="Times New Roman"/>
                <w:sz w:val="28"/>
                <w:szCs w:val="28"/>
              </w:rPr>
              <w:t>3,5</w:t>
            </w:r>
          </w:p>
        </w:tc>
      </w:tr>
      <w:tr w:rsidR="00C31F0C" w:rsidRPr="00E302C6" w:rsidTr="00081939">
        <w:trPr>
          <w:trHeight w:val="20"/>
        </w:trPr>
        <w:tc>
          <w:tcPr>
            <w:tcW w:w="7655" w:type="dxa"/>
          </w:tcPr>
          <w:p w:rsidR="00C31F0C" w:rsidRPr="0051627F" w:rsidRDefault="00C31F0C" w:rsidP="00E37113">
            <w:pPr>
              <w:spacing w:after="0" w:line="240" w:lineRule="auto"/>
              <w:rPr>
                <w:rFonts w:ascii="Times New Roman" w:hAnsi="Times New Roman" w:cs="Times New Roman"/>
                <w:sz w:val="28"/>
                <w:szCs w:val="28"/>
              </w:rPr>
            </w:pPr>
            <w:r w:rsidRPr="0051627F">
              <w:rPr>
                <w:rFonts w:ascii="Times New Roman" w:hAnsi="Times New Roman" w:cs="Times New Roman"/>
                <w:sz w:val="28"/>
                <w:szCs w:val="28"/>
              </w:rPr>
              <w:t>Количество программистов, чел.</w:t>
            </w:r>
          </w:p>
        </w:tc>
        <w:tc>
          <w:tcPr>
            <w:tcW w:w="2410" w:type="dxa"/>
          </w:tcPr>
          <w:p w:rsidR="00C31F0C" w:rsidRPr="0051627F" w:rsidRDefault="00C31F0C" w:rsidP="00E37113">
            <w:pPr>
              <w:spacing w:after="0" w:line="240" w:lineRule="auto"/>
              <w:ind w:right="426"/>
              <w:rPr>
                <w:rFonts w:ascii="Times New Roman" w:hAnsi="Times New Roman" w:cs="Times New Roman"/>
                <w:sz w:val="28"/>
                <w:szCs w:val="28"/>
              </w:rPr>
            </w:pPr>
            <w:r w:rsidRPr="0051627F">
              <w:rPr>
                <w:rFonts w:ascii="Times New Roman" w:hAnsi="Times New Roman" w:cs="Times New Roman"/>
                <w:sz w:val="28"/>
                <w:szCs w:val="28"/>
              </w:rPr>
              <w:t>1</w:t>
            </w:r>
          </w:p>
        </w:tc>
      </w:tr>
      <w:tr w:rsidR="00C31F0C" w:rsidRPr="00E302C6" w:rsidTr="00081939">
        <w:trPr>
          <w:trHeight w:val="20"/>
        </w:trPr>
        <w:tc>
          <w:tcPr>
            <w:tcW w:w="7655" w:type="dxa"/>
          </w:tcPr>
          <w:p w:rsidR="00C31F0C" w:rsidRPr="0051627F" w:rsidRDefault="00C31F0C" w:rsidP="00E37113">
            <w:pPr>
              <w:spacing w:after="0" w:line="240" w:lineRule="auto"/>
              <w:rPr>
                <w:rFonts w:ascii="Times New Roman" w:hAnsi="Times New Roman" w:cs="Times New Roman"/>
                <w:sz w:val="28"/>
                <w:szCs w:val="28"/>
              </w:rPr>
            </w:pPr>
            <w:r w:rsidRPr="0051627F">
              <w:rPr>
                <w:rFonts w:ascii="Times New Roman" w:hAnsi="Times New Roman" w:cs="Times New Roman"/>
                <w:sz w:val="28"/>
                <w:szCs w:val="28"/>
              </w:rPr>
              <w:t>Основная заработная плата, руб.</w:t>
            </w:r>
          </w:p>
        </w:tc>
        <w:tc>
          <w:tcPr>
            <w:tcW w:w="2410" w:type="dxa"/>
          </w:tcPr>
          <w:p w:rsidR="00C31F0C" w:rsidRPr="0051627F" w:rsidRDefault="00C31F0C" w:rsidP="00E37113">
            <w:pPr>
              <w:spacing w:after="0" w:line="240" w:lineRule="auto"/>
              <w:ind w:right="426"/>
              <w:rPr>
                <w:rFonts w:ascii="Times New Roman" w:hAnsi="Times New Roman" w:cs="Times New Roman"/>
                <w:sz w:val="28"/>
                <w:szCs w:val="28"/>
              </w:rPr>
            </w:pPr>
            <w:r w:rsidRPr="0051627F">
              <w:rPr>
                <w:rFonts w:ascii="Times New Roman" w:hAnsi="Times New Roman" w:cs="Times New Roman"/>
                <w:sz w:val="28"/>
                <w:szCs w:val="28"/>
              </w:rPr>
              <w:t>5950</w:t>
            </w:r>
          </w:p>
        </w:tc>
      </w:tr>
      <w:tr w:rsidR="00C31F0C" w:rsidRPr="00E302C6" w:rsidTr="00081939">
        <w:trPr>
          <w:trHeight w:val="20"/>
        </w:trPr>
        <w:tc>
          <w:tcPr>
            <w:tcW w:w="7655" w:type="dxa"/>
          </w:tcPr>
          <w:p w:rsidR="00C31F0C" w:rsidRPr="0051627F" w:rsidRDefault="00C31F0C" w:rsidP="00E37113">
            <w:pPr>
              <w:spacing w:after="0" w:line="240" w:lineRule="auto"/>
              <w:rPr>
                <w:rFonts w:ascii="Times New Roman" w:hAnsi="Times New Roman" w:cs="Times New Roman"/>
                <w:sz w:val="28"/>
                <w:szCs w:val="28"/>
              </w:rPr>
            </w:pPr>
            <w:r w:rsidRPr="0051627F">
              <w:rPr>
                <w:rFonts w:ascii="Times New Roman" w:hAnsi="Times New Roman" w:cs="Times New Roman"/>
                <w:sz w:val="28"/>
                <w:szCs w:val="28"/>
              </w:rPr>
              <w:t>Сумма отчислений на социальные цели, руб.</w:t>
            </w:r>
          </w:p>
        </w:tc>
        <w:tc>
          <w:tcPr>
            <w:tcW w:w="2410" w:type="dxa"/>
          </w:tcPr>
          <w:p w:rsidR="00C31F0C" w:rsidRPr="0051627F" w:rsidRDefault="00C31F0C" w:rsidP="00E37113">
            <w:pPr>
              <w:spacing w:after="0" w:line="240" w:lineRule="auto"/>
              <w:ind w:right="426"/>
              <w:rPr>
                <w:rFonts w:ascii="Times New Roman" w:hAnsi="Times New Roman" w:cs="Times New Roman"/>
                <w:sz w:val="28"/>
                <w:szCs w:val="28"/>
              </w:rPr>
            </w:pPr>
            <w:r w:rsidRPr="0051627F">
              <w:rPr>
                <w:rFonts w:ascii="Times New Roman" w:hAnsi="Times New Roman" w:cs="Times New Roman"/>
                <w:sz w:val="28"/>
                <w:szCs w:val="28"/>
              </w:rPr>
              <w:t>2265,76</w:t>
            </w:r>
          </w:p>
        </w:tc>
      </w:tr>
      <w:tr w:rsidR="00C31F0C" w:rsidRPr="00E302C6" w:rsidTr="00081939">
        <w:trPr>
          <w:trHeight w:val="20"/>
        </w:trPr>
        <w:tc>
          <w:tcPr>
            <w:tcW w:w="7655" w:type="dxa"/>
          </w:tcPr>
          <w:p w:rsidR="00C31F0C" w:rsidRPr="0051627F" w:rsidRDefault="00C31F0C" w:rsidP="00E37113">
            <w:pPr>
              <w:spacing w:after="0" w:line="240" w:lineRule="auto"/>
              <w:rPr>
                <w:rFonts w:ascii="Times New Roman" w:hAnsi="Times New Roman" w:cs="Times New Roman"/>
                <w:sz w:val="28"/>
                <w:szCs w:val="28"/>
              </w:rPr>
            </w:pPr>
            <w:r w:rsidRPr="0051627F">
              <w:rPr>
                <w:rFonts w:ascii="Times New Roman" w:hAnsi="Times New Roman" w:cs="Times New Roman"/>
                <w:sz w:val="28"/>
                <w:szCs w:val="28"/>
              </w:rPr>
              <w:t>Сумма расходов на материалы, руб.</w:t>
            </w:r>
          </w:p>
        </w:tc>
        <w:tc>
          <w:tcPr>
            <w:tcW w:w="2410" w:type="dxa"/>
          </w:tcPr>
          <w:p w:rsidR="00C31F0C" w:rsidRPr="0051627F" w:rsidRDefault="006B07EE" w:rsidP="00E37113">
            <w:pPr>
              <w:spacing w:after="0" w:line="240" w:lineRule="auto"/>
              <w:ind w:right="426"/>
              <w:rPr>
                <w:rFonts w:ascii="Times New Roman" w:hAnsi="Times New Roman" w:cs="Times New Roman"/>
                <w:sz w:val="28"/>
                <w:szCs w:val="28"/>
              </w:rPr>
            </w:pPr>
            <w:r>
              <w:rPr>
                <w:rFonts w:ascii="Times New Roman" w:hAnsi="Times New Roman" w:cs="Times New Roman"/>
                <w:sz w:val="28"/>
                <w:szCs w:val="28"/>
              </w:rPr>
              <w:t>35,85</w:t>
            </w:r>
          </w:p>
        </w:tc>
      </w:tr>
      <w:tr w:rsidR="00C31F0C" w:rsidRPr="00E302C6" w:rsidTr="00081939">
        <w:trPr>
          <w:trHeight w:val="20"/>
        </w:trPr>
        <w:tc>
          <w:tcPr>
            <w:tcW w:w="7655" w:type="dxa"/>
            <w:hideMark/>
          </w:tcPr>
          <w:p w:rsidR="00C31F0C" w:rsidRPr="0051627F" w:rsidRDefault="00C31F0C" w:rsidP="00E37113">
            <w:pPr>
              <w:spacing w:after="0" w:line="240" w:lineRule="auto"/>
              <w:rPr>
                <w:rFonts w:ascii="Times New Roman" w:hAnsi="Times New Roman" w:cs="Times New Roman"/>
                <w:sz w:val="28"/>
                <w:szCs w:val="28"/>
              </w:rPr>
            </w:pPr>
            <w:r w:rsidRPr="0051627F">
              <w:rPr>
                <w:rFonts w:ascii="Times New Roman" w:hAnsi="Times New Roman" w:cs="Times New Roman"/>
                <w:sz w:val="28"/>
                <w:szCs w:val="28"/>
              </w:rPr>
              <w:t>Расходы на оплату машинного времени, руб.</w:t>
            </w:r>
          </w:p>
        </w:tc>
        <w:tc>
          <w:tcPr>
            <w:tcW w:w="2410" w:type="dxa"/>
            <w:hideMark/>
          </w:tcPr>
          <w:p w:rsidR="00C31F0C" w:rsidRPr="0051627F" w:rsidRDefault="00EC1839" w:rsidP="00E37113">
            <w:pPr>
              <w:spacing w:after="0" w:line="240" w:lineRule="auto"/>
              <w:ind w:right="426"/>
              <w:rPr>
                <w:rFonts w:ascii="Times New Roman" w:hAnsi="Times New Roman" w:cs="Times New Roman"/>
                <w:sz w:val="28"/>
                <w:szCs w:val="28"/>
              </w:rPr>
            </w:pPr>
            <w:r>
              <w:rPr>
                <w:rFonts w:ascii="Times New Roman" w:hAnsi="Times New Roman" w:cs="Times New Roman"/>
                <w:sz w:val="28"/>
                <w:szCs w:val="28"/>
              </w:rPr>
              <w:t>56,12</w:t>
            </w:r>
          </w:p>
        </w:tc>
      </w:tr>
      <w:tr w:rsidR="00C31F0C" w:rsidRPr="00E302C6" w:rsidTr="00081939">
        <w:trPr>
          <w:trHeight w:val="20"/>
        </w:trPr>
        <w:tc>
          <w:tcPr>
            <w:tcW w:w="7655" w:type="dxa"/>
            <w:hideMark/>
          </w:tcPr>
          <w:p w:rsidR="00C31F0C" w:rsidRPr="0051627F" w:rsidRDefault="00C31F0C" w:rsidP="00E37113">
            <w:pPr>
              <w:spacing w:after="0" w:line="240" w:lineRule="auto"/>
              <w:rPr>
                <w:rFonts w:ascii="Times New Roman" w:hAnsi="Times New Roman" w:cs="Times New Roman"/>
                <w:sz w:val="28"/>
                <w:szCs w:val="28"/>
              </w:rPr>
            </w:pPr>
            <w:r w:rsidRPr="0051627F">
              <w:rPr>
                <w:rFonts w:ascii="Times New Roman" w:hAnsi="Times New Roman" w:cs="Times New Roman"/>
                <w:sz w:val="28"/>
                <w:szCs w:val="28"/>
              </w:rPr>
              <w:t>Прочие прямые затраты, руб.</w:t>
            </w:r>
          </w:p>
        </w:tc>
        <w:tc>
          <w:tcPr>
            <w:tcW w:w="2410" w:type="dxa"/>
            <w:hideMark/>
          </w:tcPr>
          <w:p w:rsidR="00C31F0C" w:rsidRPr="0051627F" w:rsidRDefault="00C31F0C" w:rsidP="00E37113">
            <w:pPr>
              <w:spacing w:after="0" w:line="240" w:lineRule="auto"/>
              <w:ind w:right="426"/>
              <w:rPr>
                <w:rFonts w:ascii="Times New Roman" w:hAnsi="Times New Roman" w:cs="Times New Roman"/>
                <w:sz w:val="28"/>
                <w:szCs w:val="28"/>
              </w:rPr>
            </w:pPr>
            <w:r w:rsidRPr="0051627F">
              <w:rPr>
                <w:rFonts w:ascii="Times New Roman" w:eastAsia="Times New Roman" w:hAnsi="Times New Roman" w:cs="Times New Roman"/>
                <w:iCs/>
                <w:sz w:val="28"/>
                <w:szCs w:val="28"/>
              </w:rPr>
              <w:t>922,25</w:t>
            </w:r>
          </w:p>
        </w:tc>
      </w:tr>
      <w:tr w:rsidR="00C31F0C" w:rsidRPr="00E302C6" w:rsidTr="00081939">
        <w:trPr>
          <w:trHeight w:val="20"/>
        </w:trPr>
        <w:tc>
          <w:tcPr>
            <w:tcW w:w="7655" w:type="dxa"/>
          </w:tcPr>
          <w:p w:rsidR="00C31F0C" w:rsidRPr="0051627F" w:rsidRDefault="00C31F0C" w:rsidP="00E37113">
            <w:pPr>
              <w:spacing w:after="0" w:line="240" w:lineRule="auto"/>
              <w:rPr>
                <w:rFonts w:ascii="Times New Roman" w:hAnsi="Times New Roman" w:cs="Times New Roman"/>
                <w:sz w:val="28"/>
                <w:szCs w:val="28"/>
              </w:rPr>
            </w:pPr>
            <w:r w:rsidRPr="0051627F">
              <w:rPr>
                <w:rFonts w:ascii="Times New Roman" w:hAnsi="Times New Roman" w:cs="Times New Roman"/>
                <w:sz w:val="28"/>
                <w:szCs w:val="28"/>
              </w:rPr>
              <w:t>Общепроизводственные и общехозяйственные расходы, руб.</w:t>
            </w:r>
          </w:p>
        </w:tc>
        <w:tc>
          <w:tcPr>
            <w:tcW w:w="2410" w:type="dxa"/>
          </w:tcPr>
          <w:p w:rsidR="00C31F0C" w:rsidRPr="0051627F" w:rsidRDefault="00C31F0C" w:rsidP="00E37113">
            <w:pPr>
              <w:spacing w:after="0" w:line="240" w:lineRule="auto"/>
              <w:ind w:right="426"/>
              <w:rPr>
                <w:rFonts w:ascii="Times New Roman" w:hAnsi="Times New Roman" w:cs="Times New Roman"/>
                <w:color w:val="000000" w:themeColor="text1"/>
                <w:sz w:val="28"/>
                <w:szCs w:val="28"/>
              </w:rPr>
            </w:pPr>
            <w:r w:rsidRPr="0051627F">
              <w:rPr>
                <w:rFonts w:ascii="Times New Roman" w:hAnsi="Times New Roman" w:cs="Times New Roman"/>
                <w:color w:val="000000" w:themeColor="text1"/>
                <w:sz w:val="28"/>
                <w:szCs w:val="28"/>
              </w:rPr>
              <w:t>8449</w:t>
            </w:r>
          </w:p>
        </w:tc>
      </w:tr>
      <w:tr w:rsidR="00C31F0C" w:rsidRPr="00021943" w:rsidTr="00081939">
        <w:trPr>
          <w:trHeight w:val="20"/>
        </w:trPr>
        <w:tc>
          <w:tcPr>
            <w:tcW w:w="7655" w:type="dxa"/>
          </w:tcPr>
          <w:p w:rsidR="00C31F0C" w:rsidRPr="0051627F" w:rsidRDefault="00C31F0C" w:rsidP="00E37113">
            <w:pPr>
              <w:spacing w:after="0" w:line="240" w:lineRule="auto"/>
              <w:rPr>
                <w:rFonts w:ascii="Times New Roman" w:hAnsi="Times New Roman" w:cs="Times New Roman"/>
                <w:sz w:val="28"/>
                <w:szCs w:val="28"/>
              </w:rPr>
            </w:pPr>
            <w:r w:rsidRPr="0051627F">
              <w:rPr>
                <w:rFonts w:ascii="Times New Roman" w:hAnsi="Times New Roman" w:cs="Times New Roman"/>
                <w:sz w:val="28"/>
                <w:szCs w:val="28"/>
              </w:rPr>
              <w:t>Сумма расходов на разработку программного средства, руб.</w:t>
            </w:r>
          </w:p>
        </w:tc>
        <w:tc>
          <w:tcPr>
            <w:tcW w:w="2410" w:type="dxa"/>
          </w:tcPr>
          <w:p w:rsidR="00C31F0C" w:rsidRPr="0051627F" w:rsidRDefault="00BB7D7B" w:rsidP="00E37113">
            <w:pPr>
              <w:spacing w:after="0" w:line="240" w:lineRule="auto"/>
              <w:ind w:right="426"/>
              <w:rPr>
                <w:rFonts w:ascii="Times New Roman" w:hAnsi="Times New Roman" w:cs="Times New Roman"/>
                <w:color w:val="000000" w:themeColor="text1"/>
                <w:sz w:val="28"/>
                <w:szCs w:val="28"/>
              </w:rPr>
            </w:pPr>
            <w:r>
              <w:rPr>
                <w:rFonts w:ascii="Times New Roman" w:hAnsi="Times New Roman" w:cs="Times New Roman"/>
                <w:sz w:val="28"/>
                <w:szCs w:val="28"/>
              </w:rPr>
              <w:t>18412,17</w:t>
            </w:r>
          </w:p>
        </w:tc>
      </w:tr>
      <w:tr w:rsidR="00C31F0C" w:rsidRPr="009228AE" w:rsidTr="00081939">
        <w:trPr>
          <w:trHeight w:val="20"/>
        </w:trPr>
        <w:tc>
          <w:tcPr>
            <w:tcW w:w="7655" w:type="dxa"/>
          </w:tcPr>
          <w:p w:rsidR="00C31F0C" w:rsidRPr="0051627F" w:rsidRDefault="00C31F0C" w:rsidP="00E37113">
            <w:pPr>
              <w:spacing w:after="0" w:line="240" w:lineRule="auto"/>
              <w:rPr>
                <w:rFonts w:ascii="Times New Roman" w:hAnsi="Times New Roman" w:cs="Times New Roman"/>
                <w:sz w:val="28"/>
                <w:szCs w:val="28"/>
              </w:rPr>
            </w:pPr>
            <w:r w:rsidRPr="0051627F">
              <w:rPr>
                <w:rFonts w:ascii="Times New Roman" w:hAnsi="Times New Roman" w:cs="Times New Roman"/>
                <w:sz w:val="28"/>
                <w:szCs w:val="28"/>
              </w:rPr>
              <w:t>Расходы на сопровождение и адаптацию ПС, руб.</w:t>
            </w:r>
          </w:p>
        </w:tc>
        <w:tc>
          <w:tcPr>
            <w:tcW w:w="2410" w:type="dxa"/>
          </w:tcPr>
          <w:p w:rsidR="00C31F0C" w:rsidRPr="0051627F" w:rsidRDefault="005C39F2" w:rsidP="00E37113">
            <w:pPr>
              <w:spacing w:after="0" w:line="240" w:lineRule="auto"/>
              <w:ind w:right="4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2577,7</w:t>
            </w:r>
          </w:p>
        </w:tc>
      </w:tr>
      <w:tr w:rsidR="00C31F0C" w:rsidRPr="009228AE" w:rsidTr="00081939">
        <w:trPr>
          <w:trHeight w:val="20"/>
        </w:trPr>
        <w:tc>
          <w:tcPr>
            <w:tcW w:w="7655" w:type="dxa"/>
          </w:tcPr>
          <w:p w:rsidR="00C31F0C" w:rsidRPr="0051627F" w:rsidRDefault="00C31F0C" w:rsidP="00E37113">
            <w:pPr>
              <w:spacing w:after="0" w:line="240" w:lineRule="auto"/>
              <w:rPr>
                <w:rFonts w:ascii="Times New Roman" w:hAnsi="Times New Roman" w:cs="Times New Roman"/>
                <w:sz w:val="28"/>
                <w:szCs w:val="28"/>
              </w:rPr>
            </w:pPr>
            <w:r w:rsidRPr="0051627F">
              <w:rPr>
                <w:rFonts w:ascii="Times New Roman" w:hAnsi="Times New Roman" w:cs="Times New Roman"/>
                <w:sz w:val="28"/>
                <w:szCs w:val="28"/>
              </w:rPr>
              <w:t>Обща сумма расходов, руб.</w:t>
            </w:r>
          </w:p>
        </w:tc>
        <w:tc>
          <w:tcPr>
            <w:tcW w:w="2410" w:type="dxa"/>
          </w:tcPr>
          <w:p w:rsidR="00C31F0C" w:rsidRPr="0073057D" w:rsidRDefault="0073057D" w:rsidP="00E37113">
            <w:pPr>
              <w:spacing w:after="0" w:line="240" w:lineRule="auto"/>
              <w:ind w:right="426"/>
              <w:rPr>
                <w:rFonts w:ascii="Times New Roman" w:hAnsi="Times New Roman" w:cs="Times New Roman"/>
                <w:color w:val="000000" w:themeColor="text1"/>
                <w:sz w:val="28"/>
                <w:szCs w:val="28"/>
              </w:rPr>
            </w:pPr>
            <w:r w:rsidRPr="0073057D">
              <w:rPr>
                <w:rFonts w:ascii="Times New Roman" w:hAnsi="Times New Roman" w:cs="Times New Roman"/>
                <w:color w:val="000000" w:themeColor="text1"/>
                <w:sz w:val="28"/>
                <w:szCs w:val="28"/>
              </w:rPr>
              <w:t>20989,87</w:t>
            </w:r>
          </w:p>
        </w:tc>
      </w:tr>
      <w:tr w:rsidR="00C31F0C" w:rsidRPr="009228AE" w:rsidTr="00081939">
        <w:trPr>
          <w:trHeight w:val="20"/>
        </w:trPr>
        <w:tc>
          <w:tcPr>
            <w:tcW w:w="7655" w:type="dxa"/>
          </w:tcPr>
          <w:p w:rsidR="00C31F0C" w:rsidRPr="0051627F" w:rsidRDefault="00C31F0C" w:rsidP="00E37113">
            <w:pPr>
              <w:spacing w:after="0" w:line="240" w:lineRule="auto"/>
              <w:rPr>
                <w:rFonts w:ascii="Times New Roman" w:hAnsi="Times New Roman" w:cs="Times New Roman"/>
                <w:sz w:val="28"/>
                <w:szCs w:val="28"/>
              </w:rPr>
            </w:pPr>
            <w:r w:rsidRPr="0051627F">
              <w:rPr>
                <w:rFonts w:ascii="Times New Roman" w:hAnsi="Times New Roman" w:cs="Times New Roman"/>
                <w:sz w:val="28"/>
                <w:szCs w:val="28"/>
              </w:rPr>
              <w:t>Сумма налога на добавленную стоимость, руб.</w:t>
            </w:r>
          </w:p>
        </w:tc>
        <w:tc>
          <w:tcPr>
            <w:tcW w:w="2410" w:type="dxa"/>
          </w:tcPr>
          <w:p w:rsidR="00C31F0C" w:rsidRPr="0051627F" w:rsidRDefault="006612D2" w:rsidP="00E37113">
            <w:pPr>
              <w:spacing w:after="0" w:line="240" w:lineRule="auto"/>
              <w:ind w:right="4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5457,37</w:t>
            </w:r>
          </w:p>
        </w:tc>
      </w:tr>
    </w:tbl>
    <w:p w:rsidR="004B199E" w:rsidRPr="004B199E" w:rsidRDefault="00A921E0" w:rsidP="004B199E">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Окончание</w:t>
      </w:r>
      <w:r w:rsidR="004B199E">
        <w:rPr>
          <w:rFonts w:ascii="Times New Roman" w:hAnsi="Times New Roman" w:cs="Times New Roman"/>
          <w:sz w:val="28"/>
          <w:szCs w:val="28"/>
        </w:rPr>
        <w:t xml:space="preserve"> таблицы 6.4</w:t>
      </w: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55"/>
        <w:gridCol w:w="2410"/>
      </w:tblGrid>
      <w:tr w:rsidR="00A921E0" w:rsidRPr="009228AE" w:rsidTr="00081939">
        <w:trPr>
          <w:trHeight w:val="20"/>
        </w:trPr>
        <w:tc>
          <w:tcPr>
            <w:tcW w:w="7655" w:type="dxa"/>
          </w:tcPr>
          <w:p w:rsidR="00A921E0" w:rsidRPr="0051627F" w:rsidRDefault="00A921E0" w:rsidP="00A921E0">
            <w:pPr>
              <w:spacing w:after="0" w:line="240" w:lineRule="auto"/>
              <w:jc w:val="center"/>
              <w:rPr>
                <w:rFonts w:ascii="Times New Roman" w:hAnsi="Times New Roman" w:cs="Times New Roman"/>
                <w:sz w:val="28"/>
                <w:szCs w:val="28"/>
              </w:rPr>
            </w:pPr>
            <w:r w:rsidRPr="0051627F">
              <w:rPr>
                <w:rFonts w:ascii="Times New Roman" w:hAnsi="Times New Roman" w:cs="Times New Roman"/>
                <w:sz w:val="28"/>
                <w:szCs w:val="28"/>
              </w:rPr>
              <w:t>Наименование показателя</w:t>
            </w:r>
          </w:p>
        </w:tc>
        <w:tc>
          <w:tcPr>
            <w:tcW w:w="2410" w:type="dxa"/>
          </w:tcPr>
          <w:p w:rsidR="00A921E0" w:rsidRPr="0051627F" w:rsidRDefault="00A921E0" w:rsidP="00A921E0">
            <w:pPr>
              <w:spacing w:after="0" w:line="240" w:lineRule="auto"/>
              <w:jc w:val="center"/>
              <w:rPr>
                <w:rFonts w:ascii="Times New Roman" w:hAnsi="Times New Roman" w:cs="Times New Roman"/>
                <w:sz w:val="28"/>
                <w:szCs w:val="28"/>
              </w:rPr>
            </w:pPr>
            <w:r w:rsidRPr="0051627F">
              <w:rPr>
                <w:rFonts w:ascii="Times New Roman" w:hAnsi="Times New Roman" w:cs="Times New Roman"/>
                <w:sz w:val="28"/>
                <w:szCs w:val="28"/>
              </w:rPr>
              <w:t>Значение</w:t>
            </w:r>
          </w:p>
        </w:tc>
      </w:tr>
      <w:tr w:rsidR="00A921E0" w:rsidRPr="009228AE" w:rsidTr="00081939">
        <w:trPr>
          <w:trHeight w:val="20"/>
        </w:trPr>
        <w:tc>
          <w:tcPr>
            <w:tcW w:w="7655" w:type="dxa"/>
          </w:tcPr>
          <w:p w:rsidR="00A921E0" w:rsidRPr="0051627F" w:rsidRDefault="00A921E0" w:rsidP="00A921E0">
            <w:pPr>
              <w:spacing w:after="0" w:line="240" w:lineRule="auto"/>
              <w:rPr>
                <w:rFonts w:ascii="Times New Roman" w:hAnsi="Times New Roman" w:cs="Times New Roman"/>
                <w:sz w:val="28"/>
                <w:szCs w:val="28"/>
              </w:rPr>
            </w:pPr>
            <w:r w:rsidRPr="0051627F">
              <w:rPr>
                <w:rFonts w:ascii="Times New Roman" w:hAnsi="Times New Roman" w:cs="Times New Roman"/>
                <w:sz w:val="28"/>
                <w:szCs w:val="28"/>
              </w:rPr>
              <w:t>Отпускная цена с НДС, руб.</w:t>
            </w:r>
          </w:p>
        </w:tc>
        <w:tc>
          <w:tcPr>
            <w:tcW w:w="2410" w:type="dxa"/>
          </w:tcPr>
          <w:p w:rsidR="00A921E0" w:rsidRPr="0051627F" w:rsidRDefault="00A921E0" w:rsidP="00A921E0">
            <w:pPr>
              <w:spacing w:after="0" w:line="240" w:lineRule="auto"/>
              <w:ind w:right="4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32744,2</w:t>
            </w:r>
          </w:p>
        </w:tc>
      </w:tr>
      <w:tr w:rsidR="00C31F0C" w:rsidRPr="009228AE" w:rsidTr="00081939">
        <w:trPr>
          <w:trHeight w:val="20"/>
        </w:trPr>
        <w:tc>
          <w:tcPr>
            <w:tcW w:w="7655" w:type="dxa"/>
          </w:tcPr>
          <w:p w:rsidR="00C31F0C" w:rsidRPr="0051627F" w:rsidRDefault="00C31F0C" w:rsidP="00E37113">
            <w:pPr>
              <w:spacing w:after="0" w:line="240" w:lineRule="auto"/>
              <w:rPr>
                <w:rFonts w:ascii="Times New Roman" w:hAnsi="Times New Roman" w:cs="Times New Roman"/>
                <w:sz w:val="28"/>
                <w:szCs w:val="28"/>
              </w:rPr>
            </w:pPr>
            <w:r w:rsidRPr="0051627F">
              <w:rPr>
                <w:rFonts w:ascii="Times New Roman" w:hAnsi="Times New Roman" w:cs="Times New Roman"/>
                <w:sz w:val="28"/>
                <w:szCs w:val="28"/>
              </w:rPr>
              <w:t>Прибыль от реализации, руб.</w:t>
            </w:r>
          </w:p>
        </w:tc>
        <w:tc>
          <w:tcPr>
            <w:tcW w:w="2410" w:type="dxa"/>
          </w:tcPr>
          <w:p w:rsidR="00C31F0C" w:rsidRPr="0051627F" w:rsidRDefault="007A15B6" w:rsidP="00E37113">
            <w:pPr>
              <w:spacing w:after="0" w:line="240" w:lineRule="auto"/>
              <w:ind w:right="4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6296,96</w:t>
            </w:r>
          </w:p>
        </w:tc>
      </w:tr>
    </w:tbl>
    <w:p w:rsidR="00C31F0C" w:rsidRPr="0051627F" w:rsidRDefault="00C31F0C" w:rsidP="00C31F0C">
      <w:pPr>
        <w:pStyle w:val="a3"/>
        <w:spacing w:before="280"/>
        <w:rPr>
          <w:szCs w:val="28"/>
          <w:lang w:eastAsia="ru-RU"/>
        </w:rPr>
      </w:pPr>
      <w:r w:rsidRPr="0051627F">
        <w:rPr>
          <w:szCs w:val="28"/>
          <w:lang w:eastAsia="ru-RU"/>
        </w:rPr>
        <w:t>Исходя из совокупности всех вышеперечисленных факторов, определим, что разработка данного веб-приложения нес</w:t>
      </w:r>
      <w:r w:rsidR="00401B30">
        <w:rPr>
          <w:szCs w:val="28"/>
          <w:lang w:eastAsia="ru-RU"/>
        </w:rPr>
        <w:t>е</w:t>
      </w:r>
      <w:r w:rsidRPr="0051627F">
        <w:rPr>
          <w:szCs w:val="28"/>
          <w:lang w:eastAsia="ru-RU"/>
        </w:rPr>
        <w:t>т положительный экономический эффект.</w:t>
      </w:r>
    </w:p>
    <w:p w:rsidR="00C31F0C" w:rsidRPr="0051627F" w:rsidRDefault="00C31F0C" w:rsidP="00C31F0C">
      <w:pPr>
        <w:pStyle w:val="a3"/>
        <w:rPr>
          <w:szCs w:val="28"/>
          <w:lang w:eastAsia="ru-RU"/>
        </w:rPr>
      </w:pPr>
      <w:r w:rsidRPr="0051627F">
        <w:rPr>
          <w:szCs w:val="28"/>
        </w:rPr>
        <w:t>Необходимость разработки программного средства обусловлена востребованностью людей в совершении онлайн бронирования поездок. Для того, чтобы сделать этот процесс более комфортным, безопасным и быстрым, был провед</w:t>
      </w:r>
      <w:r w:rsidR="00401B30">
        <w:rPr>
          <w:szCs w:val="28"/>
        </w:rPr>
        <w:t>е</w:t>
      </w:r>
      <w:r w:rsidRPr="0051627F">
        <w:rPr>
          <w:szCs w:val="28"/>
        </w:rPr>
        <w:t>н анализ аналогов, выявлены лучшие и худшие их стороны, благодаря которым становиться понятно, на что больше стоит сделать упор при разработке подобного продукта.</w:t>
      </w:r>
    </w:p>
    <w:p w:rsidR="00C31F0C" w:rsidRPr="0051627F" w:rsidRDefault="00C31F0C" w:rsidP="00C31F0C">
      <w:pPr>
        <w:pStyle w:val="a3"/>
        <w:rPr>
          <w:szCs w:val="28"/>
        </w:rPr>
      </w:pPr>
      <w:r w:rsidRPr="0051627F">
        <w:rPr>
          <w:szCs w:val="28"/>
        </w:rPr>
        <w:t>Разработка веб-приложения осуществлялась с целью наибольшего удовлетворения пользователей сервисов данного сегмента. Использование приложения позволяет упростить бронирование поездок и сделать этот процесс как можно комфортнее, безопаснее и быстрее.</w:t>
      </w:r>
    </w:p>
    <w:p w:rsidR="00C31F0C" w:rsidRDefault="00C31F0C" w:rsidP="00C31F0C">
      <w:pPr>
        <w:spacing w:after="0" w:line="240" w:lineRule="auto"/>
        <w:ind w:firstLine="709"/>
        <w:jc w:val="both"/>
        <w:rPr>
          <w:rFonts w:ascii="Times New Roman" w:hAnsi="Times New Roman" w:cs="Times New Roman"/>
          <w:sz w:val="28"/>
          <w:szCs w:val="28"/>
        </w:rPr>
      </w:pPr>
      <w:r w:rsidRPr="0051627F">
        <w:rPr>
          <w:rFonts w:ascii="Times New Roman" w:hAnsi="Times New Roman" w:cs="Times New Roman"/>
          <w:sz w:val="28"/>
          <w:szCs w:val="28"/>
        </w:rPr>
        <w:t>Разработка программного средства, осуществляемая одним программистом в течении тр</w:t>
      </w:r>
      <w:r w:rsidR="00401B30">
        <w:rPr>
          <w:rFonts w:ascii="Times New Roman" w:hAnsi="Times New Roman" w:cs="Times New Roman"/>
          <w:sz w:val="28"/>
          <w:szCs w:val="28"/>
        </w:rPr>
        <w:t>е</w:t>
      </w:r>
      <w:r w:rsidRPr="0051627F">
        <w:rPr>
          <w:rFonts w:ascii="Times New Roman" w:hAnsi="Times New Roman" w:cs="Times New Roman"/>
          <w:sz w:val="28"/>
          <w:szCs w:val="28"/>
        </w:rPr>
        <w:t xml:space="preserve">х с половиной месяцев, при заданных условиях обойдется компании в </w:t>
      </w:r>
      <w:r w:rsidR="00FE4B20">
        <w:rPr>
          <w:rFonts w:ascii="Times New Roman" w:hAnsi="Times New Roman" w:cs="Times New Roman"/>
          <w:color w:val="000000" w:themeColor="text1"/>
          <w:sz w:val="28"/>
          <w:szCs w:val="28"/>
        </w:rPr>
        <w:t>32744,2</w:t>
      </w:r>
      <w:r w:rsidRPr="0051627F">
        <w:rPr>
          <w:rFonts w:ascii="Times New Roman" w:hAnsi="Times New Roman" w:cs="Times New Roman"/>
          <w:color w:val="000000" w:themeColor="text1"/>
          <w:sz w:val="28"/>
          <w:szCs w:val="28"/>
        </w:rPr>
        <w:t> </w:t>
      </w:r>
      <w:r w:rsidRPr="0051627F">
        <w:rPr>
          <w:rFonts w:ascii="Times New Roman" w:hAnsi="Times New Roman" w:cs="Times New Roman"/>
          <w:sz w:val="28"/>
          <w:szCs w:val="28"/>
        </w:rPr>
        <w:t xml:space="preserve">руб. Реализации данного программного средства принесет прибыль компании на сумму </w:t>
      </w:r>
      <w:r w:rsidR="00F55A8B">
        <w:rPr>
          <w:rFonts w:ascii="Times New Roman" w:hAnsi="Times New Roman" w:cs="Times New Roman"/>
          <w:color w:val="000000" w:themeColor="text1"/>
          <w:sz w:val="28"/>
          <w:szCs w:val="28"/>
        </w:rPr>
        <w:t>6296,96</w:t>
      </w:r>
      <w:r w:rsidRPr="0051627F">
        <w:rPr>
          <w:rFonts w:ascii="Times New Roman" w:hAnsi="Times New Roman" w:cs="Times New Roman"/>
          <w:color w:val="000000" w:themeColor="text1"/>
          <w:sz w:val="28"/>
          <w:szCs w:val="28"/>
        </w:rPr>
        <w:t xml:space="preserve"> </w:t>
      </w:r>
      <w:r w:rsidRPr="0051627F">
        <w:rPr>
          <w:rFonts w:ascii="Times New Roman" w:hAnsi="Times New Roman" w:cs="Times New Roman"/>
          <w:sz w:val="28"/>
          <w:szCs w:val="28"/>
        </w:rPr>
        <w:t>рублей. Цена за разработанный продукт соответствует рыночным ценам за продукцию, обладающую аналогичным функционалом, и является более низкой чем у вышеперечисленных.</w:t>
      </w:r>
    </w:p>
    <w:p w:rsidR="00D234EE" w:rsidRDefault="00D234EE"/>
    <w:sectPr w:rsidR="00D234EE" w:rsidSect="00A36D84">
      <w:pgSz w:w="11906" w:h="16838"/>
      <w:pgMar w:top="1134" w:right="567" w:bottom="851"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ISOCPEUR">
    <w:altName w:val="Arial"/>
    <w:charset w:val="CC"/>
    <w:family w:val="swiss"/>
    <w:pitch w:val="variable"/>
    <w:sig w:usb0="00000001"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E5D9F"/>
    <w:multiLevelType w:val="hybridMultilevel"/>
    <w:tmpl w:val="5AFE3E66"/>
    <w:lvl w:ilvl="0" w:tplc="FACAA3B2">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215"/>
    <w:rsid w:val="0000027A"/>
    <w:rsid w:val="0000165D"/>
    <w:rsid w:val="0001796E"/>
    <w:rsid w:val="00042603"/>
    <w:rsid w:val="000469B6"/>
    <w:rsid w:val="000504F6"/>
    <w:rsid w:val="00081939"/>
    <w:rsid w:val="000865F7"/>
    <w:rsid w:val="00092B56"/>
    <w:rsid w:val="000B63D1"/>
    <w:rsid w:val="000B7D5A"/>
    <w:rsid w:val="000D44A1"/>
    <w:rsid w:val="00122AEB"/>
    <w:rsid w:val="00146D2F"/>
    <w:rsid w:val="00151585"/>
    <w:rsid w:val="00160B87"/>
    <w:rsid w:val="001638A5"/>
    <w:rsid w:val="00174E09"/>
    <w:rsid w:val="00175F9D"/>
    <w:rsid w:val="00192470"/>
    <w:rsid w:val="0019610F"/>
    <w:rsid w:val="001B1D86"/>
    <w:rsid w:val="001B2215"/>
    <w:rsid w:val="001B78E7"/>
    <w:rsid w:val="001C47B4"/>
    <w:rsid w:val="001E2084"/>
    <w:rsid w:val="002006CE"/>
    <w:rsid w:val="00206FB9"/>
    <w:rsid w:val="002167F8"/>
    <w:rsid w:val="00220258"/>
    <w:rsid w:val="00226409"/>
    <w:rsid w:val="002606F0"/>
    <w:rsid w:val="00282F34"/>
    <w:rsid w:val="0028548E"/>
    <w:rsid w:val="0029023A"/>
    <w:rsid w:val="00291E0E"/>
    <w:rsid w:val="00292C3E"/>
    <w:rsid w:val="00295037"/>
    <w:rsid w:val="002E2B9F"/>
    <w:rsid w:val="00311602"/>
    <w:rsid w:val="003164D3"/>
    <w:rsid w:val="003627CB"/>
    <w:rsid w:val="003856F6"/>
    <w:rsid w:val="00392960"/>
    <w:rsid w:val="003A2B98"/>
    <w:rsid w:val="003C16D8"/>
    <w:rsid w:val="003D5E2C"/>
    <w:rsid w:val="003F3A1E"/>
    <w:rsid w:val="004002AC"/>
    <w:rsid w:val="00401B30"/>
    <w:rsid w:val="00417952"/>
    <w:rsid w:val="0042490E"/>
    <w:rsid w:val="00445559"/>
    <w:rsid w:val="00462060"/>
    <w:rsid w:val="004739C4"/>
    <w:rsid w:val="0047554E"/>
    <w:rsid w:val="00486AC2"/>
    <w:rsid w:val="004956DC"/>
    <w:rsid w:val="004967C3"/>
    <w:rsid w:val="004B199E"/>
    <w:rsid w:val="004C14D6"/>
    <w:rsid w:val="004E6EB0"/>
    <w:rsid w:val="00512A0E"/>
    <w:rsid w:val="00521169"/>
    <w:rsid w:val="005305EF"/>
    <w:rsid w:val="0053484D"/>
    <w:rsid w:val="00535AB6"/>
    <w:rsid w:val="00556B86"/>
    <w:rsid w:val="00580FD4"/>
    <w:rsid w:val="005A4F6A"/>
    <w:rsid w:val="005B4D05"/>
    <w:rsid w:val="005B794A"/>
    <w:rsid w:val="005C39F2"/>
    <w:rsid w:val="005E0E2E"/>
    <w:rsid w:val="005F1BC2"/>
    <w:rsid w:val="0060110C"/>
    <w:rsid w:val="00604280"/>
    <w:rsid w:val="006367B2"/>
    <w:rsid w:val="00651C7B"/>
    <w:rsid w:val="006578A5"/>
    <w:rsid w:val="006608DE"/>
    <w:rsid w:val="006612D2"/>
    <w:rsid w:val="00663E50"/>
    <w:rsid w:val="006726AD"/>
    <w:rsid w:val="006757A6"/>
    <w:rsid w:val="006905F9"/>
    <w:rsid w:val="00696079"/>
    <w:rsid w:val="006A48B9"/>
    <w:rsid w:val="006B07EE"/>
    <w:rsid w:val="006C5320"/>
    <w:rsid w:val="006D767B"/>
    <w:rsid w:val="006E3573"/>
    <w:rsid w:val="006F73EF"/>
    <w:rsid w:val="0070140C"/>
    <w:rsid w:val="00702F9C"/>
    <w:rsid w:val="00707684"/>
    <w:rsid w:val="00711C77"/>
    <w:rsid w:val="0071391A"/>
    <w:rsid w:val="00716435"/>
    <w:rsid w:val="00726179"/>
    <w:rsid w:val="0073057D"/>
    <w:rsid w:val="0074145F"/>
    <w:rsid w:val="007502EA"/>
    <w:rsid w:val="007503F3"/>
    <w:rsid w:val="00794481"/>
    <w:rsid w:val="007A15B6"/>
    <w:rsid w:val="007D2285"/>
    <w:rsid w:val="007F3430"/>
    <w:rsid w:val="00811FF7"/>
    <w:rsid w:val="0081680A"/>
    <w:rsid w:val="0089397B"/>
    <w:rsid w:val="008A0809"/>
    <w:rsid w:val="008A3CA8"/>
    <w:rsid w:val="008C0FE0"/>
    <w:rsid w:val="008D404F"/>
    <w:rsid w:val="008F72E2"/>
    <w:rsid w:val="00914828"/>
    <w:rsid w:val="00932401"/>
    <w:rsid w:val="00940C87"/>
    <w:rsid w:val="00962A9B"/>
    <w:rsid w:val="00966805"/>
    <w:rsid w:val="00970696"/>
    <w:rsid w:val="0097226B"/>
    <w:rsid w:val="009750DE"/>
    <w:rsid w:val="009817A0"/>
    <w:rsid w:val="009A7B3E"/>
    <w:rsid w:val="009B4D34"/>
    <w:rsid w:val="009E5FF2"/>
    <w:rsid w:val="009F4CE7"/>
    <w:rsid w:val="00A0553D"/>
    <w:rsid w:val="00A15B12"/>
    <w:rsid w:val="00A32074"/>
    <w:rsid w:val="00A36D84"/>
    <w:rsid w:val="00A42007"/>
    <w:rsid w:val="00A77FEB"/>
    <w:rsid w:val="00A921E0"/>
    <w:rsid w:val="00A9576C"/>
    <w:rsid w:val="00AA183D"/>
    <w:rsid w:val="00AA33AA"/>
    <w:rsid w:val="00AA3509"/>
    <w:rsid w:val="00AA4F0C"/>
    <w:rsid w:val="00AA71EA"/>
    <w:rsid w:val="00AB606F"/>
    <w:rsid w:val="00AE291B"/>
    <w:rsid w:val="00AE4CAC"/>
    <w:rsid w:val="00AE4E65"/>
    <w:rsid w:val="00AE6482"/>
    <w:rsid w:val="00AF504D"/>
    <w:rsid w:val="00BA11A8"/>
    <w:rsid w:val="00BA182E"/>
    <w:rsid w:val="00BA4540"/>
    <w:rsid w:val="00BB7D7B"/>
    <w:rsid w:val="00BC04BE"/>
    <w:rsid w:val="00BC2D3B"/>
    <w:rsid w:val="00BD0F0C"/>
    <w:rsid w:val="00BD2711"/>
    <w:rsid w:val="00BD5D5A"/>
    <w:rsid w:val="00BD6E81"/>
    <w:rsid w:val="00BF063D"/>
    <w:rsid w:val="00BF6C6B"/>
    <w:rsid w:val="00C03C39"/>
    <w:rsid w:val="00C11A61"/>
    <w:rsid w:val="00C13202"/>
    <w:rsid w:val="00C31F0C"/>
    <w:rsid w:val="00C34795"/>
    <w:rsid w:val="00C4721E"/>
    <w:rsid w:val="00C47482"/>
    <w:rsid w:val="00C54E8D"/>
    <w:rsid w:val="00C80F9A"/>
    <w:rsid w:val="00CC0375"/>
    <w:rsid w:val="00CC209F"/>
    <w:rsid w:val="00CE763D"/>
    <w:rsid w:val="00CF591E"/>
    <w:rsid w:val="00D04D53"/>
    <w:rsid w:val="00D06750"/>
    <w:rsid w:val="00D11733"/>
    <w:rsid w:val="00D12105"/>
    <w:rsid w:val="00D13FB4"/>
    <w:rsid w:val="00D234EE"/>
    <w:rsid w:val="00D27B68"/>
    <w:rsid w:val="00D371A0"/>
    <w:rsid w:val="00D401F8"/>
    <w:rsid w:val="00D54F77"/>
    <w:rsid w:val="00D65772"/>
    <w:rsid w:val="00D75BA5"/>
    <w:rsid w:val="00D8536E"/>
    <w:rsid w:val="00D87954"/>
    <w:rsid w:val="00D9098E"/>
    <w:rsid w:val="00DA3742"/>
    <w:rsid w:val="00DD6272"/>
    <w:rsid w:val="00DD7BA1"/>
    <w:rsid w:val="00DE6328"/>
    <w:rsid w:val="00DE7617"/>
    <w:rsid w:val="00E22028"/>
    <w:rsid w:val="00E30C6B"/>
    <w:rsid w:val="00E37113"/>
    <w:rsid w:val="00E54BE6"/>
    <w:rsid w:val="00E61A1C"/>
    <w:rsid w:val="00E67B2C"/>
    <w:rsid w:val="00E71A2B"/>
    <w:rsid w:val="00E96ECC"/>
    <w:rsid w:val="00EA386F"/>
    <w:rsid w:val="00EA72EF"/>
    <w:rsid w:val="00EC1839"/>
    <w:rsid w:val="00EE3CDB"/>
    <w:rsid w:val="00EE544C"/>
    <w:rsid w:val="00F258C7"/>
    <w:rsid w:val="00F356E2"/>
    <w:rsid w:val="00F412DD"/>
    <w:rsid w:val="00F428DB"/>
    <w:rsid w:val="00F53CC4"/>
    <w:rsid w:val="00F551AD"/>
    <w:rsid w:val="00F55A77"/>
    <w:rsid w:val="00F55A8B"/>
    <w:rsid w:val="00F55ABF"/>
    <w:rsid w:val="00F65945"/>
    <w:rsid w:val="00F7473D"/>
    <w:rsid w:val="00F779E7"/>
    <w:rsid w:val="00F82347"/>
    <w:rsid w:val="00F875E6"/>
    <w:rsid w:val="00FC6C81"/>
    <w:rsid w:val="00FD44EF"/>
    <w:rsid w:val="00FE16B9"/>
    <w:rsid w:val="00FE4B20"/>
    <w:rsid w:val="00FF339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334D6-9FF2-48A2-9730-9842856C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F0C"/>
  </w:style>
  <w:style w:type="paragraph" w:styleId="Heading1">
    <w:name w:val="heading 1"/>
    <w:basedOn w:val="Normal"/>
    <w:next w:val="Normal"/>
    <w:link w:val="Heading1Char"/>
    <w:qFormat/>
    <w:rsid w:val="00C31F0C"/>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F0C"/>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F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1F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1F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F0C"/>
    <w:rPr>
      <w:rFonts w:asciiTheme="majorHAnsi" w:eastAsiaTheme="majorEastAsia" w:hAnsiTheme="majorHAnsi" w:cstheme="majorBidi"/>
      <w:color w:val="1F3763" w:themeColor="accent1" w:themeShade="7F"/>
      <w:sz w:val="24"/>
      <w:szCs w:val="24"/>
    </w:rPr>
  </w:style>
  <w:style w:type="paragraph" w:styleId="ListParagraph">
    <w:name w:val="List Paragraph"/>
    <w:aliases w:val="KES список,подрисуночная подпись"/>
    <w:basedOn w:val="Normal"/>
    <w:link w:val="ListParagraphChar"/>
    <w:uiPriority w:val="34"/>
    <w:qFormat/>
    <w:rsid w:val="00C31F0C"/>
    <w:pPr>
      <w:ind w:left="720"/>
      <w:contextualSpacing/>
    </w:pPr>
  </w:style>
  <w:style w:type="table" w:styleId="TableGrid">
    <w:name w:val="Table Grid"/>
    <w:basedOn w:val="TableNormal"/>
    <w:uiPriority w:val="39"/>
    <w:rsid w:val="00C31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KES список Char,подрисуночная подпись Char"/>
    <w:link w:val="ListParagraph"/>
    <w:uiPriority w:val="34"/>
    <w:rsid w:val="00C31F0C"/>
  </w:style>
  <w:style w:type="paragraph" w:customStyle="1" w:styleId="a">
    <w:name w:val="Заголовок таблицы"/>
    <w:basedOn w:val="Normal"/>
    <w:qFormat/>
    <w:rsid w:val="00C31F0C"/>
    <w:pPr>
      <w:keepNext/>
      <w:keepLines/>
      <w:spacing w:before="280" w:after="280" w:line="240" w:lineRule="auto"/>
      <w:jc w:val="both"/>
    </w:pPr>
    <w:rPr>
      <w:rFonts w:ascii="Times New Roman" w:eastAsia="Calibri" w:hAnsi="Times New Roman" w:cs="Times New Roman"/>
      <w:sz w:val="28"/>
    </w:rPr>
  </w:style>
  <w:style w:type="paragraph" w:customStyle="1" w:styleId="a0">
    <w:name w:val="Подрисуночная подпись"/>
    <w:basedOn w:val="Normal"/>
    <w:next w:val="Normal"/>
    <w:qFormat/>
    <w:rsid w:val="00C31F0C"/>
    <w:pPr>
      <w:keepLines/>
      <w:spacing w:after="280" w:line="240" w:lineRule="auto"/>
      <w:jc w:val="center"/>
    </w:pPr>
    <w:rPr>
      <w:rFonts w:ascii="Times New Roman" w:eastAsia="Calibri" w:hAnsi="Times New Roman" w:cs="Times New Roman"/>
      <w:sz w:val="28"/>
    </w:rPr>
  </w:style>
  <w:style w:type="paragraph" w:customStyle="1" w:styleId="a1">
    <w:name w:val="формула"/>
    <w:link w:val="a2"/>
    <w:qFormat/>
    <w:rsid w:val="00C31F0C"/>
    <w:pPr>
      <w:spacing w:before="120" w:after="120" w:line="240" w:lineRule="auto"/>
      <w:jc w:val="center"/>
    </w:pPr>
    <w:rPr>
      <w:rFonts w:ascii="Times New Roman" w:hAnsi="Times New Roman" w:cs="Times New Roman"/>
      <w:sz w:val="28"/>
    </w:rPr>
  </w:style>
  <w:style w:type="character" w:customStyle="1" w:styleId="a2">
    <w:name w:val="формула Знак"/>
    <w:basedOn w:val="DefaultParagraphFont"/>
    <w:link w:val="a1"/>
    <w:rsid w:val="00C31F0C"/>
    <w:rPr>
      <w:rFonts w:ascii="Times New Roman" w:hAnsi="Times New Roman" w:cs="Times New Roman"/>
      <w:sz w:val="28"/>
    </w:rPr>
  </w:style>
  <w:style w:type="paragraph" w:customStyle="1" w:styleId="a3">
    <w:name w:val="ОСНОВНОЙ ТЕКСТ"/>
    <w:basedOn w:val="Normal"/>
    <w:link w:val="a4"/>
    <w:qFormat/>
    <w:rsid w:val="00C31F0C"/>
    <w:pPr>
      <w:spacing w:after="0" w:line="240" w:lineRule="auto"/>
      <w:ind w:firstLine="709"/>
      <w:jc w:val="both"/>
    </w:pPr>
    <w:rPr>
      <w:rFonts w:ascii="Times New Roman" w:hAnsi="Times New Roman" w:cs="Times New Roman"/>
      <w:sz w:val="28"/>
    </w:rPr>
  </w:style>
  <w:style w:type="character" w:customStyle="1" w:styleId="a4">
    <w:name w:val="ОСНОВНОЙ ТЕКСТ Знак"/>
    <w:basedOn w:val="DefaultParagraphFont"/>
    <w:link w:val="a3"/>
    <w:rsid w:val="00C31F0C"/>
    <w:rPr>
      <w:rFonts w:ascii="Times New Roman" w:hAnsi="Times New Roman" w:cs="Times New Roman"/>
      <w:sz w:val="28"/>
    </w:rPr>
  </w:style>
  <w:style w:type="paragraph" w:customStyle="1" w:styleId="a5">
    <w:name w:val="Чертежный"/>
    <w:link w:val="a6"/>
    <w:rsid w:val="00BC04BE"/>
    <w:pPr>
      <w:spacing w:after="0" w:line="240" w:lineRule="auto"/>
      <w:jc w:val="both"/>
    </w:pPr>
    <w:rPr>
      <w:rFonts w:ascii="ISOCPEUR" w:eastAsia="Times New Roman" w:hAnsi="ISOCPEUR" w:cs="Times New Roman"/>
      <w:i/>
      <w:sz w:val="28"/>
      <w:szCs w:val="20"/>
      <w:lang w:val="uk-UA" w:eastAsia="ru-RU"/>
    </w:rPr>
  </w:style>
  <w:style w:type="character" w:customStyle="1" w:styleId="a6">
    <w:name w:val="Чертежный Знак"/>
    <w:basedOn w:val="DefaultParagraphFont"/>
    <w:link w:val="a5"/>
    <w:rsid w:val="00BC04BE"/>
    <w:rPr>
      <w:rFonts w:ascii="ISOCPEUR" w:eastAsia="Times New Roman" w:hAnsi="ISOCPEUR" w:cs="Times New Roman"/>
      <w:i/>
      <w:sz w:val="28"/>
      <w:szCs w:val="20"/>
      <w:lang w:val="uk-UA" w:eastAsia="ru-RU"/>
    </w:rPr>
  </w:style>
  <w:style w:type="character" w:styleId="PlaceholderText">
    <w:name w:val="Placeholder Text"/>
    <w:basedOn w:val="DefaultParagraphFont"/>
    <w:uiPriority w:val="99"/>
    <w:semiHidden/>
    <w:rsid w:val="001B1D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E8757-A2FA-4662-8B2C-8C3F2AEFB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3073</Words>
  <Characters>17518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Sivak</dc:creator>
  <cp:keywords/>
  <dc:description/>
  <cp:lastModifiedBy>Mike Sivak</cp:lastModifiedBy>
  <cp:revision>171</cp:revision>
  <dcterms:created xsi:type="dcterms:W3CDTF">2022-05-22T14:38:00Z</dcterms:created>
  <dcterms:modified xsi:type="dcterms:W3CDTF">2022-05-22T23:12:00Z</dcterms:modified>
</cp:coreProperties>
</file>