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F42" w:rsidRDefault="00D2669B" w:rsidP="00D2669B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</w:p>
    <w:p w:rsidR="00D2669B" w:rsidRDefault="00D2669B" w:rsidP="00D2669B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Pr="00D2669B" w:rsidRDefault="00D2669B" w:rsidP="00D2669B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D2669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Apache </w:t>
      </w:r>
      <w:proofErr w:type="gramStart"/>
      <w:r w:rsidRPr="00D2669B">
        <w:rPr>
          <w:rFonts w:ascii="Courier New" w:hAnsi="Courier New" w:cs="Courier New"/>
          <w:b/>
          <w:sz w:val="28"/>
          <w:szCs w:val="28"/>
          <w:u w:val="single"/>
          <w:lang w:val="en-US"/>
        </w:rPr>
        <w:t>Kafka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(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AK)</w:t>
      </w:r>
    </w:p>
    <w:p w:rsidR="00D2669B" w:rsidRDefault="00D2669B" w:rsidP="00D2669B">
      <w:pPr>
        <w:pStyle w:val="a3"/>
        <w:ind w:left="142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2669B" w:rsidRPr="00D2669B" w:rsidRDefault="00D2669B" w:rsidP="00D2669B">
      <w:pPr>
        <w:pStyle w:val="a3"/>
        <w:ind w:left="142"/>
        <w:jc w:val="both"/>
        <w:rPr>
          <w:rFonts w:ascii="Courier New" w:hAnsi="Courier New" w:cs="Courier New"/>
          <w:sz w:val="28"/>
          <w:szCs w:val="28"/>
        </w:rPr>
      </w:pPr>
    </w:p>
    <w:p w:rsidR="00722820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 w:rsidR="00722820" w:rsidRPr="00722820">
        <w:rPr>
          <w:rFonts w:ascii="Courier New" w:hAnsi="Courier New" w:cs="Courier New"/>
          <w:b/>
          <w:sz w:val="28"/>
          <w:szCs w:val="28"/>
        </w:rPr>
        <w:t xml:space="preserve"> программный брокер сообщений</w:t>
      </w:r>
      <w:r w:rsidR="00722820" w:rsidRPr="00722820">
        <w:rPr>
          <w:rFonts w:ascii="Courier New" w:hAnsi="Courier New" w:cs="Courier New"/>
          <w:sz w:val="28"/>
          <w:szCs w:val="28"/>
        </w:rPr>
        <w:t>, распределенная</w:t>
      </w:r>
      <w:proofErr w:type="gramStart"/>
      <w:r w:rsidR="00722820" w:rsidRPr="00722820">
        <w:rPr>
          <w:rFonts w:ascii="Courier New" w:hAnsi="Courier New" w:cs="Courier New"/>
          <w:sz w:val="28"/>
          <w:szCs w:val="28"/>
        </w:rPr>
        <w:t xml:space="preserve">, </w:t>
      </w:r>
      <w:r w:rsidR="00722820" w:rsidRPr="00722820">
        <w:rPr>
          <w:rFonts w:ascii="Courier New" w:hAnsi="Courier New" w:cs="Courier New"/>
          <w:b/>
          <w:sz w:val="28"/>
          <w:szCs w:val="28"/>
        </w:rPr>
        <w:t xml:space="preserve"> </w:t>
      </w:r>
      <w:r w:rsidR="00722820" w:rsidRPr="00722820">
        <w:rPr>
          <w:rFonts w:ascii="Courier New" w:hAnsi="Courier New" w:cs="Courier New"/>
          <w:sz w:val="28"/>
          <w:szCs w:val="28"/>
        </w:rPr>
        <w:t>горизонтально</w:t>
      </w:r>
      <w:proofErr w:type="gramEnd"/>
      <w:r w:rsidR="00722820" w:rsidRPr="00722820">
        <w:rPr>
          <w:rFonts w:ascii="Courier New" w:hAnsi="Courier New" w:cs="Courier New"/>
          <w:sz w:val="28"/>
          <w:szCs w:val="28"/>
        </w:rPr>
        <w:t xml:space="preserve"> масштабируемая  система</w:t>
      </w:r>
      <w:r w:rsidR="00374414">
        <w:rPr>
          <w:rFonts w:ascii="Courier New" w:hAnsi="Courier New" w:cs="Courier New"/>
          <w:sz w:val="28"/>
          <w:szCs w:val="28"/>
        </w:rPr>
        <w:t>, применяется в приложениях  микросервисной архит</w:t>
      </w:r>
      <w:r w:rsidR="0014105C">
        <w:rPr>
          <w:rFonts w:ascii="Courier New" w:hAnsi="Courier New" w:cs="Courier New"/>
          <w:sz w:val="28"/>
          <w:szCs w:val="28"/>
        </w:rPr>
        <w:t>е</w:t>
      </w:r>
      <w:r w:rsidR="00374414">
        <w:rPr>
          <w:rFonts w:ascii="Courier New" w:hAnsi="Courier New" w:cs="Courier New"/>
          <w:sz w:val="28"/>
          <w:szCs w:val="28"/>
        </w:rPr>
        <w:t>ктурой</w:t>
      </w:r>
      <w:r w:rsidR="0014105C">
        <w:rPr>
          <w:rFonts w:ascii="Courier New" w:hAnsi="Courier New" w:cs="Courier New"/>
          <w:sz w:val="28"/>
          <w:szCs w:val="28"/>
        </w:rPr>
        <w:t xml:space="preserve">, осуществляет централизованную координацию сообщений. </w:t>
      </w:r>
      <w:r w:rsidR="00722820" w:rsidRPr="00722820">
        <w:rPr>
          <w:rFonts w:ascii="Courier New" w:hAnsi="Courier New" w:cs="Courier New"/>
          <w:b/>
          <w:sz w:val="28"/>
          <w:szCs w:val="28"/>
        </w:rPr>
        <w:t>.</w:t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611" cy="1900362"/>
            <wp:effectExtent l="19050" t="19050" r="1206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0033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081405"/>
            <wp:effectExtent l="19050" t="19050" r="22860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1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722820" w:rsidRPr="00B14B77" w:rsidRDefault="00B14B77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диспетчер сообщений на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B14B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платформе; понятия: </w:t>
      </w:r>
      <w:proofErr w:type="gramStart"/>
      <w:r w:rsidRPr="00B14B77">
        <w:rPr>
          <w:rFonts w:ascii="Courier New" w:hAnsi="Courier New" w:cs="Courier New"/>
          <w:b/>
          <w:sz w:val="28"/>
          <w:szCs w:val="28"/>
        </w:rPr>
        <w:t>издатели</w:t>
      </w:r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пишут сообщения), </w:t>
      </w:r>
      <w:r w:rsidRPr="00B14B77">
        <w:rPr>
          <w:rFonts w:ascii="Courier New" w:hAnsi="Courier New" w:cs="Courier New"/>
          <w:b/>
          <w:sz w:val="28"/>
          <w:szCs w:val="28"/>
        </w:rPr>
        <w:t>тема</w:t>
      </w:r>
      <w:r>
        <w:rPr>
          <w:rFonts w:ascii="Courier New" w:hAnsi="Courier New" w:cs="Courier New"/>
          <w:sz w:val="28"/>
          <w:szCs w:val="28"/>
        </w:rPr>
        <w:t xml:space="preserve">(в нее издатели пишут сообщения), </w:t>
      </w:r>
      <w:r w:rsidRPr="00B14B77">
        <w:rPr>
          <w:rFonts w:ascii="Courier New" w:hAnsi="Courier New" w:cs="Courier New"/>
          <w:b/>
          <w:sz w:val="28"/>
          <w:szCs w:val="28"/>
        </w:rPr>
        <w:t>подписчики</w:t>
      </w:r>
      <w:r>
        <w:rPr>
          <w:rFonts w:ascii="Courier New" w:hAnsi="Courier New" w:cs="Courier New"/>
          <w:sz w:val="28"/>
          <w:szCs w:val="28"/>
        </w:rPr>
        <w:t xml:space="preserve"> (пописываются на тему, читают сообщения).</w:t>
      </w:r>
    </w:p>
    <w:p w:rsidR="00B14B77" w:rsidRDefault="00B14B77" w:rsidP="00B14B7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5900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77" w:rsidRPr="00B14B77" w:rsidRDefault="00B14B77" w:rsidP="00B14B7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22820" w:rsidRPr="00374414" w:rsidRDefault="00B14B77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74414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374414">
        <w:rPr>
          <w:rFonts w:ascii="Courier New" w:hAnsi="Courier New" w:cs="Courier New"/>
          <w:b/>
          <w:sz w:val="28"/>
          <w:szCs w:val="28"/>
        </w:rPr>
        <w:t>:</w:t>
      </w:r>
      <w:r w:rsidR="00374414">
        <w:rPr>
          <w:rFonts w:ascii="Courier New" w:hAnsi="Courier New" w:cs="Courier New"/>
          <w:b/>
          <w:sz w:val="28"/>
          <w:szCs w:val="28"/>
        </w:rPr>
        <w:t xml:space="preserve"> </w:t>
      </w:r>
      <w:r w:rsidR="00374414" w:rsidRPr="00374414">
        <w:rPr>
          <w:rFonts w:ascii="Courier New" w:hAnsi="Courier New" w:cs="Courier New"/>
          <w:sz w:val="28"/>
          <w:szCs w:val="28"/>
          <w:lang w:val="en-US"/>
        </w:rPr>
        <w:t>AK</w:t>
      </w:r>
      <w:r w:rsidR="00374414" w:rsidRPr="00374414">
        <w:rPr>
          <w:rFonts w:ascii="Courier New" w:hAnsi="Courier New" w:cs="Courier New"/>
          <w:sz w:val="28"/>
          <w:szCs w:val="28"/>
        </w:rPr>
        <w:t>-сервер</w:t>
      </w:r>
      <w:proofErr w:type="gramStart"/>
      <w:r w:rsidR="00374414" w:rsidRPr="00374414">
        <w:rPr>
          <w:rFonts w:ascii="Courier New" w:hAnsi="Courier New" w:cs="Courier New"/>
          <w:sz w:val="28"/>
          <w:szCs w:val="28"/>
        </w:rPr>
        <w:t>,</w:t>
      </w:r>
      <w:r w:rsidR="00374414" w:rsidRPr="00374414">
        <w:rPr>
          <w:rFonts w:ascii="Courier New" w:hAnsi="Courier New" w:cs="Courier New"/>
          <w:sz w:val="28"/>
          <w:szCs w:val="28"/>
          <w:lang w:val="en-US"/>
        </w:rPr>
        <w:t>AK</w:t>
      </w:r>
      <w:proofErr w:type="gramEnd"/>
      <w:r w:rsidR="00374414" w:rsidRPr="00374414">
        <w:rPr>
          <w:rFonts w:ascii="Courier New" w:hAnsi="Courier New" w:cs="Courier New"/>
          <w:sz w:val="28"/>
          <w:szCs w:val="28"/>
        </w:rPr>
        <w:t>-утилиты,</w:t>
      </w:r>
      <w:r w:rsidR="0095293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74414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  <w:r w:rsidR="00374414" w:rsidRPr="00374414">
        <w:rPr>
          <w:rFonts w:ascii="Courier New" w:hAnsi="Courier New" w:cs="Courier New"/>
          <w:sz w:val="28"/>
          <w:szCs w:val="28"/>
        </w:rPr>
        <w:t>-сервер (координатор).</w:t>
      </w:r>
    </w:p>
    <w:p w:rsidR="00374414" w:rsidRDefault="00374414" w:rsidP="0037441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74414" w:rsidRPr="00374414" w:rsidRDefault="00374414" w:rsidP="0037441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2669B" w:rsidRPr="00952931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374414">
        <w:rPr>
          <w:rFonts w:ascii="Courier New" w:hAnsi="Courier New" w:cs="Courier New"/>
          <w:b/>
          <w:sz w:val="28"/>
          <w:szCs w:val="28"/>
        </w:rPr>
        <w:t xml:space="preserve"> </w:t>
      </w:r>
      <w:r w:rsidR="00952931" w:rsidRPr="00952931">
        <w:rPr>
          <w:rFonts w:ascii="Courier New" w:hAnsi="Courier New" w:cs="Courier New"/>
          <w:sz w:val="28"/>
          <w:szCs w:val="28"/>
        </w:rPr>
        <w:t>уст</w:t>
      </w:r>
      <w:r w:rsidR="00952931">
        <w:rPr>
          <w:rFonts w:ascii="Courier New" w:hAnsi="Courier New" w:cs="Courier New"/>
          <w:sz w:val="28"/>
          <w:szCs w:val="28"/>
        </w:rPr>
        <w:t>а</w:t>
      </w:r>
      <w:r w:rsidR="00952931" w:rsidRPr="00952931">
        <w:rPr>
          <w:rFonts w:ascii="Courier New" w:hAnsi="Courier New" w:cs="Courier New"/>
          <w:sz w:val="28"/>
          <w:szCs w:val="28"/>
        </w:rPr>
        <w:t>новка</w:t>
      </w:r>
      <w:r w:rsidR="00952931" w:rsidRPr="009529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952931" w:rsidRPr="00374414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</w:p>
    <w:p w:rsidR="00952931" w:rsidRDefault="00952931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353310"/>
            <wp:effectExtent l="19050" t="19050" r="2794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53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2931" w:rsidRDefault="00802C44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339" cy="2409092"/>
            <wp:effectExtent l="19050" t="19050" r="952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0" cy="2409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802C44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1579440"/>
            <wp:effectExtent l="19050" t="19050" r="2159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3E5C" w:rsidRPr="00A37CF1" w:rsidRDefault="00DC3E5C" w:rsidP="0095293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6082975"/>
            <wp:effectExtent l="19050" t="19050" r="21590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8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C26592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63193" cy="2242241"/>
            <wp:effectExtent l="19050" t="19050" r="23495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28" cy="224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A37CF1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07534" cy="4682910"/>
            <wp:effectExtent l="19050" t="19050" r="2222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38" cy="468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Pr="00952931" w:rsidRDefault="00C26592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2969970"/>
            <wp:effectExtent l="19050" t="19050" r="2159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9B" w:rsidRPr="00C26592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C2659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26592">
        <w:rPr>
          <w:rFonts w:ascii="Courier New" w:hAnsi="Courier New" w:cs="Courier New"/>
          <w:sz w:val="28"/>
          <w:szCs w:val="28"/>
        </w:rPr>
        <w:t xml:space="preserve">установка </w:t>
      </w:r>
      <w:r w:rsidR="00C26592">
        <w:rPr>
          <w:rFonts w:ascii="Courier New" w:hAnsi="Courier New" w:cs="Courier New"/>
          <w:sz w:val="28"/>
          <w:szCs w:val="28"/>
          <w:lang w:val="en-US"/>
        </w:rPr>
        <w:t>Kafka</w:t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6592" w:rsidRPr="0057100A" w:rsidRDefault="0057100A" w:rsidP="00C2659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03750" cy="2258060"/>
            <wp:effectExtent l="19050" t="19050" r="2540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258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00A" w:rsidRDefault="0057100A" w:rsidP="00C2659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8030" cy="1781175"/>
            <wp:effectExtent l="19050" t="19050" r="2032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6592" w:rsidRDefault="009630B5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4334031"/>
            <wp:effectExtent l="19050" t="19050" r="2159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4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EE2A81" w:rsidRPr="00EE2A81">
        <w:rPr>
          <w:rFonts w:ascii="Courier New" w:hAnsi="Courier New" w:cs="Courier New"/>
          <w:sz w:val="28"/>
          <w:szCs w:val="28"/>
        </w:rPr>
        <w:t>запуск</w:t>
      </w:r>
      <w:r w:rsidR="00EE2A8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E2A81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  <w:r w:rsidR="00EE2A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E2A81">
        <w:rPr>
          <w:rFonts w:ascii="Courier New" w:hAnsi="Courier New" w:cs="Courier New"/>
          <w:sz w:val="28"/>
          <w:szCs w:val="28"/>
        </w:rPr>
        <w:t xml:space="preserve">и </w:t>
      </w:r>
      <w:r w:rsidR="00EE2A81">
        <w:rPr>
          <w:rFonts w:ascii="Courier New" w:hAnsi="Courier New" w:cs="Courier New"/>
          <w:sz w:val="28"/>
          <w:szCs w:val="28"/>
          <w:lang w:val="en-US"/>
        </w:rPr>
        <w:t>Kafka</w:t>
      </w:r>
    </w:p>
    <w:p w:rsidR="00EE2A81" w:rsidRDefault="00EE2A81" w:rsidP="00EE2A8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99129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69B" w:rsidRPr="009630B5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9630B5" w:rsidRPr="009630B5">
        <w:rPr>
          <w:rFonts w:ascii="Courier New" w:hAnsi="Courier New" w:cs="Courier New"/>
          <w:sz w:val="28"/>
          <w:szCs w:val="28"/>
          <w:lang w:val="en-US"/>
        </w:rPr>
        <w:t>Spri</w:t>
      </w:r>
      <w:r w:rsidR="009630B5">
        <w:rPr>
          <w:rFonts w:ascii="Courier New" w:hAnsi="Courier New" w:cs="Courier New"/>
          <w:sz w:val="28"/>
          <w:szCs w:val="28"/>
          <w:lang w:val="en-US"/>
        </w:rPr>
        <w:t>n</w:t>
      </w:r>
      <w:r w:rsidR="009630B5" w:rsidRPr="009630B5">
        <w:rPr>
          <w:rFonts w:ascii="Courier New" w:hAnsi="Courier New" w:cs="Courier New"/>
          <w:sz w:val="28"/>
          <w:szCs w:val="28"/>
          <w:lang w:val="en-US"/>
        </w:rPr>
        <w:t>gBoot</w:t>
      </w:r>
      <w:proofErr w:type="spellEnd"/>
      <w:r w:rsidR="009630B5">
        <w:rPr>
          <w:rFonts w:ascii="Courier New" w:hAnsi="Courier New" w:cs="Courier New"/>
          <w:sz w:val="28"/>
          <w:szCs w:val="28"/>
          <w:lang w:val="en-US"/>
        </w:rPr>
        <w:t>-</w:t>
      </w:r>
      <w:r w:rsidR="009630B5">
        <w:rPr>
          <w:rFonts w:ascii="Courier New" w:hAnsi="Courier New" w:cs="Courier New"/>
          <w:sz w:val="28"/>
          <w:szCs w:val="28"/>
        </w:rPr>
        <w:t>приложение</w:t>
      </w:r>
    </w:p>
    <w:p w:rsidR="009630B5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291" cy="3053301"/>
            <wp:effectExtent l="19050" t="19050" r="2032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26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0B5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5" cy="3753016"/>
            <wp:effectExtent l="19050" t="19050" r="2349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9630B5" w:rsidRDefault="009630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D00B8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77535" cy="4142740"/>
            <wp:effectExtent l="19050" t="19050" r="1841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14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00B8" w:rsidRDefault="001166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60415" cy="3808730"/>
            <wp:effectExtent l="19050" t="19050" r="26035" b="203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808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00B8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D00B8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30B5" w:rsidRPr="009630B5" w:rsidRDefault="009630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A81" w:rsidRDefault="00EE2A81" w:rsidP="00EE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1.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2.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3.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4.</w:t>
      </w:r>
    </w:p>
    <w:sectPr w:rsidR="00D2669B" w:rsidRPr="00D2669B" w:rsidSect="00374414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0B9B" w:rsidRDefault="00950B9B" w:rsidP="00693293">
      <w:pPr>
        <w:spacing w:after="0" w:line="240" w:lineRule="auto"/>
      </w:pPr>
      <w:r>
        <w:separator/>
      </w:r>
    </w:p>
  </w:endnote>
  <w:endnote w:type="continuationSeparator" w:id="0">
    <w:p w:rsidR="00950B9B" w:rsidRDefault="00950B9B" w:rsidP="00693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0984510"/>
      <w:docPartObj>
        <w:docPartGallery w:val="Page Numbers (Bottom of Page)"/>
        <w:docPartUnique/>
      </w:docPartObj>
    </w:sdtPr>
    <w:sdtContent>
      <w:p w:rsidR="00693293" w:rsidRDefault="0069329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54E1">
          <w:rPr>
            <w:noProof/>
          </w:rPr>
          <w:t>8</w:t>
        </w:r>
        <w:r>
          <w:fldChar w:fldCharType="end"/>
        </w:r>
      </w:p>
    </w:sdtContent>
  </w:sdt>
  <w:p w:rsidR="00693293" w:rsidRDefault="0069329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0B9B" w:rsidRDefault="00950B9B" w:rsidP="00693293">
      <w:pPr>
        <w:spacing w:after="0" w:line="240" w:lineRule="auto"/>
      </w:pPr>
      <w:r>
        <w:separator/>
      </w:r>
    </w:p>
  </w:footnote>
  <w:footnote w:type="continuationSeparator" w:id="0">
    <w:p w:rsidR="00950B9B" w:rsidRDefault="00950B9B" w:rsidP="00693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743057"/>
    <w:multiLevelType w:val="hybridMultilevel"/>
    <w:tmpl w:val="0E9008D6"/>
    <w:lvl w:ilvl="0" w:tplc="51A6A434">
      <w:start w:val="1"/>
      <w:numFmt w:val="decimal"/>
      <w:suff w:val="space"/>
      <w:lvlText w:val="%1."/>
      <w:lvlJc w:val="right"/>
      <w:pPr>
        <w:ind w:left="142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69B"/>
    <w:rsid w:val="001166B5"/>
    <w:rsid w:val="0014105C"/>
    <w:rsid w:val="00374414"/>
    <w:rsid w:val="003A6E8F"/>
    <w:rsid w:val="0057100A"/>
    <w:rsid w:val="005F1619"/>
    <w:rsid w:val="00693293"/>
    <w:rsid w:val="006A2ACF"/>
    <w:rsid w:val="00722820"/>
    <w:rsid w:val="00802C44"/>
    <w:rsid w:val="00950B9B"/>
    <w:rsid w:val="00952931"/>
    <w:rsid w:val="009630B5"/>
    <w:rsid w:val="00A37CF1"/>
    <w:rsid w:val="00AB67F4"/>
    <w:rsid w:val="00AE33C9"/>
    <w:rsid w:val="00B11F42"/>
    <w:rsid w:val="00B14B77"/>
    <w:rsid w:val="00BD00B8"/>
    <w:rsid w:val="00BE3DE0"/>
    <w:rsid w:val="00C26592"/>
    <w:rsid w:val="00C81705"/>
    <w:rsid w:val="00D2669B"/>
    <w:rsid w:val="00DC3E5C"/>
    <w:rsid w:val="00E254E1"/>
    <w:rsid w:val="00EE2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6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2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282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93293"/>
  </w:style>
  <w:style w:type="paragraph" w:styleId="a8">
    <w:name w:val="footer"/>
    <w:basedOn w:val="a"/>
    <w:link w:val="a9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932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6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2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282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93293"/>
  </w:style>
  <w:style w:type="paragraph" w:styleId="a8">
    <w:name w:val="footer"/>
    <w:basedOn w:val="a"/>
    <w:link w:val="a9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93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6</cp:revision>
  <dcterms:created xsi:type="dcterms:W3CDTF">2020-11-28T23:02:00Z</dcterms:created>
  <dcterms:modified xsi:type="dcterms:W3CDTF">2020-11-28T23:48:00Z</dcterms:modified>
</cp:coreProperties>
</file>