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025507" w14:paraId="1E4BA092" wp14:noSpellErr="1" wp14:textId="2A2903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5025507">
        <w:rPr/>
        <w:t>Chapter 2 lecture material from BB</w:t>
      </w:r>
    </w:p>
    <w:p w:rsidR="35025507" w:rsidP="35025507" w:rsidRDefault="35025507" w14:noSpellErr="1" w14:paraId="7DAAE269" w14:textId="510423D5">
      <w:pPr>
        <w:pStyle w:val="Normal"/>
        <w:ind w:left="360"/>
      </w:pPr>
    </w:p>
    <w:p w:rsidR="35025507" w:rsidP="35025507" w:rsidRDefault="35025507" w14:noSpellErr="1" w14:paraId="30F08CB1" w14:textId="716737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025507">
        <w:rPr/>
        <w:t>Word is a contiguous group of bytes</w:t>
      </w:r>
    </w:p>
    <w:p w:rsidR="35025507" w:rsidP="35025507" w:rsidRDefault="35025507" w14:noSpellErr="1" w14:paraId="6C367248" w14:textId="15BBE00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025507">
        <w:rPr/>
        <w:t>Words can be any number of bits or bytes, typically 16, 32, or 64</w:t>
      </w:r>
    </w:p>
    <w:p w:rsidR="35025507" w:rsidP="35025507" w:rsidRDefault="35025507" w14:noSpellErr="1" w14:paraId="27D031C9" w14:textId="096D99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025507">
        <w:rPr/>
        <w:t>A group of four bits is called a nibble</w:t>
      </w:r>
    </w:p>
    <w:p w:rsidR="35025507" w:rsidP="35025507" w:rsidRDefault="35025507" w14:noSpellErr="1" w14:paraId="247067FD" w14:textId="254A5A6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025507">
        <w:rPr/>
        <w:t>Bytes therefore consist of two nibbles: a "high-order nibble" and a "low-order" nibble</w:t>
      </w:r>
    </w:p>
    <w:p w:rsidR="35025507" w:rsidP="35025507" w:rsidRDefault="35025507" w14:paraId="53840024" w14:textId="791646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0cd8-77fe-42ac-94e9-2678b654ab2e}"/>
  <w14:docId w14:val="705E4DD9"/>
  <w:rsids>
    <w:rsidRoot w:val="35025507"/>
    <w:rsid w:val="350255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db650b1c028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2017-04-10T19:10:07.3515117Z</dcterms:created>
  <dcterms:modified xsi:type="dcterms:W3CDTF">2017-04-10T19:37:13.9108359Z</dcterms:modified>
  <dc:creator>Mike Smith</dc:creator>
  <lastModifiedBy>Mike Smith</lastModifiedBy>
</coreProperties>
</file>